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D3A3" w14:textId="77777777" w:rsidR="00811B5D" w:rsidRPr="00811B5D" w:rsidRDefault="00811B5D" w:rsidP="00811B5D">
      <w:pPr>
        <w:shd w:val="clear" w:color="auto" w:fill="FFFFFF"/>
        <w:spacing w:after="0" w:line="240" w:lineRule="auto"/>
        <w:ind w:firstLine="45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B5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14:paraId="6DDFD2DB" w14:textId="77777777" w:rsidR="00811B5D" w:rsidRPr="00811B5D" w:rsidRDefault="00811B5D" w:rsidP="00811B5D">
      <w:pPr>
        <w:shd w:val="clear" w:color="auto" w:fill="FFFFFF"/>
        <w:spacing w:after="0" w:line="240" w:lineRule="auto"/>
        <w:ind w:firstLine="45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основной образовательной программе </w:t>
      </w:r>
    </w:p>
    <w:p w14:paraId="3EA8FB34" w14:textId="77777777" w:rsidR="00811B5D" w:rsidRPr="00811B5D" w:rsidRDefault="0076324B" w:rsidP="00811B5D">
      <w:pPr>
        <w:shd w:val="clear" w:color="auto" w:fill="FFFFFF"/>
        <w:spacing w:after="0" w:line="240" w:lineRule="auto"/>
        <w:ind w:firstLine="45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</w:t>
      </w:r>
      <w:r w:rsidR="00811B5D" w:rsidRPr="00811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14:paraId="73B9E1D0" w14:textId="28E24DEC" w:rsidR="00811B5D" w:rsidRPr="00811B5D" w:rsidRDefault="00811B5D" w:rsidP="00811B5D">
      <w:pPr>
        <w:shd w:val="clear" w:color="auto" w:fill="FFFFFF"/>
        <w:spacing w:after="0" w:line="240" w:lineRule="auto"/>
        <w:ind w:firstLine="45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B5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2E41C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11B5D">
        <w:rPr>
          <w:rFonts w:ascii="Times New Roman" w:eastAsia="Calibri" w:hAnsi="Times New Roman" w:cs="Times New Roman"/>
          <w:sz w:val="28"/>
          <w:szCs w:val="28"/>
          <w:lang w:eastAsia="ru-RU"/>
        </w:rPr>
        <w:t>ОУ «СОШ № 4»</w:t>
      </w:r>
    </w:p>
    <w:p w14:paraId="796A1C1C" w14:textId="2D9A539B" w:rsidR="009F50C7" w:rsidRDefault="00CB1618" w:rsidP="0081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B1618">
        <w:rPr>
          <w:rFonts w:ascii="Times New Roman" w:eastAsia="Calibri" w:hAnsi="Times New Roman" w:cs="Times New Roman"/>
          <w:sz w:val="28"/>
          <w:szCs w:val="28"/>
          <w:lang w:eastAsia="ru-RU"/>
        </w:rPr>
        <w:t>Приказ № 307 от 24.08.2021г</w:t>
      </w:r>
      <w:r w:rsidR="00811B5D" w:rsidRPr="008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14:paraId="76C564AA" w14:textId="77777777" w:rsidR="009F50C7" w:rsidRDefault="009F50C7" w:rsidP="0081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3CFC3" w14:textId="77777777" w:rsidR="009F50C7" w:rsidRDefault="009F50C7" w:rsidP="0081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62503" w14:textId="77777777" w:rsidR="009F50C7" w:rsidRDefault="009F50C7" w:rsidP="0081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6AE45" w14:textId="77777777" w:rsidR="009F50C7" w:rsidRDefault="009F50C7" w:rsidP="0081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8602A" w14:textId="77777777" w:rsidR="009F50C7" w:rsidRDefault="00246797" w:rsidP="0024679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41DEF98" w14:textId="77777777" w:rsidR="00246797" w:rsidRDefault="00246797" w:rsidP="0024679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D66DE" w14:textId="77777777" w:rsidR="009F50C7" w:rsidRDefault="009F50C7" w:rsidP="0081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04BE1" w14:textId="77777777" w:rsidR="009F50C7" w:rsidRDefault="009F50C7" w:rsidP="0081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BF2E5" w14:textId="77777777" w:rsidR="00811B5D" w:rsidRPr="00811B5D" w:rsidRDefault="00811B5D" w:rsidP="0081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3A321448" w14:textId="77777777" w:rsidR="00811B5D" w:rsidRPr="00811B5D" w:rsidRDefault="00811B5D" w:rsidP="00811B5D">
      <w:pPr>
        <w:shd w:val="clear" w:color="auto" w:fill="FFFFFF"/>
        <w:spacing w:before="120"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40E6DF" w14:textId="77777777" w:rsidR="00811B5D" w:rsidRDefault="00811B5D" w:rsidP="00246797">
      <w:pPr>
        <w:shd w:val="clear" w:color="auto" w:fill="FFFFFF"/>
        <w:spacing w:after="0" w:line="276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B5D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учебного предмета</w:t>
      </w:r>
    </w:p>
    <w:p w14:paraId="0AE5D541" w14:textId="77777777" w:rsidR="005A79DA" w:rsidRPr="005A79DA" w:rsidRDefault="005A79DA" w:rsidP="00246797">
      <w:pPr>
        <w:shd w:val="clear" w:color="auto" w:fill="FFFFFF"/>
        <w:spacing w:after="0" w:line="276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79DA">
        <w:rPr>
          <w:rFonts w:ascii="Times New Roman" w:eastAsia="Calibri" w:hAnsi="Times New Roman" w:cs="Times New Roman" w:hint="cs"/>
          <w:b/>
          <w:bCs/>
          <w:sz w:val="28"/>
          <w:szCs w:val="28"/>
          <w:lang w:eastAsia="ru-RU"/>
        </w:rPr>
        <w:t>ИЗОБРАЗИТЕЛЬНОЕ</w:t>
      </w:r>
      <w:r w:rsidRPr="005A79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79DA">
        <w:rPr>
          <w:rFonts w:ascii="Times New Roman" w:eastAsia="Calibri" w:hAnsi="Times New Roman" w:cs="Times New Roman" w:hint="cs"/>
          <w:b/>
          <w:bCs/>
          <w:sz w:val="28"/>
          <w:szCs w:val="28"/>
          <w:lang w:eastAsia="ru-RU"/>
        </w:rPr>
        <w:t>ИСКУССТВО</w:t>
      </w:r>
    </w:p>
    <w:p w14:paraId="2E32C2BB" w14:textId="77777777" w:rsidR="005A79DA" w:rsidRPr="00811B5D" w:rsidRDefault="005A79DA" w:rsidP="00246797">
      <w:pPr>
        <w:shd w:val="clear" w:color="auto" w:fill="FFFFFF"/>
        <w:spacing w:after="0" w:line="276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9DA">
        <w:rPr>
          <w:rFonts w:ascii="Times New Roman" w:eastAsia="Calibri" w:hAnsi="Times New Roman" w:cs="Times New Roman" w:hint="cs"/>
          <w:sz w:val="28"/>
          <w:szCs w:val="28"/>
          <w:lang w:eastAsia="ru-RU"/>
        </w:rPr>
        <w:t>Уровень</w:t>
      </w:r>
      <w:r w:rsidRPr="005A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9DA">
        <w:rPr>
          <w:rFonts w:ascii="Times New Roman" w:eastAsia="Calibri" w:hAnsi="Times New Roman" w:cs="Times New Roman" w:hint="eastAsia"/>
          <w:sz w:val="28"/>
          <w:szCs w:val="28"/>
          <w:lang w:eastAsia="ru-RU"/>
        </w:rPr>
        <w:t>–</w:t>
      </w:r>
      <w:r w:rsidRPr="005A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9DA">
        <w:rPr>
          <w:rFonts w:ascii="Times New Roman" w:eastAsia="Calibri" w:hAnsi="Times New Roman" w:cs="Times New Roman" w:hint="cs"/>
          <w:sz w:val="28"/>
          <w:szCs w:val="28"/>
          <w:lang w:eastAsia="ru-RU"/>
        </w:rPr>
        <w:t>начальное</w:t>
      </w:r>
      <w:r w:rsidRPr="005A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9DA">
        <w:rPr>
          <w:rFonts w:ascii="Times New Roman" w:eastAsia="Calibri" w:hAnsi="Times New Roman" w:cs="Times New Roman" w:hint="cs"/>
          <w:sz w:val="28"/>
          <w:szCs w:val="28"/>
          <w:lang w:eastAsia="ru-RU"/>
        </w:rPr>
        <w:t>общее</w:t>
      </w:r>
      <w:r w:rsidRPr="005A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79DA">
        <w:rPr>
          <w:rFonts w:ascii="Times New Roman" w:eastAsia="Calibri" w:hAnsi="Times New Roman" w:cs="Times New Roman" w:hint="cs"/>
          <w:sz w:val="28"/>
          <w:szCs w:val="28"/>
          <w:lang w:eastAsia="ru-RU"/>
        </w:rPr>
        <w:t>образование</w:t>
      </w:r>
      <w:r w:rsidRPr="005A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</w:t>
      </w:r>
      <w:r w:rsidRPr="005A79DA">
        <w:rPr>
          <w:rFonts w:ascii="Times New Roman" w:eastAsia="Calibri" w:hAnsi="Times New Roman" w:cs="Times New Roman" w:hint="eastAsia"/>
          <w:sz w:val="28"/>
          <w:szCs w:val="28"/>
          <w:lang w:eastAsia="ru-RU"/>
        </w:rPr>
        <w:t>–</w:t>
      </w:r>
      <w:r w:rsidRPr="005A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</w:t>
      </w:r>
      <w:r w:rsidRPr="005A79DA">
        <w:rPr>
          <w:rFonts w:ascii="Times New Roman" w:eastAsia="Calibri" w:hAnsi="Times New Roman" w:cs="Times New Roman" w:hint="cs"/>
          <w:sz w:val="28"/>
          <w:szCs w:val="28"/>
          <w:lang w:eastAsia="ru-RU"/>
        </w:rPr>
        <w:t>классы</w:t>
      </w:r>
      <w:r w:rsidRPr="005A79D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6C654889" w14:textId="77777777" w:rsidR="00811B5D" w:rsidRPr="00811B5D" w:rsidRDefault="00811B5D" w:rsidP="0024679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49CB05A" w14:textId="36D48ECB" w:rsidR="00811B5D" w:rsidRDefault="00811B5D" w:rsidP="00246797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Составлена в соответствии с Федеральным государственным обра</w:t>
      </w:r>
      <w:r w:rsidR="0076324B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зовательным стандартом начального</w:t>
      </w:r>
      <w:r w:rsidRPr="00811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образования, Примерной основной обра</w:t>
      </w:r>
      <w:r w:rsidR="0076324B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зовательной программой начального</w:t>
      </w:r>
      <w:r w:rsidRPr="00811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образования, Основной обра</w:t>
      </w:r>
      <w:r w:rsidR="0076324B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зовательной программой начального</w:t>
      </w:r>
      <w:r w:rsidRPr="00811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М</w:t>
      </w:r>
      <w:r w:rsidR="00C1627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11B5D">
        <w:rPr>
          <w:rFonts w:ascii="Times New Roman" w:eastAsia="Calibri" w:hAnsi="Times New Roman" w:cs="Times New Roman"/>
          <w:sz w:val="28"/>
          <w:szCs w:val="28"/>
          <w:lang w:eastAsia="ru-RU"/>
        </w:rPr>
        <w:t>ОУ «СОШ № 4» к предметной линии учебников:</w:t>
      </w:r>
    </w:p>
    <w:p w14:paraId="1376CABB" w14:textId="77777777" w:rsidR="00C16275" w:rsidRPr="00811B5D" w:rsidRDefault="00C16275" w:rsidP="00246797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BA98EC" w14:textId="29AF6353" w:rsidR="00C16275" w:rsidRPr="00C16275" w:rsidRDefault="00C16275" w:rsidP="00C16275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83904657"/>
      <w:proofErr w:type="spellStart"/>
      <w:r w:rsidRPr="00C16275">
        <w:rPr>
          <w:rFonts w:ascii="Times New Roman" w:hAnsi="Times New Roman" w:cs="Times New Roman"/>
          <w:color w:val="auto"/>
          <w:sz w:val="28"/>
          <w:szCs w:val="28"/>
        </w:rPr>
        <w:t>Шпикалова</w:t>
      </w:r>
      <w:proofErr w:type="spellEnd"/>
      <w:r w:rsidRPr="00C16275">
        <w:rPr>
          <w:rFonts w:ascii="Times New Roman" w:hAnsi="Times New Roman" w:cs="Times New Roman"/>
          <w:color w:val="auto"/>
          <w:sz w:val="28"/>
          <w:szCs w:val="28"/>
        </w:rPr>
        <w:t xml:space="preserve"> Т.Я., Ершова </w:t>
      </w:r>
      <w:proofErr w:type="gramStart"/>
      <w:r w:rsidRPr="00C16275">
        <w:rPr>
          <w:rFonts w:ascii="Times New Roman" w:hAnsi="Times New Roman" w:cs="Times New Roman"/>
          <w:color w:val="auto"/>
          <w:sz w:val="28"/>
          <w:szCs w:val="28"/>
        </w:rPr>
        <w:t>Л.В..</w:t>
      </w:r>
      <w:proofErr w:type="gramEnd"/>
      <w:r w:rsidRPr="00C162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16275">
        <w:rPr>
          <w:rFonts w:ascii="Times New Roman" w:hAnsi="Times New Roman" w:cs="Times New Roman"/>
          <w:color w:val="auto"/>
          <w:sz w:val="28"/>
          <w:szCs w:val="28"/>
        </w:rPr>
        <w:t>Изобразительное искусство, 1 класс.</w:t>
      </w:r>
      <w:r w:rsidRPr="00C162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16275">
        <w:rPr>
          <w:rFonts w:ascii="Times New Roman" w:hAnsi="Times New Roman" w:cs="Times New Roman"/>
          <w:color w:val="auto"/>
          <w:sz w:val="28"/>
          <w:szCs w:val="28"/>
        </w:rPr>
        <w:t>Просвещение</w:t>
      </w:r>
      <w:bookmarkEnd w:id="0"/>
      <w:r w:rsidRPr="00C162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4897725" w14:textId="77777777" w:rsidR="00C16275" w:rsidRPr="00C16275" w:rsidRDefault="00C16275" w:rsidP="00C16275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16275">
        <w:rPr>
          <w:rFonts w:ascii="Times New Roman" w:hAnsi="Times New Roman" w:cs="Times New Roman"/>
          <w:color w:val="auto"/>
          <w:sz w:val="28"/>
          <w:szCs w:val="28"/>
        </w:rPr>
        <w:t>Шпикалова</w:t>
      </w:r>
      <w:proofErr w:type="spellEnd"/>
      <w:r w:rsidRPr="00C16275">
        <w:rPr>
          <w:rFonts w:ascii="Times New Roman" w:hAnsi="Times New Roman" w:cs="Times New Roman"/>
          <w:color w:val="auto"/>
          <w:sz w:val="28"/>
          <w:szCs w:val="28"/>
        </w:rPr>
        <w:t xml:space="preserve"> Т.Я., Ершова </w:t>
      </w:r>
      <w:proofErr w:type="gramStart"/>
      <w:r w:rsidRPr="00C16275">
        <w:rPr>
          <w:rFonts w:ascii="Times New Roman" w:hAnsi="Times New Roman" w:cs="Times New Roman"/>
          <w:color w:val="auto"/>
          <w:sz w:val="28"/>
          <w:szCs w:val="28"/>
        </w:rPr>
        <w:t>Л.В..</w:t>
      </w:r>
      <w:proofErr w:type="gramEnd"/>
      <w:r w:rsidRPr="00C162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16275">
        <w:rPr>
          <w:rFonts w:ascii="Times New Roman" w:hAnsi="Times New Roman" w:cs="Times New Roman"/>
          <w:color w:val="auto"/>
          <w:sz w:val="28"/>
          <w:szCs w:val="28"/>
        </w:rPr>
        <w:t>Изобразительное искусство, 2 класс.</w:t>
      </w:r>
      <w:r w:rsidRPr="00C162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16275">
        <w:rPr>
          <w:rFonts w:ascii="Times New Roman" w:hAnsi="Times New Roman" w:cs="Times New Roman"/>
          <w:color w:val="auto"/>
          <w:sz w:val="28"/>
          <w:szCs w:val="28"/>
        </w:rPr>
        <w:t>Просвещение;</w:t>
      </w:r>
    </w:p>
    <w:p w14:paraId="78AC7F02" w14:textId="77777777" w:rsidR="00C16275" w:rsidRPr="00C16275" w:rsidRDefault="00C16275" w:rsidP="00C16275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16275">
        <w:rPr>
          <w:rFonts w:ascii="Times New Roman" w:hAnsi="Times New Roman" w:cs="Times New Roman"/>
          <w:color w:val="auto"/>
          <w:sz w:val="28"/>
          <w:szCs w:val="28"/>
        </w:rPr>
        <w:t>Шпикалова</w:t>
      </w:r>
      <w:proofErr w:type="spellEnd"/>
      <w:r w:rsidRPr="00C16275">
        <w:rPr>
          <w:rFonts w:ascii="Times New Roman" w:hAnsi="Times New Roman" w:cs="Times New Roman"/>
          <w:color w:val="auto"/>
          <w:sz w:val="28"/>
          <w:szCs w:val="28"/>
        </w:rPr>
        <w:t xml:space="preserve"> Т.Я., Ершова </w:t>
      </w:r>
      <w:proofErr w:type="gramStart"/>
      <w:r w:rsidRPr="00C16275">
        <w:rPr>
          <w:rFonts w:ascii="Times New Roman" w:hAnsi="Times New Roman" w:cs="Times New Roman"/>
          <w:color w:val="auto"/>
          <w:sz w:val="28"/>
          <w:szCs w:val="28"/>
        </w:rPr>
        <w:t>Л.В..</w:t>
      </w:r>
      <w:proofErr w:type="gramEnd"/>
      <w:r w:rsidRPr="00C162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16275">
        <w:rPr>
          <w:rFonts w:ascii="Times New Roman" w:hAnsi="Times New Roman" w:cs="Times New Roman"/>
          <w:color w:val="auto"/>
          <w:sz w:val="28"/>
          <w:szCs w:val="28"/>
        </w:rPr>
        <w:t>Изобразительное искусство, 3 класс.</w:t>
      </w:r>
      <w:r w:rsidRPr="00C162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16275">
        <w:rPr>
          <w:rFonts w:ascii="Times New Roman" w:hAnsi="Times New Roman" w:cs="Times New Roman"/>
          <w:color w:val="auto"/>
          <w:sz w:val="28"/>
          <w:szCs w:val="28"/>
        </w:rPr>
        <w:t>Просвещение;</w:t>
      </w:r>
    </w:p>
    <w:p w14:paraId="0C917541" w14:textId="77777777" w:rsidR="00C16275" w:rsidRPr="00C16275" w:rsidRDefault="00C16275" w:rsidP="00C16275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16275">
        <w:rPr>
          <w:rFonts w:ascii="Times New Roman" w:hAnsi="Times New Roman" w:cs="Times New Roman"/>
          <w:color w:val="auto"/>
          <w:sz w:val="28"/>
          <w:szCs w:val="28"/>
        </w:rPr>
        <w:t>Шпикалова</w:t>
      </w:r>
      <w:proofErr w:type="spellEnd"/>
      <w:r w:rsidRPr="00C16275">
        <w:rPr>
          <w:rFonts w:ascii="Times New Roman" w:hAnsi="Times New Roman" w:cs="Times New Roman"/>
          <w:color w:val="auto"/>
          <w:sz w:val="28"/>
          <w:szCs w:val="28"/>
        </w:rPr>
        <w:t xml:space="preserve"> Т.Я., Ершова </w:t>
      </w:r>
      <w:proofErr w:type="gramStart"/>
      <w:r w:rsidRPr="00C16275">
        <w:rPr>
          <w:rFonts w:ascii="Times New Roman" w:hAnsi="Times New Roman" w:cs="Times New Roman"/>
          <w:color w:val="auto"/>
          <w:sz w:val="28"/>
          <w:szCs w:val="28"/>
        </w:rPr>
        <w:t>Л.В..</w:t>
      </w:r>
      <w:proofErr w:type="gramEnd"/>
      <w:r w:rsidRPr="00C162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16275">
        <w:rPr>
          <w:rFonts w:ascii="Times New Roman" w:hAnsi="Times New Roman" w:cs="Times New Roman"/>
          <w:color w:val="auto"/>
          <w:sz w:val="28"/>
          <w:szCs w:val="28"/>
        </w:rPr>
        <w:t>Изобразительное искусство, 4 класс.</w:t>
      </w:r>
      <w:r w:rsidRPr="00C162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16275">
        <w:rPr>
          <w:rFonts w:ascii="Times New Roman" w:hAnsi="Times New Roman" w:cs="Times New Roman"/>
          <w:color w:val="auto"/>
          <w:sz w:val="28"/>
          <w:szCs w:val="28"/>
        </w:rPr>
        <w:t>Просвещение.</w:t>
      </w:r>
    </w:p>
    <w:p w14:paraId="71E5E8ED" w14:textId="4813ED51" w:rsidR="00246797" w:rsidRDefault="00811B5D" w:rsidP="00C16275">
      <w:pPr>
        <w:spacing w:after="0" w:line="276" w:lineRule="auto"/>
        <w:rPr>
          <w:rFonts w:asciiTheme="majorBidi" w:eastAsia="Calibri" w:hAnsiTheme="majorBidi" w:cstheme="majorBidi"/>
          <w:b/>
          <w:bCs/>
          <w:sz w:val="28"/>
          <w:szCs w:val="28"/>
          <w:lang w:eastAsia="ru-RU"/>
        </w:rPr>
      </w:pPr>
      <w:r w:rsidRPr="00811B5D">
        <w:rPr>
          <w:rFonts w:asciiTheme="majorBidi" w:eastAsia="Calibri" w:hAnsiTheme="majorBidi" w:cstheme="majorBidi"/>
          <w:b/>
          <w:bCs/>
          <w:sz w:val="28"/>
          <w:szCs w:val="28"/>
          <w:lang w:eastAsia="ru-RU"/>
        </w:rPr>
        <w:t xml:space="preserve">   </w:t>
      </w:r>
      <w:bookmarkStart w:id="1" w:name="_Toc414553227"/>
      <w:bookmarkStart w:id="2" w:name="_Toc410654030"/>
      <w:bookmarkStart w:id="3" w:name="_Toc409691704"/>
    </w:p>
    <w:p w14:paraId="3F841A29" w14:textId="735E5CC9" w:rsidR="00C16275" w:rsidRDefault="00C16275" w:rsidP="00C16275">
      <w:pPr>
        <w:spacing w:after="0" w:line="276" w:lineRule="auto"/>
        <w:rPr>
          <w:rFonts w:asciiTheme="majorBidi" w:eastAsia="Calibri" w:hAnsiTheme="majorBidi" w:cstheme="majorBidi"/>
          <w:b/>
          <w:bCs/>
          <w:sz w:val="28"/>
          <w:szCs w:val="28"/>
          <w:lang w:eastAsia="ru-RU"/>
        </w:rPr>
      </w:pPr>
    </w:p>
    <w:p w14:paraId="061A86E1" w14:textId="4C6DB9D8" w:rsidR="00C16275" w:rsidRDefault="00C16275" w:rsidP="00C16275">
      <w:pPr>
        <w:spacing w:after="0" w:line="276" w:lineRule="auto"/>
        <w:rPr>
          <w:rFonts w:asciiTheme="majorBidi" w:eastAsia="Calibri" w:hAnsiTheme="majorBidi" w:cstheme="majorBidi"/>
          <w:b/>
          <w:bCs/>
          <w:sz w:val="28"/>
          <w:szCs w:val="28"/>
          <w:lang w:eastAsia="ru-RU"/>
        </w:rPr>
      </w:pPr>
    </w:p>
    <w:p w14:paraId="287F6C09" w14:textId="77777777" w:rsidR="00C16275" w:rsidRDefault="00C16275" w:rsidP="00C1627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14:paraId="1C25B23A" w14:textId="77777777" w:rsidR="00246797" w:rsidRDefault="00246797" w:rsidP="00246797">
      <w:pPr>
        <w:pStyle w:val="a6"/>
        <w:spacing w:after="0" w:line="360" w:lineRule="auto"/>
        <w:ind w:left="1211"/>
        <w:rPr>
          <w:rFonts w:ascii="Times New Roman" w:eastAsia="Calibri" w:hAnsi="Times New Roman" w:cs="Times New Roman"/>
          <w:b/>
          <w:sz w:val="32"/>
          <w:szCs w:val="28"/>
        </w:rPr>
      </w:pPr>
    </w:p>
    <w:p w14:paraId="6D3324B9" w14:textId="77777777" w:rsidR="00246797" w:rsidRDefault="00246797" w:rsidP="00246797">
      <w:pPr>
        <w:pStyle w:val="a6"/>
        <w:spacing w:after="0" w:line="360" w:lineRule="auto"/>
        <w:ind w:left="1211"/>
        <w:rPr>
          <w:rFonts w:ascii="Times New Roman" w:eastAsia="Calibri" w:hAnsi="Times New Roman" w:cs="Times New Roman"/>
          <w:b/>
          <w:sz w:val="32"/>
          <w:szCs w:val="28"/>
        </w:rPr>
      </w:pPr>
    </w:p>
    <w:p w14:paraId="5E14BC40" w14:textId="77777777" w:rsidR="00246797" w:rsidRDefault="00246797" w:rsidP="00246797">
      <w:pPr>
        <w:pStyle w:val="a6"/>
        <w:spacing w:after="0" w:line="360" w:lineRule="auto"/>
        <w:ind w:left="1211"/>
        <w:rPr>
          <w:rFonts w:ascii="Times New Roman" w:eastAsia="Calibri" w:hAnsi="Times New Roman" w:cs="Times New Roman"/>
          <w:b/>
          <w:sz w:val="32"/>
          <w:szCs w:val="28"/>
        </w:rPr>
      </w:pPr>
    </w:p>
    <w:p w14:paraId="5C86C495" w14:textId="77777777" w:rsidR="00246797" w:rsidRDefault="00246797" w:rsidP="00246797">
      <w:pPr>
        <w:pStyle w:val="a6"/>
        <w:spacing w:after="0" w:line="360" w:lineRule="auto"/>
        <w:ind w:left="1211"/>
        <w:rPr>
          <w:rFonts w:ascii="Times New Roman" w:eastAsia="Calibri" w:hAnsi="Times New Roman" w:cs="Times New Roman"/>
          <w:b/>
          <w:sz w:val="32"/>
          <w:szCs w:val="28"/>
        </w:rPr>
      </w:pPr>
    </w:p>
    <w:p w14:paraId="39306018" w14:textId="77777777" w:rsidR="00246797" w:rsidRPr="00B07A6D" w:rsidRDefault="00246797" w:rsidP="00B07A6D">
      <w:pPr>
        <w:pStyle w:val="a6"/>
        <w:numPr>
          <w:ilvl w:val="0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A6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bookmarkEnd w:id="1"/>
    <w:bookmarkEnd w:id="2"/>
    <w:bookmarkEnd w:id="3"/>
    <w:p w14:paraId="0FE35C01" w14:textId="77777777" w:rsidR="00246797" w:rsidRPr="00246797" w:rsidRDefault="00246797" w:rsidP="00246797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467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204D3954" w14:textId="77777777" w:rsidR="00246797" w:rsidRPr="00246797" w:rsidRDefault="00246797" w:rsidP="00246797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467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14:paraId="4D9D1060" w14:textId="77777777" w:rsidR="00246797" w:rsidRPr="00246797" w:rsidRDefault="00246797" w:rsidP="00246797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467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14:paraId="1D8A09F2" w14:textId="77777777" w:rsidR="00246797" w:rsidRPr="00246797" w:rsidRDefault="00246797" w:rsidP="00246797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467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53AC3EF0" w14:textId="77777777" w:rsidR="00B07A6D" w:rsidRPr="00B07A6D" w:rsidRDefault="00B07A6D" w:rsidP="00B07A6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07A6D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14:paraId="11F7559B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14:paraId="589BDBAC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BD7394">
        <w:rPr>
          <w:rFonts w:ascii="Times New Roman" w:hAnsi="Times New Roman"/>
          <w:color w:val="auto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BD7394">
        <w:rPr>
          <w:rFonts w:ascii="Times New Roman" w:hAnsi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циональная оценка шедевров национального, российского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14:paraId="6E473072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Рисунок. </w:t>
      </w:r>
      <w:r w:rsidRPr="00BD7394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мы работы с различными графическими материалами. Роль рисунка в искусстве: основная и вспомогательная. Красота и разнообразие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BD7394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14:paraId="3C1A72E3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BD7394">
        <w:rPr>
          <w:rFonts w:ascii="Times New Roman" w:hAnsi="Times New Roman"/>
          <w:color w:val="auto"/>
          <w:sz w:val="28"/>
          <w:szCs w:val="28"/>
        </w:rPr>
        <w:t>средствами живописи. Цвет основа языка живописи.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BD7394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14:paraId="5DB6307A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Материалы скульптуры и их роль в создании выразительного образа. Элементарные при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мы работы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BD7394">
        <w:rPr>
          <w:rFonts w:ascii="Times New Roman" w:hAnsi="Times New Roman"/>
          <w:color w:val="auto"/>
          <w:sz w:val="28"/>
          <w:szCs w:val="28"/>
        </w:rPr>
        <w:t>набор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ма, вытягивание формы).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 — основа языка скульптуры. Основные темы скульптуры. Красота человека и животных, выраженная средствами скульптуры.</w:t>
      </w:r>
    </w:p>
    <w:p w14:paraId="316E9322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BD7394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др.). Элементарные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мы работы с различными материалами для создания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BD7394">
        <w:rPr>
          <w:rFonts w:ascii="Times New Roman" w:hAnsi="Times New Roman"/>
          <w:color w:val="auto"/>
          <w:sz w:val="28"/>
          <w:szCs w:val="28"/>
        </w:rPr>
        <w:t>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ма, вытягивание формы; бумага и картон — сгибание,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14:paraId="7A0F5EE2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Декоративно­прикладное</w:t>
      </w:r>
      <w:proofErr w:type="spellEnd"/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 искусство.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Истоки </w:t>
      </w:r>
      <w:proofErr w:type="spellStart"/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декоративно­</w:t>
      </w:r>
      <w:r w:rsidRPr="00BD7394">
        <w:rPr>
          <w:rFonts w:ascii="Times New Roman" w:hAnsi="Times New Roman"/>
          <w:color w:val="auto"/>
          <w:sz w:val="28"/>
          <w:szCs w:val="28"/>
        </w:rPr>
        <w:t>прикладного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искусства и его роль в жизни человека. Понятие о синтетичном характере народной культуры (украшение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BD7394">
        <w:rPr>
          <w:rFonts w:ascii="Times New Roman" w:hAnsi="Times New Roman"/>
          <w:color w:val="auto"/>
          <w:sz w:val="28"/>
          <w:szCs w:val="28"/>
        </w:rPr>
        <w:t>песни, хороводы; былины, сказания, сказки). Образ человека в традиционной культуре.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Представления народа о мужской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женской красоте, отраж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нные в изобразительном искус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декоративно­прикладном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искусстве. Разнообразие форм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природе как основа декоративных форм в прикладном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искусстве (цветы, раскраска бабочек, переплетение ветвей </w:t>
      </w:r>
      <w:r w:rsidRPr="00BD7394">
        <w:rPr>
          <w:rFonts w:ascii="Times New Roman" w:hAnsi="Times New Roman"/>
          <w:color w:val="auto"/>
          <w:sz w:val="28"/>
          <w:szCs w:val="28"/>
        </w:rPr>
        <w:t>деревьев, морозные узоры на стекле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д.). Ознакомление с произведениями народных художественных промыслов в России (с уч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том местных условий).</w:t>
      </w:r>
    </w:p>
    <w:p w14:paraId="3AB7F4A5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14:paraId="3E313130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мы композиции на плос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BD7394">
        <w:rPr>
          <w:rFonts w:ascii="Times New Roman" w:hAnsi="Times New Roman"/>
          <w:color w:val="auto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мное и светлое, спокойное и динамичное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14:paraId="0038D0B7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BD7394">
        <w:rPr>
          <w:rFonts w:ascii="Times New Roman" w:hAnsi="Times New Roman"/>
          <w:color w:val="auto"/>
          <w:sz w:val="28"/>
          <w:szCs w:val="28"/>
        </w:rPr>
        <w:t>Основные и составные цвета. 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плые и холодные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рной красок в эмоциональном звучании и выразительности образа. Эмоциональные возможности цвета. Практическое овладение ос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новами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цветоведения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 Передача с помощью цвета характера персонажа, его эмоционального состояния.</w:t>
      </w:r>
    </w:p>
    <w:p w14:paraId="1EAB9A87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BD7394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14:paraId="385400AA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BD7394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14:paraId="09AA56E6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Объ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 в пространстве и объ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 на плоскости. </w:t>
      </w:r>
      <w:r w:rsidRPr="00BD7394">
        <w:rPr>
          <w:rFonts w:ascii="Times New Roman" w:hAnsi="Times New Roman"/>
          <w:color w:val="auto"/>
          <w:sz w:val="28"/>
          <w:szCs w:val="28"/>
        </w:rPr>
        <w:t>Способы передачи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ма. Выразительность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мных композиций.</w:t>
      </w:r>
    </w:p>
    <w:p w14:paraId="66D46090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BD7394">
        <w:rPr>
          <w:rFonts w:ascii="Times New Roman" w:hAnsi="Times New Roman"/>
          <w:color w:val="auto"/>
          <w:sz w:val="28"/>
          <w:szCs w:val="28"/>
        </w:rPr>
        <w:t>стый, беспокойный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д.). Ритм линий, пятен, цвета. Роль ритма в эмоциональном звучании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декоративно­прикладном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искусстве.</w:t>
      </w:r>
    </w:p>
    <w:p w14:paraId="7C895830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</w:t>
      </w:r>
      <w:r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м говорит искусство?</w:t>
      </w:r>
    </w:p>
    <w:p w14:paraId="3C092E83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BD7394">
        <w:rPr>
          <w:rFonts w:ascii="Times New Roman" w:hAnsi="Times New Roman"/>
          <w:color w:val="auto"/>
          <w:sz w:val="28"/>
          <w:szCs w:val="28"/>
        </w:rPr>
        <w:t>гн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зда, норы, ульи, панцирь черепахи, домик улитки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т.д.</w:t>
      </w:r>
    </w:p>
    <w:p w14:paraId="474A21D8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Общность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Саврасов,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Левитан, 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Шишкин, Н.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Рерих, К.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Моне, П.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Сезанн, В.</w:t>
      </w:r>
      <w:r w:rsidRPr="00BD73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Ван Гог 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др.).</w:t>
      </w:r>
    </w:p>
    <w:p w14:paraId="02013589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Образы архитектуры 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декоративно­прикладного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искусства.</w:t>
      </w:r>
    </w:p>
    <w:p w14:paraId="036F88FD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BD7394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BD7394">
        <w:rPr>
          <w:rFonts w:ascii="Times New Roman" w:hAnsi="Times New Roman"/>
          <w:color w:val="auto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нные в искусстве. Образ защитника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Отечества.</w:t>
      </w:r>
    </w:p>
    <w:p w14:paraId="68E6F893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lastRenderedPageBreak/>
        <w:t xml:space="preserve">Человек и человеческие взаимоотношения.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BD7394">
        <w:rPr>
          <w:rFonts w:ascii="Times New Roman" w:hAnsi="Times New Roman"/>
          <w:color w:val="auto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д. Образы персонажей, вызывающие гнев, раздражение, презрение.</w:t>
      </w:r>
    </w:p>
    <w:p w14:paraId="7FDB05BE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BD7394">
        <w:rPr>
          <w:rFonts w:ascii="Times New Roman" w:hAnsi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BD7394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BD7394">
        <w:rPr>
          <w:rFonts w:ascii="Times New Roman" w:hAnsi="Times New Roman"/>
          <w:color w:val="auto"/>
          <w:sz w:val="28"/>
          <w:szCs w:val="28"/>
        </w:rPr>
        <w:t>в повседневной жизни человека, в организации его матери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верований разных народов (на примере изобразительного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 </w:t>
      </w:r>
      <w:proofErr w:type="spell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декоративно­прикладного</w:t>
      </w:r>
      <w:proofErr w:type="spell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искусства народов России). Жанр </w:t>
      </w:r>
      <w:r w:rsidRPr="00BD7394">
        <w:rPr>
          <w:rFonts w:ascii="Times New Roman" w:hAnsi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14:paraId="10783F97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Опыт </w:t>
      </w:r>
      <w:proofErr w:type="spellStart"/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художественно­творческой</w:t>
      </w:r>
      <w:proofErr w:type="spellEnd"/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деятельности</w:t>
      </w:r>
    </w:p>
    <w:p w14:paraId="702C372E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Участие в различных видах изобразительной,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декоративно­прикладной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художественно­конструкторской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деятельности.</w:t>
      </w:r>
    </w:p>
    <w:p w14:paraId="6B4DC9CF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деко</w:t>
      </w:r>
      <w:r w:rsidRPr="00BD7394">
        <w:rPr>
          <w:rFonts w:ascii="Times New Roman" w:hAnsi="Times New Roman"/>
          <w:color w:val="auto"/>
          <w:sz w:val="28"/>
          <w:szCs w:val="28"/>
        </w:rPr>
        <w:t>ративно­прикладного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14:paraId="2243EBD5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BD7394">
        <w:rPr>
          <w:rFonts w:ascii="Times New Roman" w:hAnsi="Times New Roman"/>
          <w:color w:val="auto"/>
          <w:sz w:val="28"/>
          <w:szCs w:val="28"/>
        </w:rPr>
        <w:t>цией, формой, ритмом, линией, цветом,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мом, фактурой. </w:t>
      </w:r>
    </w:p>
    <w:p w14:paraId="22BB17EF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бумагопластики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14:paraId="7E91DF39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 w:rsidRPr="00BD7394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14:paraId="3D2D7EC6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Передача настроения в творческой работе с помощью цвета,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BD7394">
        <w:rPr>
          <w:rFonts w:ascii="Times New Roman" w:hAnsi="Times New Roman"/>
          <w:color w:val="auto"/>
          <w:sz w:val="28"/>
          <w:szCs w:val="28"/>
        </w:rPr>
        <w:t>, композиции, пространства, линии, штриха, пятна, объ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14:paraId="15654F85" w14:textId="77777777" w:rsidR="00B07A6D" w:rsidRPr="00BD7394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аппликации, компьютерной анимации, натурной мультипликации, фотографии, видеосъ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мки, бумажной пластики, гуаши, акварели,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BD7394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</w:p>
    <w:p w14:paraId="6AA84FC5" w14:textId="77777777" w:rsidR="00B07A6D" w:rsidRDefault="00B07A6D" w:rsidP="00B07A6D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BD7394">
        <w:rPr>
          <w:rFonts w:ascii="Times New Roman" w:hAnsi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14:paraId="56092A15" w14:textId="77777777" w:rsidR="00246797" w:rsidRDefault="00246797" w:rsidP="00F61E6E">
      <w:pPr>
        <w:widowControl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</w:pPr>
    </w:p>
    <w:p w14:paraId="38A04896" w14:textId="77777777" w:rsidR="006C72DB" w:rsidRDefault="006C72DB" w:rsidP="00F61E6E">
      <w:pPr>
        <w:widowControl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  <w:t>3.</w:t>
      </w:r>
      <w:r w:rsidR="00F61E6E"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p w14:paraId="780D7DFA" w14:textId="77777777" w:rsidR="00F61E6E" w:rsidRPr="006C72DB" w:rsidRDefault="00A91909" w:rsidP="006C72DB">
      <w:pPr>
        <w:widowControl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  <w:t>1 класс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1123"/>
        <w:gridCol w:w="6816"/>
        <w:gridCol w:w="1836"/>
      </w:tblGrid>
      <w:tr w:rsidR="00B07A6D" w:rsidRPr="00F61E6E" w14:paraId="4F4F855C" w14:textId="77777777" w:rsidTr="00EC3E93">
        <w:tc>
          <w:tcPr>
            <w:tcW w:w="1123" w:type="dxa"/>
          </w:tcPr>
          <w:p w14:paraId="38A6D7B5" w14:textId="77777777" w:rsidR="00B07A6D" w:rsidRPr="00F61E6E" w:rsidRDefault="00B07A6D" w:rsidP="006C72DB">
            <w:pPr>
              <w:tabs>
                <w:tab w:val="left" w:pos="850"/>
              </w:tabs>
              <w:ind w:right="20"/>
              <w:contextualSpacing/>
              <w:jc w:val="both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b/>
                <w:sz w:val="28"/>
                <w:szCs w:val="28"/>
              </w:rPr>
              <w:t>№ урока</w:t>
            </w:r>
          </w:p>
        </w:tc>
        <w:tc>
          <w:tcPr>
            <w:tcW w:w="6816" w:type="dxa"/>
          </w:tcPr>
          <w:p w14:paraId="73AE0634" w14:textId="77777777" w:rsidR="00B07A6D" w:rsidRPr="00F61E6E" w:rsidRDefault="00B07A6D" w:rsidP="006C72DB">
            <w:pPr>
              <w:tabs>
                <w:tab w:val="left" w:pos="850"/>
              </w:tabs>
              <w:ind w:right="20"/>
              <w:contextualSpacing/>
              <w:jc w:val="center"/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b/>
                <w:sz w:val="28"/>
                <w:szCs w:val="28"/>
              </w:rPr>
              <w:t>Тема урока</w:t>
            </w:r>
          </w:p>
        </w:tc>
        <w:tc>
          <w:tcPr>
            <w:tcW w:w="1836" w:type="dxa"/>
          </w:tcPr>
          <w:p w14:paraId="7630F5B8" w14:textId="77777777" w:rsidR="00B07A6D" w:rsidRPr="00F61E6E" w:rsidRDefault="00B07A6D" w:rsidP="006C72DB">
            <w:pPr>
              <w:tabs>
                <w:tab w:val="left" w:pos="850"/>
              </w:tabs>
              <w:ind w:right="20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Количество часов</w:t>
            </w:r>
          </w:p>
        </w:tc>
      </w:tr>
      <w:tr w:rsidR="00B07A6D" w:rsidRPr="00F61E6E" w14:paraId="7C846C5F" w14:textId="77777777" w:rsidTr="00EC3E93">
        <w:tc>
          <w:tcPr>
            <w:tcW w:w="1123" w:type="dxa"/>
          </w:tcPr>
          <w:p w14:paraId="38BBFB74" w14:textId="77777777" w:rsidR="00B07A6D" w:rsidRPr="00F61E6E" w:rsidRDefault="00B07A6D" w:rsidP="00F61E6E">
            <w:pPr>
              <w:tabs>
                <w:tab w:val="left" w:pos="850"/>
              </w:tabs>
              <w:spacing w:before="240" w:line="360" w:lineRule="auto"/>
              <w:ind w:right="20"/>
              <w:contextualSpacing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6816" w:type="dxa"/>
          </w:tcPr>
          <w:p w14:paraId="1EAA7399" w14:textId="77777777" w:rsidR="00B07A6D" w:rsidRPr="00B07A6D" w:rsidRDefault="00B07A6D" w:rsidP="00F61E6E">
            <w:pPr>
              <w:tabs>
                <w:tab w:val="left" w:pos="850"/>
              </w:tabs>
              <w:spacing w:before="240" w:line="360" w:lineRule="auto"/>
              <w:ind w:right="20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07A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Восхитись красотой нарядной осени</w:t>
            </w:r>
          </w:p>
        </w:tc>
        <w:tc>
          <w:tcPr>
            <w:tcW w:w="1836" w:type="dxa"/>
          </w:tcPr>
          <w:p w14:paraId="0C2181FD" w14:textId="77777777" w:rsidR="00B07A6D" w:rsidRPr="00B07A6D" w:rsidRDefault="00B07A6D" w:rsidP="00F61E6E">
            <w:pPr>
              <w:tabs>
                <w:tab w:val="left" w:pos="850"/>
              </w:tabs>
              <w:spacing w:before="240" w:line="360" w:lineRule="auto"/>
              <w:ind w:right="20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B07A6D" w:rsidRPr="00F61E6E" w14:paraId="72660647" w14:textId="77777777" w:rsidTr="00EC3E93">
        <w:tc>
          <w:tcPr>
            <w:tcW w:w="1123" w:type="dxa"/>
          </w:tcPr>
          <w:p w14:paraId="7F3E71D1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816" w:type="dxa"/>
          </w:tcPr>
          <w:p w14:paraId="19A16221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Какого цвета осень. Живая природа: цвет. Пейзаж в живописи.</w:t>
            </w:r>
          </w:p>
        </w:tc>
        <w:tc>
          <w:tcPr>
            <w:tcW w:w="1836" w:type="dxa"/>
          </w:tcPr>
          <w:p w14:paraId="5F3E418F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73EFD571" w14:textId="77777777" w:rsidTr="00EC3E93">
        <w:tc>
          <w:tcPr>
            <w:tcW w:w="1123" w:type="dxa"/>
          </w:tcPr>
          <w:p w14:paraId="4F0BD13F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16" w:type="dxa"/>
          </w:tcPr>
          <w:p w14:paraId="136736AE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Твой осенний букет. Декоративная композиция.</w:t>
            </w:r>
          </w:p>
        </w:tc>
        <w:tc>
          <w:tcPr>
            <w:tcW w:w="1836" w:type="dxa"/>
          </w:tcPr>
          <w:p w14:paraId="79A96E0D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5040D157" w14:textId="77777777" w:rsidTr="00EC3E93">
        <w:tc>
          <w:tcPr>
            <w:tcW w:w="1123" w:type="dxa"/>
          </w:tcPr>
          <w:p w14:paraId="52DC3F78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16" w:type="dxa"/>
          </w:tcPr>
          <w:p w14:paraId="667BBC54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Осенние перемены в природе. Пейзаж: композиция, пространство, планы.</w:t>
            </w:r>
          </w:p>
        </w:tc>
        <w:tc>
          <w:tcPr>
            <w:tcW w:w="1836" w:type="dxa"/>
          </w:tcPr>
          <w:p w14:paraId="33F4C546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79A4431D" w14:textId="77777777" w:rsidTr="00EC3E93">
        <w:tc>
          <w:tcPr>
            <w:tcW w:w="1123" w:type="dxa"/>
          </w:tcPr>
          <w:p w14:paraId="61ABD84F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16" w:type="dxa"/>
          </w:tcPr>
          <w:p w14:paraId="18964982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В сентябре у рябины именины. Декоративная композиция.</w:t>
            </w:r>
          </w:p>
        </w:tc>
        <w:tc>
          <w:tcPr>
            <w:tcW w:w="1836" w:type="dxa"/>
          </w:tcPr>
          <w:p w14:paraId="588ECEE6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26C961AF" w14:textId="77777777" w:rsidTr="00EC3E93">
        <w:tc>
          <w:tcPr>
            <w:tcW w:w="1123" w:type="dxa"/>
          </w:tcPr>
          <w:p w14:paraId="2DAFAF84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16" w:type="dxa"/>
          </w:tcPr>
          <w:p w14:paraId="47ED17B8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Щедрая осень. Живая природа: форма. Натюрморт: композиция.</w:t>
            </w:r>
          </w:p>
        </w:tc>
        <w:tc>
          <w:tcPr>
            <w:tcW w:w="1836" w:type="dxa"/>
          </w:tcPr>
          <w:p w14:paraId="6DB3D398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16323459" w14:textId="77777777" w:rsidTr="00EC3E93">
        <w:tc>
          <w:tcPr>
            <w:tcW w:w="1123" w:type="dxa"/>
          </w:tcPr>
          <w:p w14:paraId="16B54CF8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16" w:type="dxa"/>
          </w:tcPr>
          <w:p w14:paraId="44568A21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В гостях у народного мастера С. Веселова. Орнамент народов России.</w:t>
            </w:r>
          </w:p>
        </w:tc>
        <w:tc>
          <w:tcPr>
            <w:tcW w:w="1836" w:type="dxa"/>
          </w:tcPr>
          <w:p w14:paraId="46FDEB21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5CCF69A3" w14:textId="77777777" w:rsidTr="00EC3E93">
        <w:tc>
          <w:tcPr>
            <w:tcW w:w="1123" w:type="dxa"/>
          </w:tcPr>
          <w:p w14:paraId="1F0EE844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16" w:type="dxa"/>
          </w:tcPr>
          <w:p w14:paraId="19F13972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Золотые травы России. Ритмы травного узора хохломы.</w:t>
            </w:r>
          </w:p>
        </w:tc>
        <w:tc>
          <w:tcPr>
            <w:tcW w:w="1836" w:type="dxa"/>
          </w:tcPr>
          <w:p w14:paraId="56357B7E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5D849413" w14:textId="77777777" w:rsidTr="00EC3E93">
        <w:tc>
          <w:tcPr>
            <w:tcW w:w="1123" w:type="dxa"/>
          </w:tcPr>
          <w:p w14:paraId="1C147C64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16" w:type="dxa"/>
          </w:tcPr>
          <w:p w14:paraId="58F4CA90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Наши достижения. Что я знаю и могу. Наш проект.</w:t>
            </w:r>
          </w:p>
        </w:tc>
        <w:tc>
          <w:tcPr>
            <w:tcW w:w="1836" w:type="dxa"/>
          </w:tcPr>
          <w:p w14:paraId="420BE608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254E9DCC" w14:textId="77777777" w:rsidTr="00EC3E93">
        <w:tc>
          <w:tcPr>
            <w:tcW w:w="1123" w:type="dxa"/>
          </w:tcPr>
          <w:p w14:paraId="42318E92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816" w:type="dxa"/>
          </w:tcPr>
          <w:p w14:paraId="02373F93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 xml:space="preserve">О чём поведал </w:t>
            </w:r>
            <w:proofErr w:type="spellStart"/>
            <w:r w:rsidRPr="00F61E6E">
              <w:rPr>
                <w:rFonts w:asciiTheme="majorBidi" w:hAnsiTheme="majorBidi" w:cstheme="majorBidi"/>
                <w:sz w:val="28"/>
                <w:szCs w:val="28"/>
              </w:rPr>
              <w:t>каргопольский</w:t>
            </w:r>
            <w:proofErr w:type="spellEnd"/>
            <w:r w:rsidRPr="00F61E6E">
              <w:rPr>
                <w:rFonts w:asciiTheme="majorBidi" w:hAnsiTheme="majorBidi" w:cstheme="majorBidi"/>
                <w:sz w:val="28"/>
                <w:szCs w:val="28"/>
              </w:rPr>
              <w:t xml:space="preserve"> узор. Орнамент народов России.</w:t>
            </w:r>
          </w:p>
        </w:tc>
        <w:tc>
          <w:tcPr>
            <w:tcW w:w="1836" w:type="dxa"/>
          </w:tcPr>
          <w:p w14:paraId="1C8E9749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0AA088CB" w14:textId="77777777" w:rsidTr="00EC3E93">
        <w:tc>
          <w:tcPr>
            <w:tcW w:w="1123" w:type="dxa"/>
          </w:tcPr>
          <w:p w14:paraId="54085028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816" w:type="dxa"/>
          </w:tcPr>
          <w:p w14:paraId="5DF7FF72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 xml:space="preserve">В гостях у народной мастерицы </w:t>
            </w:r>
            <w:proofErr w:type="spellStart"/>
            <w:r w:rsidRPr="00F61E6E">
              <w:rPr>
                <w:rFonts w:asciiTheme="majorBidi" w:hAnsiTheme="majorBidi" w:cstheme="majorBidi"/>
                <w:sz w:val="28"/>
                <w:szCs w:val="28"/>
              </w:rPr>
              <w:t>У.Бабкиной</w:t>
            </w:r>
            <w:proofErr w:type="spellEnd"/>
            <w:r w:rsidRPr="00F61E6E">
              <w:rPr>
                <w:rFonts w:asciiTheme="majorBidi" w:hAnsiTheme="majorBidi" w:cstheme="majorBidi"/>
                <w:sz w:val="28"/>
                <w:szCs w:val="28"/>
              </w:rPr>
              <w:t>. Русская глиняная игрушка.</w:t>
            </w:r>
          </w:p>
        </w:tc>
        <w:tc>
          <w:tcPr>
            <w:tcW w:w="1836" w:type="dxa"/>
          </w:tcPr>
          <w:p w14:paraId="0E0FAE5B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48281918" w14:textId="77777777" w:rsidTr="00EC3E93">
        <w:tc>
          <w:tcPr>
            <w:tcW w:w="1123" w:type="dxa"/>
          </w:tcPr>
          <w:p w14:paraId="4BAC7BE8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16" w:type="dxa"/>
          </w:tcPr>
          <w:p w14:paraId="331A5AE8" w14:textId="77777777" w:rsidR="00B07A6D" w:rsidRPr="00B07A6D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07A6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Любуйся узорами красавицы зимы</w:t>
            </w:r>
          </w:p>
        </w:tc>
        <w:tc>
          <w:tcPr>
            <w:tcW w:w="1836" w:type="dxa"/>
          </w:tcPr>
          <w:p w14:paraId="151E5824" w14:textId="77777777" w:rsidR="00B07A6D" w:rsidRPr="00B07A6D" w:rsidRDefault="00EC3E93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B07A6D" w:rsidRPr="00F61E6E" w14:paraId="4412DCB1" w14:textId="77777777" w:rsidTr="00EC3E93">
        <w:tc>
          <w:tcPr>
            <w:tcW w:w="1123" w:type="dxa"/>
          </w:tcPr>
          <w:p w14:paraId="45579A84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816" w:type="dxa"/>
          </w:tcPr>
          <w:p w14:paraId="4CCF89E7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Зимнее дерево. Живая природа: пейзаж в графике.</w:t>
            </w:r>
          </w:p>
        </w:tc>
        <w:tc>
          <w:tcPr>
            <w:tcW w:w="1836" w:type="dxa"/>
          </w:tcPr>
          <w:p w14:paraId="50EA357D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69F152AE" w14:textId="77777777" w:rsidTr="00EC3E93">
        <w:tc>
          <w:tcPr>
            <w:tcW w:w="1123" w:type="dxa"/>
          </w:tcPr>
          <w:p w14:paraId="22A95BCD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6816" w:type="dxa"/>
          </w:tcPr>
          <w:p w14:paraId="563397B8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Зимний пейзаж: день и ночь. Зимний пейзаж в графике.</w:t>
            </w:r>
          </w:p>
        </w:tc>
        <w:tc>
          <w:tcPr>
            <w:tcW w:w="1836" w:type="dxa"/>
          </w:tcPr>
          <w:p w14:paraId="14505C4B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0E1EB54A" w14:textId="77777777" w:rsidTr="00EC3E93">
        <w:tc>
          <w:tcPr>
            <w:tcW w:w="1123" w:type="dxa"/>
          </w:tcPr>
          <w:p w14:paraId="69FDC835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6816" w:type="dxa"/>
          </w:tcPr>
          <w:p w14:paraId="47F681C7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Белоснежные узоры. Вологодские кружева.</w:t>
            </w:r>
          </w:p>
        </w:tc>
        <w:tc>
          <w:tcPr>
            <w:tcW w:w="1836" w:type="dxa"/>
          </w:tcPr>
          <w:p w14:paraId="56DD980B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17C2E3DE" w14:textId="77777777" w:rsidTr="00EC3E93">
        <w:tc>
          <w:tcPr>
            <w:tcW w:w="1123" w:type="dxa"/>
          </w:tcPr>
          <w:p w14:paraId="4B1DA2D0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6816" w:type="dxa"/>
          </w:tcPr>
          <w:p w14:paraId="4AFBD19D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Цвета радуги в новогодних игрушках. Декоративная композиция</w:t>
            </w:r>
          </w:p>
        </w:tc>
        <w:tc>
          <w:tcPr>
            <w:tcW w:w="1836" w:type="dxa"/>
          </w:tcPr>
          <w:p w14:paraId="39A55BE3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51886CE2" w14:textId="77777777" w:rsidTr="00EC3E93">
        <w:tc>
          <w:tcPr>
            <w:tcW w:w="1123" w:type="dxa"/>
          </w:tcPr>
          <w:p w14:paraId="2AAC6B4E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6816" w:type="dxa"/>
          </w:tcPr>
          <w:p w14:paraId="339D56E5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Наши достижения. Я умею. Я могу. Наш проект.</w:t>
            </w:r>
          </w:p>
        </w:tc>
        <w:tc>
          <w:tcPr>
            <w:tcW w:w="1836" w:type="dxa"/>
          </w:tcPr>
          <w:p w14:paraId="361B5493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4C4397D3" w14:textId="77777777" w:rsidTr="00EC3E93">
        <w:tc>
          <w:tcPr>
            <w:tcW w:w="1123" w:type="dxa"/>
          </w:tcPr>
          <w:p w14:paraId="79C60000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6816" w:type="dxa"/>
          </w:tcPr>
          <w:p w14:paraId="3BFB0167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По следам зимней сказки. Декоративная композиция.</w:t>
            </w:r>
          </w:p>
        </w:tc>
        <w:tc>
          <w:tcPr>
            <w:tcW w:w="1836" w:type="dxa"/>
          </w:tcPr>
          <w:p w14:paraId="27719A92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7C3692B3" w14:textId="77777777" w:rsidTr="00EC3E93">
        <w:tc>
          <w:tcPr>
            <w:tcW w:w="1123" w:type="dxa"/>
          </w:tcPr>
          <w:p w14:paraId="582449C0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6816" w:type="dxa"/>
          </w:tcPr>
          <w:p w14:paraId="032E2B43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Зимние забавы. Сюжетная композиция.</w:t>
            </w:r>
          </w:p>
        </w:tc>
        <w:tc>
          <w:tcPr>
            <w:tcW w:w="1836" w:type="dxa"/>
          </w:tcPr>
          <w:p w14:paraId="1D3E5B05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0E3D46FE" w14:textId="77777777" w:rsidTr="00EC3E93">
        <w:tc>
          <w:tcPr>
            <w:tcW w:w="1123" w:type="dxa"/>
          </w:tcPr>
          <w:p w14:paraId="54A6E399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16" w:type="dxa"/>
          </w:tcPr>
          <w:p w14:paraId="2176471D" w14:textId="77777777" w:rsidR="00B07A6D" w:rsidRPr="00B07A6D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07A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Радуйся многоцветью весны и лета</w:t>
            </w:r>
          </w:p>
        </w:tc>
        <w:tc>
          <w:tcPr>
            <w:tcW w:w="1836" w:type="dxa"/>
          </w:tcPr>
          <w:p w14:paraId="5192F7E7" w14:textId="77777777" w:rsidR="00B07A6D" w:rsidRPr="00B07A6D" w:rsidRDefault="00EC3E93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</w:tr>
      <w:tr w:rsidR="00B07A6D" w:rsidRPr="00F61E6E" w14:paraId="4699F2B6" w14:textId="77777777" w:rsidTr="00EC3E93">
        <w:tc>
          <w:tcPr>
            <w:tcW w:w="1123" w:type="dxa"/>
          </w:tcPr>
          <w:p w14:paraId="5FD92B3B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6816" w:type="dxa"/>
          </w:tcPr>
          <w:p w14:paraId="295C4FAD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Защитники земли Русской. Образ богатыря.</w:t>
            </w:r>
          </w:p>
        </w:tc>
        <w:tc>
          <w:tcPr>
            <w:tcW w:w="1836" w:type="dxa"/>
          </w:tcPr>
          <w:p w14:paraId="55696023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5AC7BDD8" w14:textId="77777777" w:rsidTr="00EC3E93">
        <w:tc>
          <w:tcPr>
            <w:tcW w:w="1123" w:type="dxa"/>
          </w:tcPr>
          <w:p w14:paraId="1B00FB59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19-20</w:t>
            </w:r>
          </w:p>
        </w:tc>
        <w:tc>
          <w:tcPr>
            <w:tcW w:w="6816" w:type="dxa"/>
          </w:tcPr>
          <w:p w14:paraId="0FB746E6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Открой секреты Дымки. Русская глиняная игрушка.</w:t>
            </w:r>
          </w:p>
        </w:tc>
        <w:tc>
          <w:tcPr>
            <w:tcW w:w="1836" w:type="dxa"/>
          </w:tcPr>
          <w:p w14:paraId="05279690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6DA7E1A5" w14:textId="77777777" w:rsidTr="00EC3E93">
        <w:tc>
          <w:tcPr>
            <w:tcW w:w="1123" w:type="dxa"/>
          </w:tcPr>
          <w:p w14:paraId="3BCAF5C4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816" w:type="dxa"/>
          </w:tcPr>
          <w:p w14:paraId="74432210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Краски природы в наряде русской красавицы. Народный костюм.</w:t>
            </w:r>
          </w:p>
        </w:tc>
        <w:tc>
          <w:tcPr>
            <w:tcW w:w="1836" w:type="dxa"/>
          </w:tcPr>
          <w:p w14:paraId="4E7EB30D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2121F491" w14:textId="77777777" w:rsidTr="00EC3E93">
        <w:tc>
          <w:tcPr>
            <w:tcW w:w="1123" w:type="dxa"/>
          </w:tcPr>
          <w:p w14:paraId="5C8874AB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816" w:type="dxa"/>
          </w:tcPr>
          <w:p w14:paraId="79F0BC87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Вешние воды. Весенний пейзаж: цвет.</w:t>
            </w:r>
          </w:p>
        </w:tc>
        <w:tc>
          <w:tcPr>
            <w:tcW w:w="1836" w:type="dxa"/>
          </w:tcPr>
          <w:p w14:paraId="237D8347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63CC4306" w14:textId="77777777" w:rsidTr="00EC3E93">
        <w:tc>
          <w:tcPr>
            <w:tcW w:w="1123" w:type="dxa"/>
          </w:tcPr>
          <w:p w14:paraId="2EB013E0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816" w:type="dxa"/>
          </w:tcPr>
          <w:p w14:paraId="33F750DE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Птицы — вестники весны. Декоративная композиция.</w:t>
            </w:r>
          </w:p>
        </w:tc>
        <w:tc>
          <w:tcPr>
            <w:tcW w:w="1836" w:type="dxa"/>
          </w:tcPr>
          <w:p w14:paraId="31E61BFB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14E43CD7" w14:textId="77777777" w:rsidTr="00EC3E93">
        <w:tc>
          <w:tcPr>
            <w:tcW w:w="1123" w:type="dxa"/>
          </w:tcPr>
          <w:p w14:paraId="2E342B07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6816" w:type="dxa"/>
          </w:tcPr>
          <w:p w14:paraId="226369F6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«У Лукоморья дуб зелёный…» Дерево — жизни украшение. Образ дерева в искусстве.</w:t>
            </w:r>
          </w:p>
        </w:tc>
        <w:tc>
          <w:tcPr>
            <w:tcW w:w="1836" w:type="dxa"/>
          </w:tcPr>
          <w:p w14:paraId="5AE4C19B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5029F649" w14:textId="77777777" w:rsidTr="00EC3E93">
        <w:tc>
          <w:tcPr>
            <w:tcW w:w="1123" w:type="dxa"/>
          </w:tcPr>
          <w:p w14:paraId="12FEBC4E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6816" w:type="dxa"/>
          </w:tcPr>
          <w:p w14:paraId="518AB8A7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О неразлучности доброты, красоты и фантазии. Образ сказочного героя.</w:t>
            </w:r>
          </w:p>
        </w:tc>
        <w:tc>
          <w:tcPr>
            <w:tcW w:w="1836" w:type="dxa"/>
          </w:tcPr>
          <w:p w14:paraId="51DAC0F9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23DAA5BB" w14:textId="77777777" w:rsidTr="00EC3E93">
        <w:tc>
          <w:tcPr>
            <w:tcW w:w="1123" w:type="dxa"/>
          </w:tcPr>
          <w:p w14:paraId="74DA2296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26-27</w:t>
            </w:r>
          </w:p>
        </w:tc>
        <w:tc>
          <w:tcPr>
            <w:tcW w:w="6816" w:type="dxa"/>
          </w:tcPr>
          <w:p w14:paraId="6F6DCD0D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В царстве радуги-дуги. Основные и составные цвета.</w:t>
            </w:r>
          </w:p>
        </w:tc>
        <w:tc>
          <w:tcPr>
            <w:tcW w:w="1836" w:type="dxa"/>
          </w:tcPr>
          <w:p w14:paraId="62604F9A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6799F826" w14:textId="77777777" w:rsidTr="00EC3E93">
        <w:tc>
          <w:tcPr>
            <w:tcW w:w="1123" w:type="dxa"/>
          </w:tcPr>
          <w:p w14:paraId="1614C829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6816" w:type="dxa"/>
          </w:tcPr>
          <w:p w14:paraId="364F7C7A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Красуйся красота по цветам лазоревым. Цвет и оттенки.</w:t>
            </w:r>
          </w:p>
        </w:tc>
        <w:tc>
          <w:tcPr>
            <w:tcW w:w="1836" w:type="dxa"/>
          </w:tcPr>
          <w:p w14:paraId="226714E9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7707B97D" w14:textId="77777777" w:rsidTr="00EC3E93">
        <w:tc>
          <w:tcPr>
            <w:tcW w:w="1123" w:type="dxa"/>
          </w:tcPr>
          <w:p w14:paraId="18D1AAEA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6816" w:type="dxa"/>
          </w:tcPr>
          <w:p w14:paraId="3E969612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Какого цвета страна родная. Пейзаж в живописи.</w:t>
            </w:r>
          </w:p>
        </w:tc>
        <w:tc>
          <w:tcPr>
            <w:tcW w:w="1836" w:type="dxa"/>
          </w:tcPr>
          <w:p w14:paraId="3207F9D2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4515EA5A" w14:textId="77777777" w:rsidTr="00EC3E93">
        <w:tc>
          <w:tcPr>
            <w:tcW w:w="1123" w:type="dxa"/>
          </w:tcPr>
          <w:p w14:paraId="7E63E632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 w:rsidRPr="00F61E6E"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6816" w:type="dxa"/>
          </w:tcPr>
          <w:p w14:paraId="5982FAAF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Наши достижения. Что я знаю и могу. Наши проекты.</w:t>
            </w:r>
          </w:p>
        </w:tc>
        <w:tc>
          <w:tcPr>
            <w:tcW w:w="1836" w:type="dxa"/>
          </w:tcPr>
          <w:p w14:paraId="10D7E26B" w14:textId="77777777" w:rsidR="00B07A6D" w:rsidRPr="00F61E6E" w:rsidRDefault="00B07A6D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7A6D" w:rsidRPr="00F61E6E" w14:paraId="09C6BBE2" w14:textId="77777777" w:rsidTr="00EC3E93">
        <w:tc>
          <w:tcPr>
            <w:tcW w:w="1123" w:type="dxa"/>
          </w:tcPr>
          <w:p w14:paraId="74CC6379" w14:textId="77777777" w:rsidR="00B07A6D" w:rsidRPr="00F61E6E" w:rsidRDefault="00EC3E93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  <w:t>31-33</w:t>
            </w:r>
          </w:p>
        </w:tc>
        <w:tc>
          <w:tcPr>
            <w:tcW w:w="6816" w:type="dxa"/>
          </w:tcPr>
          <w:p w14:paraId="6010FE8F" w14:textId="77777777" w:rsidR="00B07A6D" w:rsidRPr="00F61E6E" w:rsidRDefault="00EC3E93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Резерв</w:t>
            </w:r>
          </w:p>
        </w:tc>
        <w:tc>
          <w:tcPr>
            <w:tcW w:w="1836" w:type="dxa"/>
          </w:tcPr>
          <w:p w14:paraId="0702997B" w14:textId="77777777" w:rsidR="00B07A6D" w:rsidRPr="00F61E6E" w:rsidRDefault="00EC3E93" w:rsidP="006C72DB">
            <w:pPr>
              <w:tabs>
                <w:tab w:val="left" w:pos="850"/>
              </w:tabs>
              <w:spacing w:line="276" w:lineRule="auto"/>
              <w:ind w:right="20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</w:tr>
      <w:tr w:rsidR="00B07A6D" w:rsidRPr="00F61E6E" w14:paraId="0276566C" w14:textId="77777777" w:rsidTr="00EC3E93">
        <w:tc>
          <w:tcPr>
            <w:tcW w:w="1123" w:type="dxa"/>
          </w:tcPr>
          <w:p w14:paraId="2822896C" w14:textId="77777777" w:rsidR="00B07A6D" w:rsidRPr="00F61E6E" w:rsidRDefault="00B07A6D" w:rsidP="006C72DB">
            <w:pPr>
              <w:tabs>
                <w:tab w:val="left" w:pos="850"/>
              </w:tabs>
              <w:spacing w:before="240" w:line="276" w:lineRule="auto"/>
              <w:ind w:right="20"/>
              <w:contextualSpacing/>
              <w:rPr>
                <w:rFonts w:asciiTheme="majorBidi" w:hAnsiTheme="majorBidi" w:cstheme="majorBidi"/>
                <w:small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16" w:type="dxa"/>
          </w:tcPr>
          <w:p w14:paraId="4FFEB02D" w14:textId="77777777" w:rsidR="00B07A6D" w:rsidRPr="00F61E6E" w:rsidRDefault="00B07A6D" w:rsidP="006C72DB">
            <w:pPr>
              <w:tabs>
                <w:tab w:val="left" w:pos="850"/>
              </w:tabs>
              <w:spacing w:before="240"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78B9942C" w14:textId="77777777" w:rsidR="00B07A6D" w:rsidRPr="00F61E6E" w:rsidRDefault="00EC3E93" w:rsidP="006C72DB">
            <w:pPr>
              <w:tabs>
                <w:tab w:val="left" w:pos="850"/>
              </w:tabs>
              <w:spacing w:before="240" w:line="276" w:lineRule="auto"/>
              <w:ind w:right="20"/>
              <w:contextualSpacing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Всего: 33</w:t>
            </w:r>
          </w:p>
        </w:tc>
      </w:tr>
    </w:tbl>
    <w:p w14:paraId="10DE1938" w14:textId="77777777" w:rsidR="00F61E6E" w:rsidRPr="00F61E6E" w:rsidRDefault="00F61E6E" w:rsidP="00F61E6E">
      <w:pPr>
        <w:widowControl w:val="0"/>
        <w:shd w:val="clear" w:color="auto" w:fill="FFFFFF"/>
        <w:tabs>
          <w:tab w:val="left" w:pos="850"/>
        </w:tabs>
        <w:spacing w:before="240" w:after="0" w:line="360" w:lineRule="auto"/>
        <w:ind w:left="567" w:right="20"/>
        <w:contextualSpacing/>
        <w:jc w:val="both"/>
        <w:rPr>
          <w:rFonts w:asciiTheme="majorBidi" w:eastAsia="Times New Roman" w:hAnsiTheme="majorBidi" w:cstheme="majorBidi"/>
          <w:smallCaps/>
          <w:color w:val="000000"/>
          <w:sz w:val="28"/>
          <w:szCs w:val="28"/>
          <w:shd w:val="clear" w:color="auto" w:fill="FFFFFF"/>
          <w:lang w:eastAsia="ru-RU"/>
        </w:rPr>
      </w:pPr>
    </w:p>
    <w:p w14:paraId="337A44BA" w14:textId="77777777" w:rsidR="00F61E6E" w:rsidRPr="006C72DB" w:rsidRDefault="00A91909" w:rsidP="006C72DB">
      <w:pPr>
        <w:widowControl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  <w:t>2 класс</w:t>
      </w:r>
    </w:p>
    <w:tbl>
      <w:tblPr>
        <w:tblStyle w:val="ad"/>
        <w:tblW w:w="9775" w:type="dxa"/>
        <w:tblInd w:w="-147" w:type="dxa"/>
        <w:tblLook w:val="04A0" w:firstRow="1" w:lastRow="0" w:firstColumn="1" w:lastColumn="0" w:noHBand="0" w:noVBand="1"/>
      </w:tblPr>
      <w:tblGrid>
        <w:gridCol w:w="1133"/>
        <w:gridCol w:w="6806"/>
        <w:gridCol w:w="1836"/>
      </w:tblGrid>
      <w:tr w:rsidR="00EC3E93" w:rsidRPr="00F61E6E" w14:paraId="394ED10C" w14:textId="77777777" w:rsidTr="00EC3E93">
        <w:tc>
          <w:tcPr>
            <w:tcW w:w="1133" w:type="dxa"/>
          </w:tcPr>
          <w:p w14:paraId="74AB53B5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/>
                <w:sz w:val="28"/>
                <w:szCs w:val="28"/>
              </w:rPr>
              <w:t>№ урока</w:t>
            </w:r>
          </w:p>
        </w:tc>
        <w:tc>
          <w:tcPr>
            <w:tcW w:w="6806" w:type="dxa"/>
          </w:tcPr>
          <w:p w14:paraId="6BB7332C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/>
                <w:sz w:val="28"/>
                <w:szCs w:val="28"/>
              </w:rPr>
              <w:t>Тема урока</w:t>
            </w:r>
          </w:p>
        </w:tc>
        <w:tc>
          <w:tcPr>
            <w:tcW w:w="1836" w:type="dxa"/>
          </w:tcPr>
          <w:p w14:paraId="6E3318E4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Количество часов</w:t>
            </w:r>
          </w:p>
        </w:tc>
      </w:tr>
      <w:tr w:rsidR="00EC3E93" w:rsidRPr="00F61E6E" w14:paraId="189647E0" w14:textId="77777777" w:rsidTr="00EC3E93">
        <w:tc>
          <w:tcPr>
            <w:tcW w:w="1133" w:type="dxa"/>
          </w:tcPr>
          <w:p w14:paraId="1FB69AB2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6806" w:type="dxa"/>
          </w:tcPr>
          <w:p w14:paraId="3B595044" w14:textId="77777777" w:rsidR="00EC3E93" w:rsidRPr="00EC3E93" w:rsidRDefault="00EC3E93" w:rsidP="006C72DB">
            <w:pPr>
              <w:tabs>
                <w:tab w:val="left" w:pos="850"/>
                <w:tab w:val="left" w:pos="3585"/>
                <w:tab w:val="center" w:pos="4951"/>
              </w:tabs>
              <w:spacing w:before="240" w:line="276" w:lineRule="auto"/>
              <w:ind w:right="20"/>
              <w:contextualSpacing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C3E93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 гостях у осени. Узнай, какого цвета земля родная.</w:t>
            </w:r>
          </w:p>
        </w:tc>
        <w:tc>
          <w:tcPr>
            <w:tcW w:w="1836" w:type="dxa"/>
          </w:tcPr>
          <w:p w14:paraId="6C6923FB" w14:textId="77777777" w:rsidR="00EC3E93" w:rsidRPr="00EC3E93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EC3E93" w:rsidRPr="00F61E6E" w14:paraId="61F689E6" w14:textId="77777777" w:rsidTr="00EC3E93">
        <w:tc>
          <w:tcPr>
            <w:tcW w:w="1133" w:type="dxa"/>
          </w:tcPr>
          <w:p w14:paraId="5850213C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6806" w:type="dxa"/>
          </w:tcPr>
          <w:p w14:paraId="1517D1DE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Тема лета в искусстве. Сюжетная композиция: композиционный центр, цвета тёплые и холодные.</w:t>
            </w:r>
          </w:p>
        </w:tc>
        <w:tc>
          <w:tcPr>
            <w:tcW w:w="1836" w:type="dxa"/>
          </w:tcPr>
          <w:p w14:paraId="4DDAE7AC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EC3E93" w:rsidRPr="00F61E6E" w14:paraId="2A9A7673" w14:textId="77777777" w:rsidTr="00EC3E93">
        <w:tc>
          <w:tcPr>
            <w:tcW w:w="1133" w:type="dxa"/>
          </w:tcPr>
          <w:p w14:paraId="4A152348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6806" w:type="dxa"/>
          </w:tcPr>
          <w:p w14:paraId="27F75C1F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Осеннее многоцветье земли в живописи. Пейзаж: пространство, линия горизонта и цвет</w:t>
            </w:r>
          </w:p>
        </w:tc>
        <w:tc>
          <w:tcPr>
            <w:tcW w:w="1836" w:type="dxa"/>
          </w:tcPr>
          <w:p w14:paraId="5795D85E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EC3E93" w:rsidRPr="00F61E6E" w14:paraId="3D9C7478" w14:textId="77777777" w:rsidTr="00EC3E93">
        <w:tc>
          <w:tcPr>
            <w:tcW w:w="1133" w:type="dxa"/>
          </w:tcPr>
          <w:p w14:paraId="02BEEDA0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</w:p>
        </w:tc>
        <w:tc>
          <w:tcPr>
            <w:tcW w:w="6806" w:type="dxa"/>
          </w:tcPr>
          <w:p w14:paraId="71AED06A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Самоцветы земли и мастерство ювелиров. Декоративная композиция: ритм, симметрия, цвет, нюансы</w:t>
            </w:r>
          </w:p>
        </w:tc>
        <w:tc>
          <w:tcPr>
            <w:tcW w:w="1836" w:type="dxa"/>
          </w:tcPr>
          <w:p w14:paraId="5A7E62AD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EC3E93" w:rsidRPr="00F61E6E" w14:paraId="1BC427CD" w14:textId="77777777" w:rsidTr="00EC3E93">
        <w:tc>
          <w:tcPr>
            <w:tcW w:w="1133" w:type="dxa"/>
          </w:tcPr>
          <w:p w14:paraId="362CEF78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806" w:type="dxa"/>
          </w:tcPr>
          <w:p w14:paraId="74EB9A32" w14:textId="77777777" w:rsidR="00EC3E93" w:rsidRPr="00F61E6E" w:rsidRDefault="00EC3E93" w:rsidP="006C72DB">
            <w:pPr>
              <w:tabs>
                <w:tab w:val="left" w:pos="850"/>
                <w:tab w:val="left" w:pos="3585"/>
                <w:tab w:val="center" w:pos="4951"/>
              </w:tabs>
              <w:spacing w:before="240" w:line="276" w:lineRule="auto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В мастерской мастера-гончара. Орнамент народов мира: форма изделия</w:t>
            </w:r>
          </w:p>
        </w:tc>
        <w:tc>
          <w:tcPr>
            <w:tcW w:w="1836" w:type="dxa"/>
          </w:tcPr>
          <w:p w14:paraId="0D875492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731CE81E" w14:textId="77777777" w:rsidTr="00EC3E93">
        <w:tc>
          <w:tcPr>
            <w:tcW w:w="1133" w:type="dxa"/>
          </w:tcPr>
          <w:p w14:paraId="4F37B73E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5</w:t>
            </w:r>
          </w:p>
        </w:tc>
        <w:tc>
          <w:tcPr>
            <w:tcW w:w="6806" w:type="dxa"/>
          </w:tcPr>
          <w:p w14:paraId="277DA236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Природные и рукотворные формы в натюрморте. Натюрморт: композиция, </w:t>
            </w:r>
          </w:p>
          <w:p w14:paraId="19C4BF8C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линия, пятно, штрих, светотень</w:t>
            </w:r>
          </w:p>
        </w:tc>
        <w:tc>
          <w:tcPr>
            <w:tcW w:w="1836" w:type="dxa"/>
          </w:tcPr>
          <w:p w14:paraId="2BF50DBD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EC3E93" w:rsidRPr="00F61E6E" w14:paraId="01860802" w14:textId="77777777" w:rsidTr="00EC3E93">
        <w:tc>
          <w:tcPr>
            <w:tcW w:w="1133" w:type="dxa"/>
          </w:tcPr>
          <w:p w14:paraId="3701CCA5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6</w:t>
            </w:r>
          </w:p>
        </w:tc>
        <w:tc>
          <w:tcPr>
            <w:tcW w:w="6806" w:type="dxa"/>
          </w:tcPr>
          <w:p w14:paraId="5B14B89F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Красота природных форм в искусстве графики. Живая природа. Графическая композиция: линии разные по виду и ритму, пятно, силуэт</w:t>
            </w:r>
          </w:p>
        </w:tc>
        <w:tc>
          <w:tcPr>
            <w:tcW w:w="1836" w:type="dxa"/>
          </w:tcPr>
          <w:p w14:paraId="44FB8E11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4FDC8130" w14:textId="77777777" w:rsidTr="00EC3E93">
        <w:tc>
          <w:tcPr>
            <w:tcW w:w="1133" w:type="dxa"/>
          </w:tcPr>
          <w:p w14:paraId="0DEDE270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7</w:t>
            </w:r>
          </w:p>
        </w:tc>
        <w:tc>
          <w:tcPr>
            <w:tcW w:w="6806" w:type="dxa"/>
          </w:tcPr>
          <w:p w14:paraId="7A148E85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Разноцветные краски осени в сюжетной композиции и натюрморте. Цветовой круг: основные и составные цвета, цветовой контраст.</w:t>
            </w:r>
          </w:p>
        </w:tc>
        <w:tc>
          <w:tcPr>
            <w:tcW w:w="1836" w:type="dxa"/>
          </w:tcPr>
          <w:p w14:paraId="01AC73A0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0461161C" w14:textId="77777777" w:rsidTr="00EC3E93">
        <w:tc>
          <w:tcPr>
            <w:tcW w:w="1133" w:type="dxa"/>
          </w:tcPr>
          <w:p w14:paraId="5954F3E4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8</w:t>
            </w:r>
          </w:p>
        </w:tc>
        <w:tc>
          <w:tcPr>
            <w:tcW w:w="6806" w:type="dxa"/>
          </w:tcPr>
          <w:p w14:paraId="2B1D606D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 xml:space="preserve">В мастерской мастера-игрушечника. Декоративная композиция с вариациями </w:t>
            </w:r>
          </w:p>
          <w:p w14:paraId="2108ECF9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61E6E">
              <w:rPr>
                <w:rFonts w:asciiTheme="majorBidi" w:hAnsiTheme="majorBidi" w:cstheme="majorBidi"/>
                <w:sz w:val="28"/>
                <w:szCs w:val="28"/>
              </w:rPr>
              <w:t>филимоновских</w:t>
            </w:r>
            <w:proofErr w:type="spellEnd"/>
            <w:r w:rsidRPr="00F61E6E">
              <w:rPr>
                <w:rFonts w:asciiTheme="majorBidi" w:hAnsiTheme="majorBidi" w:cstheme="majorBidi"/>
                <w:sz w:val="28"/>
                <w:szCs w:val="28"/>
              </w:rPr>
              <w:t xml:space="preserve"> узоров.</w:t>
            </w:r>
          </w:p>
        </w:tc>
        <w:tc>
          <w:tcPr>
            <w:tcW w:w="1836" w:type="dxa"/>
          </w:tcPr>
          <w:p w14:paraId="6E77C8D9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29EB0035" w14:textId="77777777" w:rsidTr="00EC3E93">
        <w:tc>
          <w:tcPr>
            <w:tcW w:w="1133" w:type="dxa"/>
          </w:tcPr>
          <w:p w14:paraId="1B99EB98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9</w:t>
            </w:r>
          </w:p>
        </w:tc>
        <w:tc>
          <w:tcPr>
            <w:tcW w:w="6806" w:type="dxa"/>
          </w:tcPr>
          <w:p w14:paraId="7AEFDB44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 xml:space="preserve">Красный цвет в природе и искусстве. Декоративная композиция с вариациями </w:t>
            </w:r>
          </w:p>
          <w:p w14:paraId="5EBBB09E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знаков-символов.</w:t>
            </w:r>
          </w:p>
        </w:tc>
        <w:tc>
          <w:tcPr>
            <w:tcW w:w="1836" w:type="dxa"/>
          </w:tcPr>
          <w:p w14:paraId="61739369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3F7A6960" w14:textId="77777777" w:rsidTr="00EC3E93">
        <w:tc>
          <w:tcPr>
            <w:tcW w:w="1133" w:type="dxa"/>
          </w:tcPr>
          <w:p w14:paraId="3773BBA9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10</w:t>
            </w:r>
          </w:p>
        </w:tc>
        <w:tc>
          <w:tcPr>
            <w:tcW w:w="6806" w:type="dxa"/>
          </w:tcPr>
          <w:p w14:paraId="6DF30407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Найди оттенки красного цвета. Натюрморт: композиция, расположение предметов на плоскости и цвет.</w:t>
            </w:r>
          </w:p>
        </w:tc>
        <w:tc>
          <w:tcPr>
            <w:tcW w:w="1836" w:type="dxa"/>
          </w:tcPr>
          <w:p w14:paraId="1EEE853E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261FEF96" w14:textId="77777777" w:rsidTr="00EC3E93">
        <w:tc>
          <w:tcPr>
            <w:tcW w:w="1133" w:type="dxa"/>
          </w:tcPr>
          <w:p w14:paraId="56295726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11</w:t>
            </w:r>
          </w:p>
        </w:tc>
        <w:tc>
          <w:tcPr>
            <w:tcW w:w="6806" w:type="dxa"/>
          </w:tcPr>
          <w:p w14:paraId="0B012D64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Загадки белого и чёрного. Графика: линия, штрих, силуэт, симметрии.</w:t>
            </w:r>
          </w:p>
        </w:tc>
        <w:tc>
          <w:tcPr>
            <w:tcW w:w="1836" w:type="dxa"/>
          </w:tcPr>
          <w:p w14:paraId="47370DF9" w14:textId="77777777" w:rsidR="00EC3E93" w:rsidRPr="00F61E6E" w:rsidRDefault="00EC3E93" w:rsidP="00F61E6E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035A6C44" w14:textId="77777777" w:rsidTr="00EC3E93">
        <w:tc>
          <w:tcPr>
            <w:tcW w:w="1133" w:type="dxa"/>
          </w:tcPr>
          <w:p w14:paraId="32371713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6806" w:type="dxa"/>
          </w:tcPr>
          <w:p w14:paraId="067CF59E" w14:textId="77777777" w:rsidR="00EC3E93" w:rsidRPr="00EC3E93" w:rsidRDefault="00EC3E93" w:rsidP="00EC3E93">
            <w:pPr>
              <w:widowControl w:val="0"/>
              <w:ind w:right="23"/>
              <w:contextualSpacing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C3E93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 гостях у чародейки-зимы </w:t>
            </w:r>
          </w:p>
        </w:tc>
        <w:tc>
          <w:tcPr>
            <w:tcW w:w="1836" w:type="dxa"/>
          </w:tcPr>
          <w:p w14:paraId="02E76D58" w14:textId="77777777" w:rsidR="00EC3E93" w:rsidRPr="00EC3E93" w:rsidRDefault="00EC3E93" w:rsidP="00EC3E93">
            <w:pPr>
              <w:widowControl w:val="0"/>
              <w:ind w:right="23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12 </w:t>
            </w:r>
          </w:p>
        </w:tc>
      </w:tr>
      <w:tr w:rsidR="00EC3E93" w:rsidRPr="00F61E6E" w14:paraId="5577294F" w14:textId="77777777" w:rsidTr="00EC3E93">
        <w:tc>
          <w:tcPr>
            <w:tcW w:w="1133" w:type="dxa"/>
          </w:tcPr>
          <w:p w14:paraId="3EF80F06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12</w:t>
            </w:r>
          </w:p>
        </w:tc>
        <w:tc>
          <w:tcPr>
            <w:tcW w:w="6806" w:type="dxa"/>
          </w:tcPr>
          <w:p w14:paraId="4D652AFE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В мастерской художника Гжели. Русская керамика: форма изделия и кистевой живописный мазок.</w:t>
            </w:r>
          </w:p>
        </w:tc>
        <w:tc>
          <w:tcPr>
            <w:tcW w:w="1836" w:type="dxa"/>
          </w:tcPr>
          <w:p w14:paraId="3D2F2A51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358CD219" w14:textId="77777777" w:rsidTr="00EC3E93">
        <w:tc>
          <w:tcPr>
            <w:tcW w:w="1133" w:type="dxa"/>
          </w:tcPr>
          <w:p w14:paraId="5778AB44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13</w:t>
            </w:r>
          </w:p>
        </w:tc>
        <w:tc>
          <w:tcPr>
            <w:tcW w:w="6806" w:type="dxa"/>
          </w:tcPr>
          <w:p w14:paraId="4B4F3B4D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Фантазируй волшебным гжельским мазком. Пейзаж: композиция, линия горизонта, планы, цвет.</w:t>
            </w:r>
          </w:p>
        </w:tc>
        <w:tc>
          <w:tcPr>
            <w:tcW w:w="1836" w:type="dxa"/>
          </w:tcPr>
          <w:p w14:paraId="39A2CC85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23BBEB6E" w14:textId="77777777" w:rsidTr="00EC3E93">
        <w:tc>
          <w:tcPr>
            <w:tcW w:w="1133" w:type="dxa"/>
          </w:tcPr>
          <w:p w14:paraId="7664E35E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14</w:t>
            </w:r>
          </w:p>
        </w:tc>
        <w:tc>
          <w:tcPr>
            <w:tcW w:w="6806" w:type="dxa"/>
          </w:tcPr>
          <w:p w14:paraId="177388A2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Маска, ты кто? Учись видеть разные выражения лица. Декоративная композиция: импровизация на тему карнавальной маски.</w:t>
            </w:r>
          </w:p>
        </w:tc>
        <w:tc>
          <w:tcPr>
            <w:tcW w:w="1836" w:type="dxa"/>
          </w:tcPr>
          <w:p w14:paraId="464D6F84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369BAC4E" w14:textId="77777777" w:rsidTr="00EC3E93">
        <w:tc>
          <w:tcPr>
            <w:tcW w:w="1133" w:type="dxa"/>
          </w:tcPr>
          <w:p w14:paraId="7B439195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15</w:t>
            </w:r>
          </w:p>
        </w:tc>
        <w:tc>
          <w:tcPr>
            <w:tcW w:w="6806" w:type="dxa"/>
          </w:tcPr>
          <w:p w14:paraId="6A34EAED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Цвета радуги в новогодней ёлке. Сюжетная композиция.</w:t>
            </w:r>
          </w:p>
        </w:tc>
        <w:tc>
          <w:tcPr>
            <w:tcW w:w="1836" w:type="dxa"/>
          </w:tcPr>
          <w:p w14:paraId="0B257239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4801CB5D" w14:textId="77777777" w:rsidTr="00EC3E93">
        <w:tc>
          <w:tcPr>
            <w:tcW w:w="1133" w:type="dxa"/>
          </w:tcPr>
          <w:p w14:paraId="0D2DFDA3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16</w:t>
            </w:r>
          </w:p>
        </w:tc>
        <w:tc>
          <w:tcPr>
            <w:tcW w:w="6806" w:type="dxa"/>
          </w:tcPr>
          <w:p w14:paraId="38680CC3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Храмы Древней Руси. Архитектура: объёмы, пропорция, симметрия, ритм.</w:t>
            </w:r>
          </w:p>
        </w:tc>
        <w:tc>
          <w:tcPr>
            <w:tcW w:w="1836" w:type="dxa"/>
          </w:tcPr>
          <w:p w14:paraId="0ABE77AD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012390DE" w14:textId="77777777" w:rsidTr="00EC3E93">
        <w:tc>
          <w:tcPr>
            <w:tcW w:w="1133" w:type="dxa"/>
          </w:tcPr>
          <w:p w14:paraId="07E38C60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17</w:t>
            </w:r>
          </w:p>
        </w:tc>
        <w:tc>
          <w:tcPr>
            <w:tcW w:w="6806" w:type="dxa"/>
          </w:tcPr>
          <w:p w14:paraId="3F8CED55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Измени яркий цвет белилами. Пейзаж: пространство, линия горизонта, планы, цвет и свет.</w:t>
            </w:r>
          </w:p>
        </w:tc>
        <w:tc>
          <w:tcPr>
            <w:tcW w:w="1836" w:type="dxa"/>
          </w:tcPr>
          <w:p w14:paraId="1C79A109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518B54E6" w14:textId="77777777" w:rsidTr="00EC3E93">
        <w:tc>
          <w:tcPr>
            <w:tcW w:w="1133" w:type="dxa"/>
          </w:tcPr>
          <w:p w14:paraId="4C7949C6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18</w:t>
            </w:r>
          </w:p>
        </w:tc>
        <w:tc>
          <w:tcPr>
            <w:tcW w:w="6806" w:type="dxa"/>
          </w:tcPr>
          <w:p w14:paraId="64100273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Зимняя прогулка. Сюжетная композиция: пейзаж с фигурой человека в движении.</w:t>
            </w:r>
          </w:p>
        </w:tc>
        <w:tc>
          <w:tcPr>
            <w:tcW w:w="1836" w:type="dxa"/>
          </w:tcPr>
          <w:p w14:paraId="553AF30E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759BD106" w14:textId="77777777" w:rsidTr="00EC3E93">
        <w:tc>
          <w:tcPr>
            <w:tcW w:w="1133" w:type="dxa"/>
          </w:tcPr>
          <w:p w14:paraId="6944DC36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19</w:t>
            </w:r>
          </w:p>
        </w:tc>
        <w:tc>
          <w:tcPr>
            <w:tcW w:w="6806" w:type="dxa"/>
          </w:tcPr>
          <w:p w14:paraId="11C0E999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Русский изразец в архитектуре. Декоративная композиция: импровизация по мотивам русского изразца.</w:t>
            </w:r>
          </w:p>
        </w:tc>
        <w:tc>
          <w:tcPr>
            <w:tcW w:w="1836" w:type="dxa"/>
          </w:tcPr>
          <w:p w14:paraId="30CE4E3A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25120559" w14:textId="77777777" w:rsidTr="00EC3E93">
        <w:tc>
          <w:tcPr>
            <w:tcW w:w="1133" w:type="dxa"/>
          </w:tcPr>
          <w:p w14:paraId="75AEB7BB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20</w:t>
            </w:r>
          </w:p>
        </w:tc>
        <w:tc>
          <w:tcPr>
            <w:tcW w:w="6806" w:type="dxa"/>
          </w:tcPr>
          <w:p w14:paraId="4ACB7825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Изразцовая русская печь. Сюжетно-декоративная композиция по мотивам народных сказок.</w:t>
            </w:r>
          </w:p>
        </w:tc>
        <w:tc>
          <w:tcPr>
            <w:tcW w:w="1836" w:type="dxa"/>
          </w:tcPr>
          <w:p w14:paraId="7ACCFCFA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6B12E583" w14:textId="77777777" w:rsidTr="00EC3E93">
        <w:tc>
          <w:tcPr>
            <w:tcW w:w="1133" w:type="dxa"/>
          </w:tcPr>
          <w:p w14:paraId="3F63EAFE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6806" w:type="dxa"/>
          </w:tcPr>
          <w:p w14:paraId="773AECEF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Русское поле. Воины-богатыри. Сюжетная композиция: фигура воина на коне. Прославление богатырей — защитников земли Русской в искусстве.</w:t>
            </w:r>
          </w:p>
        </w:tc>
        <w:tc>
          <w:tcPr>
            <w:tcW w:w="1836" w:type="dxa"/>
          </w:tcPr>
          <w:p w14:paraId="2AA084C9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4801C025" w14:textId="77777777" w:rsidTr="00EC3E93">
        <w:tc>
          <w:tcPr>
            <w:tcW w:w="1133" w:type="dxa"/>
          </w:tcPr>
          <w:p w14:paraId="4EFBD244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22</w:t>
            </w:r>
          </w:p>
        </w:tc>
        <w:tc>
          <w:tcPr>
            <w:tcW w:w="6806" w:type="dxa"/>
          </w:tcPr>
          <w:p w14:paraId="2DBE6853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Народный календарный праздник Масленица в искусстве. Народный орнамент. Узоры-символы весеннего возрождения природы: импровизация.</w:t>
            </w:r>
          </w:p>
        </w:tc>
        <w:tc>
          <w:tcPr>
            <w:tcW w:w="1836" w:type="dxa"/>
          </w:tcPr>
          <w:p w14:paraId="7CB50806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6903B2CC" w14:textId="77777777" w:rsidTr="00EC3E93">
        <w:tc>
          <w:tcPr>
            <w:tcW w:w="1133" w:type="dxa"/>
          </w:tcPr>
          <w:p w14:paraId="06352FED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23</w:t>
            </w:r>
          </w:p>
        </w:tc>
        <w:tc>
          <w:tcPr>
            <w:tcW w:w="6806" w:type="dxa"/>
          </w:tcPr>
          <w:p w14:paraId="417C3A77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Натюрморт из предметов старинного быта. Композиция: расположение предметов на плоскости.</w:t>
            </w:r>
          </w:p>
        </w:tc>
        <w:tc>
          <w:tcPr>
            <w:tcW w:w="1836" w:type="dxa"/>
          </w:tcPr>
          <w:p w14:paraId="55DBB6E1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117F5F79" w14:textId="77777777" w:rsidTr="00EC3E93">
        <w:tc>
          <w:tcPr>
            <w:tcW w:w="1133" w:type="dxa"/>
          </w:tcPr>
          <w:p w14:paraId="4DEF2CE0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6806" w:type="dxa"/>
          </w:tcPr>
          <w:p w14:paraId="6B997560" w14:textId="77777777" w:rsidR="00EC3E93" w:rsidRPr="00A91909" w:rsidRDefault="00EC3E93" w:rsidP="00EC3E93">
            <w:pPr>
              <w:widowControl w:val="0"/>
              <w:ind w:right="23"/>
              <w:contextualSpacing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91909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Весна - красна! Что ты нам принесла?</w:t>
            </w:r>
          </w:p>
        </w:tc>
        <w:tc>
          <w:tcPr>
            <w:tcW w:w="1836" w:type="dxa"/>
          </w:tcPr>
          <w:p w14:paraId="7938C235" w14:textId="77777777" w:rsidR="00EC3E93" w:rsidRPr="00A91909" w:rsidRDefault="00EC3E93" w:rsidP="00EC3E93">
            <w:pPr>
              <w:widowControl w:val="0"/>
              <w:ind w:right="23" w:hanging="86"/>
              <w:contextualSpacing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91909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A9190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11 </w:t>
            </w:r>
          </w:p>
        </w:tc>
      </w:tr>
      <w:tr w:rsidR="00EC3E93" w:rsidRPr="00F61E6E" w14:paraId="2D7CD162" w14:textId="77777777" w:rsidTr="00EC3E93">
        <w:tc>
          <w:tcPr>
            <w:tcW w:w="1133" w:type="dxa"/>
          </w:tcPr>
          <w:p w14:paraId="5E7E4DF1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24</w:t>
            </w:r>
          </w:p>
        </w:tc>
        <w:tc>
          <w:tcPr>
            <w:tcW w:w="6806" w:type="dxa"/>
          </w:tcPr>
          <w:p w14:paraId="2E80FE1A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«А сама-то величава, выступает будто пава...» Образ русской женщины. Русский народный костюм: импровизация.</w:t>
            </w:r>
          </w:p>
        </w:tc>
        <w:tc>
          <w:tcPr>
            <w:tcW w:w="1836" w:type="dxa"/>
          </w:tcPr>
          <w:p w14:paraId="25A10656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09851E48" w14:textId="77777777" w:rsidTr="00EC3E93">
        <w:tc>
          <w:tcPr>
            <w:tcW w:w="1133" w:type="dxa"/>
          </w:tcPr>
          <w:p w14:paraId="287962A9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25</w:t>
            </w:r>
          </w:p>
        </w:tc>
        <w:tc>
          <w:tcPr>
            <w:tcW w:w="6806" w:type="dxa"/>
          </w:tcPr>
          <w:p w14:paraId="53CAC0DD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Чудо палехской сказки. Сюжетная композиция: импровизация на тему литературной сказки.</w:t>
            </w:r>
          </w:p>
        </w:tc>
        <w:tc>
          <w:tcPr>
            <w:tcW w:w="1836" w:type="dxa"/>
          </w:tcPr>
          <w:p w14:paraId="2455C577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10C96FFB" w14:textId="77777777" w:rsidTr="00EC3E93">
        <w:tc>
          <w:tcPr>
            <w:tcW w:w="1133" w:type="dxa"/>
          </w:tcPr>
          <w:p w14:paraId="52E75E89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26</w:t>
            </w:r>
          </w:p>
        </w:tc>
        <w:tc>
          <w:tcPr>
            <w:tcW w:w="6806" w:type="dxa"/>
          </w:tcPr>
          <w:p w14:paraId="11229852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Цвет и настроение в искусстве. Декоративная композиция. Пейзаж: колорит весеннего пейзажа.</w:t>
            </w:r>
          </w:p>
        </w:tc>
        <w:tc>
          <w:tcPr>
            <w:tcW w:w="1836" w:type="dxa"/>
          </w:tcPr>
          <w:p w14:paraId="773A4080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618068EC" w14:textId="77777777" w:rsidTr="00EC3E93">
        <w:tc>
          <w:tcPr>
            <w:tcW w:w="1133" w:type="dxa"/>
          </w:tcPr>
          <w:p w14:paraId="1AD99EDE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27</w:t>
            </w:r>
          </w:p>
        </w:tc>
        <w:tc>
          <w:tcPr>
            <w:tcW w:w="6806" w:type="dxa"/>
          </w:tcPr>
          <w:p w14:paraId="29B06458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Космические фантазии. Пейзаж: пространство и цвет, реальное и символическое изображение.</w:t>
            </w:r>
          </w:p>
        </w:tc>
        <w:tc>
          <w:tcPr>
            <w:tcW w:w="1836" w:type="dxa"/>
          </w:tcPr>
          <w:p w14:paraId="6F06588F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58E08630" w14:textId="77777777" w:rsidTr="00EC3E93">
        <w:tc>
          <w:tcPr>
            <w:tcW w:w="1133" w:type="dxa"/>
          </w:tcPr>
          <w:p w14:paraId="1646130F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28</w:t>
            </w:r>
          </w:p>
        </w:tc>
        <w:tc>
          <w:tcPr>
            <w:tcW w:w="6806" w:type="dxa"/>
          </w:tcPr>
          <w:p w14:paraId="1955DA74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Весна разноцветная. Пейзаж в графике: монотипия.</w:t>
            </w:r>
          </w:p>
        </w:tc>
        <w:tc>
          <w:tcPr>
            <w:tcW w:w="1836" w:type="dxa"/>
          </w:tcPr>
          <w:p w14:paraId="0DAA49DE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57F8218C" w14:textId="77777777" w:rsidTr="00EC3E93">
        <w:tc>
          <w:tcPr>
            <w:tcW w:w="1133" w:type="dxa"/>
          </w:tcPr>
          <w:p w14:paraId="3888D6A6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29</w:t>
            </w:r>
          </w:p>
        </w:tc>
        <w:tc>
          <w:tcPr>
            <w:tcW w:w="6806" w:type="dxa"/>
          </w:tcPr>
          <w:p w14:paraId="749F77C4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61E6E">
              <w:rPr>
                <w:rFonts w:asciiTheme="majorBidi" w:hAnsiTheme="majorBidi" w:cstheme="majorBidi"/>
                <w:sz w:val="28"/>
                <w:szCs w:val="28"/>
              </w:rPr>
              <w:t>Тарарушки</w:t>
            </w:r>
            <w:proofErr w:type="spellEnd"/>
            <w:r w:rsidRPr="00F61E6E">
              <w:rPr>
                <w:rFonts w:asciiTheme="majorBidi" w:hAnsiTheme="majorBidi" w:cstheme="majorBidi"/>
                <w:sz w:val="28"/>
                <w:szCs w:val="28"/>
              </w:rPr>
              <w:t xml:space="preserve"> из села </w:t>
            </w:r>
            <w:proofErr w:type="spellStart"/>
            <w:r w:rsidRPr="00F61E6E">
              <w:rPr>
                <w:rFonts w:asciiTheme="majorBidi" w:hAnsiTheme="majorBidi" w:cstheme="majorBidi"/>
                <w:sz w:val="28"/>
                <w:szCs w:val="28"/>
              </w:rPr>
              <w:t>Полховский</w:t>
            </w:r>
            <w:proofErr w:type="spellEnd"/>
            <w:r w:rsidRPr="00F61E6E">
              <w:rPr>
                <w:rFonts w:asciiTheme="majorBidi" w:hAnsiTheme="majorBidi" w:cstheme="majorBidi"/>
                <w:sz w:val="28"/>
                <w:szCs w:val="28"/>
              </w:rPr>
              <w:t xml:space="preserve"> Майдан. Народная роспись: повтор и импровизации.</w:t>
            </w:r>
          </w:p>
        </w:tc>
        <w:tc>
          <w:tcPr>
            <w:tcW w:w="1836" w:type="dxa"/>
          </w:tcPr>
          <w:p w14:paraId="24C295C3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2775EA75" w14:textId="77777777" w:rsidTr="00EC3E93">
        <w:tc>
          <w:tcPr>
            <w:tcW w:w="1133" w:type="dxa"/>
          </w:tcPr>
          <w:p w14:paraId="652BCB2D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30</w:t>
            </w:r>
          </w:p>
        </w:tc>
        <w:tc>
          <w:tcPr>
            <w:tcW w:w="6806" w:type="dxa"/>
          </w:tcPr>
          <w:p w14:paraId="5C1E7CF3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Печатный пряник с ярмарки. Декоративная композиция: прорезные рисунки с печатных досок.</w:t>
            </w:r>
          </w:p>
        </w:tc>
        <w:tc>
          <w:tcPr>
            <w:tcW w:w="1836" w:type="dxa"/>
          </w:tcPr>
          <w:p w14:paraId="18AC5CEF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2E6DB9A7" w14:textId="77777777" w:rsidTr="00EC3E93">
        <w:tc>
          <w:tcPr>
            <w:tcW w:w="1133" w:type="dxa"/>
          </w:tcPr>
          <w:p w14:paraId="71B055BB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31</w:t>
            </w:r>
          </w:p>
        </w:tc>
        <w:tc>
          <w:tcPr>
            <w:tcW w:w="6806" w:type="dxa"/>
          </w:tcPr>
          <w:p w14:paraId="14D5CEDD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Русское поле. Памятник доблестному воину. Скульптура: рельеф, круглая скульптура.</w:t>
            </w:r>
          </w:p>
        </w:tc>
        <w:tc>
          <w:tcPr>
            <w:tcW w:w="1836" w:type="dxa"/>
          </w:tcPr>
          <w:p w14:paraId="696DA55C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7BD51B86" w14:textId="77777777" w:rsidTr="00EC3E93">
        <w:tc>
          <w:tcPr>
            <w:tcW w:w="1133" w:type="dxa"/>
          </w:tcPr>
          <w:p w14:paraId="4277FF7A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32</w:t>
            </w:r>
          </w:p>
        </w:tc>
        <w:tc>
          <w:tcPr>
            <w:tcW w:w="6806" w:type="dxa"/>
          </w:tcPr>
          <w:p w14:paraId="1090D3EC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Братья наши меньшие. Графика, набросок, линии разные по виду и ритму.</w:t>
            </w:r>
          </w:p>
        </w:tc>
        <w:tc>
          <w:tcPr>
            <w:tcW w:w="1836" w:type="dxa"/>
          </w:tcPr>
          <w:p w14:paraId="1F1ECE17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29B2E192" w14:textId="77777777" w:rsidTr="00EC3E93">
        <w:tc>
          <w:tcPr>
            <w:tcW w:w="1133" w:type="dxa"/>
          </w:tcPr>
          <w:p w14:paraId="398DD559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33</w:t>
            </w:r>
          </w:p>
        </w:tc>
        <w:tc>
          <w:tcPr>
            <w:tcW w:w="6806" w:type="dxa"/>
          </w:tcPr>
          <w:p w14:paraId="113E7FF1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Цветы в природе и искусстве. Орнамент народов мира: форма изделия и декор.</w:t>
            </w:r>
          </w:p>
        </w:tc>
        <w:tc>
          <w:tcPr>
            <w:tcW w:w="1836" w:type="dxa"/>
          </w:tcPr>
          <w:p w14:paraId="25BEF467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181A5205" w14:textId="77777777" w:rsidTr="00EC3E93">
        <w:tc>
          <w:tcPr>
            <w:tcW w:w="1133" w:type="dxa"/>
          </w:tcPr>
          <w:p w14:paraId="4E8462D3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34</w:t>
            </w:r>
          </w:p>
        </w:tc>
        <w:tc>
          <w:tcPr>
            <w:tcW w:w="6806" w:type="dxa"/>
          </w:tcPr>
          <w:p w14:paraId="47D008C0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Наши достижения. Я умею. Я могу. Наш проект: доброе дело само себя хвалит.</w:t>
            </w:r>
          </w:p>
        </w:tc>
        <w:tc>
          <w:tcPr>
            <w:tcW w:w="1836" w:type="dxa"/>
          </w:tcPr>
          <w:p w14:paraId="12EC8E43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3E93" w:rsidRPr="00F61E6E" w14:paraId="4117A279" w14:textId="77777777" w:rsidTr="00EC3E93">
        <w:tc>
          <w:tcPr>
            <w:tcW w:w="1133" w:type="dxa"/>
          </w:tcPr>
          <w:p w14:paraId="44C94DB4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 w:line="360" w:lineRule="auto"/>
              <w:ind w:right="20"/>
              <w:contextualSpacing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6806" w:type="dxa"/>
          </w:tcPr>
          <w:p w14:paraId="79B6BB98" w14:textId="77777777" w:rsidR="00EC3E93" w:rsidRPr="00F61E6E" w:rsidRDefault="00EC3E93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7247A1D0" w14:textId="77777777" w:rsidR="00EC3E93" w:rsidRPr="00F61E6E" w:rsidRDefault="00A91909" w:rsidP="00EC3E93">
            <w:pPr>
              <w:tabs>
                <w:tab w:val="left" w:pos="850"/>
                <w:tab w:val="left" w:pos="3585"/>
                <w:tab w:val="center" w:pos="4951"/>
              </w:tabs>
              <w:spacing w:before="240"/>
              <w:ind w:right="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Всего: 34</w:t>
            </w:r>
          </w:p>
        </w:tc>
      </w:tr>
    </w:tbl>
    <w:p w14:paraId="42C0C3D0" w14:textId="77777777" w:rsidR="00F61E6E" w:rsidRDefault="00F61E6E" w:rsidP="00F61E6E">
      <w:pPr>
        <w:widowControl w:val="0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</w:p>
    <w:p w14:paraId="7824E3D1" w14:textId="77777777" w:rsidR="006C72DB" w:rsidRPr="00F61E6E" w:rsidRDefault="006C72DB" w:rsidP="006C72DB">
      <w:pPr>
        <w:widowControl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  <w:t>3 класс</w:t>
      </w:r>
    </w:p>
    <w:p w14:paraId="3A44C04A" w14:textId="77777777" w:rsidR="00F61E6E" w:rsidRPr="00F61E6E" w:rsidRDefault="00F61E6E" w:rsidP="00F61E6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tbl>
      <w:tblPr>
        <w:tblW w:w="9781" w:type="dxa"/>
        <w:tblInd w:w="-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6663"/>
        <w:gridCol w:w="1842"/>
      </w:tblGrid>
      <w:tr w:rsidR="00A91909" w:rsidRPr="00F61E6E" w14:paraId="2131D44D" w14:textId="77777777" w:rsidTr="006C72DB">
        <w:trPr>
          <w:trHeight w:val="2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A9197FE" w14:textId="77777777" w:rsidR="00A91909" w:rsidRPr="00F61E6E" w:rsidRDefault="00A91909" w:rsidP="00F61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E58F" w14:textId="77777777" w:rsidR="00A91909" w:rsidRPr="00F61E6E" w:rsidRDefault="00A91909" w:rsidP="00F61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71F36335" w14:textId="77777777" w:rsidR="00A91909" w:rsidRPr="00F61E6E" w:rsidRDefault="00A91909" w:rsidP="00F61E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Количество часов</w:t>
            </w:r>
          </w:p>
        </w:tc>
      </w:tr>
      <w:tr w:rsidR="00A91909" w:rsidRPr="00F61E6E" w14:paraId="1F507B5E" w14:textId="77777777" w:rsidTr="006C72DB">
        <w:trPr>
          <w:trHeight w:val="433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A651E" w14:textId="77777777" w:rsidR="00A91909" w:rsidRPr="00F61E6E" w:rsidRDefault="00A91909" w:rsidP="00F61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F5ECE5" w14:textId="77777777" w:rsidR="00A91909" w:rsidRPr="00F61E6E" w:rsidRDefault="00A91909" w:rsidP="00F61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38DBB1F" w14:textId="77777777" w:rsidR="00A91909" w:rsidRPr="00F61E6E" w:rsidRDefault="00A91909" w:rsidP="00F61E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62C54FFA" w14:textId="77777777" w:rsidTr="006C72DB">
        <w:trPr>
          <w:trHeight w:val="433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97639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335967F0" w14:textId="77777777" w:rsidR="00A91909" w:rsidRPr="00A91909" w:rsidRDefault="00A91909" w:rsidP="00A91909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  <w:r w:rsidRPr="00A91909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Осень. «Как прекрасен этот мир, посмотри...» 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7F52627" w14:textId="77777777" w:rsidR="00A91909" w:rsidRPr="00A91909" w:rsidRDefault="00A91909" w:rsidP="00A91909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  <w:r w:rsidRPr="00A9190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91909" w:rsidRPr="00F61E6E" w14:paraId="52975ACE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A114C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6488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Земля одна, а цветы на ней разные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79B79AA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6E589145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367D5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056F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жостовском</w:t>
            </w:r>
            <w:proofErr w:type="spellEnd"/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      подносе - все цветы России. Русские лаки.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644FDC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57160F69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A08EA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D4CC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О чем может рассказать русский поднос.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45D24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7F3E0034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A071D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A075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Каждый  художник</w:t>
            </w:r>
            <w:proofErr w:type="gramEnd"/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урожай своей земли хвалит. Натюрморт</w:t>
            </w:r>
          </w:p>
          <w:p w14:paraId="144B4F78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«Славный урожай»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47374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530F03DA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9ACDA5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E512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Лети, лети бумажный змей. Орнамент народов мира.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3AAE0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2A790CEB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3B00B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5469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Чуден свет </w:t>
            </w:r>
            <w:proofErr w:type="gramStart"/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-  мудры</w:t>
            </w:r>
            <w:proofErr w:type="gramEnd"/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 xml:space="preserve"> люди, дивны дела их. Лоскутная мозаика: традиции мастеров.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425C1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446E6D5C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168DE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C9CA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«Живописные просторы Родины». Пейзаж: пространство и цвет.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A2C9D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240556C1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63298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D8B1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Родные края в росписи гжельской майолики. Русская майолика: традиции мастерства.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8F895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6F8888B1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DDEFCB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3C1B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Двор, что город. Изба, что терем. В мире народного творчества: традиции русского мастерства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F86F0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6B92C4E7" w14:textId="77777777" w:rsidTr="006C72DB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0D088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D058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Каждая птица своим пером красуется. Живая природа.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178C3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0266FBC7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8B99E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CB3A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Каждая изба удивительных вещей полна». Натюрморт.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2280A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58A3D472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5A33C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1980" w14:textId="77777777" w:rsidR="00A91909" w:rsidRPr="00A91909" w:rsidRDefault="00A91909" w:rsidP="00A91909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  <w:r w:rsidRPr="00A91909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Зима. «Как прекрасен этот мир, посмотри...» 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AB33923" w14:textId="77777777" w:rsidR="00A91909" w:rsidRPr="00A91909" w:rsidRDefault="00A91909" w:rsidP="00A91909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  <w:r w:rsidRPr="00A91909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909" w:rsidRPr="00F61E6E" w14:paraId="1050A794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A065D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D54F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Русская зима. Пейзаж в графике.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D6E0207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4C3F7BA1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994DD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8953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Зима не лето, в шубу одета. Орнамент народов мира.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100FC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3D486CEB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6BAE6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DED2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Зима за морозы, а мы за праздники. Карнавальные фантазии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D1340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2CDF5B0F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75814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AF89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Всякая красота фантазии да умения требует. Маски.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D046B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60BE1EAF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50E4B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FD6F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«В каждом посаде в своем наряде». Узоры-обереги в русском народном костюме.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448EA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4F483D70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C0C24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C8D8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Жизнь костюма в театре. Сценический костюм героев.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80BC4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54F30F3F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9C65C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74A3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Россия державная. В мире народного зодчества. Памятники архитектуры.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67A69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67FF3CFD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CBC88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5C50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Город чудный…Памятники архитектуры.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737A9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225D54E5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393A5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03B2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Защитники земли русской. Сюжетная композиция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EACF0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3CDC17E6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EA9A2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A0E5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Дорогие любимые, родные. Женский портрет.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13F1A2E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730BE47C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DAD71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AE8D" w14:textId="77777777" w:rsidR="00A91909" w:rsidRPr="00A91909" w:rsidRDefault="00A91909" w:rsidP="00A91909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  <w:r w:rsidRPr="00A91909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Весна</w:t>
            </w: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, Лето</w:t>
            </w:r>
            <w:r w:rsidRPr="00A91909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. «Как прекрасен этот мир, посмотри...» 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F8C43A4" w14:textId="77777777" w:rsidR="00A91909" w:rsidRPr="00A91909" w:rsidRDefault="00A91909" w:rsidP="00A91909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91909" w:rsidRPr="00F61E6E" w14:paraId="1A518314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95745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AD09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Широкая Масленица. Сюжетно-декоративная композиция.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EC0A3D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75D33243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E6397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8314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Красота и мудрость народной игрушки. Зарисовка игрушек.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46D56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3E4DE676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C331E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ECA1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Герои сказки глазами художника. Декоративно-сюжетная композиция.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F9118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536D8C45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F252B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B678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Герои сказки глазами художника. Декоративно-сюжетная композиция.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1D6E2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504C939D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B09C3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3763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Цветы России на Павловских платках и шалях. Русская набойка: традиции мастерства.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3979F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186175AB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7DA9C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4DB8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Всяк на свой манер. Русская набойка: традиции мастерства.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24446A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2250918F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EBEED2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D5FE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В весеннем небе салют Победы. Декоративно-сюжетная композиция.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F33BD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11D2400C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ECE1C3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9BE8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Гербы городов Золотого кольца. Символические изображения: состав герба.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2D140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655D0582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FBDE3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89C8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Сиреневые перезвоны. Натюрморт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668BD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7ECF045D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926F7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AA4C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У всякого мастера свои затеи. Орнамент народов мира.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B9F3E9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3B1210C5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75201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D1B2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Орнаменты нашей Страны. Проект.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671A2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909" w:rsidRPr="00F61E6E" w14:paraId="52A916C5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A22E5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700C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C79CA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1909" w:rsidRPr="00F61E6E" w14:paraId="007D5AC8" w14:textId="77777777" w:rsidTr="006C72D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B5BFB" w14:textId="77777777" w:rsidR="00A91909" w:rsidRPr="00F61E6E" w:rsidRDefault="00A91909" w:rsidP="00A919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92E8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4CF9B" w14:textId="77777777" w:rsidR="00A91909" w:rsidRPr="00F61E6E" w:rsidRDefault="00A91909" w:rsidP="00A9190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E6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  <w:t>Всего: 34</w:t>
            </w:r>
          </w:p>
        </w:tc>
      </w:tr>
    </w:tbl>
    <w:p w14:paraId="64106C97" w14:textId="77777777" w:rsidR="006C72DB" w:rsidRDefault="006C72DB" w:rsidP="006C72DB">
      <w:pPr>
        <w:widowControl w:val="0"/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ab/>
      </w:r>
    </w:p>
    <w:p w14:paraId="6522D710" w14:textId="77777777" w:rsidR="006C72DB" w:rsidRPr="00F61E6E" w:rsidRDefault="006C72DB" w:rsidP="006C72DB">
      <w:pPr>
        <w:widowControl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b/>
          <w:bCs/>
          <w:smallCaps/>
          <w:color w:val="000000"/>
          <w:sz w:val="28"/>
          <w:szCs w:val="28"/>
          <w:shd w:val="clear" w:color="auto" w:fill="FFFFFF"/>
          <w:lang w:eastAsia="ru-RU"/>
        </w:rPr>
        <w:t>4 класс</w:t>
      </w:r>
    </w:p>
    <w:tbl>
      <w:tblPr>
        <w:tblStyle w:val="ad"/>
        <w:tblW w:w="9781" w:type="dxa"/>
        <w:tblInd w:w="-147" w:type="dxa"/>
        <w:tblLook w:val="04A0" w:firstRow="1" w:lastRow="0" w:firstColumn="1" w:lastColumn="0" w:noHBand="0" w:noVBand="1"/>
      </w:tblPr>
      <w:tblGrid>
        <w:gridCol w:w="1276"/>
        <w:gridCol w:w="6663"/>
        <w:gridCol w:w="1842"/>
      </w:tblGrid>
      <w:tr w:rsidR="006C72DB" w:rsidRPr="00F61E6E" w14:paraId="30747273" w14:textId="77777777" w:rsidTr="006C72DB">
        <w:tc>
          <w:tcPr>
            <w:tcW w:w="1276" w:type="dxa"/>
          </w:tcPr>
          <w:p w14:paraId="04A16FEF" w14:textId="77777777" w:rsidR="006C72DB" w:rsidRPr="00F61E6E" w:rsidRDefault="006C72DB" w:rsidP="00F61E6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663" w:type="dxa"/>
          </w:tcPr>
          <w:p w14:paraId="404FE59D" w14:textId="77777777" w:rsidR="006C72DB" w:rsidRPr="00F61E6E" w:rsidRDefault="006C72DB" w:rsidP="00F61E6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14:paraId="54287DF1" w14:textId="77777777" w:rsidR="006C72DB" w:rsidRPr="00F61E6E" w:rsidRDefault="006C72DB" w:rsidP="00F61E6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Количество часов</w:t>
            </w:r>
          </w:p>
        </w:tc>
      </w:tr>
      <w:tr w:rsidR="006C72DB" w:rsidRPr="00F61E6E" w14:paraId="5E0FBC15" w14:textId="77777777" w:rsidTr="006C72DB">
        <w:tc>
          <w:tcPr>
            <w:tcW w:w="1276" w:type="dxa"/>
          </w:tcPr>
          <w:p w14:paraId="7E576ED4" w14:textId="77777777" w:rsidR="006C72DB" w:rsidRPr="00F61E6E" w:rsidRDefault="006C72DB" w:rsidP="006C72D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14:paraId="7B43BF09" w14:textId="77777777" w:rsidR="006C72DB" w:rsidRPr="006C72DB" w:rsidRDefault="006C72DB" w:rsidP="006C72DB">
            <w:pPr>
              <w:widowControl w:val="0"/>
              <w:spacing w:line="250" w:lineRule="exact"/>
              <w:ind w:right="20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6C72DB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Восхитись вечно живым миром красоты </w:t>
            </w:r>
          </w:p>
        </w:tc>
        <w:tc>
          <w:tcPr>
            <w:tcW w:w="1842" w:type="dxa"/>
          </w:tcPr>
          <w:p w14:paraId="7104BE91" w14:textId="77777777" w:rsidR="006C72DB" w:rsidRPr="006C72DB" w:rsidRDefault="006C72DB" w:rsidP="006C72DB">
            <w:pPr>
              <w:widowControl w:val="0"/>
              <w:spacing w:line="250" w:lineRule="exact"/>
              <w:ind w:right="2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6C72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6C72DB" w:rsidRPr="00F61E6E" w14:paraId="4181C5FA" w14:textId="77777777" w:rsidTr="006C72DB">
        <w:tc>
          <w:tcPr>
            <w:tcW w:w="1276" w:type="dxa"/>
          </w:tcPr>
          <w:p w14:paraId="1CAF51C4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0CE08168" w14:textId="77777777" w:rsidR="006C72DB" w:rsidRPr="00F61E6E" w:rsidRDefault="006C72DB" w:rsidP="006C72D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Восхитись вечно живым миром красоты</w:t>
            </w:r>
          </w:p>
        </w:tc>
        <w:tc>
          <w:tcPr>
            <w:tcW w:w="1842" w:type="dxa"/>
          </w:tcPr>
          <w:p w14:paraId="1BD124E9" w14:textId="77777777" w:rsidR="006C72DB" w:rsidRPr="00F61E6E" w:rsidRDefault="006C72DB" w:rsidP="006C72D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6C72DB" w:rsidRPr="00F61E6E" w14:paraId="61C023CA" w14:textId="77777777" w:rsidTr="006C72DB">
        <w:tc>
          <w:tcPr>
            <w:tcW w:w="1276" w:type="dxa"/>
          </w:tcPr>
          <w:p w14:paraId="2A94DEAA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2C2EE73E" w14:textId="77777777" w:rsidR="006C72DB" w:rsidRPr="00F61E6E" w:rsidRDefault="006C72DB" w:rsidP="006C72D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Древо жизни — символ мироздания.</w:t>
            </w:r>
          </w:p>
        </w:tc>
        <w:tc>
          <w:tcPr>
            <w:tcW w:w="1842" w:type="dxa"/>
          </w:tcPr>
          <w:p w14:paraId="1E69F3F1" w14:textId="77777777" w:rsidR="006C72DB" w:rsidRPr="00F61E6E" w:rsidRDefault="006C72DB" w:rsidP="006C72D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6C72DB" w:rsidRPr="00F61E6E" w14:paraId="74D6D258" w14:textId="77777777" w:rsidTr="006C72DB">
        <w:tc>
          <w:tcPr>
            <w:tcW w:w="1276" w:type="dxa"/>
          </w:tcPr>
          <w:p w14:paraId="2329E1EA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18CC8635" w14:textId="77777777" w:rsidR="006C72DB" w:rsidRPr="00F61E6E" w:rsidRDefault="006C72DB" w:rsidP="006C72D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1E6E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Мой край родной. Моя земля.</w:t>
            </w:r>
          </w:p>
        </w:tc>
        <w:tc>
          <w:tcPr>
            <w:tcW w:w="1842" w:type="dxa"/>
          </w:tcPr>
          <w:p w14:paraId="79455B91" w14:textId="77777777" w:rsidR="006C72DB" w:rsidRPr="00F61E6E" w:rsidRDefault="006C72DB" w:rsidP="006C72DB">
            <w:pPr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6C72DB" w:rsidRPr="00F61E6E" w14:paraId="0ED100DA" w14:textId="77777777" w:rsidTr="006C72DB">
        <w:tc>
          <w:tcPr>
            <w:tcW w:w="1276" w:type="dxa"/>
          </w:tcPr>
          <w:p w14:paraId="70505FCB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5677E941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Цветущее дерево – символ жизни.</w:t>
            </w:r>
          </w:p>
        </w:tc>
        <w:tc>
          <w:tcPr>
            <w:tcW w:w="1842" w:type="dxa"/>
          </w:tcPr>
          <w:p w14:paraId="513C3BDA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162B1C26" w14:textId="77777777" w:rsidTr="006C72DB">
        <w:tc>
          <w:tcPr>
            <w:tcW w:w="1276" w:type="dxa"/>
          </w:tcPr>
          <w:p w14:paraId="031A58D5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24CE883F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Птицы- символ света, счастья, добра.</w:t>
            </w:r>
          </w:p>
        </w:tc>
        <w:tc>
          <w:tcPr>
            <w:tcW w:w="1842" w:type="dxa"/>
          </w:tcPr>
          <w:p w14:paraId="224D9A74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346C9BCC" w14:textId="77777777" w:rsidTr="006C72DB">
        <w:tc>
          <w:tcPr>
            <w:tcW w:w="1276" w:type="dxa"/>
          </w:tcPr>
          <w:p w14:paraId="0EE3A6A3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4E7C83F8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Конь– символ солнца, плодородия и добра.</w:t>
            </w:r>
          </w:p>
        </w:tc>
        <w:tc>
          <w:tcPr>
            <w:tcW w:w="1842" w:type="dxa"/>
          </w:tcPr>
          <w:p w14:paraId="19DFA93F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08E3D366" w14:textId="77777777" w:rsidTr="006C72DB">
        <w:tc>
          <w:tcPr>
            <w:tcW w:w="1276" w:type="dxa"/>
          </w:tcPr>
          <w:p w14:paraId="45A1A6A5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7-8</w:t>
            </w:r>
          </w:p>
        </w:tc>
        <w:tc>
          <w:tcPr>
            <w:tcW w:w="6663" w:type="dxa"/>
          </w:tcPr>
          <w:p w14:paraId="6582D0FF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Связь поколений в традиции Городца.</w:t>
            </w:r>
          </w:p>
        </w:tc>
        <w:tc>
          <w:tcPr>
            <w:tcW w:w="1842" w:type="dxa"/>
          </w:tcPr>
          <w:p w14:paraId="6698A44C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67CD722D" w14:textId="77777777" w:rsidTr="006C72DB">
        <w:tc>
          <w:tcPr>
            <w:tcW w:w="1276" w:type="dxa"/>
          </w:tcPr>
          <w:p w14:paraId="2731B717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14:paraId="3949A853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Вольный ветер – дыхание земли.</w:t>
            </w:r>
          </w:p>
        </w:tc>
        <w:tc>
          <w:tcPr>
            <w:tcW w:w="1842" w:type="dxa"/>
          </w:tcPr>
          <w:p w14:paraId="59CB501E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7574DC7D" w14:textId="77777777" w:rsidTr="006C72DB">
        <w:tc>
          <w:tcPr>
            <w:tcW w:w="1276" w:type="dxa"/>
          </w:tcPr>
          <w:p w14:paraId="4FA21C09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14:paraId="191A707F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Движение – жизни течение.</w:t>
            </w:r>
          </w:p>
        </w:tc>
        <w:tc>
          <w:tcPr>
            <w:tcW w:w="1842" w:type="dxa"/>
          </w:tcPr>
          <w:p w14:paraId="265A68D8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510735D0" w14:textId="77777777" w:rsidTr="006C72DB">
        <w:tc>
          <w:tcPr>
            <w:tcW w:w="1276" w:type="dxa"/>
          </w:tcPr>
          <w:p w14:paraId="1F3BA631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14:paraId="4E63662A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Осенние метаморфозы</w:t>
            </w:r>
          </w:p>
        </w:tc>
        <w:tc>
          <w:tcPr>
            <w:tcW w:w="1842" w:type="dxa"/>
          </w:tcPr>
          <w:p w14:paraId="56533438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33E48ABF" w14:textId="77777777" w:rsidTr="006C72DB">
        <w:tc>
          <w:tcPr>
            <w:tcW w:w="1276" w:type="dxa"/>
          </w:tcPr>
          <w:p w14:paraId="1CA854DD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63" w:type="dxa"/>
          </w:tcPr>
          <w:p w14:paraId="00CC7622" w14:textId="77777777" w:rsidR="006C72DB" w:rsidRPr="006C72DB" w:rsidRDefault="006C72DB" w:rsidP="006C72DB">
            <w:pPr>
              <w:widowControl w:val="0"/>
              <w:spacing w:line="250" w:lineRule="exact"/>
              <w:ind w:right="20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6C72DB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Любуйся ритмами в жизни природы и человека </w:t>
            </w:r>
          </w:p>
        </w:tc>
        <w:tc>
          <w:tcPr>
            <w:tcW w:w="1842" w:type="dxa"/>
          </w:tcPr>
          <w:p w14:paraId="3EDCB3A5" w14:textId="77777777" w:rsidR="006C72DB" w:rsidRPr="006C72DB" w:rsidRDefault="006C72DB" w:rsidP="006C72DB">
            <w:pPr>
              <w:widowControl w:val="0"/>
              <w:spacing w:line="250" w:lineRule="exact"/>
              <w:ind w:right="2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6C72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6C72DB" w:rsidRPr="00F61E6E" w14:paraId="63650A09" w14:textId="77777777" w:rsidTr="006C72DB">
        <w:tc>
          <w:tcPr>
            <w:tcW w:w="1276" w:type="dxa"/>
          </w:tcPr>
          <w:p w14:paraId="61ABA377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14:paraId="10AB0385" w14:textId="77777777" w:rsidR="006C72DB" w:rsidRPr="00F61E6E" w:rsidRDefault="006C72DB" w:rsidP="006C72D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Любуйся ритмами жизни природы и человека</w:t>
            </w:r>
          </w:p>
        </w:tc>
        <w:tc>
          <w:tcPr>
            <w:tcW w:w="1842" w:type="dxa"/>
          </w:tcPr>
          <w:p w14:paraId="0BB2BF64" w14:textId="77777777" w:rsidR="006C72DB" w:rsidRPr="00F61E6E" w:rsidRDefault="006C72DB" w:rsidP="006C72D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6C72DB" w:rsidRPr="00F61E6E" w14:paraId="79A71CB4" w14:textId="77777777" w:rsidTr="006C72DB">
        <w:tc>
          <w:tcPr>
            <w:tcW w:w="1276" w:type="dxa"/>
          </w:tcPr>
          <w:p w14:paraId="363EE9A4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14:paraId="26960169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Двенадцать братьев друг за другом бродят.»</w:t>
            </w:r>
          </w:p>
        </w:tc>
        <w:tc>
          <w:tcPr>
            <w:tcW w:w="1842" w:type="dxa"/>
          </w:tcPr>
          <w:p w14:paraId="63C0E1E6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7FE8CB85" w14:textId="77777777" w:rsidTr="006C72DB">
        <w:tc>
          <w:tcPr>
            <w:tcW w:w="1276" w:type="dxa"/>
          </w:tcPr>
          <w:p w14:paraId="1B0511AA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14:paraId="2C836C5E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Год не неделя – двенадцать месяцев впереди.</w:t>
            </w:r>
          </w:p>
        </w:tc>
        <w:tc>
          <w:tcPr>
            <w:tcW w:w="1842" w:type="dxa"/>
          </w:tcPr>
          <w:p w14:paraId="48E1222C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254E1144" w14:textId="77777777" w:rsidTr="006C72DB">
        <w:tc>
          <w:tcPr>
            <w:tcW w:w="1276" w:type="dxa"/>
          </w:tcPr>
          <w:p w14:paraId="20D4AFD8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14:paraId="1A6AB522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Новогоднее настроение</w:t>
            </w:r>
          </w:p>
        </w:tc>
        <w:tc>
          <w:tcPr>
            <w:tcW w:w="1842" w:type="dxa"/>
          </w:tcPr>
          <w:p w14:paraId="0AB38DA8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497DE564" w14:textId="77777777" w:rsidTr="006C72DB">
        <w:tc>
          <w:tcPr>
            <w:tcW w:w="1276" w:type="dxa"/>
          </w:tcPr>
          <w:p w14:paraId="3EF93020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14:paraId="78B80DF8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Твои новогодние поздравления</w:t>
            </w:r>
          </w:p>
        </w:tc>
        <w:tc>
          <w:tcPr>
            <w:tcW w:w="1842" w:type="dxa"/>
          </w:tcPr>
          <w:p w14:paraId="47FCD4D6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7B3A5007" w14:textId="77777777" w:rsidTr="006C72DB">
        <w:tc>
          <w:tcPr>
            <w:tcW w:w="1276" w:type="dxa"/>
          </w:tcPr>
          <w:p w14:paraId="7DD60A63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14:paraId="175968BC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Зимние фантазии.</w:t>
            </w:r>
          </w:p>
        </w:tc>
        <w:tc>
          <w:tcPr>
            <w:tcW w:w="1842" w:type="dxa"/>
          </w:tcPr>
          <w:p w14:paraId="5C13B602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0383C16E" w14:textId="77777777" w:rsidTr="006C72DB">
        <w:tc>
          <w:tcPr>
            <w:tcW w:w="1276" w:type="dxa"/>
          </w:tcPr>
          <w:p w14:paraId="071D0C91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14:paraId="0077B912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Зимние картины</w:t>
            </w:r>
          </w:p>
        </w:tc>
        <w:tc>
          <w:tcPr>
            <w:tcW w:w="1842" w:type="dxa"/>
          </w:tcPr>
          <w:p w14:paraId="0C03A954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41D3B9C5" w14:textId="77777777" w:rsidTr="006C72DB">
        <w:tc>
          <w:tcPr>
            <w:tcW w:w="1276" w:type="dxa"/>
          </w:tcPr>
          <w:p w14:paraId="70A043A1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14:paraId="4F4F758E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Ожившие вещи</w:t>
            </w:r>
          </w:p>
        </w:tc>
        <w:tc>
          <w:tcPr>
            <w:tcW w:w="1842" w:type="dxa"/>
          </w:tcPr>
          <w:p w14:paraId="365DA6C6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6F9A483A" w14:textId="77777777" w:rsidTr="006C72DB">
        <w:tc>
          <w:tcPr>
            <w:tcW w:w="1276" w:type="dxa"/>
          </w:tcPr>
          <w:p w14:paraId="728A8B1D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20-21</w:t>
            </w:r>
          </w:p>
        </w:tc>
        <w:tc>
          <w:tcPr>
            <w:tcW w:w="6663" w:type="dxa"/>
          </w:tcPr>
          <w:p w14:paraId="4807BB7D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Выразительность формы предметов</w:t>
            </w:r>
          </w:p>
        </w:tc>
        <w:tc>
          <w:tcPr>
            <w:tcW w:w="1842" w:type="dxa"/>
          </w:tcPr>
          <w:p w14:paraId="6BB0903C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092E3F96" w14:textId="77777777" w:rsidTr="006C72DB">
        <w:tc>
          <w:tcPr>
            <w:tcW w:w="1276" w:type="dxa"/>
          </w:tcPr>
          <w:p w14:paraId="0CD1D1C9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14:paraId="6869B11B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«Недаром помнит вся Россия про день Бородина…»</w:t>
            </w:r>
          </w:p>
        </w:tc>
        <w:tc>
          <w:tcPr>
            <w:tcW w:w="1842" w:type="dxa"/>
          </w:tcPr>
          <w:p w14:paraId="39BC55A4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2B28CDFE" w14:textId="77777777" w:rsidTr="006C72DB">
        <w:tc>
          <w:tcPr>
            <w:tcW w:w="1276" w:type="dxa"/>
          </w:tcPr>
          <w:p w14:paraId="4E4A0A26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23</w:t>
            </w:r>
          </w:p>
        </w:tc>
        <w:tc>
          <w:tcPr>
            <w:tcW w:w="6663" w:type="dxa"/>
          </w:tcPr>
          <w:p w14:paraId="0974378A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Образ мира в народном костюме и внешнем убранстве крестьянского дома</w:t>
            </w:r>
          </w:p>
        </w:tc>
        <w:tc>
          <w:tcPr>
            <w:tcW w:w="1842" w:type="dxa"/>
          </w:tcPr>
          <w:p w14:paraId="4A83538B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26ADA1C0" w14:textId="77777777" w:rsidTr="006C72DB">
        <w:tc>
          <w:tcPr>
            <w:tcW w:w="1276" w:type="dxa"/>
          </w:tcPr>
          <w:p w14:paraId="57736296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24-25</w:t>
            </w:r>
          </w:p>
        </w:tc>
        <w:tc>
          <w:tcPr>
            <w:tcW w:w="6663" w:type="dxa"/>
          </w:tcPr>
          <w:p w14:paraId="009A021E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Народная расписная картинка- лубок</w:t>
            </w:r>
          </w:p>
        </w:tc>
        <w:tc>
          <w:tcPr>
            <w:tcW w:w="1842" w:type="dxa"/>
          </w:tcPr>
          <w:p w14:paraId="2F4FE269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0255EE42" w14:textId="77777777" w:rsidTr="006C72DB">
        <w:tc>
          <w:tcPr>
            <w:tcW w:w="1276" w:type="dxa"/>
          </w:tcPr>
          <w:p w14:paraId="6E230C4A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19B6AA8" w14:textId="77777777" w:rsidR="006C72DB" w:rsidRPr="006C72DB" w:rsidRDefault="006C72DB" w:rsidP="006C72DB">
            <w:pPr>
              <w:widowControl w:val="0"/>
              <w:spacing w:line="250" w:lineRule="exact"/>
              <w:ind w:right="20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6C72DB"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Восхитись созидательными силами природы и человека </w:t>
            </w:r>
          </w:p>
        </w:tc>
        <w:tc>
          <w:tcPr>
            <w:tcW w:w="1842" w:type="dxa"/>
          </w:tcPr>
          <w:p w14:paraId="52578353" w14:textId="77777777" w:rsidR="006C72DB" w:rsidRPr="006C72DB" w:rsidRDefault="006C72DB" w:rsidP="006C72DB">
            <w:pPr>
              <w:widowControl w:val="0"/>
              <w:spacing w:line="250" w:lineRule="exact"/>
              <w:ind w:right="20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6C72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6C72DB" w:rsidRPr="00F61E6E" w14:paraId="1D5E90AD" w14:textId="77777777" w:rsidTr="006C72DB">
        <w:tc>
          <w:tcPr>
            <w:tcW w:w="1276" w:type="dxa"/>
          </w:tcPr>
          <w:p w14:paraId="35A20B0E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26-27</w:t>
            </w:r>
          </w:p>
        </w:tc>
        <w:tc>
          <w:tcPr>
            <w:tcW w:w="6663" w:type="dxa"/>
          </w:tcPr>
          <w:p w14:paraId="248EF0F5" w14:textId="77777777" w:rsidR="006C72DB" w:rsidRPr="00F61E6E" w:rsidRDefault="006C72DB" w:rsidP="006C72D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Cs/>
                <w:sz w:val="28"/>
                <w:szCs w:val="28"/>
              </w:rPr>
              <w:t>Восхитись созидательными силами природы и человека. Вода- живительная стихия</w:t>
            </w:r>
          </w:p>
        </w:tc>
        <w:tc>
          <w:tcPr>
            <w:tcW w:w="1842" w:type="dxa"/>
          </w:tcPr>
          <w:p w14:paraId="1ABE9B75" w14:textId="77777777" w:rsidR="006C72DB" w:rsidRPr="00F61E6E" w:rsidRDefault="006C72DB" w:rsidP="006C72D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6C72DB" w:rsidRPr="00F61E6E" w14:paraId="010EB2AA" w14:textId="77777777" w:rsidTr="006C72DB">
        <w:tc>
          <w:tcPr>
            <w:tcW w:w="1276" w:type="dxa"/>
          </w:tcPr>
          <w:p w14:paraId="4FE10707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14:paraId="06D76AA4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Повернись к мирозданию!</w:t>
            </w:r>
          </w:p>
        </w:tc>
        <w:tc>
          <w:tcPr>
            <w:tcW w:w="1842" w:type="dxa"/>
          </w:tcPr>
          <w:p w14:paraId="1122D9EA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1F546911" w14:textId="77777777" w:rsidTr="006C72DB">
        <w:tc>
          <w:tcPr>
            <w:tcW w:w="1276" w:type="dxa"/>
          </w:tcPr>
          <w:p w14:paraId="2BE8D044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  <w:tc>
          <w:tcPr>
            <w:tcW w:w="6663" w:type="dxa"/>
          </w:tcPr>
          <w:p w14:paraId="1D8A9680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Русский мотив</w:t>
            </w:r>
          </w:p>
        </w:tc>
        <w:tc>
          <w:tcPr>
            <w:tcW w:w="1842" w:type="dxa"/>
          </w:tcPr>
          <w:p w14:paraId="68BC6AA7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6EBACDDE" w14:textId="77777777" w:rsidTr="006C72DB">
        <w:tc>
          <w:tcPr>
            <w:tcW w:w="1276" w:type="dxa"/>
          </w:tcPr>
          <w:p w14:paraId="044F6BA0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14:paraId="75E0804F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Всенародный праздник-День Победы. Патриотическая тема в искусстве</w:t>
            </w:r>
          </w:p>
        </w:tc>
        <w:tc>
          <w:tcPr>
            <w:tcW w:w="1842" w:type="dxa"/>
          </w:tcPr>
          <w:p w14:paraId="40A756D4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75834C78" w14:textId="77777777" w:rsidTr="006C72DB">
        <w:tc>
          <w:tcPr>
            <w:tcW w:w="1276" w:type="dxa"/>
          </w:tcPr>
          <w:p w14:paraId="0F78A919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31</w:t>
            </w:r>
          </w:p>
        </w:tc>
        <w:tc>
          <w:tcPr>
            <w:tcW w:w="6663" w:type="dxa"/>
          </w:tcPr>
          <w:p w14:paraId="22FBE9D8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Медаль за бой, медаль за труд из одного металла льют</w:t>
            </w:r>
          </w:p>
        </w:tc>
        <w:tc>
          <w:tcPr>
            <w:tcW w:w="1842" w:type="dxa"/>
          </w:tcPr>
          <w:p w14:paraId="3546BB11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76A16B0B" w14:textId="77777777" w:rsidTr="006C72DB">
        <w:tc>
          <w:tcPr>
            <w:tcW w:w="1276" w:type="dxa"/>
          </w:tcPr>
          <w:p w14:paraId="49199ADE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32-33</w:t>
            </w:r>
          </w:p>
        </w:tc>
        <w:tc>
          <w:tcPr>
            <w:tcW w:w="6663" w:type="dxa"/>
          </w:tcPr>
          <w:p w14:paraId="7657197A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Орнаментальный образ в веках</w:t>
            </w:r>
          </w:p>
        </w:tc>
        <w:tc>
          <w:tcPr>
            <w:tcW w:w="1842" w:type="dxa"/>
          </w:tcPr>
          <w:p w14:paraId="06794D91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4032C982" w14:textId="77777777" w:rsidTr="006C72DB">
        <w:tc>
          <w:tcPr>
            <w:tcW w:w="1276" w:type="dxa"/>
          </w:tcPr>
          <w:p w14:paraId="29948E1E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6663" w:type="dxa"/>
          </w:tcPr>
          <w:p w14:paraId="431CD7F6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sz w:val="28"/>
                <w:szCs w:val="28"/>
              </w:rPr>
              <w:t xml:space="preserve">Сокровища России: музеи Москвы, Санкт-Петербурга.   </w:t>
            </w:r>
          </w:p>
        </w:tc>
        <w:tc>
          <w:tcPr>
            <w:tcW w:w="1842" w:type="dxa"/>
          </w:tcPr>
          <w:p w14:paraId="4495C1A6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C72DB" w:rsidRPr="00F61E6E" w14:paraId="372F999F" w14:textId="77777777" w:rsidTr="006C72DB">
        <w:tc>
          <w:tcPr>
            <w:tcW w:w="1276" w:type="dxa"/>
          </w:tcPr>
          <w:p w14:paraId="77694FA6" w14:textId="77777777" w:rsidR="006C72DB" w:rsidRPr="00F61E6E" w:rsidRDefault="006C72DB" w:rsidP="006C72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63" w:type="dxa"/>
          </w:tcPr>
          <w:p w14:paraId="1E2181D4" w14:textId="77777777" w:rsidR="006C72DB" w:rsidRPr="00F61E6E" w:rsidRDefault="006C72DB" w:rsidP="006C72D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067E5280" w14:textId="77777777" w:rsidR="006C72DB" w:rsidRPr="00F61E6E" w:rsidRDefault="006C72DB" w:rsidP="006C72D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1E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Всего: 34</w:t>
            </w:r>
          </w:p>
        </w:tc>
      </w:tr>
    </w:tbl>
    <w:p w14:paraId="3825272E" w14:textId="77777777" w:rsidR="005A0BE4" w:rsidRPr="00F61E6E" w:rsidRDefault="005A0BE4" w:rsidP="00F61E6E">
      <w:pPr>
        <w:rPr>
          <w:rFonts w:asciiTheme="majorBidi" w:hAnsiTheme="majorBidi" w:cstheme="majorBidi"/>
          <w:sz w:val="28"/>
          <w:szCs w:val="28"/>
        </w:rPr>
      </w:pPr>
    </w:p>
    <w:sectPr w:rsidR="005A0BE4" w:rsidRPr="00F61E6E" w:rsidSect="00B07A6D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1CDA3" w14:textId="77777777" w:rsidR="00B07A6D" w:rsidRDefault="00B07A6D" w:rsidP="00B07A6D">
      <w:pPr>
        <w:spacing w:after="0" w:line="240" w:lineRule="auto"/>
      </w:pPr>
      <w:r>
        <w:separator/>
      </w:r>
    </w:p>
  </w:endnote>
  <w:endnote w:type="continuationSeparator" w:id="0">
    <w:p w14:paraId="1001FA7B" w14:textId="77777777" w:rsidR="00B07A6D" w:rsidRDefault="00B07A6D" w:rsidP="00B0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267655"/>
      <w:docPartObj>
        <w:docPartGallery w:val="Page Numbers (Bottom of Page)"/>
        <w:docPartUnique/>
      </w:docPartObj>
    </w:sdtPr>
    <w:sdtEndPr/>
    <w:sdtContent>
      <w:p w14:paraId="2528510E" w14:textId="77777777" w:rsidR="00B07A6D" w:rsidRDefault="00B07A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4B">
          <w:rPr>
            <w:noProof/>
          </w:rPr>
          <w:t>13</w:t>
        </w:r>
        <w:r>
          <w:fldChar w:fldCharType="end"/>
        </w:r>
      </w:p>
    </w:sdtContent>
  </w:sdt>
  <w:p w14:paraId="16BA4CF9" w14:textId="77777777" w:rsidR="00B07A6D" w:rsidRDefault="00B07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CEF4" w14:textId="77777777" w:rsidR="00B07A6D" w:rsidRDefault="00B07A6D" w:rsidP="00B07A6D">
      <w:pPr>
        <w:spacing w:after="0" w:line="240" w:lineRule="auto"/>
      </w:pPr>
      <w:r>
        <w:separator/>
      </w:r>
    </w:p>
  </w:footnote>
  <w:footnote w:type="continuationSeparator" w:id="0">
    <w:p w14:paraId="70C32E65" w14:textId="77777777" w:rsidR="00B07A6D" w:rsidRDefault="00B07A6D" w:rsidP="00B0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479C6"/>
    <w:multiLevelType w:val="hybridMultilevel"/>
    <w:tmpl w:val="46E426F8"/>
    <w:lvl w:ilvl="0" w:tplc="53A8B9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9EE3874"/>
    <w:multiLevelType w:val="hybridMultilevel"/>
    <w:tmpl w:val="E394362E"/>
    <w:lvl w:ilvl="0" w:tplc="9356B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511"/>
        </w:tabs>
        <w:ind w:left="-566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5D"/>
    <w:rsid w:val="001A7EB0"/>
    <w:rsid w:val="00246797"/>
    <w:rsid w:val="002E41C4"/>
    <w:rsid w:val="00301C48"/>
    <w:rsid w:val="005A0BE4"/>
    <w:rsid w:val="005A79DA"/>
    <w:rsid w:val="006C72DB"/>
    <w:rsid w:val="0076324B"/>
    <w:rsid w:val="00811B5D"/>
    <w:rsid w:val="008825DE"/>
    <w:rsid w:val="009F50C7"/>
    <w:rsid w:val="00A91909"/>
    <w:rsid w:val="00B07A6D"/>
    <w:rsid w:val="00C16275"/>
    <w:rsid w:val="00CB1618"/>
    <w:rsid w:val="00E038E4"/>
    <w:rsid w:val="00EB2328"/>
    <w:rsid w:val="00EC3E93"/>
    <w:rsid w:val="00F61E6E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21E8"/>
  <w15:chartTrackingRefBased/>
  <w15:docId w15:val="{90E6EBBD-3FEC-476F-B953-A6FD0FB5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2"/>
    <w:autoRedefine/>
    <w:unhideWhenUsed/>
    <w:qFormat/>
    <w:rsid w:val="00F61E6E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1E6E"/>
    <w:pPr>
      <w:keepNext/>
      <w:keepLines/>
      <w:spacing w:before="40" w:after="0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link w:val="a4"/>
    <w:rsid w:val="00FD234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D234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FD234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D234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FD234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301C48"/>
    <w:rPr>
      <w:color w:val="000000"/>
      <w:w w:val="100"/>
    </w:rPr>
  </w:style>
  <w:style w:type="paragraph" w:customStyle="1" w:styleId="Zag3">
    <w:name w:val="Zag_3"/>
    <w:basedOn w:val="a"/>
    <w:uiPriority w:val="99"/>
    <w:rsid w:val="00301C4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301C48"/>
    <w:pPr>
      <w:ind w:left="720"/>
      <w:contextualSpacing/>
    </w:pPr>
  </w:style>
  <w:style w:type="character" w:customStyle="1" w:styleId="22">
    <w:name w:val="Заголовок 2 Знак"/>
    <w:basedOn w:val="a0"/>
    <w:link w:val="20"/>
    <w:rsid w:val="00F61E6E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1E6E"/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61E6E"/>
  </w:style>
  <w:style w:type="paragraph" w:customStyle="1" w:styleId="ParagraphStyle">
    <w:name w:val="Paragraph Style"/>
    <w:rsid w:val="00F61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 w:eastAsia="en-US"/>
    </w:rPr>
  </w:style>
  <w:style w:type="paragraph" w:styleId="a7">
    <w:name w:val="header"/>
    <w:basedOn w:val="a"/>
    <w:link w:val="a8"/>
    <w:uiPriority w:val="99"/>
    <w:unhideWhenUsed/>
    <w:rsid w:val="00F61E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61E6E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F61E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61E6E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61E6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61E6E"/>
    <w:rPr>
      <w:rFonts w:ascii="Segoe UI" w:eastAsiaTheme="minorHAnsi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59"/>
    <w:rsid w:val="00F61E6E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paragraph" w:customStyle="1" w:styleId="31">
    <w:name w:val="Заголовок 31"/>
    <w:basedOn w:val="a"/>
    <w:next w:val="a"/>
    <w:autoRedefine/>
    <w:unhideWhenUsed/>
    <w:qFormat/>
    <w:rsid w:val="00F61E6E"/>
    <w:pPr>
      <w:keepNext/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60" w:line="240" w:lineRule="auto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F61E6E"/>
  </w:style>
  <w:style w:type="paragraph" w:customStyle="1" w:styleId="40">
    <w:name w:val="Текст_4п_Снизу"/>
    <w:basedOn w:val="a"/>
    <w:next w:val="a"/>
    <w:uiPriority w:val="99"/>
    <w:rsid w:val="00F61E6E"/>
    <w:pPr>
      <w:autoSpaceDE w:val="0"/>
      <w:autoSpaceDN w:val="0"/>
      <w:adjustRightInd w:val="0"/>
      <w:spacing w:after="0" w:line="240" w:lineRule="auto"/>
    </w:pPr>
    <w:rPr>
      <w:rFonts w:ascii="ADKKB I+ Newton C San Pin" w:eastAsia="Calibri" w:hAnsi="ADKKB I+ Newton C San Pin" w:cs="Times New Roman"/>
      <w:sz w:val="24"/>
      <w:szCs w:val="24"/>
      <w:lang w:eastAsia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F61E6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F61E6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61E6E"/>
    <w:rPr>
      <w:rFonts w:ascii="Consolas" w:hAnsi="Consolas"/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F61E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61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1E6E"/>
    <w:pPr>
      <w:autoSpaceDE w:val="0"/>
      <w:autoSpaceDN w:val="0"/>
      <w:adjustRightInd w:val="0"/>
      <w:spacing w:after="0" w:line="240" w:lineRule="auto"/>
    </w:pPr>
    <w:rPr>
      <w:rFonts w:ascii="ADKKB I+ Newton C San Pin" w:eastAsiaTheme="minorHAnsi" w:hAnsi="ADKKB I+ Newton C San Pin" w:cs="ADKKB I+ Newton C San Pin"/>
      <w:color w:val="000000"/>
      <w:sz w:val="24"/>
      <w:szCs w:val="24"/>
      <w:lang w:eastAsia="en-US"/>
    </w:rPr>
  </w:style>
  <w:style w:type="paragraph" w:customStyle="1" w:styleId="2">
    <w:name w:val="Стиль2"/>
    <w:basedOn w:val="a"/>
    <w:rsid w:val="00F61E6E"/>
    <w:pPr>
      <w:numPr>
        <w:numId w:val="3"/>
      </w:numPr>
      <w:spacing w:after="0" w:line="276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F61E6E"/>
  </w:style>
  <w:style w:type="character" w:styleId="af0">
    <w:name w:val="Hyperlink"/>
    <w:basedOn w:val="a0"/>
    <w:uiPriority w:val="99"/>
    <w:unhideWhenUsed/>
    <w:rsid w:val="00F61E6E"/>
    <w:rPr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F61E6E"/>
    <w:rPr>
      <w:color w:val="800000"/>
      <w:u w:val="single"/>
    </w:rPr>
  </w:style>
  <w:style w:type="paragraph" w:styleId="af2">
    <w:name w:val="Normal (Web)"/>
    <w:basedOn w:val="a"/>
    <w:uiPriority w:val="99"/>
    <w:unhideWhenUsed/>
    <w:rsid w:val="00F6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61E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No Spacing"/>
    <w:uiPriority w:val="1"/>
    <w:qFormat/>
    <w:rsid w:val="00C162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Чернышева</dc:creator>
  <cp:keywords/>
  <dc:description/>
  <cp:lastModifiedBy>Махиянова Фаина Рашитовна</cp:lastModifiedBy>
  <cp:revision>14</cp:revision>
  <dcterms:created xsi:type="dcterms:W3CDTF">2019-11-01T10:44:00Z</dcterms:created>
  <dcterms:modified xsi:type="dcterms:W3CDTF">2021-10-05T04:44:00Z</dcterms:modified>
</cp:coreProperties>
</file>