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44DB" w14:textId="7AA8AF27" w:rsidR="00EA58D9" w:rsidRPr="00EA58D9" w:rsidRDefault="009352EF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</w:t>
      </w:r>
      <w:r w:rsidR="00EA58D9"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Приложение 1</w:t>
      </w:r>
    </w:p>
    <w:p w14:paraId="1C734E04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к основной образовательной программе</w:t>
      </w:r>
    </w:p>
    <w:p w14:paraId="0E84BBBC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среднего общего образования</w:t>
      </w:r>
    </w:p>
    <w:p w14:paraId="1522CB54" w14:textId="53391E2A" w:rsidR="00EA58D9" w:rsidRPr="00EA58D9" w:rsidRDefault="001D11C4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eastAsia="Droid Sans Fallback"/>
          <w:kern w:val="1"/>
          <w:sz w:val="28"/>
          <w:szCs w:val="28"/>
          <w:lang w:val="ru-RU" w:eastAsia="zh-CN" w:bidi="hi-IN"/>
        </w:rPr>
        <w:t>МА</w:t>
      </w:r>
      <w:r w:rsidR="00EA58D9"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ОУ «СОШ № 4»</w:t>
      </w:r>
    </w:p>
    <w:p w14:paraId="72DF198C" w14:textId="0AD6ADC9" w:rsidR="00EA58D9" w:rsidRPr="00EA58D9" w:rsidRDefault="001D11C4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>Приказ №</w:t>
      </w:r>
      <w:r w:rsidR="00596937"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 xml:space="preserve">   </w:t>
      </w:r>
      <w:r w:rsidR="00D45088"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>307 от 24.08.</w:t>
      </w:r>
      <w:r w:rsidR="007144AA"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>202</w:t>
      </w:r>
      <w:r w:rsidR="00B4408C"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>1</w:t>
      </w:r>
      <w:r w:rsidR="00EA58D9" w:rsidRPr="00EA58D9">
        <w:rPr>
          <w:rFonts w:ascii="Liberation Serif" w:eastAsia="Droid Sans Fallback" w:hAnsi="Liberation Serif" w:cs="FreeSans"/>
          <w:kern w:val="1"/>
          <w:sz w:val="28"/>
          <w:szCs w:val="28"/>
          <w:lang w:val="ru-RU" w:eastAsia="zh-CN" w:bidi="hi-IN"/>
        </w:rPr>
        <w:t>г.</w:t>
      </w:r>
    </w:p>
    <w:p w14:paraId="73E40D5D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EE18C38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DCCF551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3AEC0E60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CF04CB9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79BC127F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3F1E824E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1079C108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29EF0974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524A6DCC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C630FF7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4F683CF0" w14:textId="6C69D542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Рабочая программа </w:t>
      </w:r>
      <w:r w:rsidR="00596937">
        <w:rPr>
          <w:rFonts w:eastAsia="Droid Sans Fallback"/>
          <w:kern w:val="1"/>
          <w:sz w:val="28"/>
          <w:szCs w:val="28"/>
          <w:lang w:val="ru-RU" w:eastAsia="zh-CN" w:bidi="hi-IN"/>
        </w:rPr>
        <w:t>элективного</w:t>
      </w: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предмета</w:t>
      </w:r>
    </w:p>
    <w:p w14:paraId="6CF6A498" w14:textId="77777777" w:rsidR="00EA58D9" w:rsidRPr="00EA58D9" w:rsidRDefault="00EA58D9" w:rsidP="00EA58D9">
      <w:pPr>
        <w:widowControl w:val="0"/>
        <w:suppressAutoHyphens/>
        <w:jc w:val="right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4D153A27" w14:textId="34D126AF" w:rsidR="00EA58D9" w:rsidRDefault="00596937" w:rsidP="00EA58D9">
      <w:pPr>
        <w:widowControl w:val="0"/>
        <w:suppressAutoHyphens/>
        <w:jc w:val="center"/>
        <w:rPr>
          <w:rFonts w:eastAsia="Droid Sans Fallback"/>
          <w:b/>
          <w:kern w:val="1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1"/>
          <w:sz w:val="32"/>
          <w:szCs w:val="32"/>
          <w:lang w:val="ru-RU" w:eastAsia="zh-CN" w:bidi="hi-IN"/>
        </w:rPr>
        <w:t>Литература</w:t>
      </w:r>
    </w:p>
    <w:p w14:paraId="5E6FD46A" w14:textId="056EAB6A" w:rsidR="009E6164" w:rsidRPr="00EA58D9" w:rsidRDefault="009838AC" w:rsidP="00EA58D9">
      <w:pPr>
        <w:widowControl w:val="0"/>
        <w:suppressAutoHyphens/>
        <w:jc w:val="center"/>
        <w:rPr>
          <w:rFonts w:eastAsia="Droid Sans Fallback"/>
          <w:b/>
          <w:kern w:val="1"/>
          <w:sz w:val="32"/>
          <w:szCs w:val="32"/>
          <w:lang w:val="ru-RU" w:eastAsia="zh-CN" w:bidi="hi-IN"/>
        </w:rPr>
      </w:pPr>
      <w:r>
        <w:rPr>
          <w:rFonts w:eastAsia="Droid Sans Fallback"/>
          <w:b/>
          <w:kern w:val="1"/>
          <w:sz w:val="32"/>
          <w:szCs w:val="32"/>
          <w:lang w:val="ru-RU" w:eastAsia="zh-CN" w:bidi="hi-IN"/>
        </w:rPr>
        <w:t>«Художественный анализ текста</w:t>
      </w:r>
      <w:r w:rsidR="007144AA">
        <w:rPr>
          <w:rFonts w:eastAsia="Droid Sans Fallback"/>
          <w:b/>
          <w:kern w:val="1"/>
          <w:sz w:val="32"/>
          <w:szCs w:val="32"/>
          <w:lang w:val="ru-RU" w:eastAsia="zh-CN" w:bidi="hi-IN"/>
        </w:rPr>
        <w:t>. От теории к практике</w:t>
      </w:r>
      <w:r>
        <w:rPr>
          <w:rFonts w:eastAsia="Droid Sans Fallback"/>
          <w:b/>
          <w:kern w:val="1"/>
          <w:sz w:val="32"/>
          <w:szCs w:val="32"/>
          <w:lang w:val="ru-RU" w:eastAsia="zh-CN" w:bidi="hi-IN"/>
        </w:rPr>
        <w:t>»</w:t>
      </w:r>
    </w:p>
    <w:p w14:paraId="4264C967" w14:textId="62935464" w:rsidR="00EA58D9" w:rsidRPr="00596937" w:rsidRDefault="00596937" w:rsidP="00EA58D9">
      <w:pPr>
        <w:widowControl w:val="0"/>
        <w:suppressAutoHyphens/>
        <w:jc w:val="center"/>
        <w:rPr>
          <w:rFonts w:eastAsia="Droid Sans Fallback"/>
          <w:b/>
          <w:kern w:val="1"/>
          <w:sz w:val="28"/>
          <w:szCs w:val="28"/>
          <w:lang w:val="ru-RU" w:eastAsia="zh-CN" w:bidi="hi-IN"/>
        </w:rPr>
      </w:pPr>
      <w:r w:rsidRPr="00596937">
        <w:rPr>
          <w:rFonts w:eastAsia="Droid Sans Fallback"/>
          <w:b/>
          <w:kern w:val="1"/>
          <w:sz w:val="28"/>
          <w:szCs w:val="28"/>
          <w:lang w:val="ru-RU" w:eastAsia="zh-CN" w:bidi="hi-IN"/>
        </w:rPr>
        <w:t>68 часов</w:t>
      </w:r>
    </w:p>
    <w:p w14:paraId="2F8F4917" w14:textId="5B930CF6" w:rsid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>Уровень</w:t>
      </w:r>
      <w:r w:rsidR="007144AA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– среднее общее образование (10</w:t>
      </w: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класс)</w:t>
      </w:r>
    </w:p>
    <w:p w14:paraId="336526EA" w14:textId="3D161B30" w:rsidR="002B1695" w:rsidRPr="002B1695" w:rsidRDefault="002B1695" w:rsidP="00EA58D9">
      <w:pPr>
        <w:widowControl w:val="0"/>
        <w:suppressAutoHyphens/>
        <w:jc w:val="center"/>
        <w:rPr>
          <w:rFonts w:eastAsia="Droid Sans Fallback"/>
          <w:b/>
          <w:bCs/>
          <w:kern w:val="1"/>
          <w:sz w:val="32"/>
          <w:szCs w:val="32"/>
          <w:lang w:val="ru-RU" w:eastAsia="zh-CN" w:bidi="hi-IN"/>
        </w:rPr>
      </w:pPr>
      <w:r w:rsidRPr="002B1695">
        <w:rPr>
          <w:rFonts w:eastAsia="Droid Sans Fallback"/>
          <w:b/>
          <w:bCs/>
          <w:kern w:val="1"/>
          <w:sz w:val="32"/>
          <w:szCs w:val="32"/>
          <w:lang w:val="ru-RU" w:eastAsia="zh-CN" w:bidi="hi-IN"/>
        </w:rPr>
        <w:t>Русский язык</w:t>
      </w:r>
    </w:p>
    <w:p w14:paraId="590F2E02" w14:textId="49197CA2" w:rsidR="002B1695" w:rsidRDefault="002B1695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2B1695">
        <w:rPr>
          <w:rFonts w:eastAsia="Droid Sans Fallback"/>
          <w:b/>
          <w:bCs/>
          <w:kern w:val="1"/>
          <w:sz w:val="32"/>
          <w:szCs w:val="32"/>
          <w:lang w:val="ru-RU" w:eastAsia="zh-CN" w:bidi="hi-IN"/>
        </w:rPr>
        <w:t>«</w:t>
      </w:r>
      <w:r w:rsidRPr="00B4408C">
        <w:rPr>
          <w:b/>
          <w:bCs/>
          <w:color w:val="000000"/>
          <w:sz w:val="32"/>
          <w:szCs w:val="32"/>
          <w:shd w:val="clear" w:color="auto" w:fill="FFFFFF"/>
          <w:lang w:val="ru-RU"/>
        </w:rPr>
        <w:t>Разноаспектный анализ текста</w:t>
      </w:r>
      <w:r w:rsidRPr="002B1695">
        <w:rPr>
          <w:rFonts w:eastAsia="Droid Sans Fallback"/>
          <w:b/>
          <w:bCs/>
          <w:kern w:val="1"/>
          <w:sz w:val="32"/>
          <w:szCs w:val="32"/>
          <w:lang w:val="ru-RU" w:eastAsia="zh-CN" w:bidi="hi-IN"/>
        </w:rPr>
        <w:t>»</w:t>
      </w:r>
      <w:r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</w:t>
      </w:r>
    </w:p>
    <w:p w14:paraId="71CF39CD" w14:textId="6A2A0E83" w:rsidR="002B1695" w:rsidRPr="002B1695" w:rsidRDefault="002B1695" w:rsidP="00EA58D9">
      <w:pPr>
        <w:widowControl w:val="0"/>
        <w:suppressAutoHyphens/>
        <w:jc w:val="center"/>
        <w:rPr>
          <w:rFonts w:eastAsia="Droid Sans Fallback"/>
          <w:b/>
          <w:bCs/>
          <w:kern w:val="1"/>
          <w:sz w:val="28"/>
          <w:szCs w:val="28"/>
          <w:lang w:val="ru-RU" w:eastAsia="zh-CN" w:bidi="hi-IN"/>
        </w:rPr>
      </w:pPr>
      <w:r w:rsidRPr="002B1695">
        <w:rPr>
          <w:rFonts w:eastAsia="Droid Sans Fallback"/>
          <w:b/>
          <w:bCs/>
          <w:kern w:val="1"/>
          <w:sz w:val="28"/>
          <w:szCs w:val="28"/>
          <w:lang w:val="ru-RU" w:eastAsia="zh-CN" w:bidi="hi-IN"/>
        </w:rPr>
        <w:t>68 часов</w:t>
      </w:r>
    </w:p>
    <w:p w14:paraId="141DC53A" w14:textId="41B2821E" w:rsidR="002B1695" w:rsidRPr="00EA58D9" w:rsidRDefault="002B1695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>
        <w:rPr>
          <w:rFonts w:eastAsia="Droid Sans Fallback"/>
          <w:kern w:val="1"/>
          <w:sz w:val="28"/>
          <w:szCs w:val="28"/>
          <w:lang w:val="ru-RU" w:eastAsia="zh-CN" w:bidi="hi-IN"/>
        </w:rPr>
        <w:t>Уровень – среднее общее образование (11 класс)</w:t>
      </w:r>
    </w:p>
    <w:p w14:paraId="26F3B493" w14:textId="77777777" w:rsidR="00EA58D9" w:rsidRPr="00EA58D9" w:rsidRDefault="00EA58D9" w:rsidP="00EA58D9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6E632E3C" w14:textId="77777777" w:rsidR="00EA58D9" w:rsidRPr="00EA58D9" w:rsidRDefault="00EA58D9" w:rsidP="00EA58D9">
      <w:pPr>
        <w:widowControl w:val="0"/>
        <w:suppressAutoHyphens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11CEB783" w14:textId="53E9BF81" w:rsidR="00EA58D9" w:rsidRDefault="00EA58D9" w:rsidP="00596937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  <w:r w:rsidRPr="00EA58D9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Составлена в соответствии с Федеральным государственным образовательным стандартом среднего общего образования, </w:t>
      </w:r>
      <w:r w:rsidR="009E6164" w:rsidRPr="009E6164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на основе программы </w:t>
      </w:r>
      <w:r w:rsidR="009838AC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элективных курсов по литературе </w:t>
      </w:r>
      <w:r w:rsidR="009E6164" w:rsidRPr="009E6164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для </w:t>
      </w:r>
      <w:r w:rsidR="009838AC">
        <w:rPr>
          <w:rFonts w:eastAsia="Droid Sans Fallback"/>
          <w:kern w:val="1"/>
          <w:sz w:val="28"/>
          <w:szCs w:val="28"/>
          <w:lang w:val="ru-RU" w:eastAsia="zh-CN" w:bidi="hi-IN"/>
        </w:rPr>
        <w:t>10-11 классов автора-составителя Г.М.</w:t>
      </w:r>
      <w:r w:rsidR="00596937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="009838AC">
        <w:rPr>
          <w:rFonts w:eastAsia="Droid Sans Fallback"/>
          <w:kern w:val="1"/>
          <w:sz w:val="28"/>
          <w:szCs w:val="28"/>
          <w:lang w:val="ru-RU" w:eastAsia="zh-CN" w:bidi="hi-IN"/>
        </w:rPr>
        <w:t>Вялк</w:t>
      </w:r>
      <w:r w:rsidR="00823D8F">
        <w:rPr>
          <w:rFonts w:eastAsia="Droid Sans Fallback"/>
          <w:kern w:val="1"/>
          <w:sz w:val="28"/>
          <w:szCs w:val="28"/>
          <w:lang w:val="ru-RU" w:eastAsia="zh-CN" w:bidi="hi-IN"/>
        </w:rPr>
        <w:t>овской</w:t>
      </w:r>
      <w:proofErr w:type="spellEnd"/>
      <w:r w:rsidR="00D45088">
        <w:rPr>
          <w:rFonts w:eastAsia="Droid Sans Fallback"/>
          <w:kern w:val="1"/>
          <w:sz w:val="28"/>
          <w:szCs w:val="28"/>
          <w:lang w:val="ru-RU" w:eastAsia="zh-CN" w:bidi="hi-IN"/>
        </w:rPr>
        <w:t>.-</w:t>
      </w:r>
      <w:proofErr w:type="gramEnd"/>
      <w:r w:rsidR="00823D8F">
        <w:rPr>
          <w:rFonts w:eastAsia="Droid Sans Fallback"/>
          <w:kern w:val="1"/>
          <w:sz w:val="28"/>
          <w:szCs w:val="28"/>
          <w:lang w:val="ru-RU" w:eastAsia="zh-CN" w:bidi="hi-IN"/>
        </w:rPr>
        <w:t xml:space="preserve"> Волгоград: Учитель</w:t>
      </w:r>
      <w:r w:rsidR="002B1695">
        <w:rPr>
          <w:rFonts w:eastAsia="Droid Sans Fallback"/>
          <w:kern w:val="1"/>
          <w:sz w:val="28"/>
          <w:szCs w:val="28"/>
          <w:lang w:val="ru-RU" w:eastAsia="zh-CN" w:bidi="hi-IN"/>
        </w:rPr>
        <w:t>;</w:t>
      </w:r>
    </w:p>
    <w:p w14:paraId="71DDBD18" w14:textId="2BCE811C" w:rsidR="002B1695" w:rsidRPr="002B1695" w:rsidRDefault="002B1695" w:rsidP="002B1695">
      <w:pPr>
        <w:contextualSpacing/>
        <w:jc w:val="center"/>
        <w:rPr>
          <w:sz w:val="28"/>
          <w:szCs w:val="28"/>
          <w:lang w:val="ru-RU"/>
        </w:rPr>
      </w:pPr>
      <w:r w:rsidRPr="002B1695">
        <w:rPr>
          <w:sz w:val="28"/>
          <w:szCs w:val="28"/>
          <w:lang w:val="ru-RU"/>
        </w:rPr>
        <w:t>Основной образовательной программой среднего общего образования МАОУ «СОШ №4» к предметной линии учебников:</w:t>
      </w:r>
    </w:p>
    <w:p w14:paraId="62AC399A" w14:textId="4135CD8B" w:rsidR="002B1695" w:rsidRPr="002B1695" w:rsidRDefault="002B1695" w:rsidP="002B1695">
      <w:pPr>
        <w:contextualSpacing/>
        <w:jc w:val="center"/>
        <w:rPr>
          <w:sz w:val="24"/>
          <w:szCs w:val="24"/>
          <w:lang w:val="ru-RU"/>
        </w:rPr>
      </w:pPr>
      <w:r w:rsidRPr="002B1695">
        <w:rPr>
          <w:color w:val="000000"/>
          <w:sz w:val="28"/>
          <w:szCs w:val="28"/>
          <w:lang w:val="ru-RU"/>
        </w:rPr>
        <w:t xml:space="preserve"> С.И. Львова, В.В.  Львов.  Русский язык. </w:t>
      </w:r>
      <w:r w:rsidRPr="005745FD">
        <w:rPr>
          <w:color w:val="000000"/>
          <w:sz w:val="28"/>
          <w:szCs w:val="28"/>
        </w:rPr>
        <w:t> </w:t>
      </w:r>
      <w:r w:rsidRPr="002B1695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>1</w:t>
      </w:r>
      <w:r w:rsidRPr="002B1695">
        <w:rPr>
          <w:color w:val="000000"/>
          <w:sz w:val="28"/>
          <w:szCs w:val="28"/>
          <w:lang w:val="ru-RU"/>
        </w:rPr>
        <w:t xml:space="preserve"> класс: учебник для общеобразовательных организаций (базовый и углублённый уровни) - М.: Мнемозина, 2021. </w:t>
      </w:r>
    </w:p>
    <w:p w14:paraId="1CF84556" w14:textId="77777777" w:rsidR="002B1695" w:rsidRDefault="002B1695" w:rsidP="00596937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6234DC7C" w14:textId="77777777" w:rsidR="002B1695" w:rsidRDefault="002B1695" w:rsidP="00596937">
      <w:pPr>
        <w:widowControl w:val="0"/>
        <w:suppressAutoHyphens/>
        <w:jc w:val="center"/>
        <w:rPr>
          <w:rFonts w:eastAsia="Droid Sans Fallback"/>
          <w:kern w:val="1"/>
          <w:sz w:val="28"/>
          <w:szCs w:val="28"/>
          <w:lang w:val="ru-RU" w:eastAsia="zh-CN" w:bidi="hi-IN"/>
        </w:rPr>
      </w:pPr>
    </w:p>
    <w:p w14:paraId="0892ADE7" w14:textId="77777777" w:rsidR="009838AC" w:rsidRPr="00EA58D9" w:rsidRDefault="009838AC" w:rsidP="009E6164">
      <w:pPr>
        <w:widowControl w:val="0"/>
        <w:suppressAutoHyphens/>
        <w:ind w:firstLine="708"/>
        <w:jc w:val="both"/>
        <w:rPr>
          <w:sz w:val="28"/>
          <w:szCs w:val="28"/>
          <w:lang w:val="ru-RU"/>
        </w:rPr>
      </w:pPr>
    </w:p>
    <w:p w14:paraId="4262CBDF" w14:textId="77777777" w:rsidR="00EA58D9" w:rsidRPr="00EA58D9" w:rsidRDefault="00EA58D9" w:rsidP="00EA58D9">
      <w:pPr>
        <w:widowControl w:val="0"/>
        <w:shd w:val="clear" w:color="auto" w:fill="FFFFFF"/>
        <w:autoSpaceDE w:val="0"/>
        <w:autoSpaceDN w:val="0"/>
        <w:adjustRightInd w:val="0"/>
        <w:ind w:right="53"/>
        <w:outlineLvl w:val="0"/>
        <w:rPr>
          <w:sz w:val="28"/>
          <w:szCs w:val="28"/>
          <w:lang w:val="ru-RU"/>
        </w:rPr>
      </w:pPr>
    </w:p>
    <w:p w14:paraId="699B0E56" w14:textId="77777777" w:rsidR="003A5D7F" w:rsidRPr="006D5404" w:rsidRDefault="003A5D7F" w:rsidP="003A5D7F">
      <w:pPr>
        <w:overflowPunct w:val="0"/>
        <w:autoSpaceDE w:val="0"/>
        <w:autoSpaceDN w:val="0"/>
        <w:adjustRightInd w:val="0"/>
        <w:ind w:left="5580"/>
        <w:rPr>
          <w:color w:val="0D0D0D" w:themeColor="text1" w:themeTint="F2"/>
          <w:sz w:val="28"/>
          <w:szCs w:val="28"/>
          <w:lang w:val="ru-RU"/>
        </w:rPr>
      </w:pPr>
    </w:p>
    <w:p w14:paraId="49D26DFB" w14:textId="77777777" w:rsidR="00EA58D9" w:rsidRDefault="007344B6" w:rsidP="007344B6">
      <w:pPr>
        <w:spacing w:line="276" w:lineRule="auto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t xml:space="preserve">                                            </w:t>
      </w:r>
    </w:p>
    <w:p w14:paraId="2FA07A53" w14:textId="42336D17" w:rsidR="002B1695" w:rsidRDefault="002B1695">
      <w:pPr>
        <w:spacing w:after="200" w:line="276" w:lineRule="auto"/>
        <w:rPr>
          <w:color w:val="0D0D0D" w:themeColor="text1" w:themeTint="F2"/>
          <w:sz w:val="28"/>
          <w:szCs w:val="28"/>
          <w:lang w:val="ru-RU"/>
        </w:rPr>
      </w:pPr>
      <w:r>
        <w:rPr>
          <w:color w:val="0D0D0D" w:themeColor="text1" w:themeTint="F2"/>
          <w:sz w:val="28"/>
          <w:szCs w:val="28"/>
          <w:lang w:val="ru-RU"/>
        </w:rPr>
        <w:br w:type="page"/>
      </w:r>
    </w:p>
    <w:p w14:paraId="49ECF275" w14:textId="77777777" w:rsidR="009E6164" w:rsidRPr="00F128B6" w:rsidRDefault="009E6164" w:rsidP="00F128B6">
      <w:pPr>
        <w:jc w:val="both"/>
        <w:rPr>
          <w:b/>
          <w:sz w:val="28"/>
          <w:szCs w:val="28"/>
          <w:lang w:val="ru-RU"/>
        </w:rPr>
      </w:pPr>
    </w:p>
    <w:p w14:paraId="610CCD6A" w14:textId="3CEE7707" w:rsidR="00EA58D9" w:rsidRPr="00F128B6" w:rsidRDefault="009E6164" w:rsidP="00F42C5F">
      <w:pPr>
        <w:pStyle w:val="a5"/>
        <w:numPr>
          <w:ilvl w:val="0"/>
          <w:numId w:val="34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EA58D9" w:rsidRPr="00EA58D9">
        <w:rPr>
          <w:b/>
          <w:sz w:val="28"/>
          <w:szCs w:val="28"/>
          <w:lang w:val="ru-RU"/>
        </w:rPr>
        <w:t>ланируемые результаты о</w:t>
      </w:r>
      <w:r w:rsidR="00EA58D9">
        <w:rPr>
          <w:b/>
          <w:sz w:val="28"/>
          <w:szCs w:val="28"/>
          <w:lang w:val="ru-RU"/>
        </w:rPr>
        <w:t>своения учебного предмета</w:t>
      </w:r>
      <w:r w:rsidR="002B1695">
        <w:rPr>
          <w:b/>
          <w:sz w:val="28"/>
          <w:szCs w:val="28"/>
          <w:lang w:val="ru-RU"/>
        </w:rPr>
        <w:t xml:space="preserve"> Литература «Художественный анализ текста. От теории к практике», 10 класс</w:t>
      </w:r>
    </w:p>
    <w:p w14:paraId="6443BD10" w14:textId="77777777" w:rsidR="00F128B6" w:rsidRDefault="00F128B6" w:rsidP="00F128B6">
      <w:pPr>
        <w:ind w:left="710"/>
        <w:jc w:val="both"/>
        <w:rPr>
          <w:sz w:val="28"/>
          <w:szCs w:val="28"/>
          <w:lang w:val="ru-RU"/>
        </w:rPr>
      </w:pPr>
    </w:p>
    <w:p w14:paraId="59D73779" w14:textId="3924573C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9838AC">
        <w:rPr>
          <w:rFonts w:eastAsia="Calibri"/>
          <w:sz w:val="28"/>
          <w:szCs w:val="28"/>
          <w:lang w:val="ru-RU" w:eastAsia="en-US"/>
        </w:rPr>
        <w:t>-</w:t>
      </w:r>
      <w:r w:rsidR="002B1695">
        <w:rPr>
          <w:rFonts w:eastAsia="Calibri"/>
          <w:sz w:val="28"/>
          <w:szCs w:val="28"/>
          <w:lang w:val="ru-RU" w:eastAsia="en-US"/>
        </w:rPr>
        <w:t xml:space="preserve"> </w:t>
      </w:r>
      <w:r w:rsidRPr="009838AC">
        <w:rPr>
          <w:rFonts w:eastAsia="Calibri"/>
          <w:sz w:val="28"/>
          <w:szCs w:val="28"/>
          <w:lang w:val="ru-RU" w:eastAsia="en-US"/>
        </w:rPr>
        <w:t>анализ</w:t>
      </w:r>
      <w:r>
        <w:rPr>
          <w:rFonts w:eastAsia="Calibri"/>
          <w:sz w:val="28"/>
          <w:szCs w:val="28"/>
          <w:lang w:val="ru-RU" w:eastAsia="en-US"/>
        </w:rPr>
        <w:t>ировать художественное произведение</w:t>
      </w:r>
      <w:r w:rsidRPr="009838AC">
        <w:rPr>
          <w:rFonts w:eastAsia="Calibri"/>
          <w:sz w:val="28"/>
          <w:szCs w:val="28"/>
          <w:lang w:val="ru-RU" w:eastAsia="en-US"/>
        </w:rPr>
        <w:t xml:space="preserve"> в контексте сюжетно-композиционного единства;</w:t>
      </w:r>
    </w:p>
    <w:p w14:paraId="3077FFA4" w14:textId="0A8492C8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Pr="009838AC">
        <w:rPr>
          <w:rFonts w:eastAsia="Calibri"/>
          <w:sz w:val="28"/>
          <w:szCs w:val="28"/>
          <w:lang w:val="ru-RU" w:eastAsia="en-US"/>
        </w:rPr>
        <w:t xml:space="preserve"> видеть эстетическую функцию языковых средств и художественных деталей произведения;</w:t>
      </w:r>
    </w:p>
    <w:p w14:paraId="0696F286" w14:textId="75D9866A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="00F42C5F">
        <w:rPr>
          <w:rFonts w:eastAsia="Calibri"/>
          <w:sz w:val="28"/>
          <w:szCs w:val="28"/>
          <w:lang w:val="ru-RU" w:eastAsia="en-US"/>
        </w:rPr>
        <w:t xml:space="preserve"> </w:t>
      </w:r>
      <w:r w:rsidRPr="009838AC">
        <w:rPr>
          <w:rFonts w:eastAsia="Calibri"/>
          <w:sz w:val="28"/>
          <w:szCs w:val="28"/>
          <w:lang w:val="ru-RU" w:eastAsia="en-US"/>
        </w:rPr>
        <w:t>определять жанрово-родовую природу произведения как воплощение историко-культурного развития искусства слова;</w:t>
      </w:r>
    </w:p>
    <w:p w14:paraId="67E2BE24" w14:textId="3506847F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="00F42C5F">
        <w:rPr>
          <w:rFonts w:eastAsia="Calibri"/>
          <w:sz w:val="28"/>
          <w:szCs w:val="28"/>
          <w:lang w:val="ru-RU" w:eastAsia="en-US"/>
        </w:rPr>
        <w:t xml:space="preserve"> </w:t>
      </w:r>
      <w:r w:rsidRPr="009838AC">
        <w:rPr>
          <w:rFonts w:eastAsia="Calibri"/>
          <w:sz w:val="28"/>
          <w:szCs w:val="28"/>
          <w:lang w:val="ru-RU" w:eastAsia="en-US"/>
        </w:rPr>
        <w:t>давать эстетическую оценку произведению и аргументировать ее: интерпретировать в контексте художественной культуры и традиции;</w:t>
      </w:r>
    </w:p>
    <w:p w14:paraId="00A56584" w14:textId="7E66872E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Pr="009838AC">
        <w:rPr>
          <w:rFonts w:eastAsia="Calibri"/>
          <w:sz w:val="28"/>
          <w:szCs w:val="28"/>
          <w:lang w:val="ru-RU" w:eastAsia="en-US"/>
        </w:rPr>
        <w:t xml:space="preserve"> выполнять исследовательские работы по художественному анализу текста, умение выполнять письменные тво</w:t>
      </w:r>
      <w:r>
        <w:rPr>
          <w:rFonts w:eastAsia="Calibri"/>
          <w:sz w:val="28"/>
          <w:szCs w:val="28"/>
          <w:lang w:val="ru-RU" w:eastAsia="en-US"/>
        </w:rPr>
        <w:t>рческие работы различных жанров;</w:t>
      </w:r>
    </w:p>
    <w:p w14:paraId="5DCCDAF5" w14:textId="34C72E1B" w:rsidR="009838AC" w:rsidRPr="009838AC" w:rsidRDefault="009838AC" w:rsidP="009838AC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-</w:t>
      </w:r>
      <w:r w:rsidR="00F42C5F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владеть</w:t>
      </w:r>
      <w:r w:rsidRPr="009838AC">
        <w:rPr>
          <w:rFonts w:eastAsia="Calibri"/>
          <w:sz w:val="28"/>
          <w:szCs w:val="28"/>
          <w:lang w:val="ru-RU" w:eastAsia="en-US"/>
        </w:rPr>
        <w:t xml:space="preserve"> научной терминологией, ключевыми понятиями, методами и приёмами.</w:t>
      </w:r>
    </w:p>
    <w:p w14:paraId="1F6B51B0" w14:textId="77777777" w:rsidR="007344B6" w:rsidRPr="00EA58D9" w:rsidRDefault="007344B6" w:rsidP="009F2389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val="ru-RU" w:eastAsia="en-US"/>
        </w:rPr>
      </w:pPr>
    </w:p>
    <w:p w14:paraId="3E291C19" w14:textId="356F30B0" w:rsidR="00FF1461" w:rsidRPr="00AF7A3B" w:rsidRDefault="00FF1461" w:rsidP="00736BA3">
      <w:pPr>
        <w:pStyle w:val="a5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736BA3">
        <w:rPr>
          <w:b/>
          <w:sz w:val="28"/>
          <w:szCs w:val="28"/>
          <w:lang w:val="ru-RU" w:eastAsia="en-US"/>
        </w:rPr>
        <w:t>Содержание курса</w:t>
      </w:r>
    </w:p>
    <w:p w14:paraId="13097885" w14:textId="77777777" w:rsidR="00AF7A3B" w:rsidRPr="00AF7A3B" w:rsidRDefault="00AF7A3B" w:rsidP="009C2977">
      <w:pPr>
        <w:pStyle w:val="a5"/>
        <w:spacing w:line="276" w:lineRule="auto"/>
        <w:ind w:left="1070"/>
        <w:jc w:val="both"/>
        <w:rPr>
          <w:sz w:val="28"/>
          <w:szCs w:val="28"/>
          <w:lang w:val="ru-RU" w:eastAsia="en-US"/>
        </w:rPr>
      </w:pPr>
    </w:p>
    <w:p w14:paraId="2E300669" w14:textId="0762B0D9" w:rsidR="008D0448" w:rsidRPr="0024686C" w:rsidRDefault="008D0448" w:rsidP="008D0448">
      <w:pPr>
        <w:spacing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24686C">
        <w:rPr>
          <w:rFonts w:eastAsiaTheme="minorHAnsi"/>
          <w:b/>
          <w:sz w:val="28"/>
          <w:szCs w:val="28"/>
          <w:lang w:val="ru-RU" w:eastAsia="en-US"/>
        </w:rPr>
        <w:t>Анализ художественных текстов с актуализацией проблемы</w:t>
      </w:r>
      <w:r w:rsidR="0024686C">
        <w:rPr>
          <w:rFonts w:eastAsiaTheme="minorHAnsi"/>
          <w:b/>
          <w:sz w:val="28"/>
          <w:szCs w:val="28"/>
          <w:lang w:val="ru-RU" w:eastAsia="en-US"/>
        </w:rPr>
        <w:t xml:space="preserve"> взаимосвязи формы и содержания </w:t>
      </w:r>
      <w:r w:rsidR="00F42C5F">
        <w:rPr>
          <w:rFonts w:eastAsiaTheme="minorHAnsi"/>
          <w:b/>
          <w:sz w:val="28"/>
          <w:szCs w:val="28"/>
          <w:lang w:val="ru-RU" w:eastAsia="en-US"/>
        </w:rPr>
        <w:t>(19</w:t>
      </w:r>
      <w:r w:rsidRPr="0024686C">
        <w:rPr>
          <w:rFonts w:eastAsiaTheme="minorHAnsi"/>
          <w:b/>
          <w:sz w:val="28"/>
          <w:szCs w:val="28"/>
          <w:lang w:val="ru-RU" w:eastAsia="en-US"/>
        </w:rPr>
        <w:t xml:space="preserve"> часов)</w:t>
      </w:r>
    </w:p>
    <w:p w14:paraId="0372BFA4" w14:textId="77777777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D0448">
        <w:rPr>
          <w:rFonts w:eastAsiaTheme="minorHAnsi"/>
          <w:sz w:val="28"/>
          <w:szCs w:val="28"/>
          <w:lang w:val="ru-RU" w:eastAsia="en-US"/>
        </w:rPr>
        <w:t xml:space="preserve">Структура художественного текста. Форма и содержание. Тема и </w:t>
      </w:r>
      <w:proofErr w:type="spellStart"/>
      <w:r w:rsidRPr="008D0448">
        <w:rPr>
          <w:rFonts w:eastAsiaTheme="minorHAnsi"/>
          <w:sz w:val="28"/>
          <w:szCs w:val="28"/>
          <w:lang w:val="ru-RU" w:eastAsia="en-US"/>
        </w:rPr>
        <w:t>микротема</w:t>
      </w:r>
      <w:proofErr w:type="spellEnd"/>
      <w:r w:rsidRPr="008D0448">
        <w:rPr>
          <w:rFonts w:eastAsiaTheme="minorHAnsi"/>
          <w:sz w:val="28"/>
          <w:szCs w:val="28"/>
          <w:lang w:val="ru-RU" w:eastAsia="en-US"/>
        </w:rPr>
        <w:t xml:space="preserve"> текста. Сюжет и композиция художественного произведения.</w:t>
      </w:r>
    </w:p>
    <w:p w14:paraId="642EB3B8" w14:textId="77777777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D0448">
        <w:rPr>
          <w:rFonts w:eastAsiaTheme="minorHAnsi"/>
          <w:sz w:val="28"/>
          <w:szCs w:val="28"/>
          <w:lang w:val="ru-RU" w:eastAsia="en-US"/>
        </w:rPr>
        <w:t>Авторская позиция и способы ее выражения.</w:t>
      </w:r>
    </w:p>
    <w:p w14:paraId="6EB17C12" w14:textId="6C90BE38" w:rsidR="008D0448" w:rsidRPr="0024686C" w:rsidRDefault="008D0448" w:rsidP="008D0448">
      <w:pPr>
        <w:spacing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24686C">
        <w:rPr>
          <w:rFonts w:eastAsiaTheme="minorHAnsi"/>
          <w:b/>
          <w:sz w:val="28"/>
          <w:szCs w:val="28"/>
          <w:lang w:val="ru-RU" w:eastAsia="en-US"/>
        </w:rPr>
        <w:t>Интерпретац</w:t>
      </w:r>
      <w:r w:rsidR="0024686C">
        <w:rPr>
          <w:rFonts w:eastAsiaTheme="minorHAnsi"/>
          <w:b/>
          <w:sz w:val="28"/>
          <w:szCs w:val="28"/>
          <w:lang w:val="ru-RU" w:eastAsia="en-US"/>
        </w:rPr>
        <w:t xml:space="preserve">ия художественного произведения </w:t>
      </w:r>
      <w:r w:rsidR="00F42C5F">
        <w:rPr>
          <w:rFonts w:eastAsiaTheme="minorHAnsi"/>
          <w:b/>
          <w:sz w:val="28"/>
          <w:szCs w:val="28"/>
          <w:lang w:val="ru-RU" w:eastAsia="en-US"/>
        </w:rPr>
        <w:t>(17</w:t>
      </w:r>
      <w:r w:rsidRPr="0024686C">
        <w:rPr>
          <w:rFonts w:eastAsiaTheme="minorHAnsi"/>
          <w:b/>
          <w:sz w:val="28"/>
          <w:szCs w:val="28"/>
          <w:lang w:val="ru-RU" w:eastAsia="en-US"/>
        </w:rPr>
        <w:t xml:space="preserve"> часов)</w:t>
      </w:r>
    </w:p>
    <w:p w14:paraId="29F1C3C3" w14:textId="77777777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D0448">
        <w:rPr>
          <w:rFonts w:eastAsiaTheme="minorHAnsi"/>
          <w:sz w:val="28"/>
          <w:szCs w:val="28"/>
          <w:lang w:val="ru-RU" w:eastAsia="en-US"/>
        </w:rPr>
        <w:t>Конфликт в поэтике произведения. Литературный герой (персонаж, характер, тип). Функции пейзажа в произведении. Портрет в художественном произведении. Детальный анализ текста. Роль символов в художественном произведении.</w:t>
      </w:r>
    </w:p>
    <w:p w14:paraId="3AEFE82E" w14:textId="1AB80813" w:rsidR="008D0448" w:rsidRPr="0024686C" w:rsidRDefault="008D0448" w:rsidP="008D0448">
      <w:pPr>
        <w:spacing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24686C">
        <w:rPr>
          <w:rFonts w:eastAsiaTheme="minorHAnsi"/>
          <w:b/>
          <w:sz w:val="28"/>
          <w:szCs w:val="28"/>
          <w:lang w:val="ru-RU" w:eastAsia="en-US"/>
        </w:rPr>
        <w:t>Изобразительно-выразительные средст</w:t>
      </w:r>
      <w:r w:rsidR="0024686C">
        <w:rPr>
          <w:rFonts w:eastAsiaTheme="minorHAnsi"/>
          <w:b/>
          <w:sz w:val="28"/>
          <w:szCs w:val="28"/>
          <w:lang w:val="ru-RU" w:eastAsia="en-US"/>
        </w:rPr>
        <w:t xml:space="preserve">ва – «ключи» к пониманию текста </w:t>
      </w:r>
      <w:r w:rsidR="00F42C5F">
        <w:rPr>
          <w:rFonts w:eastAsiaTheme="minorHAnsi"/>
          <w:b/>
          <w:sz w:val="28"/>
          <w:szCs w:val="28"/>
          <w:lang w:val="ru-RU" w:eastAsia="en-US"/>
        </w:rPr>
        <w:t>(19 </w:t>
      </w:r>
      <w:r w:rsidRPr="0024686C">
        <w:rPr>
          <w:rFonts w:eastAsiaTheme="minorHAnsi"/>
          <w:b/>
          <w:sz w:val="28"/>
          <w:szCs w:val="28"/>
          <w:lang w:val="ru-RU" w:eastAsia="en-US"/>
        </w:rPr>
        <w:t>часов)</w:t>
      </w:r>
    </w:p>
    <w:p w14:paraId="20AB0C79" w14:textId="3F76D215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D0448">
        <w:rPr>
          <w:rFonts w:eastAsiaTheme="minorHAnsi"/>
          <w:sz w:val="28"/>
          <w:szCs w:val="28"/>
          <w:lang w:val="ru-RU" w:eastAsia="en-US"/>
        </w:rPr>
        <w:t xml:space="preserve">Фонетические средства выразительности (аллитерация, ассонанс). Лексические средства выразительности (тропы). Синтаксические средства выразительности. Стилистические средства выразительности. Общее понятие о системах стихосложения. </w:t>
      </w:r>
      <w:r w:rsidR="00F42C5F">
        <w:rPr>
          <w:rFonts w:eastAsiaTheme="minorHAnsi"/>
          <w:sz w:val="28"/>
          <w:szCs w:val="28"/>
          <w:lang w:val="ru-RU" w:eastAsia="en-US"/>
        </w:rPr>
        <w:t>Рифма и ритм.</w:t>
      </w:r>
    </w:p>
    <w:p w14:paraId="5D0A36AD" w14:textId="68BBB1DF" w:rsidR="008D0448" w:rsidRPr="0024686C" w:rsidRDefault="008D0448" w:rsidP="008D0448">
      <w:pPr>
        <w:spacing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24686C">
        <w:rPr>
          <w:rFonts w:eastAsiaTheme="minorHAnsi"/>
          <w:b/>
          <w:sz w:val="28"/>
          <w:szCs w:val="28"/>
          <w:lang w:val="ru-RU" w:eastAsia="en-US"/>
        </w:rPr>
        <w:t>Пути анализа художественного текста</w:t>
      </w:r>
      <w:r w:rsidR="00F42C5F">
        <w:rPr>
          <w:rFonts w:eastAsiaTheme="minorHAnsi"/>
          <w:b/>
          <w:sz w:val="28"/>
          <w:szCs w:val="28"/>
          <w:lang w:val="ru-RU" w:eastAsia="en-US"/>
        </w:rPr>
        <w:t xml:space="preserve"> (13</w:t>
      </w:r>
      <w:r w:rsidRPr="0024686C">
        <w:rPr>
          <w:rFonts w:eastAsiaTheme="minorHAnsi"/>
          <w:b/>
          <w:sz w:val="28"/>
          <w:szCs w:val="28"/>
          <w:lang w:val="ru-RU" w:eastAsia="en-US"/>
        </w:rPr>
        <w:t xml:space="preserve"> часов)</w:t>
      </w:r>
    </w:p>
    <w:p w14:paraId="6BE077F1" w14:textId="34AAC0AF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8D0448">
        <w:rPr>
          <w:rFonts w:eastAsiaTheme="minorHAnsi"/>
          <w:sz w:val="28"/>
          <w:szCs w:val="28"/>
          <w:lang w:val="ru-RU" w:eastAsia="en-US"/>
        </w:rPr>
        <w:t>Ритм</w:t>
      </w:r>
      <w:r w:rsidR="00F42C5F">
        <w:rPr>
          <w:rFonts w:eastAsiaTheme="minorHAnsi"/>
          <w:sz w:val="28"/>
          <w:szCs w:val="28"/>
          <w:lang w:val="ru-RU" w:eastAsia="en-US"/>
        </w:rPr>
        <w:t>ико-интонационный анализ текста</w:t>
      </w:r>
      <w:r w:rsidRPr="008D0448">
        <w:rPr>
          <w:rFonts w:eastAsiaTheme="minorHAnsi"/>
          <w:sz w:val="28"/>
          <w:szCs w:val="28"/>
          <w:lang w:val="ru-RU" w:eastAsia="en-US"/>
        </w:rPr>
        <w:t>. Фонетический анализ художественного текста.</w:t>
      </w:r>
    </w:p>
    <w:p w14:paraId="1D664460" w14:textId="7C9BDD9D" w:rsidR="008D0448" w:rsidRPr="008D0448" w:rsidRDefault="008D0448" w:rsidP="008D044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8D0448">
        <w:rPr>
          <w:rFonts w:eastAsiaTheme="minorHAnsi"/>
          <w:sz w:val="28"/>
          <w:szCs w:val="28"/>
          <w:lang w:val="ru-RU" w:eastAsia="en-US"/>
        </w:rPr>
        <w:t>Хронотопическое</w:t>
      </w:r>
      <w:proofErr w:type="spellEnd"/>
      <w:r w:rsidRPr="008D0448">
        <w:rPr>
          <w:rFonts w:eastAsiaTheme="minorHAnsi"/>
          <w:sz w:val="28"/>
          <w:szCs w:val="28"/>
          <w:lang w:val="ru-RU" w:eastAsia="en-US"/>
        </w:rPr>
        <w:t xml:space="preserve"> чтение, трансформации героев и ситуаций, включение</w:t>
      </w:r>
      <w:r w:rsidRPr="008D0448">
        <w:rPr>
          <w:rFonts w:eastAsiaTheme="minorHAnsi"/>
          <w:b/>
          <w:sz w:val="28"/>
          <w:szCs w:val="28"/>
          <w:lang w:val="ru-RU" w:eastAsia="en-US"/>
        </w:rPr>
        <w:t xml:space="preserve"> </w:t>
      </w:r>
      <w:r w:rsidRPr="008D0448">
        <w:rPr>
          <w:rFonts w:eastAsiaTheme="minorHAnsi"/>
          <w:sz w:val="28"/>
          <w:szCs w:val="28"/>
          <w:lang w:val="ru-RU" w:eastAsia="en-US"/>
        </w:rPr>
        <w:t>учебных зада</w:t>
      </w:r>
      <w:r w:rsidR="00F42C5F">
        <w:rPr>
          <w:rFonts w:eastAsiaTheme="minorHAnsi"/>
          <w:sz w:val="28"/>
          <w:szCs w:val="28"/>
          <w:lang w:val="ru-RU" w:eastAsia="en-US"/>
        </w:rPr>
        <w:t>ч в контекст жизненных проблем. Комплексный анализ художественного текста.</w:t>
      </w:r>
    </w:p>
    <w:p w14:paraId="4DB97A4E" w14:textId="0C6A8B59" w:rsidR="006A67F8" w:rsidRPr="008D0448" w:rsidRDefault="006A67F8" w:rsidP="009C2977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14:paraId="471001B3" w14:textId="47008C31" w:rsidR="00BE3912" w:rsidRPr="00736BA3" w:rsidRDefault="00AF7A3B" w:rsidP="00367EE0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rFonts w:eastAsiaTheme="minorHAnsi"/>
          <w:b/>
          <w:sz w:val="28"/>
          <w:szCs w:val="28"/>
          <w:lang w:val="ru-RU" w:eastAsia="en-US"/>
        </w:rPr>
        <w:lastRenderedPageBreak/>
        <w:t>3.</w:t>
      </w:r>
      <w:r w:rsidR="00736BA3" w:rsidRPr="00736BA3">
        <w:rPr>
          <w:b/>
          <w:sz w:val="28"/>
          <w:szCs w:val="28"/>
          <w:lang w:val="ru-RU"/>
        </w:rPr>
        <w:t>Т</w:t>
      </w:r>
      <w:r w:rsidR="00BE3912" w:rsidRPr="00736BA3">
        <w:rPr>
          <w:b/>
          <w:sz w:val="28"/>
          <w:szCs w:val="28"/>
          <w:lang w:val="ru-RU"/>
        </w:rPr>
        <w:t>ематическое планирование</w:t>
      </w:r>
      <w:r w:rsidR="00BE3912" w:rsidRPr="00736BA3">
        <w:rPr>
          <w:b/>
          <w:sz w:val="28"/>
          <w:szCs w:val="28"/>
          <w:lang w:val="ru-RU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796"/>
      </w:tblGrid>
      <w:tr w:rsidR="00FC167D" w:rsidRPr="00736BA3" w14:paraId="23C3A2E1" w14:textId="768E51D1" w:rsidTr="00D60245">
        <w:trPr>
          <w:trHeight w:val="828"/>
        </w:trPr>
        <w:tc>
          <w:tcPr>
            <w:tcW w:w="1384" w:type="dxa"/>
          </w:tcPr>
          <w:p w14:paraId="055A1C1A" w14:textId="680A521E" w:rsidR="00FC167D" w:rsidRPr="00736BA3" w:rsidRDefault="00D60245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№ урока</w:t>
            </w:r>
          </w:p>
        </w:tc>
        <w:tc>
          <w:tcPr>
            <w:tcW w:w="7796" w:type="dxa"/>
          </w:tcPr>
          <w:p w14:paraId="0316FBB9" w14:textId="7CE14BB7" w:rsidR="00FC167D" w:rsidRPr="00D60245" w:rsidRDefault="00D60245" w:rsidP="00367EE0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D60245">
              <w:rPr>
                <w:sz w:val="28"/>
                <w:szCs w:val="28"/>
                <w:lang w:val="ru-RU" w:eastAsia="en-US"/>
              </w:rPr>
              <w:t>Т</w:t>
            </w:r>
            <w:r>
              <w:rPr>
                <w:sz w:val="28"/>
                <w:szCs w:val="28"/>
                <w:lang w:val="ru-RU" w:eastAsia="en-US"/>
              </w:rPr>
              <w:t>ем</w:t>
            </w:r>
            <w:r w:rsidRPr="00D60245">
              <w:rPr>
                <w:sz w:val="28"/>
                <w:szCs w:val="28"/>
                <w:lang w:val="ru-RU" w:eastAsia="en-US"/>
              </w:rPr>
              <w:t xml:space="preserve">а </w:t>
            </w:r>
            <w:r w:rsidR="00A057E4">
              <w:rPr>
                <w:sz w:val="28"/>
                <w:szCs w:val="28"/>
                <w:lang w:val="ru-RU" w:eastAsia="en-US"/>
              </w:rPr>
              <w:t>курса</w:t>
            </w:r>
          </w:p>
        </w:tc>
      </w:tr>
      <w:tr w:rsidR="00FC167D" w:rsidRPr="00B4408C" w14:paraId="4A545BFE" w14:textId="52E37D12" w:rsidTr="00D60245">
        <w:trPr>
          <w:trHeight w:val="277"/>
        </w:trPr>
        <w:tc>
          <w:tcPr>
            <w:tcW w:w="1384" w:type="dxa"/>
          </w:tcPr>
          <w:p w14:paraId="6A1D0B9B" w14:textId="5CDEEE54" w:rsidR="00FC167D" w:rsidRPr="00FC167D" w:rsidRDefault="00FC167D" w:rsidP="00367EE0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796" w:type="dxa"/>
          </w:tcPr>
          <w:p w14:paraId="77531B89" w14:textId="129D495D" w:rsidR="00FC167D" w:rsidRPr="0024686C" w:rsidRDefault="0024686C" w:rsidP="00E447A0">
            <w:pPr>
              <w:rPr>
                <w:b/>
                <w:sz w:val="28"/>
                <w:szCs w:val="28"/>
                <w:lang w:val="ru-RU" w:eastAsia="en-US"/>
              </w:rPr>
            </w:pPr>
            <w:r w:rsidRPr="0024686C">
              <w:rPr>
                <w:b/>
                <w:sz w:val="28"/>
                <w:szCs w:val="28"/>
                <w:lang w:val="ru-RU" w:eastAsia="en-US"/>
              </w:rPr>
              <w:t>Введение. «Анализ художественного текста как способ изучения литературного произведения»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(</w:t>
            </w:r>
            <w:r w:rsidR="00F42C5F">
              <w:rPr>
                <w:b/>
                <w:sz w:val="28"/>
                <w:szCs w:val="28"/>
                <w:lang w:val="ru-RU" w:eastAsia="en-US"/>
              </w:rPr>
              <w:t>19</w:t>
            </w:r>
            <w:r w:rsidRPr="0024686C">
              <w:rPr>
                <w:b/>
                <w:sz w:val="28"/>
                <w:szCs w:val="28"/>
                <w:lang w:val="ru-RU" w:eastAsia="en-US"/>
              </w:rPr>
              <w:t xml:space="preserve"> ч</w:t>
            </w:r>
            <w:r>
              <w:rPr>
                <w:b/>
                <w:sz w:val="28"/>
                <w:szCs w:val="28"/>
                <w:lang w:val="ru-RU" w:eastAsia="en-US"/>
              </w:rPr>
              <w:t>)</w:t>
            </w:r>
          </w:p>
        </w:tc>
      </w:tr>
      <w:tr w:rsidR="008A5E1C" w:rsidRPr="00B4408C" w14:paraId="7254B50E" w14:textId="77777777" w:rsidTr="00D60245">
        <w:trPr>
          <w:trHeight w:val="277"/>
        </w:trPr>
        <w:tc>
          <w:tcPr>
            <w:tcW w:w="1384" w:type="dxa"/>
          </w:tcPr>
          <w:p w14:paraId="769DDB87" w14:textId="1F288CCF" w:rsidR="008A5E1C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796" w:type="dxa"/>
          </w:tcPr>
          <w:p w14:paraId="20FBAE26" w14:textId="13D56576" w:rsidR="008A5E1C" w:rsidRPr="0024686C" w:rsidRDefault="008A5E1C" w:rsidP="008A5E1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Вводный инструктаж. Разнообразие способов анализа текста.</w:t>
            </w:r>
          </w:p>
        </w:tc>
      </w:tr>
      <w:tr w:rsidR="00FC167D" w:rsidRPr="00B4408C" w14:paraId="0900C186" w14:textId="0B4C8672" w:rsidTr="00D60245">
        <w:trPr>
          <w:trHeight w:val="277"/>
        </w:trPr>
        <w:tc>
          <w:tcPr>
            <w:tcW w:w="1384" w:type="dxa"/>
          </w:tcPr>
          <w:p w14:paraId="76CB916C" w14:textId="51F1FDDD" w:rsidR="00FC167D" w:rsidRPr="00736BA3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7796" w:type="dxa"/>
          </w:tcPr>
          <w:p w14:paraId="7A96DF48" w14:textId="42D921A1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Анализ художественного текста как способ изучения литературного произведения.</w:t>
            </w:r>
          </w:p>
        </w:tc>
      </w:tr>
      <w:tr w:rsidR="00FC167D" w:rsidRPr="00B4408C" w14:paraId="1BA20841" w14:textId="3999D028" w:rsidTr="00D60245">
        <w:trPr>
          <w:trHeight w:val="277"/>
        </w:trPr>
        <w:tc>
          <w:tcPr>
            <w:tcW w:w="1384" w:type="dxa"/>
          </w:tcPr>
          <w:p w14:paraId="7D0CE899" w14:textId="10155206" w:rsidR="00FC167D" w:rsidRPr="00736BA3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7796" w:type="dxa"/>
          </w:tcPr>
          <w:p w14:paraId="73443B40" w14:textId="1C637F83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Структура художественного текста. Форма и содержание</w:t>
            </w:r>
            <w:r w:rsidR="002703A3">
              <w:rPr>
                <w:sz w:val="28"/>
                <w:szCs w:val="28"/>
                <w:lang w:val="ru-RU"/>
              </w:rPr>
              <w:t>.</w:t>
            </w:r>
          </w:p>
        </w:tc>
      </w:tr>
      <w:tr w:rsidR="002703A3" w:rsidRPr="007144AA" w14:paraId="1B001774" w14:textId="77777777" w:rsidTr="00D60245">
        <w:trPr>
          <w:trHeight w:val="277"/>
        </w:trPr>
        <w:tc>
          <w:tcPr>
            <w:tcW w:w="1384" w:type="dxa"/>
          </w:tcPr>
          <w:p w14:paraId="3AB35274" w14:textId="1CF86801" w:rsidR="002703A3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7796" w:type="dxa"/>
          </w:tcPr>
          <w:p w14:paraId="0C6F0ADA" w14:textId="64AB5833" w:rsidR="002703A3" w:rsidRPr="0024686C" w:rsidRDefault="002703A3" w:rsidP="002703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бытования современной поэзии.</w:t>
            </w:r>
          </w:p>
        </w:tc>
      </w:tr>
      <w:tr w:rsidR="002703A3" w:rsidRPr="00B4408C" w14:paraId="1C4272BA" w14:textId="77777777" w:rsidTr="00D60245">
        <w:trPr>
          <w:trHeight w:val="277"/>
        </w:trPr>
        <w:tc>
          <w:tcPr>
            <w:tcW w:w="1384" w:type="dxa"/>
          </w:tcPr>
          <w:p w14:paraId="09268CE7" w14:textId="00BAAE35" w:rsidR="002703A3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7796" w:type="dxa"/>
          </w:tcPr>
          <w:p w14:paraId="26F83CD5" w14:textId="1E86569F" w:rsidR="002703A3" w:rsidRDefault="002703A3" w:rsidP="002703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бытования современной драмы.</w:t>
            </w:r>
            <w:r w:rsidR="00D45918">
              <w:rPr>
                <w:sz w:val="28"/>
                <w:szCs w:val="28"/>
                <w:lang w:val="ru-RU"/>
              </w:rPr>
              <w:t xml:space="preserve"> Анализ пьесы П.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 w:rsidR="00D45918">
              <w:rPr>
                <w:sz w:val="28"/>
                <w:szCs w:val="28"/>
                <w:lang w:val="ru-RU"/>
              </w:rPr>
              <w:t>Бородиной «Здесь живёт Нина».</w:t>
            </w:r>
          </w:p>
        </w:tc>
      </w:tr>
      <w:tr w:rsidR="00A057E4" w:rsidRPr="00736BA3" w14:paraId="24564EB7" w14:textId="77777777" w:rsidTr="00D60245">
        <w:trPr>
          <w:trHeight w:val="277"/>
        </w:trPr>
        <w:tc>
          <w:tcPr>
            <w:tcW w:w="1384" w:type="dxa"/>
          </w:tcPr>
          <w:p w14:paraId="6DD878D1" w14:textId="37A499A5" w:rsidR="00A057E4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796" w:type="dxa"/>
          </w:tcPr>
          <w:p w14:paraId="249FDFB8" w14:textId="1F659564" w:rsidR="00A057E4" w:rsidRPr="00A057E4" w:rsidRDefault="0024686C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24686C">
              <w:rPr>
                <w:sz w:val="28"/>
                <w:szCs w:val="28"/>
                <w:lang w:val="ru-RU"/>
              </w:rPr>
              <w:t xml:space="preserve">ема и </w:t>
            </w:r>
            <w:proofErr w:type="spellStart"/>
            <w:r w:rsidRPr="0024686C">
              <w:rPr>
                <w:sz w:val="28"/>
                <w:szCs w:val="28"/>
                <w:lang w:val="ru-RU"/>
              </w:rPr>
              <w:t>микротема</w:t>
            </w:r>
            <w:proofErr w:type="spellEnd"/>
            <w:r w:rsidRPr="0024686C">
              <w:rPr>
                <w:sz w:val="28"/>
                <w:szCs w:val="28"/>
                <w:lang w:val="ru-RU"/>
              </w:rPr>
              <w:t xml:space="preserve"> текста.</w:t>
            </w:r>
          </w:p>
        </w:tc>
      </w:tr>
      <w:tr w:rsidR="00D45918" w:rsidRPr="00B4408C" w14:paraId="2F0AACEE" w14:textId="77777777" w:rsidTr="00D60245">
        <w:trPr>
          <w:trHeight w:val="277"/>
        </w:trPr>
        <w:tc>
          <w:tcPr>
            <w:tcW w:w="1384" w:type="dxa"/>
          </w:tcPr>
          <w:p w14:paraId="51556DF9" w14:textId="40A719C2" w:rsidR="00D45918" w:rsidRDefault="00DF4353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7796" w:type="dxa"/>
          </w:tcPr>
          <w:p w14:paraId="5568C2EC" w14:textId="44F59EFA" w:rsidR="00D45918" w:rsidRDefault="00D45918" w:rsidP="00A854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А.И.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Солженицын «Крохотки»</w:t>
            </w:r>
            <w:r w:rsidR="00A85491">
              <w:rPr>
                <w:sz w:val="28"/>
                <w:szCs w:val="28"/>
                <w:lang w:val="ru-RU"/>
              </w:rPr>
              <w:t xml:space="preserve">. Художественное своеобразие рассказов-миниатюр. </w:t>
            </w:r>
          </w:p>
        </w:tc>
      </w:tr>
      <w:tr w:rsidR="00A85491" w:rsidRPr="00B4408C" w14:paraId="43F1300A" w14:textId="77777777" w:rsidTr="00D60245">
        <w:trPr>
          <w:trHeight w:val="277"/>
        </w:trPr>
        <w:tc>
          <w:tcPr>
            <w:tcW w:w="1384" w:type="dxa"/>
          </w:tcPr>
          <w:p w14:paraId="7C464220" w14:textId="4F81B1F0" w:rsidR="00A85491" w:rsidRDefault="00A85491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796" w:type="dxa"/>
          </w:tcPr>
          <w:p w14:paraId="2E63C109" w14:textId="11E41278" w:rsidR="00A85491" w:rsidRDefault="00A85491" w:rsidP="00A854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А.И. Солженицын. «Утёнок», «Город на Неве», «Мы-то не умрём». Многообразие тем в малой жанровой форме.</w:t>
            </w:r>
          </w:p>
        </w:tc>
      </w:tr>
      <w:tr w:rsidR="00C709F2" w:rsidRPr="00B4408C" w14:paraId="6729DB73" w14:textId="77777777" w:rsidTr="00D60245">
        <w:trPr>
          <w:trHeight w:val="277"/>
        </w:trPr>
        <w:tc>
          <w:tcPr>
            <w:tcW w:w="1384" w:type="dxa"/>
          </w:tcPr>
          <w:p w14:paraId="25A006F1" w14:textId="4BD4BC71" w:rsidR="00C709F2" w:rsidRDefault="00C709F2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7796" w:type="dxa"/>
          </w:tcPr>
          <w:p w14:paraId="073714E9" w14:textId="21BADAFF" w:rsidR="00C709F2" w:rsidRPr="00F42C5F" w:rsidRDefault="00E52EEF" w:rsidP="00A85491">
            <w:pPr>
              <w:rPr>
                <w:i/>
                <w:sz w:val="28"/>
                <w:szCs w:val="28"/>
                <w:lang w:val="ru-RU"/>
              </w:rPr>
            </w:pPr>
            <w:r w:rsidRPr="00F42C5F">
              <w:rPr>
                <w:i/>
                <w:sz w:val="28"/>
                <w:szCs w:val="28"/>
                <w:lang w:val="ru-RU"/>
              </w:rPr>
              <w:t>Творческая работа. Создание и презентация рассказов-миниатюр, притч.</w:t>
            </w:r>
          </w:p>
        </w:tc>
      </w:tr>
      <w:tr w:rsidR="00FC167D" w:rsidRPr="00B4408C" w14:paraId="746BEA9F" w14:textId="31DCBE47" w:rsidTr="00D60245">
        <w:trPr>
          <w:trHeight w:val="277"/>
        </w:trPr>
        <w:tc>
          <w:tcPr>
            <w:tcW w:w="1384" w:type="dxa"/>
          </w:tcPr>
          <w:p w14:paraId="32235EC9" w14:textId="0DC7BEDB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7796" w:type="dxa"/>
          </w:tcPr>
          <w:p w14:paraId="11F80F34" w14:textId="2099F047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Сюжет и композиция художественного произведения</w:t>
            </w:r>
            <w:r w:rsidR="008A5E1C">
              <w:rPr>
                <w:sz w:val="28"/>
                <w:szCs w:val="28"/>
                <w:lang w:val="ru-RU"/>
              </w:rPr>
              <w:t>.</w:t>
            </w:r>
          </w:p>
        </w:tc>
      </w:tr>
      <w:tr w:rsidR="008A5E1C" w:rsidRPr="00B4408C" w14:paraId="5B1E4435" w14:textId="77777777" w:rsidTr="00D60245">
        <w:trPr>
          <w:trHeight w:val="277"/>
        </w:trPr>
        <w:tc>
          <w:tcPr>
            <w:tcW w:w="1384" w:type="dxa"/>
          </w:tcPr>
          <w:p w14:paraId="39A65971" w14:textId="465194E2" w:rsidR="008A5E1C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7796" w:type="dxa"/>
          </w:tcPr>
          <w:p w14:paraId="3DC21EA4" w14:textId="36E012D8" w:rsidR="008A5E1C" w:rsidRPr="0024686C" w:rsidRDefault="00023288" w:rsidP="00DF4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 «кольца» в пьесе А.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Вампилова «Старший сын»</w:t>
            </w:r>
            <w:r w:rsidR="00DF435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F4353" w:rsidRPr="00B4408C" w14:paraId="39D79034" w14:textId="77777777" w:rsidTr="00D60245">
        <w:trPr>
          <w:trHeight w:val="277"/>
        </w:trPr>
        <w:tc>
          <w:tcPr>
            <w:tcW w:w="1384" w:type="dxa"/>
          </w:tcPr>
          <w:p w14:paraId="41B088DF" w14:textId="4633D925" w:rsidR="00DF435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796" w:type="dxa"/>
          </w:tcPr>
          <w:p w14:paraId="2C7FB1DF" w14:textId="20EEAF4E" w:rsidR="00DF4353" w:rsidRPr="0024686C" w:rsidRDefault="00DF4353" w:rsidP="00DF43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Приём «рамки» («рассказ в рассказе») в произведении «После бала» Л.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Толстого, в стихотворении «Железная дорога» Н.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Некрасова.</w:t>
            </w:r>
          </w:p>
        </w:tc>
      </w:tr>
      <w:tr w:rsidR="00FC167D" w:rsidRPr="00B4408C" w14:paraId="20803044" w14:textId="4BBC5E99" w:rsidTr="00D60245">
        <w:trPr>
          <w:trHeight w:val="277"/>
        </w:trPr>
        <w:tc>
          <w:tcPr>
            <w:tcW w:w="1384" w:type="dxa"/>
          </w:tcPr>
          <w:p w14:paraId="6B14C075" w14:textId="5ED43B5A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13-14</w:t>
            </w:r>
          </w:p>
        </w:tc>
        <w:tc>
          <w:tcPr>
            <w:tcW w:w="7796" w:type="dxa"/>
          </w:tcPr>
          <w:p w14:paraId="16283B86" w14:textId="5783ABA7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Авторская позиция и способы ее выражения</w:t>
            </w:r>
            <w:r w:rsidR="00DF4353">
              <w:rPr>
                <w:sz w:val="28"/>
                <w:szCs w:val="28"/>
                <w:lang w:val="ru-RU"/>
              </w:rPr>
              <w:t>.</w:t>
            </w:r>
          </w:p>
        </w:tc>
      </w:tr>
      <w:tr w:rsidR="008A5E1C" w:rsidRPr="00BA5CFD" w14:paraId="30D61F9F" w14:textId="77777777" w:rsidTr="00D60245">
        <w:trPr>
          <w:trHeight w:val="277"/>
        </w:trPr>
        <w:tc>
          <w:tcPr>
            <w:tcW w:w="1384" w:type="dxa"/>
          </w:tcPr>
          <w:p w14:paraId="19096BAF" w14:textId="0EF5CDDB" w:rsidR="008A5E1C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15-16</w:t>
            </w:r>
          </w:p>
        </w:tc>
        <w:tc>
          <w:tcPr>
            <w:tcW w:w="7796" w:type="dxa"/>
          </w:tcPr>
          <w:p w14:paraId="1974CC81" w14:textId="7FC812D5" w:rsidR="008A5E1C" w:rsidRPr="0024686C" w:rsidRDefault="008A5E1C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В.П.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Некрасов «Сенька»: отношение автора к главному герою. Анализ текста.</w:t>
            </w:r>
          </w:p>
        </w:tc>
      </w:tr>
      <w:tr w:rsidR="00FC167D" w:rsidRPr="00B4408C" w14:paraId="4A50BCCD" w14:textId="717C13B2" w:rsidTr="00D60245">
        <w:trPr>
          <w:trHeight w:val="277"/>
        </w:trPr>
        <w:tc>
          <w:tcPr>
            <w:tcW w:w="1384" w:type="dxa"/>
          </w:tcPr>
          <w:p w14:paraId="70C85719" w14:textId="6661B44D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17-18</w:t>
            </w:r>
          </w:p>
        </w:tc>
        <w:tc>
          <w:tcPr>
            <w:tcW w:w="7796" w:type="dxa"/>
          </w:tcPr>
          <w:p w14:paraId="50C25557" w14:textId="4B6CC45B" w:rsidR="00FC167D" w:rsidRPr="00736BA3" w:rsidRDefault="00A85491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 Тендряков «Хлеб для собаки». Историко-философский смысл рассказа, внутренний мир героя.</w:t>
            </w:r>
          </w:p>
        </w:tc>
      </w:tr>
      <w:tr w:rsidR="00DF4353" w:rsidRPr="00B4408C" w14:paraId="7FB007CF" w14:textId="77777777" w:rsidTr="00D60245">
        <w:trPr>
          <w:trHeight w:val="277"/>
        </w:trPr>
        <w:tc>
          <w:tcPr>
            <w:tcW w:w="1384" w:type="dxa"/>
          </w:tcPr>
          <w:p w14:paraId="2B4760EF" w14:textId="66D21480" w:rsidR="00DF435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7796" w:type="dxa"/>
          </w:tcPr>
          <w:p w14:paraId="6C5E7B60" w14:textId="19BFD8C8" w:rsidR="00DF4353" w:rsidRPr="00F42C5F" w:rsidRDefault="00F42C5F" w:rsidP="002E57C0">
            <w:pPr>
              <w:rPr>
                <w:i/>
                <w:sz w:val="28"/>
                <w:szCs w:val="28"/>
                <w:highlight w:val="yellow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Самостоятельная</w:t>
            </w:r>
            <w:r w:rsidR="00A85491" w:rsidRPr="00F42C5F">
              <w:rPr>
                <w:i/>
                <w:sz w:val="28"/>
                <w:szCs w:val="28"/>
                <w:lang w:val="ru-RU"/>
              </w:rPr>
              <w:t xml:space="preserve"> работа. Написание эссе «</w:t>
            </w:r>
            <w:r w:rsidR="002E57C0" w:rsidRPr="00F42C5F">
              <w:rPr>
                <w:i/>
                <w:sz w:val="28"/>
                <w:szCs w:val="28"/>
                <w:lang w:val="ru-RU"/>
              </w:rPr>
              <w:t>В нравственности наше будущее</w:t>
            </w:r>
            <w:r w:rsidR="00A85491" w:rsidRPr="00F42C5F">
              <w:rPr>
                <w:i/>
                <w:sz w:val="28"/>
                <w:szCs w:val="28"/>
                <w:lang w:val="ru-RU"/>
              </w:rPr>
              <w:t>»</w:t>
            </w:r>
            <w:r w:rsidR="002E57C0" w:rsidRPr="00F42C5F">
              <w:rPr>
                <w:i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2E57C0" w:rsidRPr="00F42C5F">
              <w:rPr>
                <w:i/>
                <w:sz w:val="28"/>
                <w:szCs w:val="28"/>
                <w:lang w:val="ru-RU"/>
              </w:rPr>
              <w:t>В.Тендряков</w:t>
            </w:r>
            <w:proofErr w:type="spellEnd"/>
            <w:r w:rsidR="002E57C0" w:rsidRPr="00F42C5F">
              <w:rPr>
                <w:i/>
                <w:sz w:val="28"/>
                <w:szCs w:val="28"/>
                <w:lang w:val="ru-RU"/>
              </w:rPr>
              <w:t xml:space="preserve"> «Люди и нелюди», </w:t>
            </w:r>
            <w:proofErr w:type="spellStart"/>
            <w:r w:rsidR="002E57C0" w:rsidRPr="00F42C5F">
              <w:rPr>
                <w:i/>
                <w:sz w:val="28"/>
                <w:szCs w:val="28"/>
                <w:lang w:val="ru-RU"/>
              </w:rPr>
              <w:t>А.Платонов</w:t>
            </w:r>
            <w:proofErr w:type="spellEnd"/>
            <w:r w:rsidR="002E57C0" w:rsidRPr="00F42C5F">
              <w:rPr>
                <w:i/>
                <w:sz w:val="28"/>
                <w:szCs w:val="28"/>
                <w:lang w:val="ru-RU"/>
              </w:rPr>
              <w:t xml:space="preserve"> «Юшка»</w:t>
            </w:r>
            <w:r w:rsidR="00404ECB" w:rsidRPr="00F42C5F">
              <w:rPr>
                <w:i/>
                <w:sz w:val="28"/>
                <w:szCs w:val="28"/>
                <w:lang w:val="ru-RU"/>
              </w:rPr>
              <w:t xml:space="preserve"> и др.</w:t>
            </w:r>
            <w:r w:rsidR="002E57C0" w:rsidRPr="00F42C5F">
              <w:rPr>
                <w:i/>
                <w:sz w:val="28"/>
                <w:szCs w:val="28"/>
                <w:lang w:val="ru-RU"/>
              </w:rPr>
              <w:t>)</w:t>
            </w:r>
          </w:p>
        </w:tc>
      </w:tr>
      <w:tr w:rsidR="00FC167D" w:rsidRPr="00A85491" w14:paraId="6A48479F" w14:textId="048F0765" w:rsidTr="00D60245">
        <w:trPr>
          <w:trHeight w:val="277"/>
        </w:trPr>
        <w:tc>
          <w:tcPr>
            <w:tcW w:w="1384" w:type="dxa"/>
          </w:tcPr>
          <w:p w14:paraId="1E78BE22" w14:textId="68A30E5F" w:rsidR="00FC167D" w:rsidRPr="00736BA3" w:rsidRDefault="00FC167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796" w:type="dxa"/>
          </w:tcPr>
          <w:p w14:paraId="1922E217" w14:textId="03A601BC" w:rsidR="00FC167D" w:rsidRPr="0024686C" w:rsidRDefault="0024686C" w:rsidP="00E447A0">
            <w:pPr>
              <w:rPr>
                <w:b/>
                <w:sz w:val="28"/>
                <w:szCs w:val="28"/>
                <w:lang w:val="ru-RU"/>
              </w:rPr>
            </w:pPr>
            <w:r w:rsidRPr="0024686C">
              <w:rPr>
                <w:b/>
                <w:sz w:val="28"/>
                <w:szCs w:val="28"/>
                <w:lang w:val="ru-RU"/>
              </w:rPr>
              <w:t>Интерпретация художественного произведения</w:t>
            </w:r>
            <w:r w:rsidR="00F42C5F">
              <w:rPr>
                <w:b/>
                <w:sz w:val="28"/>
                <w:szCs w:val="28"/>
                <w:lang w:val="ru-RU"/>
              </w:rPr>
              <w:t xml:space="preserve"> (17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FC167D" w:rsidRPr="00A85491" w14:paraId="4B0477EC" w14:textId="78C23EF1" w:rsidTr="00D60245">
        <w:trPr>
          <w:trHeight w:val="277"/>
        </w:trPr>
        <w:tc>
          <w:tcPr>
            <w:tcW w:w="1384" w:type="dxa"/>
          </w:tcPr>
          <w:p w14:paraId="71F09299" w14:textId="5302A29B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7796" w:type="dxa"/>
          </w:tcPr>
          <w:p w14:paraId="3534F0BE" w14:textId="1C0637CB" w:rsidR="00FC167D" w:rsidRPr="00736BA3" w:rsidRDefault="0024686C" w:rsidP="002468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4686C">
              <w:rPr>
                <w:sz w:val="28"/>
                <w:szCs w:val="28"/>
                <w:lang w:val="ru-RU"/>
              </w:rPr>
              <w:t>онфликт в поэтике произведения</w:t>
            </w:r>
            <w:r w:rsidR="00DF4353">
              <w:rPr>
                <w:sz w:val="28"/>
                <w:szCs w:val="28"/>
                <w:lang w:val="ru-RU"/>
              </w:rPr>
              <w:t>.</w:t>
            </w:r>
          </w:p>
        </w:tc>
      </w:tr>
      <w:tr w:rsidR="00DF4353" w:rsidRPr="00B4408C" w14:paraId="1CE46CB0" w14:textId="77777777" w:rsidTr="00D60245">
        <w:trPr>
          <w:trHeight w:val="277"/>
        </w:trPr>
        <w:tc>
          <w:tcPr>
            <w:tcW w:w="1384" w:type="dxa"/>
          </w:tcPr>
          <w:p w14:paraId="178E87C1" w14:textId="2724F485" w:rsidR="00DF435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7796" w:type="dxa"/>
          </w:tcPr>
          <w:p w14:paraId="51FAC856" w14:textId="1B1B994C" w:rsidR="00DF4353" w:rsidRDefault="00904BD9" w:rsidP="002468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sz w:val="28"/>
                <w:szCs w:val="28"/>
                <w:lang w:val="ru-RU"/>
              </w:rPr>
              <w:t>Гелприн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«Свеча горела»: возрождение или угасание литературы?</w:t>
            </w:r>
          </w:p>
        </w:tc>
      </w:tr>
      <w:tr w:rsidR="00FC167D" w:rsidRPr="00B4408C" w14:paraId="2A21B450" w14:textId="3D6D5955" w:rsidTr="00D60245">
        <w:trPr>
          <w:trHeight w:val="277"/>
        </w:trPr>
        <w:tc>
          <w:tcPr>
            <w:tcW w:w="1384" w:type="dxa"/>
          </w:tcPr>
          <w:p w14:paraId="05797CD8" w14:textId="4FC54E7C" w:rsidR="00FC167D" w:rsidRPr="00736BA3" w:rsidRDefault="00E52EEF" w:rsidP="00904BD9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7796" w:type="dxa"/>
          </w:tcPr>
          <w:p w14:paraId="20B7115C" w14:textId="629085C9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Литературный герой (персонаж, характер, тип)</w:t>
            </w:r>
            <w:r w:rsidR="00904BD9">
              <w:rPr>
                <w:sz w:val="28"/>
                <w:szCs w:val="28"/>
                <w:lang w:val="ru-RU"/>
              </w:rPr>
              <w:t>.</w:t>
            </w:r>
          </w:p>
        </w:tc>
      </w:tr>
      <w:tr w:rsidR="00904BD9" w:rsidRPr="00B4408C" w14:paraId="1C25C96C" w14:textId="77777777" w:rsidTr="00D60245">
        <w:trPr>
          <w:trHeight w:val="277"/>
        </w:trPr>
        <w:tc>
          <w:tcPr>
            <w:tcW w:w="1384" w:type="dxa"/>
          </w:tcPr>
          <w:p w14:paraId="6E8B950B" w14:textId="5F60BF6A" w:rsidR="00904BD9" w:rsidRDefault="00E52EEF" w:rsidP="00904BD9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23-24</w:t>
            </w:r>
          </w:p>
        </w:tc>
        <w:tc>
          <w:tcPr>
            <w:tcW w:w="7796" w:type="dxa"/>
          </w:tcPr>
          <w:p w14:paraId="7BE1AFE4" w14:textId="0ACC4782" w:rsidR="00904BD9" w:rsidRPr="0024686C" w:rsidRDefault="00DB019C" w:rsidP="002E57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2E57C0">
              <w:rPr>
                <w:sz w:val="28"/>
                <w:szCs w:val="28"/>
                <w:lang w:val="ru-RU"/>
              </w:rPr>
              <w:t xml:space="preserve">Чудики и </w:t>
            </w:r>
            <w:proofErr w:type="spellStart"/>
            <w:r w:rsidR="002E57C0">
              <w:rPr>
                <w:sz w:val="28"/>
                <w:szCs w:val="28"/>
                <w:lang w:val="ru-RU"/>
              </w:rPr>
              <w:t>античудики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 w:rsidR="002E57C0">
              <w:rPr>
                <w:sz w:val="28"/>
                <w:szCs w:val="28"/>
                <w:lang w:val="ru-RU"/>
              </w:rPr>
              <w:t xml:space="preserve"> - основные типы персонажей</w:t>
            </w:r>
            <w:r>
              <w:rPr>
                <w:sz w:val="28"/>
                <w:szCs w:val="28"/>
                <w:lang w:val="ru-RU"/>
              </w:rPr>
              <w:t xml:space="preserve"> в рассказах В.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Шукшина.</w:t>
            </w:r>
          </w:p>
        </w:tc>
      </w:tr>
      <w:tr w:rsidR="00DB019C" w:rsidRPr="00B4408C" w14:paraId="7D76C574" w14:textId="77777777" w:rsidTr="00D60245">
        <w:trPr>
          <w:trHeight w:val="277"/>
        </w:trPr>
        <w:tc>
          <w:tcPr>
            <w:tcW w:w="1384" w:type="dxa"/>
          </w:tcPr>
          <w:p w14:paraId="70229197" w14:textId="1D9C3394" w:rsidR="00DB019C" w:rsidRDefault="00E52EEF" w:rsidP="00904BD9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25</w:t>
            </w:r>
          </w:p>
        </w:tc>
        <w:tc>
          <w:tcPr>
            <w:tcW w:w="7796" w:type="dxa"/>
          </w:tcPr>
          <w:p w14:paraId="79383C85" w14:textId="17790349" w:rsidR="00DB019C" w:rsidRDefault="002E57C0" w:rsidP="002E57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«Соня» Т. Толстой: традиции и трансформации «маленького человека» в рассказе. </w:t>
            </w:r>
          </w:p>
        </w:tc>
      </w:tr>
      <w:tr w:rsidR="00F33C84" w:rsidRPr="00B4408C" w14:paraId="63FDE49D" w14:textId="77777777" w:rsidTr="00D60245">
        <w:trPr>
          <w:trHeight w:val="277"/>
        </w:trPr>
        <w:tc>
          <w:tcPr>
            <w:tcW w:w="1384" w:type="dxa"/>
          </w:tcPr>
          <w:p w14:paraId="397255FA" w14:textId="47388D3B" w:rsidR="00F33C84" w:rsidRDefault="00404ECB" w:rsidP="00E52EEF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2</w:t>
            </w:r>
            <w:r w:rsidR="00E52EEF">
              <w:rPr>
                <w:rFonts w:eastAsiaTheme="minorHAnsi"/>
                <w:sz w:val="28"/>
                <w:szCs w:val="28"/>
                <w:lang w:val="ru-RU" w:eastAsia="en-US"/>
              </w:rPr>
              <w:t>6-27</w:t>
            </w:r>
          </w:p>
        </w:tc>
        <w:tc>
          <w:tcPr>
            <w:tcW w:w="7796" w:type="dxa"/>
          </w:tcPr>
          <w:p w14:paraId="72593973" w14:textId="335C1382" w:rsidR="00F33C84" w:rsidRDefault="002E57C0" w:rsidP="002E57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«Лишний человек» - герой романа «Географ глобус пропил» А. Иванова.</w:t>
            </w:r>
          </w:p>
        </w:tc>
      </w:tr>
      <w:tr w:rsidR="00FC167D" w:rsidRPr="00DF4353" w14:paraId="1092C948" w14:textId="19314715" w:rsidTr="00D60245">
        <w:trPr>
          <w:trHeight w:val="277"/>
        </w:trPr>
        <w:tc>
          <w:tcPr>
            <w:tcW w:w="1384" w:type="dxa"/>
          </w:tcPr>
          <w:p w14:paraId="6A0F3C3F" w14:textId="0AA9DAFE" w:rsidR="00FC167D" w:rsidRPr="00736BA3" w:rsidRDefault="00404ECB" w:rsidP="00E52EEF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  <w:r w:rsidR="00E52EEF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7796" w:type="dxa"/>
          </w:tcPr>
          <w:p w14:paraId="65873F43" w14:textId="1D389131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Функции пейзажа в произведении</w:t>
            </w:r>
            <w:r w:rsidR="00FC7D44">
              <w:rPr>
                <w:sz w:val="28"/>
                <w:szCs w:val="28"/>
                <w:lang w:val="ru-RU"/>
              </w:rPr>
              <w:t>.</w:t>
            </w:r>
          </w:p>
        </w:tc>
      </w:tr>
      <w:tr w:rsidR="00F73FBF" w:rsidRPr="00B4408C" w14:paraId="4DB75E26" w14:textId="77777777" w:rsidTr="00D60245">
        <w:trPr>
          <w:trHeight w:val="277"/>
        </w:trPr>
        <w:tc>
          <w:tcPr>
            <w:tcW w:w="1384" w:type="dxa"/>
          </w:tcPr>
          <w:p w14:paraId="2083FD4E" w14:textId="0D7397F3" w:rsidR="00F73FBF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29</w:t>
            </w:r>
          </w:p>
        </w:tc>
        <w:tc>
          <w:tcPr>
            <w:tcW w:w="7796" w:type="dxa"/>
          </w:tcPr>
          <w:p w14:paraId="029949F8" w14:textId="762D1FAB" w:rsidR="00F73FBF" w:rsidRPr="0024686C" w:rsidRDefault="00F73FBF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Роль пейзажа в рассказе</w:t>
            </w:r>
            <w:r w:rsidR="00F33C84">
              <w:rPr>
                <w:sz w:val="28"/>
                <w:szCs w:val="28"/>
                <w:lang w:val="ru-RU"/>
              </w:rPr>
              <w:t xml:space="preserve"> «Певцы» И.</w:t>
            </w:r>
            <w:r w:rsidR="00935CDB">
              <w:rPr>
                <w:sz w:val="28"/>
                <w:szCs w:val="28"/>
                <w:lang w:val="ru-RU"/>
              </w:rPr>
              <w:t xml:space="preserve"> </w:t>
            </w:r>
            <w:r w:rsidR="00F33C84">
              <w:rPr>
                <w:sz w:val="28"/>
                <w:szCs w:val="28"/>
                <w:lang w:val="ru-RU"/>
              </w:rPr>
              <w:t>Тургенева.</w:t>
            </w:r>
          </w:p>
        </w:tc>
      </w:tr>
      <w:tr w:rsidR="00F73FBF" w:rsidRPr="00B4408C" w14:paraId="0E0ECF29" w14:textId="77777777" w:rsidTr="00D60245">
        <w:trPr>
          <w:trHeight w:val="277"/>
        </w:trPr>
        <w:tc>
          <w:tcPr>
            <w:tcW w:w="1384" w:type="dxa"/>
          </w:tcPr>
          <w:p w14:paraId="742D7175" w14:textId="23FA54C8" w:rsidR="00F73FBF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796" w:type="dxa"/>
          </w:tcPr>
          <w:p w14:paraId="0E668527" w14:textId="6FEC42ED" w:rsidR="00F73FBF" w:rsidRDefault="00F73FBF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Функция пейзажа в эпизоде признания Базаровым в любви (по роману И.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Тургенева «Отцы и дети»)</w:t>
            </w:r>
            <w:r w:rsidR="00F42C5F">
              <w:rPr>
                <w:sz w:val="28"/>
                <w:szCs w:val="28"/>
                <w:lang w:val="ru-RU"/>
              </w:rPr>
              <w:t>.</w:t>
            </w:r>
          </w:p>
        </w:tc>
      </w:tr>
      <w:tr w:rsidR="00FC167D" w:rsidRPr="00DF4353" w14:paraId="03E9D52E" w14:textId="6F2F6E6E" w:rsidTr="00D60245">
        <w:trPr>
          <w:trHeight w:val="277"/>
        </w:trPr>
        <w:tc>
          <w:tcPr>
            <w:tcW w:w="1384" w:type="dxa"/>
          </w:tcPr>
          <w:p w14:paraId="6A407DC2" w14:textId="1DF1A98B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31</w:t>
            </w:r>
          </w:p>
        </w:tc>
        <w:tc>
          <w:tcPr>
            <w:tcW w:w="7796" w:type="dxa"/>
          </w:tcPr>
          <w:p w14:paraId="47257AEE" w14:textId="4EF10808" w:rsidR="00FC167D" w:rsidRPr="00736BA3" w:rsidRDefault="0024686C" w:rsidP="0024686C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Портрет в художественном произведении</w:t>
            </w:r>
            <w:r w:rsidR="00FC7D44">
              <w:rPr>
                <w:sz w:val="28"/>
                <w:szCs w:val="28"/>
                <w:lang w:val="ru-RU"/>
              </w:rPr>
              <w:t>.</w:t>
            </w:r>
          </w:p>
        </w:tc>
      </w:tr>
      <w:tr w:rsidR="00F73FBF" w:rsidRPr="00B4408C" w14:paraId="78488D0E" w14:textId="77777777" w:rsidTr="00D60245">
        <w:trPr>
          <w:trHeight w:val="277"/>
        </w:trPr>
        <w:tc>
          <w:tcPr>
            <w:tcW w:w="1384" w:type="dxa"/>
          </w:tcPr>
          <w:p w14:paraId="4CFE419A" w14:textId="042383D7" w:rsidR="00F73FBF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7796" w:type="dxa"/>
          </w:tcPr>
          <w:p w14:paraId="5127A096" w14:textId="6B683DB5" w:rsidR="00F73FBF" w:rsidRPr="0024686C" w:rsidRDefault="00F73FBF" w:rsidP="0024686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Образы героев романа И.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Гончарова «Обломов» (портретная характеристика).</w:t>
            </w:r>
          </w:p>
        </w:tc>
      </w:tr>
      <w:tr w:rsidR="00FC167D" w:rsidRPr="009838AC" w14:paraId="2528E011" w14:textId="36EF6F14" w:rsidTr="00D60245">
        <w:trPr>
          <w:trHeight w:val="277"/>
        </w:trPr>
        <w:tc>
          <w:tcPr>
            <w:tcW w:w="1384" w:type="dxa"/>
          </w:tcPr>
          <w:p w14:paraId="3CA3FB96" w14:textId="07EFADD8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33</w:t>
            </w:r>
          </w:p>
        </w:tc>
        <w:tc>
          <w:tcPr>
            <w:tcW w:w="7796" w:type="dxa"/>
          </w:tcPr>
          <w:p w14:paraId="79F773F8" w14:textId="7FEDFC54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Художественная деталь. Символ</w:t>
            </w:r>
            <w:r w:rsidR="00FC7D44">
              <w:rPr>
                <w:sz w:val="28"/>
                <w:szCs w:val="28"/>
                <w:lang w:val="ru-RU"/>
              </w:rPr>
              <w:t>.</w:t>
            </w:r>
          </w:p>
        </w:tc>
      </w:tr>
      <w:tr w:rsidR="00FC7D44" w:rsidRPr="00B4408C" w14:paraId="0F7BEA70" w14:textId="77777777" w:rsidTr="00D60245">
        <w:trPr>
          <w:trHeight w:val="277"/>
        </w:trPr>
        <w:tc>
          <w:tcPr>
            <w:tcW w:w="1384" w:type="dxa"/>
          </w:tcPr>
          <w:p w14:paraId="2F27A57E" w14:textId="5D3515D8" w:rsidR="00FC7D44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96" w:type="dxa"/>
          </w:tcPr>
          <w:p w14:paraId="1F04A007" w14:textId="191435A1" w:rsidR="00FC7D44" w:rsidRPr="0024686C" w:rsidRDefault="00FC7D44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Андреев «Ангелочек» как символ детской мечты.</w:t>
            </w:r>
          </w:p>
        </w:tc>
      </w:tr>
      <w:tr w:rsidR="00F73FBF" w:rsidRPr="00B4408C" w14:paraId="4B3FF1E3" w14:textId="77777777" w:rsidTr="00D60245">
        <w:trPr>
          <w:trHeight w:val="277"/>
        </w:trPr>
        <w:tc>
          <w:tcPr>
            <w:tcW w:w="1384" w:type="dxa"/>
          </w:tcPr>
          <w:p w14:paraId="732FAB79" w14:textId="2639D53A" w:rsidR="00F73FBF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796" w:type="dxa"/>
          </w:tcPr>
          <w:p w14:paraId="06D24223" w14:textId="231C7574" w:rsidR="00F73FBF" w:rsidRDefault="00F73FBF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Образы-символы в поэтическом произведении: А.</w:t>
            </w:r>
            <w:r w:rsidR="00BA5CFD">
              <w:rPr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sz w:val="28"/>
                <w:szCs w:val="28"/>
                <w:lang w:val="ru-RU"/>
              </w:rPr>
              <w:t>Кудряшева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«Мама на даче»</w:t>
            </w:r>
            <w:r w:rsidR="00404ECB">
              <w:rPr>
                <w:sz w:val="28"/>
                <w:szCs w:val="28"/>
                <w:lang w:val="ru-RU"/>
              </w:rPr>
              <w:t>.</w:t>
            </w:r>
          </w:p>
        </w:tc>
      </w:tr>
      <w:tr w:rsidR="00404ECB" w:rsidRPr="00B4408C" w14:paraId="41CF1086" w14:textId="77777777" w:rsidTr="00D60245">
        <w:trPr>
          <w:trHeight w:val="277"/>
        </w:trPr>
        <w:tc>
          <w:tcPr>
            <w:tcW w:w="1384" w:type="dxa"/>
          </w:tcPr>
          <w:p w14:paraId="5F67AA75" w14:textId="3E5E57DC" w:rsidR="00404ECB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796" w:type="dxa"/>
          </w:tcPr>
          <w:p w14:paraId="270339D9" w14:textId="7CB704ED" w:rsidR="00404ECB" w:rsidRPr="00F42C5F" w:rsidRDefault="00C34E7A" w:rsidP="00E447A0">
            <w:pPr>
              <w:rPr>
                <w:i/>
                <w:sz w:val="28"/>
                <w:szCs w:val="28"/>
                <w:lang w:val="ru-RU"/>
              </w:rPr>
            </w:pPr>
            <w:r w:rsidRPr="00F42C5F">
              <w:rPr>
                <w:i/>
                <w:sz w:val="28"/>
                <w:szCs w:val="28"/>
                <w:lang w:val="ru-RU"/>
              </w:rPr>
              <w:t xml:space="preserve">Самостоятельная работа. Анализ и интерпретация стихотворений </w:t>
            </w:r>
            <w:proofErr w:type="spellStart"/>
            <w:r w:rsidRPr="00F42C5F">
              <w:rPr>
                <w:i/>
                <w:sz w:val="28"/>
                <w:szCs w:val="28"/>
                <w:lang w:val="ru-RU"/>
              </w:rPr>
              <w:t>А.Кудряшевой</w:t>
            </w:r>
            <w:proofErr w:type="spellEnd"/>
            <w:r w:rsidRPr="00F42C5F">
              <w:rPr>
                <w:i/>
                <w:sz w:val="28"/>
                <w:szCs w:val="28"/>
                <w:lang w:val="ru-RU"/>
              </w:rPr>
              <w:t xml:space="preserve"> «Я работаю солнечной батареей», «Ползет – не ползет строчка…».</w:t>
            </w:r>
          </w:p>
        </w:tc>
      </w:tr>
      <w:tr w:rsidR="00FC167D" w:rsidRPr="00B4408C" w14:paraId="277D2314" w14:textId="77777777" w:rsidTr="00D60245">
        <w:trPr>
          <w:trHeight w:val="277"/>
        </w:trPr>
        <w:tc>
          <w:tcPr>
            <w:tcW w:w="1384" w:type="dxa"/>
          </w:tcPr>
          <w:p w14:paraId="14BCD5BC" w14:textId="1FB5D48D" w:rsidR="00FC167D" w:rsidRPr="00736BA3" w:rsidRDefault="00FC167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796" w:type="dxa"/>
          </w:tcPr>
          <w:p w14:paraId="2B605215" w14:textId="5DE0C046" w:rsidR="00FC167D" w:rsidRPr="0024686C" w:rsidRDefault="0024686C" w:rsidP="00E447A0">
            <w:pPr>
              <w:rPr>
                <w:b/>
                <w:sz w:val="28"/>
                <w:szCs w:val="28"/>
                <w:lang w:val="ru-RU"/>
              </w:rPr>
            </w:pPr>
            <w:r w:rsidRPr="0024686C">
              <w:rPr>
                <w:b/>
                <w:sz w:val="28"/>
                <w:szCs w:val="28"/>
                <w:lang w:val="ru-RU"/>
              </w:rPr>
              <w:t>Изобразительно-выразительные средства – «ключи» к пониманию текста</w:t>
            </w:r>
            <w:r w:rsidR="00F42C5F">
              <w:rPr>
                <w:b/>
                <w:sz w:val="28"/>
                <w:szCs w:val="28"/>
                <w:lang w:val="ru-RU"/>
              </w:rPr>
              <w:t xml:space="preserve"> (19 </w:t>
            </w:r>
            <w:r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FC167D" w:rsidRPr="00B4408C" w14:paraId="75D7AD56" w14:textId="009289A6" w:rsidTr="00D60245">
        <w:trPr>
          <w:trHeight w:val="277"/>
        </w:trPr>
        <w:tc>
          <w:tcPr>
            <w:tcW w:w="1384" w:type="dxa"/>
          </w:tcPr>
          <w:p w14:paraId="2C28A01A" w14:textId="18B86F62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37</w:t>
            </w:r>
          </w:p>
        </w:tc>
        <w:tc>
          <w:tcPr>
            <w:tcW w:w="7796" w:type="dxa"/>
          </w:tcPr>
          <w:p w14:paraId="2D92DA91" w14:textId="1C08ABA4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Фонетические средства выразительности (аллитерация, ассонанс)</w:t>
            </w:r>
            <w:r w:rsidR="00F33C84">
              <w:rPr>
                <w:sz w:val="28"/>
                <w:szCs w:val="28"/>
                <w:lang w:val="ru-RU"/>
              </w:rPr>
              <w:t>.</w:t>
            </w:r>
          </w:p>
        </w:tc>
      </w:tr>
      <w:tr w:rsidR="00F33C84" w:rsidRPr="009352EF" w14:paraId="0FE846A4" w14:textId="77777777" w:rsidTr="00D60245">
        <w:trPr>
          <w:trHeight w:val="277"/>
        </w:trPr>
        <w:tc>
          <w:tcPr>
            <w:tcW w:w="1384" w:type="dxa"/>
          </w:tcPr>
          <w:p w14:paraId="2387F829" w14:textId="313EB9E7" w:rsidR="00F33C84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7796" w:type="dxa"/>
          </w:tcPr>
          <w:p w14:paraId="324804AE" w14:textId="52633C8D" w:rsidR="00F33C84" w:rsidRPr="0024686C" w:rsidRDefault="00F33C84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 Блок «На поле Куликовом», А. Фет «Сияла ночь». Анализ изобразительно-выразительных средств.</w:t>
            </w:r>
          </w:p>
        </w:tc>
      </w:tr>
      <w:tr w:rsidR="00FC167D" w:rsidRPr="009838AC" w14:paraId="3123B7DE" w14:textId="673A06C8" w:rsidTr="00D60245">
        <w:trPr>
          <w:trHeight w:val="277"/>
        </w:trPr>
        <w:tc>
          <w:tcPr>
            <w:tcW w:w="1384" w:type="dxa"/>
          </w:tcPr>
          <w:p w14:paraId="6E21B313" w14:textId="50379FC0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39</w:t>
            </w:r>
          </w:p>
        </w:tc>
        <w:tc>
          <w:tcPr>
            <w:tcW w:w="7796" w:type="dxa"/>
          </w:tcPr>
          <w:p w14:paraId="1DDFE367" w14:textId="4416D2AD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Pr="0024686C">
              <w:rPr>
                <w:sz w:val="28"/>
                <w:szCs w:val="28"/>
                <w:lang w:val="ru-RU"/>
              </w:rPr>
              <w:t>ексические средства выразительности (тропы)</w:t>
            </w:r>
            <w:r w:rsidR="00F33C84">
              <w:rPr>
                <w:sz w:val="28"/>
                <w:szCs w:val="28"/>
                <w:lang w:val="ru-RU"/>
              </w:rPr>
              <w:t>.</w:t>
            </w:r>
          </w:p>
        </w:tc>
      </w:tr>
      <w:tr w:rsidR="00C34E7A" w:rsidRPr="00772CA8" w14:paraId="7AE3B513" w14:textId="77777777" w:rsidTr="00D60245">
        <w:trPr>
          <w:trHeight w:val="277"/>
        </w:trPr>
        <w:tc>
          <w:tcPr>
            <w:tcW w:w="1384" w:type="dxa"/>
          </w:tcPr>
          <w:p w14:paraId="625443BC" w14:textId="42CA59BA" w:rsidR="00C34E7A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40</w:t>
            </w:r>
          </w:p>
        </w:tc>
        <w:tc>
          <w:tcPr>
            <w:tcW w:w="7796" w:type="dxa"/>
          </w:tcPr>
          <w:p w14:paraId="55B77A82" w14:textId="6FF522E4" w:rsidR="00C34E7A" w:rsidRDefault="00772CA8" w:rsidP="00E447A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Ф.Сологуб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«Живы дети, только дети», «</w:t>
            </w:r>
            <w:r w:rsidRPr="00772CA8">
              <w:rPr>
                <w:sz w:val="28"/>
                <w:szCs w:val="28"/>
                <w:lang w:val="ru-RU"/>
              </w:rPr>
              <w:t>О смерть! Я – твой. Повсюду вижу</w:t>
            </w:r>
            <w:r>
              <w:rPr>
                <w:sz w:val="28"/>
                <w:szCs w:val="28"/>
                <w:lang w:val="ru-RU"/>
              </w:rPr>
              <w:t xml:space="preserve">», «Гимны Родине». Основные мотивы лирики поэта, анализ </w:t>
            </w:r>
            <w:r w:rsidR="009812B5">
              <w:rPr>
                <w:sz w:val="28"/>
                <w:szCs w:val="28"/>
                <w:lang w:val="ru-RU"/>
              </w:rPr>
              <w:t>лексических средств выразительности.</w:t>
            </w:r>
          </w:p>
        </w:tc>
      </w:tr>
      <w:tr w:rsidR="009812B5" w:rsidRPr="00B4408C" w14:paraId="2AD857F3" w14:textId="77777777" w:rsidTr="00D60245">
        <w:trPr>
          <w:trHeight w:val="277"/>
        </w:trPr>
        <w:tc>
          <w:tcPr>
            <w:tcW w:w="1384" w:type="dxa"/>
          </w:tcPr>
          <w:p w14:paraId="476F61CF" w14:textId="44229443" w:rsidR="009812B5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41</w:t>
            </w:r>
          </w:p>
        </w:tc>
        <w:tc>
          <w:tcPr>
            <w:tcW w:w="7796" w:type="dxa"/>
          </w:tcPr>
          <w:p w14:paraId="17080C9B" w14:textId="67E9325C" w:rsidR="009812B5" w:rsidRDefault="009812B5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Средства выразительности в лирике </w:t>
            </w:r>
            <w:proofErr w:type="spellStart"/>
            <w:r>
              <w:rPr>
                <w:sz w:val="28"/>
                <w:szCs w:val="28"/>
                <w:lang w:val="ru-RU"/>
              </w:rPr>
              <w:t>С.Есенина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(анализ стихотворений «Темна ноченька, не спится</w:t>
            </w:r>
            <w:r w:rsidR="009340BB">
              <w:rPr>
                <w:sz w:val="28"/>
                <w:szCs w:val="28"/>
                <w:lang w:val="ru-RU"/>
              </w:rPr>
              <w:t>…</w:t>
            </w:r>
            <w:r>
              <w:rPr>
                <w:sz w:val="28"/>
                <w:szCs w:val="28"/>
                <w:lang w:val="ru-RU"/>
              </w:rPr>
              <w:t>», «Восход солнца»</w:t>
            </w:r>
            <w:r w:rsidR="009340BB">
              <w:rPr>
                <w:sz w:val="28"/>
                <w:szCs w:val="28"/>
                <w:lang w:val="ru-RU"/>
              </w:rPr>
              <w:t>, «Я помню, любимая, помню…»</w:t>
            </w:r>
            <w:r>
              <w:rPr>
                <w:sz w:val="28"/>
                <w:szCs w:val="28"/>
                <w:lang w:val="ru-RU"/>
              </w:rPr>
              <w:t>)</w:t>
            </w:r>
            <w:r w:rsidR="000343A2">
              <w:rPr>
                <w:sz w:val="28"/>
                <w:szCs w:val="28"/>
                <w:lang w:val="ru-RU"/>
              </w:rPr>
              <w:t>.</w:t>
            </w:r>
          </w:p>
        </w:tc>
      </w:tr>
      <w:tr w:rsidR="00FC167D" w:rsidRPr="00772CA8" w14:paraId="5716762E" w14:textId="342E2ECF" w:rsidTr="00D60245">
        <w:trPr>
          <w:trHeight w:val="277"/>
        </w:trPr>
        <w:tc>
          <w:tcPr>
            <w:tcW w:w="1384" w:type="dxa"/>
          </w:tcPr>
          <w:p w14:paraId="42518422" w14:textId="0CE250DE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796" w:type="dxa"/>
          </w:tcPr>
          <w:p w14:paraId="4C46E6F0" w14:textId="1DFF849C" w:rsidR="009812B5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Синтаксические средства выразительности</w:t>
            </w:r>
            <w:r w:rsidR="009812B5">
              <w:rPr>
                <w:sz w:val="28"/>
                <w:szCs w:val="28"/>
                <w:lang w:val="ru-RU"/>
              </w:rPr>
              <w:t>.</w:t>
            </w:r>
          </w:p>
        </w:tc>
      </w:tr>
      <w:tr w:rsidR="009812B5" w:rsidRPr="00B4408C" w14:paraId="7652D80F" w14:textId="77777777" w:rsidTr="00D60245">
        <w:trPr>
          <w:trHeight w:val="277"/>
        </w:trPr>
        <w:tc>
          <w:tcPr>
            <w:tcW w:w="1384" w:type="dxa"/>
          </w:tcPr>
          <w:p w14:paraId="7737F2CF" w14:textId="271F9E85" w:rsidR="009812B5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43</w:t>
            </w:r>
          </w:p>
        </w:tc>
        <w:tc>
          <w:tcPr>
            <w:tcW w:w="7796" w:type="dxa"/>
          </w:tcPr>
          <w:p w14:paraId="386ADAA6" w14:textId="5F0059E8" w:rsidR="009812B5" w:rsidRPr="0024686C" w:rsidRDefault="009812B5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Синтаксические особенности поэтики </w:t>
            </w:r>
            <w:proofErr w:type="spellStart"/>
            <w:r>
              <w:rPr>
                <w:sz w:val="28"/>
                <w:szCs w:val="28"/>
                <w:lang w:val="ru-RU"/>
              </w:rPr>
              <w:t>А.Ахматовой</w:t>
            </w:r>
            <w:proofErr w:type="spellEnd"/>
            <w:r>
              <w:rPr>
                <w:sz w:val="28"/>
                <w:szCs w:val="28"/>
                <w:lang w:val="ru-RU"/>
              </w:rPr>
              <w:t>. Анализ стихотворений «У меня есть улыбка одна…», «Вечером», «</w:t>
            </w:r>
            <w:r w:rsidRPr="009812B5">
              <w:rPr>
                <w:sz w:val="28"/>
                <w:szCs w:val="28"/>
                <w:lang w:val="ru-RU"/>
              </w:rPr>
              <w:t>Не будем пить из одного стакана</w:t>
            </w:r>
            <w:r>
              <w:rPr>
                <w:sz w:val="28"/>
                <w:szCs w:val="28"/>
                <w:lang w:val="ru-RU"/>
              </w:rPr>
              <w:t>».</w:t>
            </w:r>
          </w:p>
        </w:tc>
      </w:tr>
      <w:tr w:rsidR="00FC167D" w:rsidRPr="00772CA8" w14:paraId="25BC5D65" w14:textId="5C709369" w:rsidTr="00D60245">
        <w:trPr>
          <w:trHeight w:val="277"/>
        </w:trPr>
        <w:tc>
          <w:tcPr>
            <w:tcW w:w="1384" w:type="dxa"/>
          </w:tcPr>
          <w:p w14:paraId="13C09942" w14:textId="03111D13" w:rsidR="00FC167D" w:rsidRPr="00736BA3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44</w:t>
            </w:r>
          </w:p>
        </w:tc>
        <w:tc>
          <w:tcPr>
            <w:tcW w:w="7796" w:type="dxa"/>
          </w:tcPr>
          <w:p w14:paraId="5EC42495" w14:textId="78362E9A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Стилистические средства выразительности</w:t>
            </w:r>
            <w:r w:rsidR="000343A2">
              <w:rPr>
                <w:sz w:val="28"/>
                <w:szCs w:val="28"/>
                <w:lang w:val="ru-RU"/>
              </w:rPr>
              <w:t>.</w:t>
            </w:r>
          </w:p>
        </w:tc>
      </w:tr>
      <w:tr w:rsidR="000343A2" w:rsidRPr="00B4408C" w14:paraId="129A2718" w14:textId="77777777" w:rsidTr="00D60245">
        <w:trPr>
          <w:trHeight w:val="277"/>
        </w:trPr>
        <w:tc>
          <w:tcPr>
            <w:tcW w:w="1384" w:type="dxa"/>
          </w:tcPr>
          <w:p w14:paraId="70185325" w14:textId="429523B1" w:rsidR="000343A2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45</w:t>
            </w:r>
          </w:p>
        </w:tc>
        <w:tc>
          <w:tcPr>
            <w:tcW w:w="7796" w:type="dxa"/>
          </w:tcPr>
          <w:p w14:paraId="703A9605" w14:textId="52A0B8B4" w:rsidR="000343A2" w:rsidRPr="0024686C" w:rsidRDefault="000343A2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Стилистические средства выразительности в поэзии </w:t>
            </w:r>
            <w:proofErr w:type="spellStart"/>
            <w:r>
              <w:rPr>
                <w:sz w:val="28"/>
                <w:szCs w:val="28"/>
                <w:lang w:val="ru-RU"/>
              </w:rPr>
              <w:t>М.Цветаевой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(«Ахматовой», </w:t>
            </w:r>
            <w:r w:rsidR="008814F0">
              <w:rPr>
                <w:sz w:val="28"/>
                <w:szCs w:val="28"/>
                <w:lang w:val="ru-RU"/>
              </w:rPr>
              <w:t>«</w:t>
            </w:r>
            <w:r w:rsidR="008814F0" w:rsidRPr="008814F0">
              <w:rPr>
                <w:sz w:val="28"/>
                <w:szCs w:val="28"/>
                <w:lang w:val="ru-RU"/>
              </w:rPr>
              <w:t>Солнце — одно, а шагает по всем городам…</w:t>
            </w:r>
            <w:r w:rsidR="008814F0">
              <w:rPr>
                <w:sz w:val="28"/>
                <w:szCs w:val="28"/>
                <w:lang w:val="ru-RU"/>
              </w:rPr>
              <w:t>» и др.</w:t>
            </w:r>
            <w:r>
              <w:rPr>
                <w:sz w:val="28"/>
                <w:szCs w:val="28"/>
                <w:lang w:val="ru-RU"/>
              </w:rPr>
              <w:t>)</w:t>
            </w:r>
            <w:r w:rsidR="008814F0">
              <w:rPr>
                <w:sz w:val="28"/>
                <w:szCs w:val="28"/>
                <w:lang w:val="ru-RU"/>
              </w:rPr>
              <w:t>.</w:t>
            </w:r>
          </w:p>
        </w:tc>
      </w:tr>
      <w:tr w:rsidR="008814F0" w:rsidRPr="00B4408C" w14:paraId="20114B49" w14:textId="77777777" w:rsidTr="00D60245">
        <w:trPr>
          <w:trHeight w:val="277"/>
        </w:trPr>
        <w:tc>
          <w:tcPr>
            <w:tcW w:w="1384" w:type="dxa"/>
          </w:tcPr>
          <w:p w14:paraId="594D0B03" w14:textId="6E870335" w:rsidR="008814F0" w:rsidRDefault="00E52EEF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46</w:t>
            </w:r>
          </w:p>
        </w:tc>
        <w:tc>
          <w:tcPr>
            <w:tcW w:w="7796" w:type="dxa"/>
          </w:tcPr>
          <w:p w14:paraId="7BAC67A6" w14:textId="36213FD4" w:rsidR="008814F0" w:rsidRDefault="008814F0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Особенности лирики </w:t>
            </w:r>
            <w:proofErr w:type="spellStart"/>
            <w:r>
              <w:rPr>
                <w:sz w:val="28"/>
                <w:szCs w:val="28"/>
                <w:lang w:val="ru-RU"/>
              </w:rPr>
              <w:t>Б.Ахмадулиной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(«</w:t>
            </w:r>
            <w:proofErr w:type="spellStart"/>
            <w:r>
              <w:rPr>
                <w:sz w:val="28"/>
                <w:szCs w:val="28"/>
                <w:lang w:val="ru-RU"/>
              </w:rPr>
              <w:t>Несмеяна</w:t>
            </w:r>
            <w:proofErr w:type="spellEnd"/>
            <w:r>
              <w:rPr>
                <w:sz w:val="28"/>
                <w:szCs w:val="28"/>
                <w:lang w:val="ru-RU"/>
              </w:rPr>
              <w:t>», «Луна в Тарусе»).</w:t>
            </w:r>
          </w:p>
        </w:tc>
      </w:tr>
      <w:tr w:rsidR="00C65431" w:rsidRPr="00B4408C" w14:paraId="599EEE4A" w14:textId="77777777" w:rsidTr="00D60245">
        <w:trPr>
          <w:trHeight w:val="277"/>
        </w:trPr>
        <w:tc>
          <w:tcPr>
            <w:tcW w:w="1384" w:type="dxa"/>
          </w:tcPr>
          <w:p w14:paraId="16B91806" w14:textId="342883FA" w:rsidR="00C65431" w:rsidRDefault="00C65431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47-48</w:t>
            </w:r>
          </w:p>
        </w:tc>
        <w:tc>
          <w:tcPr>
            <w:tcW w:w="7796" w:type="dxa"/>
          </w:tcPr>
          <w:p w14:paraId="55DB5028" w14:textId="0920389D" w:rsidR="00C65431" w:rsidRPr="00F42C5F" w:rsidRDefault="00C65431" w:rsidP="00E447A0">
            <w:pPr>
              <w:rPr>
                <w:i/>
                <w:sz w:val="28"/>
                <w:szCs w:val="28"/>
                <w:lang w:val="ru-RU"/>
              </w:rPr>
            </w:pPr>
            <w:r w:rsidRPr="00F42C5F">
              <w:rPr>
                <w:i/>
                <w:sz w:val="28"/>
                <w:szCs w:val="28"/>
                <w:lang w:val="ru-RU"/>
              </w:rPr>
              <w:t>Творческая работа в группах. Особенности поэтики и тематики стихотворений современных авторов (</w:t>
            </w:r>
            <w:proofErr w:type="spellStart"/>
            <w:r w:rsidRPr="00F42C5F">
              <w:rPr>
                <w:i/>
                <w:sz w:val="28"/>
                <w:szCs w:val="28"/>
                <w:lang w:val="ru-RU"/>
              </w:rPr>
              <w:t>В.Полозкова</w:t>
            </w:r>
            <w:proofErr w:type="spellEnd"/>
            <w:r w:rsidRPr="00F42C5F"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C5F">
              <w:rPr>
                <w:i/>
                <w:sz w:val="28"/>
                <w:szCs w:val="28"/>
                <w:lang w:val="ru-RU"/>
              </w:rPr>
              <w:t>В.Павлова</w:t>
            </w:r>
            <w:proofErr w:type="spellEnd"/>
            <w:r w:rsidRPr="00F42C5F"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C5F">
              <w:rPr>
                <w:i/>
                <w:sz w:val="28"/>
                <w:szCs w:val="28"/>
                <w:lang w:val="ru-RU"/>
              </w:rPr>
              <w:t>А.Русс</w:t>
            </w:r>
            <w:proofErr w:type="spellEnd"/>
            <w:r w:rsidRPr="00F42C5F">
              <w:rPr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42C5F">
              <w:rPr>
                <w:i/>
                <w:sz w:val="28"/>
                <w:szCs w:val="28"/>
                <w:lang w:val="ru-RU"/>
              </w:rPr>
              <w:t>М.Ватутина</w:t>
            </w:r>
            <w:proofErr w:type="spellEnd"/>
            <w:r w:rsidRPr="00F42C5F">
              <w:rPr>
                <w:i/>
                <w:sz w:val="28"/>
                <w:szCs w:val="28"/>
                <w:lang w:val="ru-RU"/>
              </w:rPr>
              <w:t xml:space="preserve"> и др.).</w:t>
            </w:r>
          </w:p>
        </w:tc>
      </w:tr>
      <w:tr w:rsidR="0080572C" w:rsidRPr="00B4408C" w14:paraId="547127ED" w14:textId="77777777" w:rsidTr="00D60245">
        <w:trPr>
          <w:trHeight w:val="277"/>
        </w:trPr>
        <w:tc>
          <w:tcPr>
            <w:tcW w:w="1384" w:type="dxa"/>
          </w:tcPr>
          <w:p w14:paraId="5AF1BDA0" w14:textId="7392A8D2" w:rsidR="0080572C" w:rsidRDefault="00C65431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49</w:t>
            </w:r>
          </w:p>
        </w:tc>
        <w:tc>
          <w:tcPr>
            <w:tcW w:w="7796" w:type="dxa"/>
          </w:tcPr>
          <w:p w14:paraId="07048BBB" w14:textId="6BB79599" w:rsidR="0080572C" w:rsidRDefault="0080572C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Жанр молитвы в русской литературе, его стилистические особенности (молитва «Отче наш», </w:t>
            </w:r>
            <w:proofErr w:type="spellStart"/>
            <w:r>
              <w:rPr>
                <w:sz w:val="28"/>
                <w:szCs w:val="28"/>
                <w:lang w:val="ru-RU"/>
              </w:rPr>
              <w:t>А.Пушкин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«Молитва», «Отче наш», </w:t>
            </w:r>
            <w:proofErr w:type="spellStart"/>
            <w:r>
              <w:rPr>
                <w:sz w:val="28"/>
                <w:szCs w:val="28"/>
                <w:lang w:val="ru-RU"/>
              </w:rPr>
              <w:t>А.Солженицын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«Молитва»).</w:t>
            </w:r>
          </w:p>
        </w:tc>
      </w:tr>
      <w:tr w:rsidR="00E52EEF" w:rsidRPr="00B4408C" w14:paraId="749F92C2" w14:textId="77777777" w:rsidTr="00E52EE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620" w14:textId="6D0F1881" w:rsidR="00E52EEF" w:rsidRPr="00736BA3" w:rsidRDefault="00C65431" w:rsidP="00074B27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3E1D" w14:textId="20939BB2" w:rsidR="00E52EEF" w:rsidRPr="00736BA3" w:rsidRDefault="00E52EEF" w:rsidP="00074B27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Рифма. Ритм и интонация в прозе.</w:t>
            </w:r>
          </w:p>
        </w:tc>
      </w:tr>
      <w:tr w:rsidR="00E52EEF" w:rsidRPr="00B4408C" w14:paraId="64D18FAF" w14:textId="77777777" w:rsidTr="00E52EE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D78" w14:textId="6F5FFDF5" w:rsidR="00E52EEF" w:rsidRPr="00736BA3" w:rsidRDefault="00C65431" w:rsidP="00074B27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51-52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B24" w14:textId="77777777" w:rsidR="00E52EEF" w:rsidRPr="00736BA3" w:rsidRDefault="00E52EEF" w:rsidP="00074B2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Стихотворения в прозе </w:t>
            </w:r>
            <w:proofErr w:type="spellStart"/>
            <w:r>
              <w:rPr>
                <w:sz w:val="28"/>
                <w:szCs w:val="28"/>
                <w:lang w:val="ru-RU"/>
              </w:rPr>
              <w:t>И.Тургенева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«Крохотки» </w:t>
            </w:r>
            <w:proofErr w:type="spellStart"/>
            <w:r>
              <w:rPr>
                <w:sz w:val="28"/>
                <w:szCs w:val="28"/>
                <w:lang w:val="ru-RU"/>
              </w:rPr>
              <w:t>А.Солженицына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«Крупинки» </w:t>
            </w:r>
            <w:proofErr w:type="spellStart"/>
            <w:r>
              <w:rPr>
                <w:sz w:val="28"/>
                <w:szCs w:val="28"/>
                <w:lang w:val="ru-RU"/>
              </w:rPr>
              <w:t>В.Крупина</w:t>
            </w:r>
            <w:proofErr w:type="spellEnd"/>
            <w:r>
              <w:rPr>
                <w:sz w:val="28"/>
                <w:szCs w:val="28"/>
                <w:lang w:val="ru-RU"/>
              </w:rPr>
              <w:t>. Сравнительный анализ.</w:t>
            </w:r>
          </w:p>
        </w:tc>
      </w:tr>
      <w:tr w:rsidR="00FC167D" w:rsidRPr="00B4408C" w14:paraId="5CE6EFA8" w14:textId="137180A2" w:rsidTr="00D60245">
        <w:trPr>
          <w:trHeight w:val="277"/>
        </w:trPr>
        <w:tc>
          <w:tcPr>
            <w:tcW w:w="1384" w:type="dxa"/>
          </w:tcPr>
          <w:p w14:paraId="4657A96F" w14:textId="68E7D50B" w:rsidR="00FC167D" w:rsidRPr="00736BA3" w:rsidRDefault="00C65431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53</w:t>
            </w:r>
          </w:p>
        </w:tc>
        <w:tc>
          <w:tcPr>
            <w:tcW w:w="7796" w:type="dxa"/>
          </w:tcPr>
          <w:p w14:paraId="2C0BD494" w14:textId="3C24D743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Общее понятие о системах стихосложения</w:t>
            </w:r>
            <w:r w:rsidR="00935CDB">
              <w:rPr>
                <w:sz w:val="28"/>
                <w:szCs w:val="28"/>
                <w:lang w:val="ru-RU"/>
              </w:rPr>
              <w:t>.</w:t>
            </w:r>
          </w:p>
        </w:tc>
      </w:tr>
      <w:tr w:rsidR="008814F0" w:rsidRPr="00B4408C" w14:paraId="0A475A16" w14:textId="77777777" w:rsidTr="00D60245">
        <w:trPr>
          <w:trHeight w:val="277"/>
        </w:trPr>
        <w:tc>
          <w:tcPr>
            <w:tcW w:w="1384" w:type="dxa"/>
          </w:tcPr>
          <w:p w14:paraId="70C36C23" w14:textId="054B4617" w:rsidR="008814F0" w:rsidRDefault="00C65431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54</w:t>
            </w:r>
          </w:p>
        </w:tc>
        <w:tc>
          <w:tcPr>
            <w:tcW w:w="7796" w:type="dxa"/>
          </w:tcPr>
          <w:p w14:paraId="14187B85" w14:textId="51C28BEC" w:rsidR="008814F0" w:rsidRPr="0024686C" w:rsidRDefault="008B0ACC" w:rsidP="008B0A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системы стихосложения произведений разных авторов (</w:t>
            </w:r>
            <w:proofErr w:type="spellStart"/>
            <w:r>
              <w:rPr>
                <w:sz w:val="28"/>
                <w:szCs w:val="28"/>
                <w:lang w:val="ru-RU"/>
              </w:rPr>
              <w:t>А.Блок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«Летний вечер», </w:t>
            </w:r>
            <w:proofErr w:type="spellStart"/>
            <w:r>
              <w:rPr>
                <w:sz w:val="28"/>
                <w:szCs w:val="28"/>
                <w:lang w:val="ru-RU"/>
              </w:rPr>
              <w:t>Ф.Тютчев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«В небе тают облака…», </w:t>
            </w:r>
            <w:proofErr w:type="spellStart"/>
            <w:r>
              <w:rPr>
                <w:sz w:val="28"/>
                <w:szCs w:val="28"/>
                <w:lang w:val="ru-RU"/>
              </w:rPr>
              <w:t>А.Ахматова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«Перед весной бывают дни такие…»).</w:t>
            </w:r>
          </w:p>
        </w:tc>
      </w:tr>
      <w:tr w:rsidR="00FC167D" w:rsidRPr="00B4408C" w14:paraId="317B1A08" w14:textId="5CD3EAB3" w:rsidTr="00D60245">
        <w:trPr>
          <w:trHeight w:val="277"/>
        </w:trPr>
        <w:tc>
          <w:tcPr>
            <w:tcW w:w="1384" w:type="dxa"/>
          </w:tcPr>
          <w:p w14:paraId="082201CF" w14:textId="5799E3F0" w:rsidR="00FC167D" w:rsidRPr="00736BA3" w:rsidRDefault="00C65431" w:rsidP="00E52EEF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55</w:t>
            </w:r>
          </w:p>
        </w:tc>
        <w:tc>
          <w:tcPr>
            <w:tcW w:w="7796" w:type="dxa"/>
          </w:tcPr>
          <w:p w14:paraId="1BAC0651" w14:textId="76AE9911" w:rsidR="00FC167D" w:rsidRPr="00F42C5F" w:rsidRDefault="0024686C" w:rsidP="00E447A0">
            <w:pPr>
              <w:rPr>
                <w:i/>
                <w:sz w:val="28"/>
                <w:szCs w:val="28"/>
                <w:lang w:val="ru-RU"/>
              </w:rPr>
            </w:pPr>
            <w:r w:rsidRPr="00F42C5F">
              <w:rPr>
                <w:i/>
                <w:sz w:val="28"/>
                <w:szCs w:val="28"/>
                <w:lang w:val="ru-RU"/>
              </w:rPr>
              <w:t>Практическая работа «Художественный анализ лирического текста».</w:t>
            </w:r>
          </w:p>
        </w:tc>
      </w:tr>
      <w:tr w:rsidR="00FC167D" w:rsidRPr="00B4408C" w14:paraId="69DE254A" w14:textId="4907C387" w:rsidTr="00D60245">
        <w:trPr>
          <w:trHeight w:val="277"/>
        </w:trPr>
        <w:tc>
          <w:tcPr>
            <w:tcW w:w="1384" w:type="dxa"/>
          </w:tcPr>
          <w:p w14:paraId="5AA27F1E" w14:textId="787F9B38" w:rsidR="00FC167D" w:rsidRPr="00736BA3" w:rsidRDefault="00FC167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796" w:type="dxa"/>
          </w:tcPr>
          <w:p w14:paraId="4DD2ED56" w14:textId="5BD3FF31" w:rsidR="0024686C" w:rsidRPr="0024686C" w:rsidRDefault="0024686C" w:rsidP="0024686C">
            <w:pPr>
              <w:rPr>
                <w:b/>
                <w:sz w:val="28"/>
                <w:szCs w:val="28"/>
                <w:lang w:val="ru-RU"/>
              </w:rPr>
            </w:pPr>
            <w:r w:rsidRPr="0024686C">
              <w:rPr>
                <w:b/>
                <w:sz w:val="28"/>
                <w:szCs w:val="28"/>
                <w:lang w:val="ru-RU"/>
              </w:rPr>
              <w:t>Пути анализа художественного текста</w:t>
            </w:r>
            <w:r w:rsidR="00F42C5F">
              <w:rPr>
                <w:b/>
                <w:sz w:val="28"/>
                <w:szCs w:val="28"/>
                <w:lang w:val="ru-RU"/>
              </w:rPr>
              <w:t xml:space="preserve"> (13</w:t>
            </w:r>
            <w:r>
              <w:rPr>
                <w:b/>
                <w:sz w:val="28"/>
                <w:szCs w:val="28"/>
                <w:lang w:val="ru-RU"/>
              </w:rPr>
              <w:t xml:space="preserve"> ч)</w:t>
            </w:r>
          </w:p>
          <w:p w14:paraId="26F3966A" w14:textId="2DEECA74" w:rsidR="00FC167D" w:rsidRPr="00736BA3" w:rsidRDefault="00FC167D" w:rsidP="00E447A0">
            <w:pPr>
              <w:rPr>
                <w:sz w:val="28"/>
                <w:szCs w:val="28"/>
                <w:lang w:val="ru-RU"/>
              </w:rPr>
            </w:pPr>
          </w:p>
        </w:tc>
      </w:tr>
      <w:tr w:rsidR="00FC167D" w:rsidRPr="009C2977" w14:paraId="29B0DE5D" w14:textId="6C6863B9" w:rsidTr="00D60245">
        <w:trPr>
          <w:trHeight w:val="277"/>
        </w:trPr>
        <w:tc>
          <w:tcPr>
            <w:tcW w:w="1384" w:type="dxa"/>
          </w:tcPr>
          <w:p w14:paraId="0A497E59" w14:textId="22F51789" w:rsidR="00FC167D" w:rsidRPr="00736BA3" w:rsidRDefault="00F74F1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56</w:t>
            </w:r>
          </w:p>
        </w:tc>
        <w:tc>
          <w:tcPr>
            <w:tcW w:w="7796" w:type="dxa"/>
          </w:tcPr>
          <w:p w14:paraId="4080D67A" w14:textId="432F4F18" w:rsidR="00FC167D" w:rsidRPr="00736BA3" w:rsidRDefault="0024686C" w:rsidP="00E447A0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Ритмико-интонационный анализ текста</w:t>
            </w:r>
            <w:r w:rsidR="00F74F1D">
              <w:rPr>
                <w:sz w:val="28"/>
                <w:szCs w:val="28"/>
                <w:lang w:val="ru-RU"/>
              </w:rPr>
              <w:t>.</w:t>
            </w:r>
          </w:p>
        </w:tc>
      </w:tr>
      <w:tr w:rsidR="00F74F1D" w:rsidRPr="00B4408C" w14:paraId="04073330" w14:textId="77777777" w:rsidTr="00D60245">
        <w:trPr>
          <w:trHeight w:val="277"/>
        </w:trPr>
        <w:tc>
          <w:tcPr>
            <w:tcW w:w="1384" w:type="dxa"/>
          </w:tcPr>
          <w:p w14:paraId="00AA5891" w14:textId="2F949892" w:rsidR="00F74F1D" w:rsidRDefault="00F74F1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57</w:t>
            </w:r>
          </w:p>
        </w:tc>
        <w:tc>
          <w:tcPr>
            <w:tcW w:w="7796" w:type="dxa"/>
          </w:tcPr>
          <w:p w14:paraId="221468DA" w14:textId="5999314F" w:rsidR="00F74F1D" w:rsidRPr="0024686C" w:rsidRDefault="00F74F1D" w:rsidP="00F74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Ритмика стихотворений </w:t>
            </w:r>
            <w:proofErr w:type="spellStart"/>
            <w:r>
              <w:rPr>
                <w:sz w:val="28"/>
                <w:szCs w:val="28"/>
                <w:lang w:val="ru-RU"/>
              </w:rPr>
              <w:t>В.Маяковского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В.Хлебникова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И.Северянина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24686C" w:rsidRPr="00B4408C" w14:paraId="276C433E" w14:textId="77777777" w:rsidTr="00D60245">
        <w:trPr>
          <w:trHeight w:val="277"/>
        </w:trPr>
        <w:tc>
          <w:tcPr>
            <w:tcW w:w="1384" w:type="dxa"/>
          </w:tcPr>
          <w:p w14:paraId="0943DC3B" w14:textId="48080325" w:rsidR="0024686C" w:rsidRDefault="00F74F1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58</w:t>
            </w:r>
          </w:p>
        </w:tc>
        <w:tc>
          <w:tcPr>
            <w:tcW w:w="7796" w:type="dxa"/>
          </w:tcPr>
          <w:p w14:paraId="0B6471BE" w14:textId="3EB7862E" w:rsidR="0024686C" w:rsidRPr="0024686C" w:rsidRDefault="00F74F1D" w:rsidP="00F74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Поэты-шестидесятники как культурное явление: </w:t>
            </w:r>
            <w:proofErr w:type="spellStart"/>
            <w:r>
              <w:rPr>
                <w:sz w:val="28"/>
                <w:szCs w:val="28"/>
                <w:lang w:val="ru-RU"/>
              </w:rPr>
              <w:t>Р.Рождественский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Е.Евтушенко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А.Вознесенский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74F1D" w:rsidRPr="00B4408C" w14:paraId="147D184E" w14:textId="77777777" w:rsidTr="00D60245">
        <w:trPr>
          <w:trHeight w:val="277"/>
        </w:trPr>
        <w:tc>
          <w:tcPr>
            <w:tcW w:w="1384" w:type="dxa"/>
          </w:tcPr>
          <w:p w14:paraId="6F27E681" w14:textId="1E1A35D0" w:rsidR="00F74F1D" w:rsidRDefault="00F74F1D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59</w:t>
            </w:r>
          </w:p>
        </w:tc>
        <w:tc>
          <w:tcPr>
            <w:tcW w:w="7796" w:type="dxa"/>
          </w:tcPr>
          <w:p w14:paraId="68C2CE9C" w14:textId="087E7B40" w:rsidR="00F74F1D" w:rsidRDefault="00F74F1D" w:rsidP="00F74F1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стихотворений поэтов-шестидесятников с точки зрения ритма и интонации.</w:t>
            </w:r>
          </w:p>
        </w:tc>
      </w:tr>
      <w:tr w:rsidR="00792522" w:rsidRPr="00A85491" w14:paraId="7A0F6676" w14:textId="77777777" w:rsidTr="00D60245">
        <w:trPr>
          <w:trHeight w:val="277"/>
        </w:trPr>
        <w:tc>
          <w:tcPr>
            <w:tcW w:w="1384" w:type="dxa"/>
          </w:tcPr>
          <w:p w14:paraId="3D2147B7" w14:textId="33A28B78" w:rsidR="00792522" w:rsidRDefault="00792522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60</w:t>
            </w:r>
          </w:p>
        </w:tc>
        <w:tc>
          <w:tcPr>
            <w:tcW w:w="7796" w:type="dxa"/>
          </w:tcPr>
          <w:p w14:paraId="40C8FFF0" w14:textId="45CA719E" w:rsidR="00792522" w:rsidRDefault="00792522" w:rsidP="00792522">
            <w:pPr>
              <w:rPr>
                <w:sz w:val="28"/>
                <w:szCs w:val="28"/>
                <w:lang w:val="ru-RU"/>
              </w:rPr>
            </w:pPr>
            <w:r w:rsidRPr="0024686C">
              <w:rPr>
                <w:sz w:val="28"/>
                <w:szCs w:val="28"/>
                <w:lang w:val="ru-RU"/>
              </w:rPr>
              <w:t>Фонетически</w:t>
            </w:r>
            <w:r>
              <w:rPr>
                <w:sz w:val="28"/>
                <w:szCs w:val="28"/>
                <w:lang w:val="ru-RU"/>
              </w:rPr>
              <w:t>й анализ художественного текста (</w:t>
            </w:r>
            <w:proofErr w:type="spellStart"/>
            <w:r>
              <w:rPr>
                <w:sz w:val="28"/>
                <w:szCs w:val="28"/>
                <w:lang w:val="ru-RU"/>
              </w:rPr>
              <w:t>Б.Пастернак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«Февраль. Достать чернил и плакать!»).</w:t>
            </w:r>
          </w:p>
        </w:tc>
      </w:tr>
      <w:tr w:rsidR="00FC167D" w:rsidRPr="00F74F1D" w14:paraId="34651F89" w14:textId="0CE9A63F" w:rsidTr="00D60245">
        <w:trPr>
          <w:trHeight w:val="277"/>
        </w:trPr>
        <w:tc>
          <w:tcPr>
            <w:tcW w:w="1384" w:type="dxa"/>
          </w:tcPr>
          <w:p w14:paraId="014F59AD" w14:textId="02F3AE27" w:rsidR="00FC167D" w:rsidRPr="00736BA3" w:rsidRDefault="00792522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61</w:t>
            </w:r>
          </w:p>
        </w:tc>
        <w:tc>
          <w:tcPr>
            <w:tcW w:w="7796" w:type="dxa"/>
          </w:tcPr>
          <w:p w14:paraId="5C2FE4B0" w14:textId="4BF566FA" w:rsidR="00FC167D" w:rsidRPr="00736BA3" w:rsidRDefault="00792522" w:rsidP="00E447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823D8F">
              <w:rPr>
                <w:sz w:val="28"/>
                <w:szCs w:val="28"/>
                <w:lang w:val="ru-RU"/>
              </w:rPr>
              <w:t>ространство и время в художественных произведения</w:t>
            </w:r>
            <w:r>
              <w:rPr>
                <w:sz w:val="28"/>
                <w:szCs w:val="28"/>
                <w:lang w:val="ru-RU"/>
              </w:rPr>
              <w:t xml:space="preserve">х. </w:t>
            </w:r>
            <w:proofErr w:type="spellStart"/>
            <w:r>
              <w:rPr>
                <w:sz w:val="28"/>
                <w:szCs w:val="28"/>
                <w:lang w:val="ru-RU"/>
              </w:rPr>
              <w:t>Хрон</w:t>
            </w:r>
            <w:r w:rsidR="006F109E">
              <w:rPr>
                <w:sz w:val="28"/>
                <w:szCs w:val="28"/>
                <w:lang w:val="ru-RU"/>
              </w:rPr>
              <w:t>ото</w:t>
            </w:r>
            <w:r>
              <w:rPr>
                <w:sz w:val="28"/>
                <w:szCs w:val="28"/>
                <w:lang w:val="ru-RU"/>
              </w:rPr>
              <w:t>пический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823D8F">
              <w:rPr>
                <w:sz w:val="28"/>
                <w:szCs w:val="28"/>
                <w:lang w:val="ru-RU"/>
              </w:rPr>
              <w:t>анализ художественного текста.</w:t>
            </w:r>
          </w:p>
        </w:tc>
      </w:tr>
      <w:tr w:rsidR="00FC167D" w:rsidRPr="00B4408C" w14:paraId="73AA81D0" w14:textId="36B34026" w:rsidTr="00D60245">
        <w:trPr>
          <w:trHeight w:val="277"/>
        </w:trPr>
        <w:tc>
          <w:tcPr>
            <w:tcW w:w="1384" w:type="dxa"/>
          </w:tcPr>
          <w:p w14:paraId="2677A9C8" w14:textId="0A399F34" w:rsidR="00FC167D" w:rsidRPr="00736BA3" w:rsidRDefault="00792522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62-63</w:t>
            </w:r>
          </w:p>
        </w:tc>
        <w:tc>
          <w:tcPr>
            <w:tcW w:w="7796" w:type="dxa"/>
          </w:tcPr>
          <w:p w14:paraId="57B91D6B" w14:textId="0BDD21E6" w:rsidR="00FC167D" w:rsidRPr="00736BA3" w:rsidRDefault="00792522" w:rsidP="00E447A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Э.Веркин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«Облачный полк». Особенности </w:t>
            </w:r>
            <w:proofErr w:type="spellStart"/>
            <w:r>
              <w:rPr>
                <w:sz w:val="28"/>
                <w:szCs w:val="28"/>
                <w:lang w:val="ru-RU"/>
              </w:rPr>
              <w:t>хронотопа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C167D" w:rsidRPr="00B4408C" w14:paraId="45056E1A" w14:textId="77777777" w:rsidTr="00D60245">
        <w:trPr>
          <w:trHeight w:val="277"/>
        </w:trPr>
        <w:tc>
          <w:tcPr>
            <w:tcW w:w="1384" w:type="dxa"/>
          </w:tcPr>
          <w:p w14:paraId="2CD9696D" w14:textId="2CF8E7CB" w:rsidR="00FC167D" w:rsidRPr="00736BA3" w:rsidRDefault="00792522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7796" w:type="dxa"/>
          </w:tcPr>
          <w:p w14:paraId="2BAE447B" w14:textId="2CC633EC" w:rsidR="00FC167D" w:rsidRPr="00736BA3" w:rsidRDefault="00C61FF2" w:rsidP="00E447A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Ф.Павлофф</w:t>
            </w:r>
            <w:proofErr w:type="spellEnd"/>
            <w:r w:rsidR="00792522">
              <w:rPr>
                <w:sz w:val="28"/>
                <w:szCs w:val="28"/>
                <w:lang w:val="ru-RU"/>
              </w:rPr>
              <w:t xml:space="preserve"> «Коричневое утро». </w:t>
            </w:r>
            <w:proofErr w:type="spellStart"/>
            <w:r w:rsidR="006F109E">
              <w:rPr>
                <w:sz w:val="28"/>
                <w:szCs w:val="28"/>
                <w:lang w:val="ru-RU"/>
              </w:rPr>
              <w:t>Хронотопический</w:t>
            </w:r>
            <w:proofErr w:type="spellEnd"/>
            <w:r w:rsidR="006F109E">
              <w:rPr>
                <w:sz w:val="28"/>
                <w:szCs w:val="28"/>
                <w:lang w:val="ru-RU"/>
              </w:rPr>
              <w:t xml:space="preserve"> анализ произведения.</w:t>
            </w:r>
          </w:p>
        </w:tc>
      </w:tr>
      <w:tr w:rsidR="00FC167D" w:rsidRPr="00B4408C" w14:paraId="589CD1EA" w14:textId="3B89BEB7" w:rsidTr="00D60245">
        <w:trPr>
          <w:trHeight w:val="277"/>
        </w:trPr>
        <w:tc>
          <w:tcPr>
            <w:tcW w:w="1384" w:type="dxa"/>
          </w:tcPr>
          <w:p w14:paraId="6F42F0A3" w14:textId="7BF90D9D" w:rsidR="00FC167D" w:rsidRPr="00736BA3" w:rsidRDefault="006F109E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65</w:t>
            </w:r>
          </w:p>
        </w:tc>
        <w:tc>
          <w:tcPr>
            <w:tcW w:w="7796" w:type="dxa"/>
          </w:tcPr>
          <w:p w14:paraId="76168297" w14:textId="5AF75412" w:rsidR="00FC167D" w:rsidRPr="00736BA3" w:rsidRDefault="006F109E" w:rsidP="00E447A0">
            <w:pPr>
              <w:rPr>
                <w:sz w:val="28"/>
                <w:szCs w:val="28"/>
                <w:lang w:val="ru-RU"/>
              </w:rPr>
            </w:pPr>
            <w:r w:rsidRPr="00823D8F">
              <w:rPr>
                <w:sz w:val="28"/>
                <w:szCs w:val="28"/>
                <w:lang w:val="ru-RU"/>
              </w:rPr>
              <w:t>Идейно-образны</w:t>
            </w:r>
            <w:r>
              <w:rPr>
                <w:sz w:val="28"/>
                <w:szCs w:val="28"/>
                <w:lang w:val="ru-RU"/>
              </w:rPr>
              <w:t>й анализ художественного текста.</w:t>
            </w:r>
          </w:p>
        </w:tc>
      </w:tr>
      <w:tr w:rsidR="00FC167D" w:rsidRPr="00B4408C" w14:paraId="39A66C0C" w14:textId="2625F07B" w:rsidTr="00D60245">
        <w:trPr>
          <w:trHeight w:val="277"/>
        </w:trPr>
        <w:tc>
          <w:tcPr>
            <w:tcW w:w="1384" w:type="dxa"/>
          </w:tcPr>
          <w:p w14:paraId="132DEFFA" w14:textId="3CEC4762" w:rsidR="00FC167D" w:rsidRPr="00736BA3" w:rsidRDefault="006F109E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66</w:t>
            </w:r>
          </w:p>
        </w:tc>
        <w:tc>
          <w:tcPr>
            <w:tcW w:w="7796" w:type="dxa"/>
          </w:tcPr>
          <w:p w14:paraId="645C07DC" w14:textId="31F324C5" w:rsidR="00FC167D" w:rsidRPr="006F109E" w:rsidRDefault="006F109E" w:rsidP="006F10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Основная идея повести-притчи </w:t>
            </w:r>
            <w:r w:rsidRPr="006F109E">
              <w:rPr>
                <w:sz w:val="28"/>
                <w:szCs w:val="28"/>
                <w:lang w:val="ru-RU"/>
              </w:rPr>
              <w:t>«Чайка по имени Джонатан Ливингстон»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Р.Баха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FC167D" w:rsidRPr="00B4408C" w14:paraId="286E4CC6" w14:textId="1B7BB427" w:rsidTr="00D60245">
        <w:trPr>
          <w:trHeight w:val="277"/>
        </w:trPr>
        <w:tc>
          <w:tcPr>
            <w:tcW w:w="1384" w:type="dxa"/>
          </w:tcPr>
          <w:p w14:paraId="408BDC21" w14:textId="49A4B455" w:rsidR="00FC167D" w:rsidRPr="00736BA3" w:rsidRDefault="006F109E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67</w:t>
            </w:r>
          </w:p>
        </w:tc>
        <w:tc>
          <w:tcPr>
            <w:tcW w:w="7796" w:type="dxa"/>
          </w:tcPr>
          <w:p w14:paraId="5088BAAD" w14:textId="59C8B3C9" w:rsidR="00FC167D" w:rsidRPr="00736BA3" w:rsidRDefault="006F109E" w:rsidP="00F42C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«Улыбка» </w:t>
            </w:r>
            <w:proofErr w:type="spellStart"/>
            <w:r>
              <w:rPr>
                <w:sz w:val="28"/>
                <w:szCs w:val="28"/>
                <w:lang w:val="ru-RU"/>
              </w:rPr>
              <w:t>Р.Брэдбери</w:t>
            </w:r>
            <w:proofErr w:type="spellEnd"/>
            <w:r w:rsidR="00F42C5F">
              <w:rPr>
                <w:sz w:val="28"/>
                <w:szCs w:val="28"/>
                <w:lang w:val="ru-RU"/>
              </w:rPr>
              <w:t>, анализ рассказа-предупреждения.</w:t>
            </w:r>
          </w:p>
        </w:tc>
      </w:tr>
      <w:tr w:rsidR="00FC167D" w:rsidRPr="00792522" w14:paraId="2248A6CD" w14:textId="696AF1DD" w:rsidTr="00D60245">
        <w:trPr>
          <w:trHeight w:val="277"/>
        </w:trPr>
        <w:tc>
          <w:tcPr>
            <w:tcW w:w="1384" w:type="dxa"/>
          </w:tcPr>
          <w:p w14:paraId="2A841E2C" w14:textId="54F5BCE7" w:rsidR="00FC167D" w:rsidRPr="00736BA3" w:rsidRDefault="006F109E" w:rsidP="00367EE0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96" w:type="dxa"/>
          </w:tcPr>
          <w:p w14:paraId="29865A73" w14:textId="0CDFAEB4" w:rsidR="00FC167D" w:rsidRPr="00F42C5F" w:rsidRDefault="006F109E" w:rsidP="00E447A0">
            <w:pPr>
              <w:rPr>
                <w:i/>
                <w:sz w:val="28"/>
                <w:szCs w:val="28"/>
                <w:lang w:val="ru-RU"/>
              </w:rPr>
            </w:pPr>
            <w:r w:rsidRPr="00F42C5F">
              <w:rPr>
                <w:i/>
                <w:sz w:val="28"/>
                <w:szCs w:val="28"/>
                <w:lang w:val="ru-RU"/>
              </w:rPr>
              <w:t>Комплексный анализ текста по плану. Самостоятельная работа.</w:t>
            </w:r>
          </w:p>
        </w:tc>
      </w:tr>
    </w:tbl>
    <w:p w14:paraId="2A08B072" w14:textId="6F8DA746" w:rsidR="002B1695" w:rsidRDefault="002B1695" w:rsidP="009F2389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28571082" w14:textId="77777777" w:rsidR="002B1695" w:rsidRDefault="002B1695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2192BD26" w14:textId="7653FA1B" w:rsidR="002B1695" w:rsidRPr="00F128B6" w:rsidRDefault="002B1695" w:rsidP="009E670F">
      <w:pPr>
        <w:pStyle w:val="a5"/>
        <w:numPr>
          <w:ilvl w:val="1"/>
          <w:numId w:val="38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</w:t>
      </w:r>
      <w:r w:rsidRPr="00EA58D9">
        <w:rPr>
          <w:b/>
          <w:sz w:val="28"/>
          <w:szCs w:val="28"/>
          <w:lang w:val="ru-RU"/>
        </w:rPr>
        <w:t>ланируемые результаты о</w:t>
      </w:r>
      <w:r>
        <w:rPr>
          <w:b/>
          <w:sz w:val="28"/>
          <w:szCs w:val="28"/>
          <w:lang w:val="ru-RU"/>
        </w:rPr>
        <w:t xml:space="preserve">своения учебного предмета </w:t>
      </w:r>
      <w:bookmarkStart w:id="0" w:name="_Hlk112660365"/>
      <w:r>
        <w:rPr>
          <w:b/>
          <w:sz w:val="28"/>
          <w:szCs w:val="28"/>
          <w:lang w:val="ru-RU"/>
        </w:rPr>
        <w:t xml:space="preserve">Русский язык </w:t>
      </w:r>
      <w:r w:rsidRPr="002B1695">
        <w:rPr>
          <w:b/>
          <w:sz w:val="28"/>
          <w:szCs w:val="28"/>
          <w:lang w:val="ru-RU"/>
        </w:rPr>
        <w:t>«</w:t>
      </w:r>
      <w:r w:rsidRPr="002B1695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Разноаспектный анализ текста</w:t>
      </w:r>
      <w:r>
        <w:rPr>
          <w:b/>
          <w:sz w:val="28"/>
          <w:szCs w:val="28"/>
          <w:lang w:val="ru-RU"/>
        </w:rPr>
        <w:t>», 11 класс</w:t>
      </w:r>
      <w:bookmarkEnd w:id="0"/>
    </w:p>
    <w:p w14:paraId="036D4345" w14:textId="32CDF46D" w:rsidR="00932AEE" w:rsidRPr="00932AEE" w:rsidRDefault="00932AEE" w:rsidP="009E670F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 xml:space="preserve">В результате изучения </w:t>
      </w:r>
      <w:r>
        <w:rPr>
          <w:bCs/>
          <w:sz w:val="28"/>
          <w:szCs w:val="28"/>
          <w:lang w:val="ru-RU"/>
        </w:rPr>
        <w:t>данного учебного предмета</w:t>
      </w:r>
      <w:r w:rsidRPr="00932AEE">
        <w:rPr>
          <w:bCs/>
          <w:sz w:val="28"/>
          <w:szCs w:val="28"/>
          <w:lang w:val="ru-RU"/>
        </w:rPr>
        <w:t xml:space="preserve"> ученик должен</w:t>
      </w:r>
      <w:r>
        <w:rPr>
          <w:bCs/>
          <w:sz w:val="28"/>
          <w:szCs w:val="28"/>
          <w:lang w:val="ru-RU"/>
        </w:rPr>
        <w:t xml:space="preserve"> </w:t>
      </w:r>
      <w:r w:rsidRPr="00932AEE">
        <w:rPr>
          <w:bCs/>
          <w:sz w:val="28"/>
          <w:szCs w:val="28"/>
          <w:lang w:val="ru-RU"/>
        </w:rPr>
        <w:t>знать/понимать</w:t>
      </w:r>
      <w:r>
        <w:rPr>
          <w:bCs/>
          <w:sz w:val="28"/>
          <w:szCs w:val="28"/>
          <w:lang w:val="ru-RU"/>
        </w:rPr>
        <w:t>:</w:t>
      </w:r>
    </w:p>
    <w:p w14:paraId="11BA6657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связь языка и истории, культуры русского и других народов;</w:t>
      </w:r>
    </w:p>
    <w:p w14:paraId="36F4DAE4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смысл понятий: речевая ситуация и ее компоненты, литературный язык, языковая норма, культура речи;</w:t>
      </w:r>
    </w:p>
    <w:p w14:paraId="6A7E3B03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основные единицы и уровни языка, их признаки и взаимосвязь;</w:t>
      </w:r>
    </w:p>
    <w:p w14:paraId="07AAC84C" w14:textId="77777777" w:rsidR="00932AEE" w:rsidRPr="00932AEE" w:rsidRDefault="00932AEE" w:rsidP="009E670F">
      <w:pPr>
        <w:numPr>
          <w:ilvl w:val="1"/>
          <w:numId w:val="37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3DD2B5CB" w14:textId="2226C8CD" w:rsidR="00932AEE" w:rsidRPr="00932AEE" w:rsidRDefault="00932AEE" w:rsidP="009E670F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уметь</w:t>
      </w:r>
      <w:r>
        <w:rPr>
          <w:bCs/>
          <w:sz w:val="28"/>
          <w:szCs w:val="28"/>
          <w:lang w:val="ru-RU"/>
        </w:rPr>
        <w:t>:</w:t>
      </w:r>
    </w:p>
    <w:p w14:paraId="579510B3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0CAE88B5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14:paraId="1EBF4DE4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проводить лингвистический анализ текстов различных функциональных стилей и разновидностей языка;</w:t>
      </w:r>
    </w:p>
    <w:p w14:paraId="2C1BD7E8" w14:textId="77777777" w:rsidR="00932AEE" w:rsidRPr="00932AEE" w:rsidRDefault="00932AEE" w:rsidP="009E670F">
      <w:pPr>
        <w:spacing w:line="276" w:lineRule="auto"/>
        <w:jc w:val="both"/>
        <w:rPr>
          <w:bCs/>
          <w:i/>
          <w:sz w:val="28"/>
          <w:szCs w:val="28"/>
          <w:lang w:val="ru-RU"/>
        </w:rPr>
      </w:pPr>
      <w:r w:rsidRPr="00932AEE">
        <w:rPr>
          <w:bCs/>
          <w:i/>
          <w:sz w:val="28"/>
          <w:szCs w:val="28"/>
          <w:lang w:val="ru-RU"/>
        </w:rPr>
        <w:t>аудирование и чтение</w:t>
      </w:r>
    </w:p>
    <w:p w14:paraId="43369BF9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210A7E3E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2A99E1BF" w14:textId="77777777" w:rsidR="00932AEE" w:rsidRPr="00932AEE" w:rsidRDefault="00932AEE" w:rsidP="009E670F">
      <w:pPr>
        <w:spacing w:line="276" w:lineRule="auto"/>
        <w:jc w:val="both"/>
        <w:rPr>
          <w:bCs/>
          <w:i/>
          <w:sz w:val="28"/>
          <w:szCs w:val="28"/>
          <w:lang w:val="ru-RU"/>
        </w:rPr>
      </w:pPr>
      <w:r w:rsidRPr="00932AEE">
        <w:rPr>
          <w:bCs/>
          <w:i/>
          <w:sz w:val="28"/>
          <w:szCs w:val="28"/>
          <w:lang w:val="ru-RU"/>
        </w:rPr>
        <w:t>говорение и письмо</w:t>
      </w:r>
    </w:p>
    <w:p w14:paraId="6C763254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D75A778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75A6703F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0D2D0FEF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14C8FECC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использовать основные приемы информационной переработки устного и письменного текста;</w:t>
      </w:r>
    </w:p>
    <w:p w14:paraId="7DE389B5" w14:textId="77777777" w:rsidR="00932AEE" w:rsidRPr="00932AEE" w:rsidRDefault="00932AEE" w:rsidP="009E670F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14:paraId="1D26EE66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79948C74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52DD3055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0A93FFD4" w14:textId="77777777" w:rsidR="00932AEE" w:rsidRP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ACA1E69" w14:textId="251C2A1F" w:rsidR="00932AEE" w:rsidRDefault="00932AEE" w:rsidP="009E670F">
      <w:pPr>
        <w:numPr>
          <w:ilvl w:val="0"/>
          <w:numId w:val="36"/>
        </w:numPr>
        <w:spacing w:line="276" w:lineRule="auto"/>
        <w:jc w:val="both"/>
        <w:rPr>
          <w:bCs/>
          <w:sz w:val="28"/>
          <w:szCs w:val="28"/>
          <w:lang w:val="ru-RU"/>
        </w:rPr>
      </w:pPr>
      <w:r w:rsidRPr="00932AEE">
        <w:rPr>
          <w:bCs/>
          <w:sz w:val="28"/>
          <w:szCs w:val="28"/>
          <w:lang w:val="ru-RU"/>
        </w:rPr>
        <w:t>самообразования и активного участия в производственной, культурной и общественной жизни государства.</w:t>
      </w:r>
    </w:p>
    <w:p w14:paraId="48712D26" w14:textId="0EAEDC24" w:rsidR="00932AEE" w:rsidRPr="00932AEE" w:rsidRDefault="00932AEE" w:rsidP="00932AEE">
      <w:pPr>
        <w:ind w:left="567"/>
        <w:jc w:val="center"/>
        <w:rPr>
          <w:sz w:val="28"/>
          <w:szCs w:val="28"/>
        </w:rPr>
      </w:pPr>
      <w:r w:rsidRPr="00932AEE">
        <w:rPr>
          <w:b/>
          <w:bCs/>
          <w:sz w:val="28"/>
          <w:szCs w:val="28"/>
        </w:rPr>
        <w:t>2.</w:t>
      </w:r>
      <w:r w:rsidR="009E670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32AEE">
        <w:rPr>
          <w:b/>
          <w:bCs/>
          <w:sz w:val="28"/>
          <w:szCs w:val="28"/>
        </w:rPr>
        <w:t>Содержание</w:t>
      </w:r>
      <w:proofErr w:type="spellEnd"/>
      <w:r w:rsidRPr="00932AEE">
        <w:rPr>
          <w:b/>
          <w:bCs/>
          <w:sz w:val="28"/>
          <w:szCs w:val="28"/>
        </w:rPr>
        <w:t xml:space="preserve"> </w:t>
      </w:r>
      <w:proofErr w:type="spellStart"/>
      <w:r w:rsidRPr="00932AEE">
        <w:rPr>
          <w:b/>
          <w:bCs/>
          <w:sz w:val="28"/>
          <w:szCs w:val="28"/>
        </w:rPr>
        <w:t>учебного</w:t>
      </w:r>
      <w:proofErr w:type="spellEnd"/>
      <w:r w:rsidRPr="00932AEE">
        <w:rPr>
          <w:b/>
          <w:bCs/>
          <w:sz w:val="28"/>
          <w:szCs w:val="28"/>
        </w:rPr>
        <w:t xml:space="preserve"> </w:t>
      </w:r>
      <w:proofErr w:type="spellStart"/>
      <w:r w:rsidRPr="00932AEE">
        <w:rPr>
          <w:b/>
          <w:bCs/>
          <w:sz w:val="28"/>
          <w:szCs w:val="28"/>
        </w:rPr>
        <w:t>материала</w:t>
      </w:r>
      <w:proofErr w:type="spellEnd"/>
    </w:p>
    <w:p w14:paraId="38DDF282" w14:textId="77777777" w:rsidR="00932AEE" w:rsidRPr="00932AEE" w:rsidRDefault="00932AEE" w:rsidP="00932AEE">
      <w:pPr>
        <w:pStyle w:val="a5"/>
        <w:ind w:left="567"/>
        <w:jc w:val="both"/>
        <w:rPr>
          <w:sz w:val="24"/>
          <w:szCs w:val="24"/>
        </w:rPr>
      </w:pPr>
    </w:p>
    <w:p w14:paraId="35AD27B0" w14:textId="77777777" w:rsidR="00932AEE" w:rsidRPr="005A28C0" w:rsidRDefault="00932AEE" w:rsidP="00932AEE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Русский язык как составная часть национальной культуры</w:t>
      </w:r>
    </w:p>
    <w:p w14:paraId="4ED86932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>Основные сведения о языке и речи</w:t>
      </w:r>
    </w:p>
    <w:p w14:paraId="15BE2774" w14:textId="2D6BF665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</w:r>
    </w:p>
    <w:p w14:paraId="3AFC4902" w14:textId="77777777" w:rsidR="00932AEE" w:rsidRPr="005A28C0" w:rsidRDefault="00932AEE" w:rsidP="00932AEE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5A28C0">
        <w:rPr>
          <w:b/>
          <w:bCs/>
          <w:sz w:val="28"/>
          <w:szCs w:val="28"/>
        </w:rPr>
        <w:t>Функциональная</w:t>
      </w:r>
      <w:proofErr w:type="spellEnd"/>
      <w:r w:rsidRPr="005A28C0">
        <w:rPr>
          <w:b/>
          <w:bCs/>
          <w:sz w:val="28"/>
          <w:szCs w:val="28"/>
        </w:rPr>
        <w:t xml:space="preserve"> </w:t>
      </w:r>
      <w:proofErr w:type="spellStart"/>
      <w:r w:rsidRPr="005A28C0">
        <w:rPr>
          <w:b/>
          <w:bCs/>
          <w:sz w:val="28"/>
          <w:szCs w:val="28"/>
        </w:rPr>
        <w:t>стилистика</w:t>
      </w:r>
      <w:proofErr w:type="spellEnd"/>
      <w:r w:rsidRPr="005A28C0">
        <w:rPr>
          <w:b/>
          <w:bCs/>
          <w:sz w:val="28"/>
          <w:szCs w:val="28"/>
        </w:rPr>
        <w:t xml:space="preserve"> </w:t>
      </w:r>
    </w:p>
    <w:p w14:paraId="7B89B095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Функциональная стилистика</w:t>
      </w:r>
      <w:r w:rsidRPr="005A28C0">
        <w:rPr>
          <w:b/>
          <w:bCs/>
          <w:sz w:val="28"/>
          <w:szCs w:val="28"/>
        </w:rPr>
        <w:t> </w:t>
      </w:r>
      <w:r w:rsidRPr="005A28C0">
        <w:rPr>
          <w:b/>
          <w:bCs/>
          <w:sz w:val="28"/>
          <w:szCs w:val="28"/>
          <w:lang w:val="ru-RU"/>
        </w:rPr>
        <w:t>как раздел лингвистики,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который изучает исторически сложившуюся в русском языке систему функциональных разновидностей литературного языка в их взаимном соотношении и взаимодействии</w:t>
      </w:r>
    </w:p>
    <w:p w14:paraId="6C4842AE" w14:textId="77777777" w:rsidR="00932AEE" w:rsidRPr="005A28C0" w:rsidRDefault="00932AEE" w:rsidP="00932AEE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Современное учение о функциональных разновидностях языка.</w:t>
      </w:r>
    </w:p>
    <w:p w14:paraId="2B330579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 xml:space="preserve">Функциональные разновидности языка: разговорная речь, функциональные стили (официально-деловой, научный, публицистический), язык художественной литературы (повторение изученного). </w:t>
      </w:r>
    </w:p>
    <w:p w14:paraId="5F65BAF6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Речевой жанр</w:t>
      </w:r>
      <w:r w:rsidRPr="005A28C0">
        <w:rPr>
          <w:b/>
          <w:bCs/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как относительно устойчивый тематический, композиционный и стилистический тип высказываний, имеющих общие признаки: соответствие определённой коммуникативной цели, завершённость, связь с конкретной сферой общения.</w:t>
      </w:r>
    </w:p>
    <w:p w14:paraId="5CC25E8F" w14:textId="31A5700A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Разговорная речь.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Сфера применения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разговор</w:t>
      </w:r>
      <w:r w:rsidRPr="005A28C0">
        <w:rPr>
          <w:i/>
          <w:iCs/>
          <w:sz w:val="28"/>
          <w:szCs w:val="28"/>
          <w:lang w:val="ru-RU"/>
        </w:rPr>
        <w:softHyphen/>
        <w:t>ной речи: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разговорно-бытовая.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Основная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функция разговорной речи: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общение, обмен мыслями, впечатлениями, мнениями.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разновидности разговорной речи: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разговорно-официальный и разговорно-бытовой подвиды.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признаки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разго</w:t>
      </w:r>
      <w:r w:rsidRPr="005A28C0">
        <w:rPr>
          <w:i/>
          <w:iCs/>
          <w:sz w:val="28"/>
          <w:szCs w:val="28"/>
          <w:lang w:val="ru-RU"/>
        </w:rPr>
        <w:softHyphen/>
        <w:t>ворной речи</w:t>
      </w:r>
      <w:r w:rsidRPr="005A28C0">
        <w:rPr>
          <w:sz w:val="28"/>
          <w:szCs w:val="28"/>
          <w:lang w:val="ru-RU"/>
        </w:rPr>
        <w:t xml:space="preserve">: непринуждённость, непосредственность, неподготовленность; эмоциональность, экспрессивность; прерывистость и </w:t>
      </w:r>
      <w:r w:rsidRPr="005A28C0">
        <w:rPr>
          <w:sz w:val="28"/>
          <w:szCs w:val="28"/>
          <w:lang w:val="ru-RU"/>
        </w:rPr>
        <w:lastRenderedPageBreak/>
        <w:t>непоследовательность; оценочная реакция; конкретность содержания. Особая роль интонации, мими</w:t>
      </w:r>
      <w:r w:rsidRPr="005A28C0">
        <w:rPr>
          <w:sz w:val="28"/>
          <w:szCs w:val="28"/>
          <w:lang w:val="ru-RU"/>
        </w:rPr>
        <w:softHyphen/>
        <w:t>ки и жестов при устном обще</w:t>
      </w:r>
      <w:r w:rsidRPr="005A28C0">
        <w:rPr>
          <w:sz w:val="28"/>
          <w:szCs w:val="28"/>
          <w:lang w:val="ru-RU"/>
        </w:rPr>
        <w:softHyphen/>
        <w:t>нии.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Языковые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средства разговор</w:t>
      </w:r>
      <w:r w:rsidRPr="005A28C0">
        <w:rPr>
          <w:i/>
          <w:iCs/>
          <w:sz w:val="28"/>
          <w:szCs w:val="28"/>
          <w:lang w:val="ru-RU"/>
        </w:rPr>
        <w:softHyphen/>
        <w:t>ной речи: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лексические, морфологичес</w:t>
      </w:r>
      <w:r w:rsidRPr="005A28C0">
        <w:rPr>
          <w:sz w:val="28"/>
          <w:szCs w:val="28"/>
          <w:lang w:val="ru-RU"/>
        </w:rPr>
        <w:softHyphen/>
        <w:t>кие.</w:t>
      </w:r>
    </w:p>
    <w:p w14:paraId="27B28312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 xml:space="preserve">Основные жанры разговорной речи: беседа, разговор, рассказ, сообщение, спор; записка, </w:t>
      </w:r>
      <w:proofErr w:type="spellStart"/>
      <w:r w:rsidRPr="005A28C0">
        <w:rPr>
          <w:sz w:val="28"/>
          <w:szCs w:val="28"/>
          <w:lang w:val="ru-RU"/>
        </w:rPr>
        <w:t>СМС-сообщение</w:t>
      </w:r>
      <w:proofErr w:type="spellEnd"/>
      <w:r w:rsidRPr="005A28C0">
        <w:rPr>
          <w:sz w:val="28"/>
          <w:szCs w:val="28"/>
          <w:lang w:val="ru-RU"/>
        </w:rPr>
        <w:t xml:space="preserve">, дружеское письмо, дневниковые записи и др. </w:t>
      </w:r>
    </w:p>
    <w:p w14:paraId="6DCE5B6C" w14:textId="0E97C3E7" w:rsidR="00932AEE" w:rsidRPr="005A28C0" w:rsidRDefault="00932AEE" w:rsidP="005A28C0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Официально-деловой стиль речи.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Сфера применения: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админи</w:t>
      </w:r>
      <w:r w:rsidRPr="005A28C0">
        <w:rPr>
          <w:sz w:val="28"/>
          <w:szCs w:val="28"/>
          <w:lang w:val="ru-RU"/>
        </w:rPr>
        <w:softHyphen/>
        <w:t>стративно-правовая.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функции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офици</w:t>
      </w:r>
      <w:r w:rsidRPr="005A28C0">
        <w:rPr>
          <w:i/>
          <w:iCs/>
          <w:sz w:val="28"/>
          <w:szCs w:val="28"/>
          <w:lang w:val="ru-RU"/>
        </w:rPr>
        <w:softHyphen/>
        <w:t>ально-делового стиля</w:t>
      </w:r>
      <w:r w:rsidRPr="005A28C0">
        <w:rPr>
          <w:sz w:val="28"/>
          <w:szCs w:val="28"/>
          <w:lang w:val="ru-RU"/>
        </w:rPr>
        <w:t>: сообщение информации, имеющей практическое значение, в виде указаний, инструкций.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разновидности (</w:t>
      </w:r>
      <w:proofErr w:type="spellStart"/>
      <w:r w:rsidRPr="005A28C0">
        <w:rPr>
          <w:i/>
          <w:iCs/>
          <w:sz w:val="28"/>
          <w:szCs w:val="28"/>
          <w:lang w:val="ru-RU"/>
        </w:rPr>
        <w:t>подстили</w:t>
      </w:r>
      <w:proofErr w:type="spellEnd"/>
      <w:r w:rsidRPr="005A28C0">
        <w:rPr>
          <w:i/>
          <w:iCs/>
          <w:sz w:val="28"/>
          <w:szCs w:val="28"/>
          <w:lang w:val="ru-RU"/>
        </w:rPr>
        <w:t>) офици</w:t>
      </w:r>
      <w:r w:rsidRPr="005A28C0">
        <w:rPr>
          <w:i/>
          <w:iCs/>
          <w:sz w:val="28"/>
          <w:szCs w:val="28"/>
          <w:lang w:val="ru-RU"/>
        </w:rPr>
        <w:softHyphen/>
        <w:t xml:space="preserve">ально-делового стиля: </w:t>
      </w:r>
      <w:r w:rsidRPr="005A28C0">
        <w:rPr>
          <w:sz w:val="28"/>
          <w:szCs w:val="28"/>
          <w:lang w:val="ru-RU"/>
        </w:rPr>
        <w:t>законодательный, дипломатический, административно-канцелярский.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особенности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офици</w:t>
      </w:r>
      <w:r w:rsidRPr="005A28C0">
        <w:rPr>
          <w:i/>
          <w:iCs/>
          <w:sz w:val="28"/>
          <w:szCs w:val="28"/>
          <w:lang w:val="ru-RU"/>
        </w:rPr>
        <w:softHyphen/>
        <w:t>ально-делового стиля: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императивность (</w:t>
      </w:r>
      <w:proofErr w:type="spellStart"/>
      <w:r w:rsidRPr="005A28C0">
        <w:rPr>
          <w:sz w:val="28"/>
          <w:szCs w:val="28"/>
          <w:lang w:val="ru-RU"/>
        </w:rPr>
        <w:t>предписывающе</w:t>
      </w:r>
      <w:proofErr w:type="spellEnd"/>
      <w:r w:rsidRPr="005A28C0">
        <w:rPr>
          <w:sz w:val="28"/>
          <w:szCs w:val="28"/>
          <w:lang w:val="ru-RU"/>
        </w:rPr>
        <w:t>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</w:r>
      <w:r w:rsidR="00CE1206" w:rsidRPr="005A28C0">
        <w:rPr>
          <w:sz w:val="28"/>
          <w:szCs w:val="28"/>
          <w:lang w:val="ru-RU"/>
        </w:rPr>
        <w:t xml:space="preserve"> </w:t>
      </w:r>
    </w:p>
    <w:p w14:paraId="20962A22" w14:textId="642F8896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Научный стиль речи.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Сфера применения: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научная.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функции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научного сти</w:t>
      </w:r>
      <w:r w:rsidRPr="005A28C0">
        <w:rPr>
          <w:i/>
          <w:iCs/>
          <w:sz w:val="28"/>
          <w:szCs w:val="28"/>
          <w:lang w:val="ru-RU"/>
        </w:rPr>
        <w:softHyphen/>
        <w:t>ля</w:t>
      </w:r>
      <w:r w:rsidRPr="005A28C0">
        <w:rPr>
          <w:sz w:val="28"/>
          <w:szCs w:val="28"/>
          <w:lang w:val="ru-RU"/>
        </w:rPr>
        <w:t>: сообщение научной информации, её объяснение с представлением системы научной аргументации.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разновидности (</w:t>
      </w:r>
      <w:proofErr w:type="spellStart"/>
      <w:r w:rsidRPr="005A28C0">
        <w:rPr>
          <w:i/>
          <w:iCs/>
          <w:sz w:val="28"/>
          <w:szCs w:val="28"/>
          <w:lang w:val="ru-RU"/>
        </w:rPr>
        <w:t>подстили</w:t>
      </w:r>
      <w:proofErr w:type="spellEnd"/>
      <w:r w:rsidRPr="005A28C0">
        <w:rPr>
          <w:i/>
          <w:iCs/>
          <w:sz w:val="28"/>
          <w:szCs w:val="28"/>
          <w:lang w:val="ru-RU"/>
        </w:rPr>
        <w:t>) научного стиля</w:t>
      </w:r>
      <w:r w:rsidRPr="005A28C0">
        <w:rPr>
          <w:sz w:val="28"/>
          <w:szCs w:val="28"/>
          <w:lang w:val="ru-RU"/>
        </w:rPr>
        <w:t>: собственно научный, научно-информативный, научно-справочный, научно-учебный, научно-популярный.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особенности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науч</w:t>
      </w:r>
      <w:r w:rsidRPr="005A28C0">
        <w:rPr>
          <w:i/>
          <w:iCs/>
          <w:sz w:val="28"/>
          <w:szCs w:val="28"/>
          <w:lang w:val="ru-RU"/>
        </w:rPr>
        <w:softHyphen/>
        <w:t>ного стиля</w:t>
      </w:r>
      <w:r w:rsidRPr="005A28C0">
        <w:rPr>
          <w:sz w:val="28"/>
          <w:szCs w:val="28"/>
          <w:lang w:val="ru-RU"/>
        </w:rPr>
        <w:t xml:space="preserve">: обобщённо-отвлечённый характер изложения, подчёркнутая логичность; смысловая точность, информативная насыщенность, объективность изложения, </w:t>
      </w:r>
      <w:proofErr w:type="spellStart"/>
      <w:r w:rsidRPr="005A28C0">
        <w:rPr>
          <w:sz w:val="28"/>
          <w:szCs w:val="28"/>
          <w:lang w:val="ru-RU"/>
        </w:rPr>
        <w:t>безóбразность</w:t>
      </w:r>
      <w:proofErr w:type="spellEnd"/>
      <w:r w:rsidRPr="005A28C0">
        <w:rPr>
          <w:sz w:val="28"/>
          <w:szCs w:val="28"/>
          <w:lang w:val="ru-RU"/>
        </w:rPr>
        <w:t xml:space="preserve"> речи; стилистическая однородность, упорядоченный характер.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Языковые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средства научного стиля</w:t>
      </w:r>
      <w:r w:rsidRPr="005A28C0">
        <w:rPr>
          <w:sz w:val="28"/>
          <w:szCs w:val="28"/>
          <w:lang w:val="ru-RU"/>
        </w:rPr>
        <w:t>: лексические</w:t>
      </w:r>
      <w:r w:rsidR="005A28C0" w:rsidRPr="005A28C0">
        <w:rPr>
          <w:sz w:val="28"/>
          <w:szCs w:val="28"/>
          <w:lang w:val="ru-RU"/>
        </w:rPr>
        <w:t xml:space="preserve">, </w:t>
      </w:r>
      <w:r w:rsidRPr="005A28C0">
        <w:rPr>
          <w:sz w:val="28"/>
          <w:szCs w:val="28"/>
          <w:lang w:val="ru-RU"/>
        </w:rPr>
        <w:t>морфологические</w:t>
      </w:r>
      <w:r w:rsidR="005A28C0" w:rsidRPr="005A28C0">
        <w:rPr>
          <w:i/>
          <w:iCs/>
          <w:sz w:val="28"/>
          <w:szCs w:val="28"/>
          <w:lang w:val="ru-RU"/>
        </w:rPr>
        <w:t xml:space="preserve">, </w:t>
      </w:r>
      <w:r w:rsidRPr="005A28C0">
        <w:rPr>
          <w:sz w:val="28"/>
          <w:szCs w:val="28"/>
          <w:lang w:val="ru-RU"/>
        </w:rPr>
        <w:t>синтак</w:t>
      </w:r>
      <w:r w:rsidRPr="005A28C0">
        <w:rPr>
          <w:sz w:val="28"/>
          <w:szCs w:val="28"/>
          <w:lang w:val="ru-RU"/>
        </w:rPr>
        <w:softHyphen/>
        <w:t>сические</w:t>
      </w:r>
      <w:r w:rsidR="005A28C0" w:rsidRPr="005A28C0">
        <w:rPr>
          <w:i/>
          <w:iCs/>
          <w:sz w:val="28"/>
          <w:szCs w:val="28"/>
          <w:lang w:val="ru-RU"/>
        </w:rPr>
        <w:t>.</w:t>
      </w:r>
      <w:r w:rsidRPr="005A28C0">
        <w:rPr>
          <w:sz w:val="28"/>
          <w:szCs w:val="28"/>
          <w:lang w:val="ru-RU"/>
        </w:rPr>
        <w:t xml:space="preserve"> </w:t>
      </w:r>
    </w:p>
    <w:p w14:paraId="3BDB2368" w14:textId="2D70F5E4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Публицистический стиль речи.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Сфера применения: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общест</w:t>
      </w:r>
      <w:r w:rsidRPr="005A28C0">
        <w:rPr>
          <w:sz w:val="28"/>
          <w:szCs w:val="28"/>
          <w:lang w:val="ru-RU"/>
        </w:rPr>
        <w:softHyphen/>
        <w:t>венно-политическая.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функции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публицисти</w:t>
      </w:r>
      <w:r w:rsidRPr="005A28C0">
        <w:rPr>
          <w:i/>
          <w:iCs/>
          <w:sz w:val="28"/>
          <w:szCs w:val="28"/>
          <w:lang w:val="ru-RU"/>
        </w:rPr>
        <w:softHyphen/>
        <w:t>ческого стиля: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сообщение информации, воздействие на слушателей и читателей.</w:t>
      </w:r>
      <w:r w:rsidR="00CE1206" w:rsidRPr="005A28C0">
        <w:rPr>
          <w:sz w:val="28"/>
          <w:szCs w:val="28"/>
          <w:lang w:val="ru-RU"/>
        </w:rPr>
        <w:t xml:space="preserve"> </w:t>
      </w:r>
      <w:r w:rsidRPr="005A28C0">
        <w:rPr>
          <w:sz w:val="28"/>
          <w:szCs w:val="28"/>
          <w:lang w:val="ru-RU"/>
        </w:rPr>
        <w:t>Основные разновидности (</w:t>
      </w:r>
      <w:proofErr w:type="spellStart"/>
      <w:r w:rsidRPr="005A28C0">
        <w:rPr>
          <w:sz w:val="28"/>
          <w:szCs w:val="28"/>
          <w:lang w:val="ru-RU"/>
        </w:rPr>
        <w:t>подстили</w:t>
      </w:r>
      <w:proofErr w:type="spellEnd"/>
      <w:r w:rsidRPr="005A28C0">
        <w:rPr>
          <w:sz w:val="28"/>
          <w:szCs w:val="28"/>
          <w:lang w:val="ru-RU"/>
        </w:rPr>
        <w:t>) публицисти</w:t>
      </w:r>
      <w:r w:rsidRPr="005A28C0">
        <w:rPr>
          <w:sz w:val="28"/>
          <w:szCs w:val="28"/>
          <w:lang w:val="ru-RU"/>
        </w:rPr>
        <w:softHyphen/>
        <w:t xml:space="preserve">ческого стиля: </w:t>
      </w:r>
      <w:proofErr w:type="spellStart"/>
      <w:r w:rsidRPr="005A28C0">
        <w:rPr>
          <w:sz w:val="28"/>
          <w:szCs w:val="28"/>
          <w:lang w:val="ru-RU"/>
        </w:rPr>
        <w:t>газетно</w:t>
      </w:r>
      <w:proofErr w:type="spellEnd"/>
      <w:r w:rsidRPr="005A28C0">
        <w:rPr>
          <w:sz w:val="28"/>
          <w:szCs w:val="28"/>
          <w:lang w:val="ru-RU"/>
        </w:rPr>
        <w:t>-публицистический, радио- и тележурналистский, ораторский, рекламный.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особенности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пуб</w:t>
      </w:r>
      <w:r w:rsidRPr="005A28C0">
        <w:rPr>
          <w:i/>
          <w:iCs/>
          <w:sz w:val="28"/>
          <w:szCs w:val="28"/>
          <w:lang w:val="ru-RU"/>
        </w:rPr>
        <w:softHyphen/>
        <w:t>лицистического стиля: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логич</w:t>
      </w:r>
      <w:r w:rsidRPr="005A28C0">
        <w:rPr>
          <w:sz w:val="28"/>
          <w:szCs w:val="28"/>
          <w:lang w:val="ru-RU"/>
        </w:rPr>
        <w:softHyphen/>
        <w:t>ность, образность, эмоцио</w:t>
      </w:r>
      <w:r w:rsidRPr="005A28C0">
        <w:rPr>
          <w:sz w:val="28"/>
          <w:szCs w:val="28"/>
          <w:lang w:val="ru-RU"/>
        </w:rPr>
        <w:softHyphen/>
        <w:t xml:space="preserve">нальность, </w:t>
      </w:r>
      <w:proofErr w:type="spellStart"/>
      <w:r w:rsidRPr="005A28C0">
        <w:rPr>
          <w:sz w:val="28"/>
          <w:szCs w:val="28"/>
          <w:lang w:val="ru-RU"/>
        </w:rPr>
        <w:t>оценочность</w:t>
      </w:r>
      <w:proofErr w:type="spellEnd"/>
      <w:r w:rsidRPr="005A28C0">
        <w:rPr>
          <w:sz w:val="28"/>
          <w:szCs w:val="28"/>
          <w:lang w:val="ru-RU"/>
        </w:rPr>
        <w:t xml:space="preserve">, </w:t>
      </w:r>
      <w:proofErr w:type="spellStart"/>
      <w:r w:rsidRPr="005A28C0">
        <w:rPr>
          <w:sz w:val="28"/>
          <w:szCs w:val="28"/>
          <w:lang w:val="ru-RU"/>
        </w:rPr>
        <w:t>призывность</w:t>
      </w:r>
      <w:proofErr w:type="spellEnd"/>
      <w:r w:rsidRPr="005A28C0">
        <w:rPr>
          <w:sz w:val="28"/>
          <w:szCs w:val="28"/>
          <w:lang w:val="ru-RU"/>
        </w:rPr>
        <w:t>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жанры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публицисти</w:t>
      </w:r>
      <w:r w:rsidRPr="005A28C0">
        <w:rPr>
          <w:i/>
          <w:iCs/>
          <w:sz w:val="28"/>
          <w:szCs w:val="28"/>
          <w:lang w:val="ru-RU"/>
        </w:rPr>
        <w:softHyphen/>
        <w:t>ческого стиля</w:t>
      </w:r>
      <w:r w:rsidR="005A28C0" w:rsidRPr="005A28C0">
        <w:rPr>
          <w:sz w:val="28"/>
          <w:szCs w:val="28"/>
          <w:lang w:val="ru-RU"/>
        </w:rPr>
        <w:t>.</w:t>
      </w:r>
      <w:r w:rsidRPr="005A28C0">
        <w:rPr>
          <w:sz w:val="28"/>
          <w:szCs w:val="28"/>
          <w:lang w:val="ru-RU"/>
        </w:rPr>
        <w:t xml:space="preserve"> </w:t>
      </w:r>
    </w:p>
    <w:p w14:paraId="73644C63" w14:textId="69D36CEC" w:rsidR="005A28C0" w:rsidRPr="005A28C0" w:rsidRDefault="00932AEE" w:rsidP="005A28C0">
      <w:pPr>
        <w:pStyle w:val="a5"/>
        <w:ind w:left="567"/>
        <w:jc w:val="both"/>
        <w:rPr>
          <w:i/>
          <w:iCs/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Язык художественной литературы</w:t>
      </w:r>
      <w:r w:rsidRPr="005A28C0">
        <w:rPr>
          <w:sz w:val="28"/>
          <w:szCs w:val="28"/>
          <w:lang w:val="ru-RU"/>
        </w:rPr>
        <w:t>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Основная функция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языка худо</w:t>
      </w:r>
      <w:r w:rsidRPr="005A28C0">
        <w:rPr>
          <w:i/>
          <w:iCs/>
          <w:sz w:val="28"/>
          <w:szCs w:val="28"/>
          <w:lang w:val="ru-RU"/>
        </w:rPr>
        <w:softHyphen/>
        <w:t xml:space="preserve">жественной литературы: </w:t>
      </w:r>
      <w:r w:rsidRPr="005A28C0">
        <w:rPr>
          <w:sz w:val="28"/>
          <w:szCs w:val="28"/>
          <w:lang w:val="ru-RU"/>
        </w:rPr>
        <w:t>воздействие на чувства и мысли читателей, слушателей. Основные разновидности языка худо</w:t>
      </w:r>
      <w:r w:rsidRPr="005A28C0">
        <w:rPr>
          <w:sz w:val="28"/>
          <w:szCs w:val="28"/>
          <w:lang w:val="ru-RU"/>
        </w:rPr>
        <w:softHyphen/>
        <w:t>жественной литературы: лирика, эпос, драма.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Основные особенности</w:t>
      </w:r>
      <w:r w:rsidRPr="005A28C0">
        <w:rPr>
          <w:i/>
          <w:iCs/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языка художественной литературы</w:t>
      </w:r>
      <w:r w:rsidRPr="005A28C0">
        <w:rPr>
          <w:sz w:val="28"/>
          <w:szCs w:val="28"/>
          <w:lang w:val="ru-RU"/>
        </w:rPr>
        <w:t xml:space="preserve">: художественная образность; эмоциональность, экспрессивность, </w:t>
      </w:r>
      <w:proofErr w:type="spellStart"/>
      <w:r w:rsidRPr="005A28C0">
        <w:rPr>
          <w:sz w:val="28"/>
          <w:szCs w:val="28"/>
          <w:lang w:val="ru-RU"/>
        </w:rPr>
        <w:t>индивидуализированность</w:t>
      </w:r>
      <w:proofErr w:type="spellEnd"/>
      <w:r w:rsidRPr="005A28C0">
        <w:rPr>
          <w:sz w:val="28"/>
          <w:szCs w:val="28"/>
          <w:lang w:val="ru-RU"/>
        </w:rPr>
        <w:t>; подчинённость использования языковых средств образной мысли, художественному замыслу писателя, эстетическому воздействию на читателей.</w:t>
      </w:r>
      <w:r w:rsidRPr="005A28C0">
        <w:rPr>
          <w:sz w:val="28"/>
          <w:szCs w:val="28"/>
        </w:rPr>
        <w:t> </w:t>
      </w:r>
      <w:r w:rsidRPr="005A28C0">
        <w:rPr>
          <w:i/>
          <w:iCs/>
          <w:sz w:val="28"/>
          <w:szCs w:val="28"/>
          <w:lang w:val="ru-RU"/>
        </w:rPr>
        <w:t>Языковые средства</w:t>
      </w:r>
      <w:r w:rsidR="005A28C0" w:rsidRPr="005A28C0">
        <w:rPr>
          <w:i/>
          <w:iCs/>
          <w:sz w:val="28"/>
          <w:szCs w:val="28"/>
          <w:lang w:val="ru-RU"/>
        </w:rPr>
        <w:t xml:space="preserve"> </w:t>
      </w:r>
      <w:r w:rsidRPr="005A28C0">
        <w:rPr>
          <w:sz w:val="28"/>
          <w:szCs w:val="28"/>
          <w:lang w:val="ru-RU"/>
        </w:rPr>
        <w:t>языка художественной литературы: лексические</w:t>
      </w:r>
      <w:r w:rsidR="005A28C0" w:rsidRPr="005A28C0">
        <w:rPr>
          <w:i/>
          <w:iCs/>
          <w:sz w:val="28"/>
          <w:szCs w:val="28"/>
          <w:lang w:val="ru-RU"/>
        </w:rPr>
        <w:t xml:space="preserve">, </w:t>
      </w:r>
      <w:r w:rsidRPr="005A28C0">
        <w:rPr>
          <w:sz w:val="28"/>
          <w:szCs w:val="28"/>
          <w:lang w:val="ru-RU"/>
        </w:rPr>
        <w:t>мор</w:t>
      </w:r>
      <w:r w:rsidRPr="005A28C0">
        <w:rPr>
          <w:sz w:val="28"/>
          <w:szCs w:val="28"/>
          <w:lang w:val="ru-RU"/>
        </w:rPr>
        <w:softHyphen/>
        <w:t>фологические</w:t>
      </w:r>
      <w:r w:rsidR="005A28C0" w:rsidRPr="005A28C0">
        <w:rPr>
          <w:i/>
          <w:iCs/>
          <w:sz w:val="28"/>
          <w:szCs w:val="28"/>
          <w:lang w:val="ru-RU"/>
        </w:rPr>
        <w:t>,</w:t>
      </w:r>
      <w:r w:rsidRPr="005A28C0">
        <w:rPr>
          <w:i/>
          <w:iCs/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синтаксические</w:t>
      </w:r>
      <w:r w:rsidR="005A28C0" w:rsidRPr="005A28C0">
        <w:rPr>
          <w:i/>
          <w:iCs/>
          <w:sz w:val="28"/>
          <w:szCs w:val="28"/>
          <w:lang w:val="ru-RU"/>
        </w:rPr>
        <w:t>.</w:t>
      </w:r>
    </w:p>
    <w:p w14:paraId="2FD85B24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Культура речи как раздел лингвистики</w:t>
      </w:r>
    </w:p>
    <w:p w14:paraId="1A2D2F0D" w14:textId="5A949B20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>Культура речи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как раздел</w:t>
      </w:r>
      <w:r w:rsidRPr="005A28C0">
        <w:rPr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>лингвистики</w:t>
      </w:r>
      <w:r w:rsidRPr="005A28C0">
        <w:rPr>
          <w:b/>
          <w:bCs/>
          <w:sz w:val="28"/>
          <w:szCs w:val="28"/>
          <w:lang w:val="ru-RU"/>
        </w:rPr>
        <w:t>,</w:t>
      </w:r>
      <w:r w:rsidRPr="005A28C0">
        <w:rPr>
          <w:b/>
          <w:bCs/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 xml:space="preserve">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</w:t>
      </w:r>
      <w:r w:rsidRPr="005A28C0">
        <w:rPr>
          <w:sz w:val="28"/>
          <w:szCs w:val="28"/>
          <w:lang w:val="ru-RU"/>
        </w:rPr>
        <w:lastRenderedPageBreak/>
        <w:t>письменного) в рамках определённой функциональной разновидности языка и в соответствии с речевой ситуацией общения.</w:t>
      </w:r>
    </w:p>
    <w:p w14:paraId="15EFCE6F" w14:textId="77777777" w:rsidR="00932AEE" w:rsidRPr="00B4408C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B4408C">
        <w:rPr>
          <w:b/>
          <w:bCs/>
          <w:sz w:val="28"/>
          <w:szCs w:val="28"/>
          <w:lang w:val="ru-RU"/>
        </w:rPr>
        <w:t>Языковой компонент культуры речи</w:t>
      </w:r>
    </w:p>
    <w:p w14:paraId="2BCF45A7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sz w:val="28"/>
          <w:szCs w:val="28"/>
          <w:lang w:val="ru-RU"/>
        </w:rPr>
        <w:t xml:space="preserve">Языковые нормы (нормы литературного языка, литературные нормы) как правила использования языковых средств в речи. Норма как образец единообразного, общепризнанного употребления элементов языка (слов, словосочетаний, предложений). </w:t>
      </w:r>
    </w:p>
    <w:p w14:paraId="49AFDC87" w14:textId="77777777" w:rsidR="00932AEE" w:rsidRPr="005A28C0" w:rsidRDefault="00932AEE" w:rsidP="00932AEE">
      <w:pPr>
        <w:pStyle w:val="a5"/>
        <w:ind w:left="567"/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Коммуникативный компонент культуры речи.</w:t>
      </w:r>
      <w:r w:rsidRPr="005A28C0">
        <w:rPr>
          <w:b/>
          <w:bCs/>
          <w:sz w:val="28"/>
          <w:szCs w:val="28"/>
        </w:rPr>
        <w:t> </w:t>
      </w:r>
      <w:r w:rsidRPr="005A28C0">
        <w:rPr>
          <w:sz w:val="28"/>
          <w:szCs w:val="28"/>
          <w:lang w:val="ru-RU"/>
        </w:rPr>
        <w:t xml:space="preserve">Коммуникативный компонент культуры речи как требование выбора и употребления языковых средств в соответствии с коммуникативными задачами общения. Необходимость владения функциональными разновидностями языка, а также умение ориентироваться на условия общения – важное требование культуры речи. </w:t>
      </w:r>
    </w:p>
    <w:p w14:paraId="3340548F" w14:textId="73AAC86F" w:rsidR="009E670F" w:rsidRPr="005A28C0" w:rsidRDefault="00062AA8" w:rsidP="00932AEE">
      <w:pPr>
        <w:pStyle w:val="a5"/>
        <w:numPr>
          <w:ilvl w:val="0"/>
          <w:numId w:val="36"/>
        </w:numPr>
        <w:jc w:val="both"/>
        <w:rPr>
          <w:sz w:val="28"/>
          <w:szCs w:val="28"/>
          <w:lang w:val="ru-RU"/>
        </w:rPr>
      </w:pPr>
      <w:r w:rsidRPr="005A28C0">
        <w:rPr>
          <w:b/>
          <w:bCs/>
          <w:sz w:val="28"/>
          <w:szCs w:val="28"/>
          <w:lang w:val="ru-RU"/>
        </w:rPr>
        <w:t>Проблемы экологии</w:t>
      </w:r>
      <w:r w:rsidRPr="005A28C0">
        <w:rPr>
          <w:sz w:val="28"/>
          <w:szCs w:val="28"/>
          <w:lang w:val="ru-RU"/>
        </w:rPr>
        <w:t xml:space="preserve"> </w:t>
      </w:r>
      <w:r w:rsidRPr="005A28C0">
        <w:rPr>
          <w:b/>
          <w:bCs/>
          <w:sz w:val="28"/>
          <w:szCs w:val="28"/>
          <w:lang w:val="ru-RU"/>
        </w:rPr>
        <w:t>русского языка.</w:t>
      </w:r>
      <w:r w:rsidRPr="005A28C0">
        <w:rPr>
          <w:sz w:val="28"/>
          <w:szCs w:val="28"/>
          <w:lang w:val="ru-RU"/>
        </w:rPr>
        <w:t xml:space="preserve"> </w:t>
      </w:r>
      <w:r w:rsidR="00932AEE" w:rsidRPr="005A28C0">
        <w:rPr>
          <w:sz w:val="28"/>
          <w:szCs w:val="28"/>
          <w:lang w:val="ru-RU"/>
        </w:rPr>
        <w:t xml:space="preserve">Основные тенденции развития нормы в современном русском языке. </w:t>
      </w:r>
    </w:p>
    <w:p w14:paraId="11096C00" w14:textId="77777777" w:rsidR="009E670F" w:rsidRDefault="009E670F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14:paraId="33A6D3DF" w14:textId="632E5C53" w:rsidR="009E670F" w:rsidRPr="009E670F" w:rsidRDefault="009E670F" w:rsidP="009E670F">
      <w:pPr>
        <w:pStyle w:val="a5"/>
        <w:ind w:left="567"/>
        <w:jc w:val="center"/>
        <w:rPr>
          <w:b/>
          <w:sz w:val="28"/>
          <w:szCs w:val="28"/>
          <w:lang w:val="ru-RU"/>
        </w:rPr>
      </w:pPr>
      <w:r w:rsidRPr="009E670F">
        <w:rPr>
          <w:b/>
          <w:sz w:val="28"/>
          <w:szCs w:val="28"/>
          <w:lang w:val="ru-RU"/>
        </w:rPr>
        <w:lastRenderedPageBreak/>
        <w:t xml:space="preserve">3. </w:t>
      </w:r>
      <w:r w:rsidRPr="005A28C0">
        <w:rPr>
          <w:b/>
          <w:sz w:val="28"/>
          <w:szCs w:val="28"/>
          <w:lang w:val="ru-RU"/>
        </w:rPr>
        <w:t xml:space="preserve">3 </w:t>
      </w:r>
      <w:r w:rsidRPr="009E670F">
        <w:rPr>
          <w:b/>
          <w:sz w:val="28"/>
          <w:szCs w:val="28"/>
          <w:lang w:val="ru-RU"/>
        </w:rPr>
        <w:t xml:space="preserve">Тематическое планирование </w:t>
      </w:r>
      <w:r w:rsidRPr="005A28C0">
        <w:rPr>
          <w:b/>
          <w:sz w:val="28"/>
          <w:szCs w:val="28"/>
          <w:lang w:val="ru-RU"/>
        </w:rPr>
        <w:t>Русский язык «</w:t>
      </w:r>
      <w:r w:rsidRPr="005A28C0">
        <w:rPr>
          <w:b/>
          <w:bCs/>
          <w:sz w:val="28"/>
          <w:szCs w:val="28"/>
          <w:lang w:val="ru-RU"/>
        </w:rPr>
        <w:t>Разноаспектный анализ текста</w:t>
      </w:r>
      <w:r w:rsidRPr="005A28C0">
        <w:rPr>
          <w:b/>
          <w:sz w:val="28"/>
          <w:szCs w:val="28"/>
          <w:lang w:val="ru-RU"/>
        </w:rPr>
        <w:t>», 11 класс</w:t>
      </w:r>
    </w:p>
    <w:tbl>
      <w:tblPr>
        <w:tblStyle w:val="a7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213"/>
        <w:gridCol w:w="5948"/>
        <w:gridCol w:w="2184"/>
      </w:tblGrid>
      <w:tr w:rsidR="009E670F" w:rsidRPr="009E670F" w14:paraId="3B9B39F0" w14:textId="77777777" w:rsidTr="005A28C0">
        <w:tc>
          <w:tcPr>
            <w:tcW w:w="1213" w:type="dxa"/>
          </w:tcPr>
          <w:p w14:paraId="221AF2F9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</w:p>
          <w:p w14:paraId="7EE7EF94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</w:p>
          <w:p w14:paraId="22DEF8A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14:paraId="5EF5EA1F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2184" w:type="dxa"/>
          </w:tcPr>
          <w:p w14:paraId="1B237DBB" w14:textId="77777777" w:rsidR="009E670F" w:rsidRPr="009E670F" w:rsidRDefault="009E670F" w:rsidP="003721F3">
            <w:pPr>
              <w:pStyle w:val="a5"/>
              <w:ind w:left="567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E670F" w:rsidRPr="009E670F" w14:paraId="2FBBCF49" w14:textId="77777777" w:rsidTr="005A28C0">
        <w:tc>
          <w:tcPr>
            <w:tcW w:w="1213" w:type="dxa"/>
          </w:tcPr>
          <w:p w14:paraId="4D0A7F35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948" w:type="dxa"/>
          </w:tcPr>
          <w:p w14:paraId="26BEF7FC" w14:textId="208C2DF3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Язык и его основные функции. Русский язык в современном мире.</w:t>
            </w:r>
          </w:p>
        </w:tc>
        <w:tc>
          <w:tcPr>
            <w:tcW w:w="2184" w:type="dxa"/>
          </w:tcPr>
          <w:p w14:paraId="073C4F53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5F16DCFA" w14:textId="77777777" w:rsidTr="005A28C0">
        <w:tc>
          <w:tcPr>
            <w:tcW w:w="1213" w:type="dxa"/>
          </w:tcPr>
          <w:p w14:paraId="530BFCD5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948" w:type="dxa"/>
          </w:tcPr>
          <w:p w14:paraId="0DEF6501" w14:textId="6BF6132B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</w:rPr>
            </w:pPr>
            <w:r w:rsidRPr="009E670F">
              <w:rPr>
                <w:sz w:val="28"/>
                <w:szCs w:val="28"/>
                <w:lang w:val="ru-RU"/>
              </w:rPr>
              <w:t>Понятие о концепте.</w:t>
            </w:r>
          </w:p>
        </w:tc>
        <w:tc>
          <w:tcPr>
            <w:tcW w:w="2184" w:type="dxa"/>
          </w:tcPr>
          <w:p w14:paraId="340280E0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39AD9F7E" w14:textId="77777777" w:rsidTr="005A28C0">
        <w:tc>
          <w:tcPr>
            <w:tcW w:w="1213" w:type="dxa"/>
          </w:tcPr>
          <w:p w14:paraId="0B28473A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948" w:type="dxa"/>
          </w:tcPr>
          <w:p w14:paraId="23413ED5" w14:textId="10AC99B1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Знакомство с Демоверсией ЕГЭ-202</w:t>
            </w:r>
            <w:r w:rsidRPr="005A28C0">
              <w:rPr>
                <w:sz w:val="28"/>
                <w:szCs w:val="28"/>
                <w:lang w:val="ru-RU"/>
              </w:rPr>
              <w:t>3</w:t>
            </w:r>
            <w:r w:rsidRPr="009E670F">
              <w:rPr>
                <w:sz w:val="28"/>
                <w:szCs w:val="28"/>
                <w:lang w:val="ru-RU"/>
              </w:rPr>
              <w:t xml:space="preserve"> по русскому языку</w:t>
            </w:r>
          </w:p>
        </w:tc>
        <w:tc>
          <w:tcPr>
            <w:tcW w:w="2184" w:type="dxa"/>
          </w:tcPr>
          <w:p w14:paraId="1914452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6C178C6D" w14:textId="77777777" w:rsidTr="005A28C0">
        <w:tc>
          <w:tcPr>
            <w:tcW w:w="1213" w:type="dxa"/>
          </w:tcPr>
          <w:p w14:paraId="54CC72B3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948" w:type="dxa"/>
          </w:tcPr>
          <w:p w14:paraId="42591345" w14:textId="2EAA505D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Функциональная стилистика как раздел лингвистики. Функциональные разновидности языка.</w:t>
            </w:r>
          </w:p>
        </w:tc>
        <w:tc>
          <w:tcPr>
            <w:tcW w:w="2184" w:type="dxa"/>
          </w:tcPr>
          <w:p w14:paraId="6E451A8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301F569B" w14:textId="77777777" w:rsidTr="005A28C0">
        <w:tc>
          <w:tcPr>
            <w:tcW w:w="1213" w:type="dxa"/>
          </w:tcPr>
          <w:p w14:paraId="5E73144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948" w:type="dxa"/>
          </w:tcPr>
          <w:p w14:paraId="7FDDCA2C" w14:textId="3636AF6B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Современное учение о функциональных разновидностях языка. Учёт основных факторов при разграничении функциональных разновидностей языка.</w:t>
            </w:r>
          </w:p>
        </w:tc>
        <w:tc>
          <w:tcPr>
            <w:tcW w:w="2184" w:type="dxa"/>
          </w:tcPr>
          <w:p w14:paraId="7AA1E6C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598272E0" w14:textId="77777777" w:rsidTr="005A28C0">
        <w:tc>
          <w:tcPr>
            <w:tcW w:w="1213" w:type="dxa"/>
          </w:tcPr>
          <w:p w14:paraId="3D4A4AF4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948" w:type="dxa"/>
          </w:tcPr>
          <w:p w14:paraId="662A59E4" w14:textId="4CC45CAB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Речевой жанр как относительно устойчивый тематический, композиционный и стилистический тип высказываний. Характеристика лексики с точки зрения её стилистической </w:t>
            </w:r>
            <w:proofErr w:type="spellStart"/>
            <w:r w:rsidRPr="009E670F">
              <w:rPr>
                <w:sz w:val="28"/>
                <w:szCs w:val="28"/>
                <w:lang w:val="ru-RU" w:bidi="ru-RU"/>
              </w:rPr>
              <w:t>маркированности</w:t>
            </w:r>
            <w:proofErr w:type="spellEnd"/>
            <w:r w:rsidRPr="009E670F">
              <w:rPr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2184" w:type="dxa"/>
          </w:tcPr>
          <w:p w14:paraId="01C76536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11F5A836" w14:textId="77777777" w:rsidTr="005A28C0">
        <w:tc>
          <w:tcPr>
            <w:tcW w:w="1213" w:type="dxa"/>
          </w:tcPr>
          <w:p w14:paraId="7C7DE64C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948" w:type="dxa"/>
          </w:tcPr>
          <w:p w14:paraId="04F8EA2C" w14:textId="1EF89D88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Стилистические синонимы как основные ресурсы функциональной стилистики.</w:t>
            </w:r>
          </w:p>
        </w:tc>
        <w:tc>
          <w:tcPr>
            <w:tcW w:w="2184" w:type="dxa"/>
          </w:tcPr>
          <w:p w14:paraId="5C3C5780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0BCD58B7" w14:textId="77777777" w:rsidTr="005A28C0">
        <w:tc>
          <w:tcPr>
            <w:tcW w:w="1213" w:type="dxa"/>
          </w:tcPr>
          <w:p w14:paraId="1842E9E0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948" w:type="dxa"/>
          </w:tcPr>
          <w:p w14:paraId="5A12EA13" w14:textId="320DD464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Подготовка к ЕГЭ по русскому языку. Решение тестовых заданий 1-10</w:t>
            </w:r>
          </w:p>
        </w:tc>
        <w:tc>
          <w:tcPr>
            <w:tcW w:w="2184" w:type="dxa"/>
          </w:tcPr>
          <w:p w14:paraId="22AAC17B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7D2D3F12" w14:textId="77777777" w:rsidTr="005A28C0">
        <w:tc>
          <w:tcPr>
            <w:tcW w:w="1213" w:type="dxa"/>
          </w:tcPr>
          <w:p w14:paraId="5FD10D77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948" w:type="dxa"/>
          </w:tcPr>
          <w:p w14:paraId="71FE75C7" w14:textId="5DD9C333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Сфера применения разговорной речи. Основная функция разговорной речи.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Основные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разновидности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разговорной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речи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184" w:type="dxa"/>
          </w:tcPr>
          <w:p w14:paraId="49F9548B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6E0A05C9" w14:textId="77777777" w:rsidTr="005A28C0">
        <w:tc>
          <w:tcPr>
            <w:tcW w:w="1213" w:type="dxa"/>
          </w:tcPr>
          <w:p w14:paraId="4BD988EE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948" w:type="dxa"/>
          </w:tcPr>
          <w:p w14:paraId="7366E1CF" w14:textId="097E1194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Основные признаки разговорной речи. Практикум по пунктуации.</w:t>
            </w:r>
          </w:p>
        </w:tc>
        <w:tc>
          <w:tcPr>
            <w:tcW w:w="2184" w:type="dxa"/>
          </w:tcPr>
          <w:p w14:paraId="4CF1A9C0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9E670F" w:rsidRPr="009E670F" w14:paraId="4B5518A9" w14:textId="77777777" w:rsidTr="005A28C0">
        <w:tc>
          <w:tcPr>
            <w:tcW w:w="1213" w:type="dxa"/>
          </w:tcPr>
          <w:p w14:paraId="118CE476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948" w:type="dxa"/>
          </w:tcPr>
          <w:p w14:paraId="652540D5" w14:textId="659F91B1" w:rsidR="009E670F" w:rsidRPr="009E670F" w:rsidRDefault="00427B9E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Языковые средства разговорной речи. </w:t>
            </w:r>
            <w:r w:rsidRPr="009E670F">
              <w:rPr>
                <w:sz w:val="28"/>
                <w:szCs w:val="28"/>
                <w:lang w:val="ru-RU" w:bidi="ru-RU"/>
              </w:rPr>
              <w:t>Тренинг по пунктуации.</w:t>
            </w:r>
          </w:p>
        </w:tc>
        <w:tc>
          <w:tcPr>
            <w:tcW w:w="2184" w:type="dxa"/>
          </w:tcPr>
          <w:p w14:paraId="61350D89" w14:textId="77777777" w:rsidR="009E670F" w:rsidRPr="009E670F" w:rsidRDefault="009E670F" w:rsidP="009E670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73ADEC76" w14:textId="77777777" w:rsidTr="005A28C0">
        <w:tc>
          <w:tcPr>
            <w:tcW w:w="1213" w:type="dxa"/>
          </w:tcPr>
          <w:p w14:paraId="1A9FE7B5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948" w:type="dxa"/>
          </w:tcPr>
          <w:p w14:paraId="0388DC34" w14:textId="3FC7CC0F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Основные жанры разговорной речи.</w:t>
            </w:r>
            <w:r w:rsidRPr="005A28C0">
              <w:rPr>
                <w:sz w:val="28"/>
                <w:szCs w:val="28"/>
                <w:lang w:val="ru-RU" w:bidi="ru-RU"/>
              </w:rPr>
              <w:t xml:space="preserve"> </w:t>
            </w:r>
            <w:r w:rsidRPr="009E670F">
              <w:rPr>
                <w:sz w:val="28"/>
                <w:szCs w:val="28"/>
                <w:lang w:val="ru-RU" w:bidi="ru-RU"/>
              </w:rPr>
              <w:t xml:space="preserve">Новые жанры разговорной речи, реализующиеся с помощью интернет-технологий: </w:t>
            </w:r>
            <w:proofErr w:type="spellStart"/>
            <w:r w:rsidRPr="009E670F">
              <w:rPr>
                <w:sz w:val="28"/>
                <w:szCs w:val="28"/>
                <w:lang w:val="ru-RU" w:bidi="ru-RU"/>
              </w:rPr>
              <w:t>СМС-сообщение</w:t>
            </w:r>
            <w:proofErr w:type="spellEnd"/>
            <w:r w:rsidRPr="009E670F">
              <w:rPr>
                <w:sz w:val="28"/>
                <w:szCs w:val="28"/>
                <w:lang w:val="ru-RU" w:bidi="ru-RU"/>
              </w:rPr>
              <w:t>, чат-общение и др. Особенности организации диалога (полилога) в чате.</w:t>
            </w:r>
          </w:p>
        </w:tc>
        <w:tc>
          <w:tcPr>
            <w:tcW w:w="2184" w:type="dxa"/>
          </w:tcPr>
          <w:p w14:paraId="34747B60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47D3A9A9" w14:textId="77777777" w:rsidTr="005A28C0">
        <w:tc>
          <w:tcPr>
            <w:tcW w:w="1213" w:type="dxa"/>
          </w:tcPr>
          <w:p w14:paraId="72555BDB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948" w:type="dxa"/>
          </w:tcPr>
          <w:p w14:paraId="4FB1DD77" w14:textId="14D108C9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Средства связи предложений в тексте.</w:t>
            </w:r>
          </w:p>
        </w:tc>
        <w:tc>
          <w:tcPr>
            <w:tcW w:w="2184" w:type="dxa"/>
          </w:tcPr>
          <w:p w14:paraId="7589F046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4B8D47CE" w14:textId="77777777" w:rsidTr="005A28C0">
        <w:tc>
          <w:tcPr>
            <w:tcW w:w="1213" w:type="dxa"/>
          </w:tcPr>
          <w:p w14:paraId="1E209888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948" w:type="dxa"/>
          </w:tcPr>
          <w:p w14:paraId="63884E9A" w14:textId="48FFDAE8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Подготовка к ЕГЭ по русскому языку. Решение тестовых заданий 11-20</w:t>
            </w:r>
          </w:p>
        </w:tc>
        <w:tc>
          <w:tcPr>
            <w:tcW w:w="2184" w:type="dxa"/>
          </w:tcPr>
          <w:p w14:paraId="7F3C68C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3AE16DDE" w14:textId="77777777" w:rsidTr="005A28C0">
        <w:tc>
          <w:tcPr>
            <w:tcW w:w="1213" w:type="dxa"/>
          </w:tcPr>
          <w:p w14:paraId="060880AF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948" w:type="dxa"/>
          </w:tcPr>
          <w:p w14:paraId="0F3D5AB2" w14:textId="430502A6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Официально-деловой стиль: общие особенности.</w:t>
            </w:r>
          </w:p>
        </w:tc>
        <w:tc>
          <w:tcPr>
            <w:tcW w:w="2184" w:type="dxa"/>
          </w:tcPr>
          <w:p w14:paraId="3FCD1D14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4A58186A" w14:textId="77777777" w:rsidTr="005A28C0">
        <w:tc>
          <w:tcPr>
            <w:tcW w:w="1213" w:type="dxa"/>
          </w:tcPr>
          <w:p w14:paraId="7540C32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948" w:type="dxa"/>
          </w:tcPr>
          <w:p w14:paraId="508C73E8" w14:textId="2E116B3C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Языковые особенности официально-делового стиля.</w:t>
            </w:r>
          </w:p>
        </w:tc>
        <w:tc>
          <w:tcPr>
            <w:tcW w:w="2184" w:type="dxa"/>
          </w:tcPr>
          <w:p w14:paraId="37476E1D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02B8B37B" w14:textId="77777777" w:rsidTr="005A28C0">
        <w:tc>
          <w:tcPr>
            <w:tcW w:w="1213" w:type="dxa"/>
          </w:tcPr>
          <w:p w14:paraId="30AD7818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948" w:type="dxa"/>
          </w:tcPr>
          <w:p w14:paraId="09E5058B" w14:textId="74531E4E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Синтаксис деловой речи. Обособленные члены предложения: повторение пунктуации при них</w:t>
            </w:r>
          </w:p>
        </w:tc>
        <w:tc>
          <w:tcPr>
            <w:tcW w:w="2184" w:type="dxa"/>
          </w:tcPr>
          <w:p w14:paraId="32124A49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79144026" w14:textId="77777777" w:rsidTr="005A28C0">
        <w:tc>
          <w:tcPr>
            <w:tcW w:w="1213" w:type="dxa"/>
          </w:tcPr>
          <w:p w14:paraId="02CA2AD0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948" w:type="dxa"/>
          </w:tcPr>
          <w:p w14:paraId="20D918BA" w14:textId="60273E3B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Обособленные определения, приложения, обстоятельства: повторение пунктуации.</w:t>
            </w:r>
          </w:p>
        </w:tc>
        <w:tc>
          <w:tcPr>
            <w:tcW w:w="2184" w:type="dxa"/>
          </w:tcPr>
          <w:p w14:paraId="439653A9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597C94B9" w14:textId="77777777" w:rsidTr="005A28C0">
        <w:tc>
          <w:tcPr>
            <w:tcW w:w="1213" w:type="dxa"/>
          </w:tcPr>
          <w:p w14:paraId="18EDF621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948" w:type="dxa"/>
          </w:tcPr>
          <w:p w14:paraId="7C08216F" w14:textId="0A3F8B68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Основные жанры официально-делового стиля.</w:t>
            </w:r>
          </w:p>
        </w:tc>
        <w:tc>
          <w:tcPr>
            <w:tcW w:w="2184" w:type="dxa"/>
          </w:tcPr>
          <w:p w14:paraId="5EF78A2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49ECFB63" w14:textId="77777777" w:rsidTr="005A28C0">
        <w:tc>
          <w:tcPr>
            <w:tcW w:w="1213" w:type="dxa"/>
          </w:tcPr>
          <w:p w14:paraId="1B6255C6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948" w:type="dxa"/>
          </w:tcPr>
          <w:p w14:paraId="26815B3B" w14:textId="15BAFFC0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Правила написания некоторых деловых бумаг (заявление, объяснительная, автобиография).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Самостоятельная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работа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2184" w:type="dxa"/>
          </w:tcPr>
          <w:p w14:paraId="4B95B92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7D389B2" w14:textId="77777777" w:rsidTr="005A28C0">
        <w:trPr>
          <w:trHeight w:val="404"/>
        </w:trPr>
        <w:tc>
          <w:tcPr>
            <w:tcW w:w="1213" w:type="dxa"/>
          </w:tcPr>
          <w:p w14:paraId="2374E639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948" w:type="dxa"/>
          </w:tcPr>
          <w:p w14:paraId="56B0E9B4" w14:textId="41F21868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Пунктуация в конструкциях, грамматически не связанных с членами предложения (вводные слова и предложения, междометия, обращения). </w:t>
            </w:r>
          </w:p>
        </w:tc>
        <w:tc>
          <w:tcPr>
            <w:tcW w:w="2184" w:type="dxa"/>
          </w:tcPr>
          <w:p w14:paraId="5C0285CA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3F57E5B1" w14:textId="77777777" w:rsidTr="005A28C0">
        <w:tc>
          <w:tcPr>
            <w:tcW w:w="1213" w:type="dxa"/>
          </w:tcPr>
          <w:p w14:paraId="39566069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948" w:type="dxa"/>
          </w:tcPr>
          <w:p w14:paraId="41BD6174" w14:textId="3A7358BF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Подготовка к ЕГЭ по русскому языку. Решение тестовых заданий 21-26</w:t>
            </w:r>
          </w:p>
        </w:tc>
        <w:tc>
          <w:tcPr>
            <w:tcW w:w="2184" w:type="dxa"/>
          </w:tcPr>
          <w:p w14:paraId="195079A8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6E6A388" w14:textId="77777777" w:rsidTr="005A28C0">
        <w:tc>
          <w:tcPr>
            <w:tcW w:w="1213" w:type="dxa"/>
          </w:tcPr>
          <w:p w14:paraId="2A1391F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948" w:type="dxa"/>
          </w:tcPr>
          <w:p w14:paraId="4BD38254" w14:textId="5E519881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Подготовка к ЕГЭ по русскому языку. Решение тестовых заданий 21-26</w:t>
            </w:r>
          </w:p>
        </w:tc>
        <w:tc>
          <w:tcPr>
            <w:tcW w:w="2184" w:type="dxa"/>
          </w:tcPr>
          <w:p w14:paraId="0C3BA2F1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7019F83" w14:textId="77777777" w:rsidTr="005A28C0">
        <w:tc>
          <w:tcPr>
            <w:tcW w:w="1213" w:type="dxa"/>
          </w:tcPr>
          <w:p w14:paraId="391C8A26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948" w:type="dxa"/>
          </w:tcPr>
          <w:p w14:paraId="16ECA34E" w14:textId="1BEEDD6D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Сфера применения: научная. Основные функции научного стиля.</w:t>
            </w:r>
          </w:p>
        </w:tc>
        <w:tc>
          <w:tcPr>
            <w:tcW w:w="2184" w:type="dxa"/>
          </w:tcPr>
          <w:p w14:paraId="0F41B67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0F8F780C" w14:textId="77777777" w:rsidTr="005A28C0">
        <w:tc>
          <w:tcPr>
            <w:tcW w:w="1213" w:type="dxa"/>
          </w:tcPr>
          <w:p w14:paraId="44514BD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948" w:type="dxa"/>
          </w:tcPr>
          <w:p w14:paraId="7DD75C7B" w14:textId="41EC3310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Основные особенности научного стиля.</w:t>
            </w:r>
            <w:r w:rsidRPr="005A28C0">
              <w:rPr>
                <w:sz w:val="28"/>
                <w:szCs w:val="28"/>
                <w:lang w:val="ru-RU"/>
              </w:rPr>
              <w:t xml:space="preserve"> </w:t>
            </w:r>
            <w:r w:rsidRPr="009E670F">
              <w:rPr>
                <w:sz w:val="28"/>
                <w:szCs w:val="28"/>
                <w:lang w:val="ru-RU"/>
              </w:rPr>
              <w:t>Языковые средства научного стиля.</w:t>
            </w:r>
          </w:p>
        </w:tc>
        <w:tc>
          <w:tcPr>
            <w:tcW w:w="2184" w:type="dxa"/>
          </w:tcPr>
          <w:p w14:paraId="4A03D1AB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57D427AA" w14:textId="77777777" w:rsidTr="005A28C0">
        <w:tc>
          <w:tcPr>
            <w:tcW w:w="1213" w:type="dxa"/>
          </w:tcPr>
          <w:p w14:paraId="0DFD1F8E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948" w:type="dxa"/>
          </w:tcPr>
          <w:p w14:paraId="42B05118" w14:textId="5A8FD5A4" w:rsidR="00427B9E" w:rsidRPr="005A28C0" w:rsidRDefault="005A28C0" w:rsidP="005A28C0">
            <w:pPr>
              <w:ind w:left="524"/>
              <w:jc w:val="both"/>
              <w:rPr>
                <w:sz w:val="28"/>
                <w:szCs w:val="28"/>
                <w:lang w:val="ru-RU"/>
              </w:rPr>
            </w:pPr>
            <w:r w:rsidRPr="005A28C0">
              <w:rPr>
                <w:sz w:val="28"/>
                <w:szCs w:val="28"/>
                <w:lang w:val="ru-RU"/>
              </w:rPr>
              <w:t xml:space="preserve">Синтаксические средства научного текста. </w:t>
            </w:r>
            <w:r w:rsidRPr="005A28C0">
              <w:rPr>
                <w:sz w:val="28"/>
                <w:szCs w:val="28"/>
                <w:lang w:val="ru-RU" w:bidi="ru-RU"/>
              </w:rPr>
              <w:t>Повторение пунктуации в сложном предложении.</w:t>
            </w:r>
          </w:p>
        </w:tc>
        <w:tc>
          <w:tcPr>
            <w:tcW w:w="2184" w:type="dxa"/>
          </w:tcPr>
          <w:p w14:paraId="0123DCA4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67213C6" w14:textId="77777777" w:rsidTr="005A28C0">
        <w:tc>
          <w:tcPr>
            <w:tcW w:w="1213" w:type="dxa"/>
          </w:tcPr>
          <w:p w14:paraId="0102856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948" w:type="dxa"/>
          </w:tcPr>
          <w:p w14:paraId="58C524F3" w14:textId="264B6BBD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Решение тестовых заданий в формате ЕГЭ</w:t>
            </w:r>
            <w:r w:rsidRPr="005A28C0">
              <w:rPr>
                <w:sz w:val="28"/>
                <w:szCs w:val="28"/>
                <w:lang w:val="ru-RU"/>
              </w:rPr>
              <w:t xml:space="preserve"> </w:t>
            </w:r>
            <w:r w:rsidRPr="009E670F">
              <w:rPr>
                <w:sz w:val="28"/>
                <w:szCs w:val="28"/>
                <w:lang w:val="ru-RU"/>
              </w:rPr>
              <w:t>(пунктуация)</w:t>
            </w:r>
          </w:p>
        </w:tc>
        <w:tc>
          <w:tcPr>
            <w:tcW w:w="2184" w:type="dxa"/>
          </w:tcPr>
          <w:p w14:paraId="1E275845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35CFCE0C" w14:textId="77777777" w:rsidTr="005A28C0">
        <w:tc>
          <w:tcPr>
            <w:tcW w:w="1213" w:type="dxa"/>
          </w:tcPr>
          <w:p w14:paraId="416D826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948" w:type="dxa"/>
          </w:tcPr>
          <w:p w14:paraId="21314DDE" w14:textId="2A96BF13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Термины и их употребление в текстах научного стиля речи.</w:t>
            </w:r>
          </w:p>
        </w:tc>
        <w:tc>
          <w:tcPr>
            <w:tcW w:w="2184" w:type="dxa"/>
          </w:tcPr>
          <w:p w14:paraId="7B84EEF3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2BF97A02" w14:textId="77777777" w:rsidTr="005A28C0">
        <w:tc>
          <w:tcPr>
            <w:tcW w:w="1213" w:type="dxa"/>
          </w:tcPr>
          <w:p w14:paraId="00208040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948" w:type="dxa"/>
          </w:tcPr>
          <w:p w14:paraId="79E4BB36" w14:textId="14183B3B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Основные жанры научного стиля (по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подстилям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184" w:type="dxa"/>
          </w:tcPr>
          <w:p w14:paraId="56EF0E03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7BFEF2A6" w14:textId="77777777" w:rsidTr="005A28C0">
        <w:tc>
          <w:tcPr>
            <w:tcW w:w="1213" w:type="dxa"/>
          </w:tcPr>
          <w:p w14:paraId="1CCA6E4E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948" w:type="dxa"/>
          </w:tcPr>
          <w:p w14:paraId="1CF65611" w14:textId="582D9BE6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Научно-популярные книги о русском языке как образцы научного стиля речи. Практическая работа по определению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 и жанра.</w:t>
            </w:r>
          </w:p>
        </w:tc>
        <w:tc>
          <w:tcPr>
            <w:tcW w:w="2184" w:type="dxa"/>
          </w:tcPr>
          <w:p w14:paraId="315098B4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46CF97C" w14:textId="77777777" w:rsidTr="005A28C0">
        <w:tc>
          <w:tcPr>
            <w:tcW w:w="1213" w:type="dxa"/>
          </w:tcPr>
          <w:p w14:paraId="7EAFD285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948" w:type="dxa"/>
          </w:tcPr>
          <w:p w14:paraId="3A2C4136" w14:textId="48649B92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Текст школьного учебника как образец научно-учебного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 научной речи.</w:t>
            </w:r>
          </w:p>
        </w:tc>
        <w:tc>
          <w:tcPr>
            <w:tcW w:w="2184" w:type="dxa"/>
          </w:tcPr>
          <w:p w14:paraId="4ECE8910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2EF6F20F" w14:textId="77777777" w:rsidTr="005A28C0">
        <w:tc>
          <w:tcPr>
            <w:tcW w:w="1213" w:type="dxa"/>
          </w:tcPr>
          <w:p w14:paraId="43ABFF9C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948" w:type="dxa"/>
          </w:tcPr>
          <w:p w14:paraId="3879DD49" w14:textId="291D9B39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Подготовка к контрольной работе за 1 полугодие в формате ЕГЭ.</w:t>
            </w:r>
          </w:p>
        </w:tc>
        <w:tc>
          <w:tcPr>
            <w:tcW w:w="2184" w:type="dxa"/>
          </w:tcPr>
          <w:p w14:paraId="362B1CA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3B84D993" w14:textId="77777777" w:rsidTr="005A28C0">
        <w:tc>
          <w:tcPr>
            <w:tcW w:w="1213" w:type="dxa"/>
          </w:tcPr>
          <w:p w14:paraId="52B0F68D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948" w:type="dxa"/>
          </w:tcPr>
          <w:p w14:paraId="69EF558A" w14:textId="1404A522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Контрольная работа № 1 за 1 полугодие в формате ЕГЭ (задания 1-26).</w:t>
            </w:r>
          </w:p>
        </w:tc>
        <w:tc>
          <w:tcPr>
            <w:tcW w:w="2184" w:type="dxa"/>
          </w:tcPr>
          <w:p w14:paraId="1DB17291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6910738C" w14:textId="77777777" w:rsidTr="005A28C0">
        <w:tc>
          <w:tcPr>
            <w:tcW w:w="1213" w:type="dxa"/>
          </w:tcPr>
          <w:p w14:paraId="729BBF61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948" w:type="dxa"/>
          </w:tcPr>
          <w:p w14:paraId="5C09EA6B" w14:textId="2AF8D6DD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Контрольная работа за 1 полугодие в формате ЕГЭ. Задание 27</w:t>
            </w:r>
            <w:r w:rsidRPr="005A28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84" w:type="dxa"/>
          </w:tcPr>
          <w:p w14:paraId="0372E038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206BAB30" w14:textId="77777777" w:rsidTr="005A28C0">
        <w:tc>
          <w:tcPr>
            <w:tcW w:w="1213" w:type="dxa"/>
          </w:tcPr>
          <w:p w14:paraId="372DAC55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948" w:type="dxa"/>
          </w:tcPr>
          <w:p w14:paraId="6E3916FD" w14:textId="5056EB4A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Анализ контрольной работы.</w:t>
            </w:r>
            <w:r w:rsidRPr="005A28C0">
              <w:rPr>
                <w:sz w:val="28"/>
                <w:szCs w:val="28"/>
                <w:lang w:val="ru-RU"/>
              </w:rPr>
              <w:t xml:space="preserve"> </w:t>
            </w:r>
            <w:r w:rsidRPr="009E670F">
              <w:rPr>
                <w:sz w:val="28"/>
                <w:szCs w:val="28"/>
                <w:lang w:val="ru-RU"/>
              </w:rPr>
              <w:t>План и конспект как форма передачи содержания научного текст. Сообщение на лингвистическую тему как вид речевого высказывания научного стиля речи.</w:t>
            </w:r>
          </w:p>
        </w:tc>
        <w:tc>
          <w:tcPr>
            <w:tcW w:w="2184" w:type="dxa"/>
          </w:tcPr>
          <w:p w14:paraId="1F33C725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1672FC64" w14:textId="77777777" w:rsidTr="005A28C0">
        <w:tc>
          <w:tcPr>
            <w:tcW w:w="1213" w:type="dxa"/>
          </w:tcPr>
          <w:p w14:paraId="5D93149F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948" w:type="dxa"/>
          </w:tcPr>
          <w:p w14:paraId="6E8AFCD6" w14:textId="65EBCE79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Цитата как способ передачи чужой речи в текстах научного стиля, пунктуационное оформление цитат.</w:t>
            </w:r>
          </w:p>
        </w:tc>
        <w:tc>
          <w:tcPr>
            <w:tcW w:w="2184" w:type="dxa"/>
          </w:tcPr>
          <w:p w14:paraId="65129F37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36DC5774" w14:textId="77777777" w:rsidTr="005A28C0">
        <w:tc>
          <w:tcPr>
            <w:tcW w:w="1213" w:type="dxa"/>
          </w:tcPr>
          <w:p w14:paraId="54494206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948" w:type="dxa"/>
          </w:tcPr>
          <w:p w14:paraId="1976B4C7" w14:textId="4C7A0B79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Научно-справочный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подстиль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. Словарная статья как текст научно-справочного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 научного стиля. Виды лингвистических словарей и содержание лингвистической информации (обобщение).</w:t>
            </w:r>
          </w:p>
        </w:tc>
        <w:tc>
          <w:tcPr>
            <w:tcW w:w="2184" w:type="dxa"/>
          </w:tcPr>
          <w:p w14:paraId="7A01EC8A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27B9E" w:rsidRPr="009E670F" w14:paraId="1BC80821" w14:textId="77777777" w:rsidTr="005A28C0">
        <w:tc>
          <w:tcPr>
            <w:tcW w:w="1213" w:type="dxa"/>
          </w:tcPr>
          <w:p w14:paraId="3E13D794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948" w:type="dxa"/>
          </w:tcPr>
          <w:p w14:paraId="1A422BD3" w14:textId="73246D08" w:rsidR="00427B9E" w:rsidRPr="009E670F" w:rsidRDefault="004F49FF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Публицистический стиль. </w:t>
            </w:r>
            <w:r w:rsidRPr="009E670F">
              <w:rPr>
                <w:sz w:val="28"/>
                <w:szCs w:val="28"/>
                <w:lang w:val="ru-RU"/>
              </w:rPr>
              <w:t xml:space="preserve">Сфера применения. Основные функции </w:t>
            </w:r>
            <w:r w:rsidRPr="009E670F">
              <w:rPr>
                <w:sz w:val="28"/>
                <w:szCs w:val="28"/>
                <w:lang w:val="ru-RU" w:bidi="ru-RU"/>
              </w:rPr>
              <w:t xml:space="preserve">публицистического стиля. </w:t>
            </w:r>
            <w:r w:rsidRPr="009E670F">
              <w:rPr>
                <w:sz w:val="28"/>
                <w:szCs w:val="28"/>
                <w:lang w:val="ru-RU"/>
              </w:rPr>
              <w:t xml:space="preserve">Основные особенности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публицистического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стиля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184" w:type="dxa"/>
          </w:tcPr>
          <w:p w14:paraId="7797F612" w14:textId="77777777" w:rsidR="00427B9E" w:rsidRPr="009E670F" w:rsidRDefault="00427B9E" w:rsidP="00427B9E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9E5AC62" w14:textId="77777777" w:rsidTr="005A28C0">
        <w:tc>
          <w:tcPr>
            <w:tcW w:w="1213" w:type="dxa"/>
          </w:tcPr>
          <w:p w14:paraId="63EC8991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948" w:type="dxa"/>
          </w:tcPr>
          <w:p w14:paraId="046666A2" w14:textId="0D6C19E3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Языковые средства публицистического стиля.</w:t>
            </w:r>
          </w:p>
        </w:tc>
        <w:tc>
          <w:tcPr>
            <w:tcW w:w="2184" w:type="dxa"/>
          </w:tcPr>
          <w:p w14:paraId="677BF7FE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750612B" w14:textId="77777777" w:rsidTr="005A28C0">
        <w:tc>
          <w:tcPr>
            <w:tcW w:w="1213" w:type="dxa"/>
          </w:tcPr>
          <w:p w14:paraId="1B12EEAA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948" w:type="dxa"/>
          </w:tcPr>
          <w:p w14:paraId="405AB90A" w14:textId="3DA5302F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Основные разновидности (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подстили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) </w:t>
            </w:r>
            <w:r w:rsidRPr="009E670F">
              <w:rPr>
                <w:sz w:val="28"/>
                <w:szCs w:val="28"/>
                <w:lang w:val="ru-RU" w:bidi="ru-RU"/>
              </w:rPr>
              <w:t>публицистического стиля.</w:t>
            </w:r>
          </w:p>
        </w:tc>
        <w:tc>
          <w:tcPr>
            <w:tcW w:w="2184" w:type="dxa"/>
          </w:tcPr>
          <w:p w14:paraId="737980D5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20103D0F" w14:textId="77777777" w:rsidTr="005A28C0">
        <w:tc>
          <w:tcPr>
            <w:tcW w:w="1213" w:type="dxa"/>
          </w:tcPr>
          <w:p w14:paraId="01AC76C8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948" w:type="dxa"/>
          </w:tcPr>
          <w:p w14:paraId="5055870F" w14:textId="3AC289FF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Основные жанры публицистического стиля: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газетно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-публицистического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, радио-, тележурналистского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>, ораторского</w:t>
            </w:r>
            <w:r w:rsidRPr="005A28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 рекламного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84" w:type="dxa"/>
          </w:tcPr>
          <w:p w14:paraId="7C2B3153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FEEF5B8" w14:textId="77777777" w:rsidTr="005A28C0">
        <w:tc>
          <w:tcPr>
            <w:tcW w:w="1213" w:type="dxa"/>
          </w:tcPr>
          <w:p w14:paraId="2A031E53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948" w:type="dxa"/>
          </w:tcPr>
          <w:p w14:paraId="54AF20A1" w14:textId="5531FE38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Основные жанры публицистического стиля: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газетно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-публицистического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, радио-, тележурналистского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>, ораторского</w:t>
            </w:r>
            <w:r w:rsidRPr="005A28C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 xml:space="preserve"> рекламного </w:t>
            </w:r>
            <w:proofErr w:type="spellStart"/>
            <w:r w:rsidRPr="009E670F">
              <w:rPr>
                <w:sz w:val="28"/>
                <w:szCs w:val="28"/>
                <w:lang w:val="ru-RU"/>
              </w:rPr>
              <w:t>подстиля</w:t>
            </w:r>
            <w:proofErr w:type="spellEnd"/>
            <w:r w:rsidRPr="009E670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84" w:type="dxa"/>
          </w:tcPr>
          <w:p w14:paraId="5D83AF75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F453864" w14:textId="77777777" w:rsidTr="005A28C0">
        <w:tc>
          <w:tcPr>
            <w:tcW w:w="1213" w:type="dxa"/>
          </w:tcPr>
          <w:p w14:paraId="2D5561FF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948" w:type="dxa"/>
          </w:tcPr>
          <w:p w14:paraId="3F9D386C" w14:textId="6222BD74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Сфера применения: </w:t>
            </w:r>
            <w:r w:rsidRPr="009E670F">
              <w:rPr>
                <w:sz w:val="28"/>
                <w:szCs w:val="28"/>
                <w:lang w:val="ru-RU" w:bidi="ru-RU"/>
              </w:rPr>
              <w:t xml:space="preserve">художественная (произведения художественной литературы). </w:t>
            </w:r>
            <w:r w:rsidRPr="009E670F">
              <w:rPr>
                <w:sz w:val="28"/>
                <w:szCs w:val="28"/>
                <w:lang w:val="ru-RU"/>
              </w:rPr>
              <w:t xml:space="preserve">Основная функция </w:t>
            </w:r>
            <w:r w:rsidRPr="009E670F">
              <w:rPr>
                <w:sz w:val="28"/>
                <w:szCs w:val="28"/>
                <w:lang w:val="ru-RU" w:bidi="ru-RU"/>
              </w:rPr>
              <w:t xml:space="preserve">языка художественной литературы. </w:t>
            </w:r>
          </w:p>
        </w:tc>
        <w:tc>
          <w:tcPr>
            <w:tcW w:w="2184" w:type="dxa"/>
          </w:tcPr>
          <w:p w14:paraId="0D8A5756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FC38D94" w14:textId="77777777" w:rsidTr="005A28C0">
        <w:tc>
          <w:tcPr>
            <w:tcW w:w="1213" w:type="dxa"/>
          </w:tcPr>
          <w:p w14:paraId="6D910601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948" w:type="dxa"/>
          </w:tcPr>
          <w:p w14:paraId="6FA03E9C" w14:textId="69CAFC48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Основные разновидности </w:t>
            </w:r>
            <w:r w:rsidRPr="009E670F">
              <w:rPr>
                <w:sz w:val="28"/>
                <w:szCs w:val="28"/>
                <w:lang w:val="ru-RU" w:bidi="ru-RU"/>
              </w:rPr>
              <w:t xml:space="preserve">языка художественной литературы. </w:t>
            </w:r>
            <w:r w:rsidRPr="009E670F">
              <w:rPr>
                <w:sz w:val="28"/>
                <w:szCs w:val="28"/>
                <w:lang w:val="ru-RU"/>
              </w:rPr>
              <w:t xml:space="preserve">Основные особенности </w:t>
            </w:r>
            <w:r w:rsidRPr="009E670F">
              <w:rPr>
                <w:sz w:val="28"/>
                <w:szCs w:val="28"/>
                <w:lang w:val="ru-RU" w:bidi="ru-RU"/>
              </w:rPr>
              <w:t>языка художественной литературы.</w:t>
            </w:r>
          </w:p>
        </w:tc>
        <w:tc>
          <w:tcPr>
            <w:tcW w:w="2184" w:type="dxa"/>
          </w:tcPr>
          <w:p w14:paraId="718ED663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E7FDA8A" w14:textId="77777777" w:rsidTr="005A28C0">
        <w:tc>
          <w:tcPr>
            <w:tcW w:w="1213" w:type="dxa"/>
          </w:tcPr>
          <w:p w14:paraId="5C1B12BF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5948" w:type="dxa"/>
          </w:tcPr>
          <w:p w14:paraId="15AB1B21" w14:textId="73175B41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Языковые средства </w:t>
            </w:r>
            <w:r w:rsidRPr="009E670F">
              <w:rPr>
                <w:sz w:val="28"/>
                <w:szCs w:val="28"/>
                <w:lang w:val="ru-RU" w:bidi="ru-RU"/>
              </w:rPr>
              <w:t>языка художественной литературы.</w:t>
            </w:r>
          </w:p>
        </w:tc>
        <w:tc>
          <w:tcPr>
            <w:tcW w:w="2184" w:type="dxa"/>
          </w:tcPr>
          <w:p w14:paraId="603C907C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022EA30" w14:textId="77777777" w:rsidTr="005A28C0">
        <w:tc>
          <w:tcPr>
            <w:tcW w:w="1213" w:type="dxa"/>
          </w:tcPr>
          <w:p w14:paraId="59EF8C6A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948" w:type="dxa"/>
          </w:tcPr>
          <w:p w14:paraId="55EAA5C2" w14:textId="4B9E05D6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Основные виды тропов</w:t>
            </w:r>
            <w:r w:rsidRPr="009E670F">
              <w:rPr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14:paraId="25E5E8DB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4F6B7BC1" w14:textId="77777777" w:rsidTr="005A28C0">
        <w:tc>
          <w:tcPr>
            <w:tcW w:w="1213" w:type="dxa"/>
          </w:tcPr>
          <w:p w14:paraId="567ED1A2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948" w:type="dxa"/>
          </w:tcPr>
          <w:p w14:paraId="5A3D1569" w14:textId="7132E578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Основные фигуры речи. Тренинг по заданию </w:t>
            </w:r>
            <w:r w:rsidRPr="009E670F">
              <w:rPr>
                <w:sz w:val="28"/>
                <w:szCs w:val="28"/>
                <w:lang w:bidi="ru-RU"/>
              </w:rPr>
              <w:t>26 ЕГЭ.</w:t>
            </w:r>
          </w:p>
        </w:tc>
        <w:tc>
          <w:tcPr>
            <w:tcW w:w="2184" w:type="dxa"/>
          </w:tcPr>
          <w:p w14:paraId="746B3209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1E9AC7B" w14:textId="77777777" w:rsidTr="005A28C0">
        <w:tc>
          <w:tcPr>
            <w:tcW w:w="1213" w:type="dxa"/>
          </w:tcPr>
          <w:p w14:paraId="697777F2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948" w:type="dxa"/>
          </w:tcPr>
          <w:p w14:paraId="27418124" w14:textId="71B07BE1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Основные жанры </w:t>
            </w:r>
            <w:r w:rsidRPr="009E670F">
              <w:rPr>
                <w:sz w:val="28"/>
                <w:szCs w:val="28"/>
                <w:lang w:val="ru-RU" w:bidi="ru-RU"/>
              </w:rPr>
              <w:t>художественной литературы. Определение проблематики художественных текстов разных жанров.</w:t>
            </w:r>
          </w:p>
        </w:tc>
        <w:tc>
          <w:tcPr>
            <w:tcW w:w="2184" w:type="dxa"/>
          </w:tcPr>
          <w:p w14:paraId="17041015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2647166C" w14:textId="77777777" w:rsidTr="005A28C0">
        <w:tc>
          <w:tcPr>
            <w:tcW w:w="1213" w:type="dxa"/>
          </w:tcPr>
          <w:p w14:paraId="4C8A9CA9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948" w:type="dxa"/>
          </w:tcPr>
          <w:p w14:paraId="7CA8DF26" w14:textId="0EA012E2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Самостоятельная работа по определению стиля и типа речи.</w:t>
            </w:r>
          </w:p>
        </w:tc>
        <w:tc>
          <w:tcPr>
            <w:tcW w:w="2184" w:type="dxa"/>
          </w:tcPr>
          <w:p w14:paraId="7585BA40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3A5172E1" w14:textId="77777777" w:rsidTr="005A28C0">
        <w:tc>
          <w:tcPr>
            <w:tcW w:w="1213" w:type="dxa"/>
          </w:tcPr>
          <w:p w14:paraId="1033F9BD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948" w:type="dxa"/>
          </w:tcPr>
          <w:p w14:paraId="35008C98" w14:textId="5742F818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Трудные случаи установления стилистической принадлежности текста. Анализ контрольной работы</w:t>
            </w:r>
            <w:r w:rsidRPr="005A28C0">
              <w:rPr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2184" w:type="dxa"/>
          </w:tcPr>
          <w:p w14:paraId="711E8140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2696030F" w14:textId="77777777" w:rsidTr="005A28C0">
        <w:tc>
          <w:tcPr>
            <w:tcW w:w="1213" w:type="dxa"/>
          </w:tcPr>
          <w:p w14:paraId="61B0FAAD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948" w:type="dxa"/>
          </w:tcPr>
          <w:p w14:paraId="5D8DAFFD" w14:textId="78A72173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Культура речи как раздел лингвистики и как владение нормами литературного языка.</w:t>
            </w:r>
          </w:p>
        </w:tc>
        <w:tc>
          <w:tcPr>
            <w:tcW w:w="2184" w:type="dxa"/>
          </w:tcPr>
          <w:p w14:paraId="1FA56164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745B618B" w14:textId="77777777" w:rsidTr="005A28C0">
        <w:tc>
          <w:tcPr>
            <w:tcW w:w="1213" w:type="dxa"/>
          </w:tcPr>
          <w:p w14:paraId="64002619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948" w:type="dxa"/>
          </w:tcPr>
          <w:p w14:paraId="74C26A24" w14:textId="0E1C76DC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Основные компоненты культуры речи. Орфоэпический тренинг.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Сайт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ФИПИ.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Орфоэпический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  <w:lang w:bidi="ru-RU"/>
              </w:rPr>
              <w:t>словник</w:t>
            </w:r>
            <w:proofErr w:type="spellEnd"/>
            <w:r w:rsidRPr="009E670F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184" w:type="dxa"/>
          </w:tcPr>
          <w:p w14:paraId="616ED7D8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422AD32D" w14:textId="77777777" w:rsidTr="005A28C0">
        <w:tc>
          <w:tcPr>
            <w:tcW w:w="1213" w:type="dxa"/>
          </w:tcPr>
          <w:p w14:paraId="70B9F6CC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948" w:type="dxa"/>
          </w:tcPr>
          <w:p w14:paraId="293DE021" w14:textId="4C38F19B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Речевые ошибки как нарушение литературных норм.</w:t>
            </w:r>
          </w:p>
        </w:tc>
        <w:tc>
          <w:tcPr>
            <w:tcW w:w="2184" w:type="dxa"/>
          </w:tcPr>
          <w:p w14:paraId="45CC1ABE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E94A19B" w14:textId="77777777" w:rsidTr="005A28C0">
        <w:tc>
          <w:tcPr>
            <w:tcW w:w="1213" w:type="dxa"/>
          </w:tcPr>
          <w:p w14:paraId="7FF42B41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948" w:type="dxa"/>
          </w:tcPr>
          <w:p w14:paraId="552C4882" w14:textId="79C8BCF3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Речевые ошибки как нарушение литературных норм. Сайт ФИПИ Словарик паронимов.</w:t>
            </w:r>
          </w:p>
        </w:tc>
        <w:tc>
          <w:tcPr>
            <w:tcW w:w="2184" w:type="dxa"/>
          </w:tcPr>
          <w:p w14:paraId="1EE692A6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022F7ECD" w14:textId="77777777" w:rsidTr="005A28C0">
        <w:tc>
          <w:tcPr>
            <w:tcW w:w="1213" w:type="dxa"/>
          </w:tcPr>
          <w:p w14:paraId="77086CBB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5948" w:type="dxa"/>
          </w:tcPr>
          <w:p w14:paraId="19402F55" w14:textId="6FF0CEC8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Качества образцовой речи</w:t>
            </w:r>
            <w:r w:rsidRPr="005A28C0">
              <w:rPr>
                <w:sz w:val="28"/>
                <w:szCs w:val="28"/>
                <w:lang w:val="ru-RU"/>
              </w:rPr>
              <w:t xml:space="preserve">. </w:t>
            </w:r>
            <w:r w:rsidRPr="005A28C0">
              <w:rPr>
                <w:sz w:val="28"/>
                <w:szCs w:val="28"/>
                <w:lang w:val="ru-RU" w:bidi="ru-RU"/>
              </w:rPr>
              <w:t xml:space="preserve"> </w:t>
            </w:r>
            <w:r w:rsidRPr="009E670F">
              <w:rPr>
                <w:sz w:val="28"/>
                <w:szCs w:val="28"/>
                <w:lang w:val="ru-RU" w:bidi="ru-RU"/>
              </w:rPr>
              <w:t>Практическая работа по редактированию текстов разных стилей</w:t>
            </w:r>
            <w:r w:rsidRPr="005A28C0">
              <w:rPr>
                <w:sz w:val="28"/>
                <w:szCs w:val="28"/>
                <w:lang w:val="ru-RU" w:bidi="ru-RU"/>
              </w:rPr>
              <w:t xml:space="preserve"> </w:t>
            </w:r>
            <w:r w:rsidRPr="009E670F">
              <w:rPr>
                <w:sz w:val="28"/>
                <w:szCs w:val="28"/>
                <w:lang w:val="ru-RU" w:bidi="ru-RU"/>
              </w:rPr>
              <w:t>с нарушением качеств письменной речи.</w:t>
            </w:r>
          </w:p>
        </w:tc>
        <w:tc>
          <w:tcPr>
            <w:tcW w:w="2184" w:type="dxa"/>
          </w:tcPr>
          <w:p w14:paraId="4E648AD9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6F21DF0F" w14:textId="77777777" w:rsidTr="005A28C0">
        <w:tc>
          <w:tcPr>
            <w:tcW w:w="1213" w:type="dxa"/>
          </w:tcPr>
          <w:p w14:paraId="73203B63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5948" w:type="dxa"/>
          </w:tcPr>
          <w:p w14:paraId="369338A8" w14:textId="11610824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 xml:space="preserve">Языковые нормы. </w:t>
            </w:r>
            <w:r w:rsidRPr="009E670F">
              <w:rPr>
                <w:sz w:val="28"/>
                <w:szCs w:val="28"/>
                <w:lang w:val="ru-RU" w:bidi="ru-RU"/>
              </w:rPr>
              <w:t>Основные виды норм современного русского литературного языка.</w:t>
            </w:r>
          </w:p>
        </w:tc>
        <w:tc>
          <w:tcPr>
            <w:tcW w:w="2184" w:type="dxa"/>
          </w:tcPr>
          <w:p w14:paraId="48F160F8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A845431" w14:textId="77777777" w:rsidTr="005A28C0">
        <w:tc>
          <w:tcPr>
            <w:tcW w:w="1213" w:type="dxa"/>
          </w:tcPr>
          <w:p w14:paraId="017741E8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948" w:type="dxa"/>
          </w:tcPr>
          <w:p w14:paraId="572813B5" w14:textId="28F279F2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Правильность как качество речи.</w:t>
            </w:r>
            <w:r w:rsidRPr="005A28C0">
              <w:rPr>
                <w:sz w:val="28"/>
                <w:szCs w:val="28"/>
                <w:lang w:val="ru-RU" w:bidi="ru-RU"/>
              </w:rPr>
              <w:t xml:space="preserve"> </w:t>
            </w:r>
            <w:r w:rsidRPr="009E670F">
              <w:rPr>
                <w:sz w:val="28"/>
                <w:szCs w:val="28"/>
                <w:lang w:val="ru-RU" w:bidi="ru-RU"/>
              </w:rPr>
              <w:t>Подготовка к контрольной работе.</w:t>
            </w:r>
          </w:p>
        </w:tc>
        <w:tc>
          <w:tcPr>
            <w:tcW w:w="2184" w:type="dxa"/>
          </w:tcPr>
          <w:p w14:paraId="3788E9F6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5B62E47C" w14:textId="77777777" w:rsidTr="005A28C0">
        <w:tc>
          <w:tcPr>
            <w:tcW w:w="1213" w:type="dxa"/>
          </w:tcPr>
          <w:p w14:paraId="619E9CC3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948" w:type="dxa"/>
          </w:tcPr>
          <w:p w14:paraId="1CF0D130" w14:textId="11925D00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Контрольная работа № 3 в формате 1- 26 заданий ЕГЭ.</w:t>
            </w:r>
          </w:p>
        </w:tc>
        <w:tc>
          <w:tcPr>
            <w:tcW w:w="2184" w:type="dxa"/>
          </w:tcPr>
          <w:p w14:paraId="5D95EAF0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13B42D35" w14:textId="77777777" w:rsidTr="005A28C0">
        <w:tc>
          <w:tcPr>
            <w:tcW w:w="1213" w:type="dxa"/>
          </w:tcPr>
          <w:p w14:paraId="7BE44714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948" w:type="dxa"/>
          </w:tcPr>
          <w:p w14:paraId="7F87C8E4" w14:textId="1B1A6FCB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Анализ контрольной работы. Основные нормативные словари русского языка. </w:t>
            </w:r>
            <w:proofErr w:type="spellStart"/>
            <w:r w:rsidRPr="009E670F">
              <w:rPr>
                <w:sz w:val="28"/>
                <w:szCs w:val="28"/>
              </w:rPr>
              <w:t>Практическая</w:t>
            </w:r>
            <w:proofErr w:type="spellEnd"/>
            <w:r w:rsidRPr="009E670F">
              <w:rPr>
                <w:sz w:val="28"/>
                <w:szCs w:val="28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</w:rPr>
              <w:t>работа</w:t>
            </w:r>
            <w:proofErr w:type="spellEnd"/>
            <w:r w:rsidRPr="009E670F">
              <w:rPr>
                <w:sz w:val="28"/>
                <w:szCs w:val="28"/>
              </w:rPr>
              <w:t xml:space="preserve"> в </w:t>
            </w:r>
            <w:proofErr w:type="spellStart"/>
            <w:r w:rsidRPr="009E670F">
              <w:rPr>
                <w:sz w:val="28"/>
                <w:szCs w:val="28"/>
              </w:rPr>
              <w:t>группах</w:t>
            </w:r>
            <w:proofErr w:type="spellEnd"/>
            <w:r w:rsidRPr="009E670F">
              <w:rPr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14:paraId="1732D222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4F49FF" w:rsidRPr="009E670F" w14:paraId="43A8FEE8" w14:textId="77777777" w:rsidTr="005A28C0">
        <w:tc>
          <w:tcPr>
            <w:tcW w:w="1213" w:type="dxa"/>
          </w:tcPr>
          <w:p w14:paraId="02370F58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948" w:type="dxa"/>
          </w:tcPr>
          <w:p w14:paraId="15544237" w14:textId="73F93BB4" w:rsidR="004F49FF" w:rsidRPr="009E670F" w:rsidRDefault="00CB45EC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Коммуникативный компонент культуры речи как требование выбора и употребления языковых средств в соответствии с коммуникативными задачами общения.</w:t>
            </w:r>
          </w:p>
        </w:tc>
        <w:tc>
          <w:tcPr>
            <w:tcW w:w="2184" w:type="dxa"/>
          </w:tcPr>
          <w:p w14:paraId="5C7D0801" w14:textId="77777777" w:rsidR="004F49FF" w:rsidRPr="009E670F" w:rsidRDefault="004F49FF" w:rsidP="004F49FF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CB45EC" w:rsidRPr="009E670F" w14:paraId="2B85B608" w14:textId="77777777" w:rsidTr="005A28C0">
        <w:tc>
          <w:tcPr>
            <w:tcW w:w="1213" w:type="dxa"/>
          </w:tcPr>
          <w:p w14:paraId="4547DD60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5948" w:type="dxa"/>
          </w:tcPr>
          <w:p w14:paraId="71049692" w14:textId="31E0703A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Точность как коммуникативное качество речи.</w:t>
            </w:r>
            <w:r w:rsidR="003721F3" w:rsidRPr="005A28C0">
              <w:rPr>
                <w:sz w:val="28"/>
                <w:szCs w:val="28"/>
                <w:lang w:val="ru-RU"/>
              </w:rPr>
              <w:t xml:space="preserve"> </w:t>
            </w:r>
            <w:r w:rsidR="003721F3" w:rsidRPr="009E670F">
              <w:rPr>
                <w:sz w:val="28"/>
                <w:szCs w:val="28"/>
                <w:lang w:val="ru-RU"/>
              </w:rPr>
              <w:t xml:space="preserve">Уместность </w:t>
            </w:r>
            <w:r w:rsidR="003721F3" w:rsidRPr="009E670F">
              <w:rPr>
                <w:sz w:val="28"/>
                <w:szCs w:val="28"/>
                <w:lang w:val="ru-RU" w:bidi="ru-RU"/>
              </w:rPr>
              <w:t>как строгое соответствие речи условиям и задачам общения.</w:t>
            </w:r>
          </w:p>
        </w:tc>
        <w:tc>
          <w:tcPr>
            <w:tcW w:w="2184" w:type="dxa"/>
          </w:tcPr>
          <w:p w14:paraId="5811520E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CB45EC" w:rsidRPr="009E670F" w14:paraId="61D9813D" w14:textId="77777777" w:rsidTr="005A28C0">
        <w:tc>
          <w:tcPr>
            <w:tcW w:w="1213" w:type="dxa"/>
          </w:tcPr>
          <w:p w14:paraId="43A52DAB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948" w:type="dxa"/>
          </w:tcPr>
          <w:p w14:paraId="32D5CE04" w14:textId="03A2B4A7" w:rsidR="00CB45EC" w:rsidRPr="009E670F" w:rsidRDefault="003721F3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E670F">
              <w:rPr>
                <w:sz w:val="28"/>
                <w:szCs w:val="28"/>
              </w:rPr>
              <w:t>Содержательность</w:t>
            </w:r>
            <w:proofErr w:type="spellEnd"/>
            <w:r w:rsidRPr="009E670F">
              <w:rPr>
                <w:sz w:val="28"/>
                <w:szCs w:val="28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</w:rPr>
              <w:t>речи</w:t>
            </w:r>
            <w:proofErr w:type="spellEnd"/>
            <w:r w:rsidRPr="009E670F">
              <w:rPr>
                <w:sz w:val="28"/>
                <w:szCs w:val="28"/>
              </w:rPr>
              <w:t>.</w:t>
            </w:r>
            <w:r w:rsidRPr="005A28C0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</w:rPr>
              <w:t>Логичность</w:t>
            </w:r>
            <w:proofErr w:type="spellEnd"/>
            <w:r w:rsidRPr="009E670F">
              <w:rPr>
                <w:sz w:val="28"/>
                <w:szCs w:val="28"/>
              </w:rPr>
              <w:t xml:space="preserve"> </w:t>
            </w:r>
            <w:proofErr w:type="spellStart"/>
            <w:r w:rsidRPr="009E670F">
              <w:rPr>
                <w:sz w:val="28"/>
                <w:szCs w:val="28"/>
              </w:rPr>
              <w:t>речи</w:t>
            </w:r>
            <w:proofErr w:type="spellEnd"/>
            <w:r w:rsidRPr="009E670F">
              <w:rPr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14:paraId="4F4D4193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CB45EC" w:rsidRPr="009E670F" w14:paraId="4493D7F2" w14:textId="77777777" w:rsidTr="005A28C0">
        <w:tc>
          <w:tcPr>
            <w:tcW w:w="1213" w:type="dxa"/>
          </w:tcPr>
          <w:p w14:paraId="703FDD05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948" w:type="dxa"/>
          </w:tcPr>
          <w:p w14:paraId="5D0EFD2E" w14:textId="0FFF1501" w:rsidR="00CB45EC" w:rsidRPr="009E670F" w:rsidRDefault="003721F3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 xml:space="preserve">Логика при создании собственного письменного высказывания в </w:t>
            </w:r>
            <w:proofErr w:type="gramStart"/>
            <w:r w:rsidRPr="009E670F">
              <w:rPr>
                <w:sz w:val="28"/>
                <w:szCs w:val="28"/>
                <w:lang w:val="ru-RU" w:bidi="ru-RU"/>
              </w:rPr>
              <w:t>формате  ЕГЭ</w:t>
            </w:r>
            <w:proofErr w:type="gramEnd"/>
            <w:r w:rsidRPr="009E670F">
              <w:rPr>
                <w:sz w:val="28"/>
                <w:szCs w:val="28"/>
                <w:lang w:val="ru-RU" w:bidi="ru-RU"/>
              </w:rPr>
              <w:t xml:space="preserve"> (задание 27).</w:t>
            </w:r>
          </w:p>
        </w:tc>
        <w:tc>
          <w:tcPr>
            <w:tcW w:w="2184" w:type="dxa"/>
          </w:tcPr>
          <w:p w14:paraId="2313AB00" w14:textId="77777777" w:rsidR="00CB45EC" w:rsidRPr="009E670F" w:rsidRDefault="00CB45EC" w:rsidP="00CB45EC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3721F3" w:rsidRPr="009E670F" w14:paraId="76D563F9" w14:textId="77777777" w:rsidTr="005A28C0">
        <w:tc>
          <w:tcPr>
            <w:tcW w:w="1213" w:type="dxa"/>
          </w:tcPr>
          <w:p w14:paraId="76D03A8C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948" w:type="dxa"/>
          </w:tcPr>
          <w:p w14:paraId="2D6312AF" w14:textId="6EFCA39D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Ясность (доступность)</w:t>
            </w:r>
            <w:r w:rsidRPr="005A28C0">
              <w:rPr>
                <w:sz w:val="28"/>
                <w:szCs w:val="28"/>
                <w:lang w:val="ru-RU"/>
              </w:rPr>
              <w:t>, богатство</w:t>
            </w:r>
            <w:r w:rsidRPr="009E670F">
              <w:rPr>
                <w:sz w:val="28"/>
                <w:szCs w:val="28"/>
                <w:lang w:val="ru-RU"/>
              </w:rPr>
              <w:t xml:space="preserve"> как коммуникативное качество речи.</w:t>
            </w:r>
          </w:p>
        </w:tc>
        <w:tc>
          <w:tcPr>
            <w:tcW w:w="2184" w:type="dxa"/>
          </w:tcPr>
          <w:p w14:paraId="4CD086EF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3721F3" w:rsidRPr="009E670F" w14:paraId="2C9669F8" w14:textId="77777777" w:rsidTr="005A28C0">
        <w:tc>
          <w:tcPr>
            <w:tcW w:w="1213" w:type="dxa"/>
          </w:tcPr>
          <w:p w14:paraId="73694FE6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948" w:type="dxa"/>
          </w:tcPr>
          <w:p w14:paraId="2A2B21EB" w14:textId="6BB34E05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 w:bidi="ru-RU"/>
              </w:rPr>
              <w:t>Выразительность как качество речи.</w:t>
            </w:r>
            <w:r w:rsidRPr="005A28C0">
              <w:rPr>
                <w:sz w:val="28"/>
                <w:szCs w:val="28"/>
                <w:lang w:val="ru-RU" w:bidi="ru-RU"/>
              </w:rPr>
              <w:t xml:space="preserve"> </w:t>
            </w:r>
            <w:r w:rsidRPr="009E670F">
              <w:rPr>
                <w:sz w:val="28"/>
                <w:szCs w:val="28"/>
                <w:lang w:val="ru-RU" w:bidi="ru-RU"/>
              </w:rPr>
              <w:t>Выразительные возможности фонетики, интонации, лексики, фразеологии, грамматики.</w:t>
            </w:r>
          </w:p>
        </w:tc>
        <w:tc>
          <w:tcPr>
            <w:tcW w:w="2184" w:type="dxa"/>
          </w:tcPr>
          <w:p w14:paraId="53C0F57C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3721F3" w:rsidRPr="009E670F" w14:paraId="386785DF" w14:textId="77777777" w:rsidTr="005A28C0">
        <w:tc>
          <w:tcPr>
            <w:tcW w:w="1213" w:type="dxa"/>
          </w:tcPr>
          <w:p w14:paraId="216C135B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948" w:type="dxa"/>
          </w:tcPr>
          <w:p w14:paraId="4A2F4FBE" w14:textId="59B505B4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Проблемы экологии русского языка</w:t>
            </w:r>
            <w:r w:rsidRPr="005A28C0">
              <w:rPr>
                <w:sz w:val="28"/>
                <w:szCs w:val="28"/>
                <w:lang w:val="ru-RU"/>
              </w:rPr>
              <w:t>. Подготовка к итоговой контрольной работе.</w:t>
            </w:r>
          </w:p>
        </w:tc>
        <w:tc>
          <w:tcPr>
            <w:tcW w:w="2184" w:type="dxa"/>
          </w:tcPr>
          <w:p w14:paraId="14130305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3721F3" w:rsidRPr="009E670F" w14:paraId="45547FE6" w14:textId="77777777" w:rsidTr="005A28C0">
        <w:tc>
          <w:tcPr>
            <w:tcW w:w="1213" w:type="dxa"/>
          </w:tcPr>
          <w:p w14:paraId="7687988C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948" w:type="dxa"/>
          </w:tcPr>
          <w:p w14:paraId="4AF41936" w14:textId="6CFBA7F6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Итоговая контрольная работа в формате ЕГЭ</w:t>
            </w:r>
            <w:r w:rsidRPr="005A28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84" w:type="dxa"/>
          </w:tcPr>
          <w:p w14:paraId="11780B41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  <w:tr w:rsidR="003721F3" w:rsidRPr="009E670F" w14:paraId="604E9555" w14:textId="77777777" w:rsidTr="005A28C0">
        <w:tc>
          <w:tcPr>
            <w:tcW w:w="1213" w:type="dxa"/>
          </w:tcPr>
          <w:p w14:paraId="55BB78BD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5948" w:type="dxa"/>
          </w:tcPr>
          <w:p w14:paraId="1413D0DE" w14:textId="336C4A6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5A28C0">
              <w:rPr>
                <w:sz w:val="28"/>
                <w:szCs w:val="28"/>
                <w:lang w:val="ru-RU"/>
              </w:rPr>
              <w:t>Анализ контрольной работы.</w:t>
            </w:r>
          </w:p>
        </w:tc>
        <w:tc>
          <w:tcPr>
            <w:tcW w:w="2184" w:type="dxa"/>
          </w:tcPr>
          <w:p w14:paraId="57407ED5" w14:textId="77777777" w:rsidR="003721F3" w:rsidRPr="009E670F" w:rsidRDefault="003721F3" w:rsidP="003721F3">
            <w:pPr>
              <w:pStyle w:val="a5"/>
              <w:ind w:left="567"/>
              <w:jc w:val="both"/>
              <w:rPr>
                <w:sz w:val="28"/>
                <w:szCs w:val="28"/>
                <w:lang w:val="ru-RU"/>
              </w:rPr>
            </w:pPr>
            <w:r w:rsidRPr="009E670F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39CA32B4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1D07F0CB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54AD6793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1B6B455A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7D504417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0B51219E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283563B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38FF93D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055970E8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534D1C4B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504342EF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3F6BB4EC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2208A35E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0701AA0" w14:textId="77777777" w:rsidR="009E670F" w:rsidRPr="009E670F" w:rsidRDefault="009E670F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1EF55EE" w14:textId="77777777" w:rsidR="00932AEE" w:rsidRPr="005A28C0" w:rsidRDefault="00932AEE" w:rsidP="009E670F">
      <w:pPr>
        <w:pStyle w:val="a5"/>
        <w:ind w:left="567"/>
        <w:jc w:val="both"/>
        <w:rPr>
          <w:sz w:val="28"/>
          <w:szCs w:val="28"/>
          <w:lang w:val="ru-RU"/>
        </w:rPr>
      </w:pPr>
    </w:p>
    <w:p w14:paraId="4488A00F" w14:textId="77777777" w:rsidR="00932AEE" w:rsidRPr="00932AEE" w:rsidRDefault="00932AEE" w:rsidP="00932AEE">
      <w:pPr>
        <w:spacing w:line="276" w:lineRule="auto"/>
        <w:ind w:left="567"/>
        <w:jc w:val="center"/>
        <w:rPr>
          <w:bCs/>
          <w:sz w:val="28"/>
          <w:szCs w:val="28"/>
          <w:lang w:val="ru-RU"/>
        </w:rPr>
      </w:pPr>
    </w:p>
    <w:p w14:paraId="2E28D55A" w14:textId="77777777" w:rsidR="002C7F0D" w:rsidRPr="00932AEE" w:rsidRDefault="002C7F0D" w:rsidP="00932AEE">
      <w:pPr>
        <w:spacing w:line="276" w:lineRule="auto"/>
        <w:rPr>
          <w:bCs/>
          <w:sz w:val="28"/>
          <w:szCs w:val="28"/>
          <w:lang w:val="ru-RU"/>
        </w:rPr>
      </w:pPr>
    </w:p>
    <w:sectPr w:rsidR="002C7F0D" w:rsidRPr="00932AEE" w:rsidSect="00EA58D9">
      <w:footerReference w:type="default" r:id="rId8"/>
      <w:pgSz w:w="11906" w:h="16838"/>
      <w:pgMar w:top="851" w:right="850" w:bottom="851" w:left="851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BDBC" w14:textId="77777777" w:rsidR="00A858F2" w:rsidRDefault="00A858F2" w:rsidP="007E41BA">
      <w:r>
        <w:separator/>
      </w:r>
    </w:p>
  </w:endnote>
  <w:endnote w:type="continuationSeparator" w:id="0">
    <w:p w14:paraId="0F29E09A" w14:textId="77777777" w:rsidR="00A858F2" w:rsidRDefault="00A858F2" w:rsidP="007E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80"/>
    <w:family w:val="swiss"/>
    <w:pitch w:val="variable"/>
    <w:sig w:usb0="00000000" w:usb1="2BDFFCFB" w:usb2="00000036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CC"/>
    <w:family w:val="swiss"/>
    <w:pitch w:val="variable"/>
    <w:sig w:usb0="00000000" w:usb1="4200FDFF" w:usb2="000030A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815569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5711FB4" w14:textId="0D7C7CA2" w:rsidR="00EA58D9" w:rsidRPr="00EA58D9" w:rsidRDefault="00EA58D9">
        <w:pPr>
          <w:pStyle w:val="ad"/>
          <w:jc w:val="right"/>
          <w:rPr>
            <w:sz w:val="24"/>
          </w:rPr>
        </w:pPr>
        <w:r w:rsidRPr="00EA58D9">
          <w:rPr>
            <w:sz w:val="24"/>
          </w:rPr>
          <w:fldChar w:fldCharType="begin"/>
        </w:r>
        <w:r w:rsidRPr="00EA58D9">
          <w:rPr>
            <w:sz w:val="24"/>
          </w:rPr>
          <w:instrText>PAGE   \* MERGEFORMAT</w:instrText>
        </w:r>
        <w:r w:rsidRPr="00EA58D9">
          <w:rPr>
            <w:sz w:val="24"/>
          </w:rPr>
          <w:fldChar w:fldCharType="separate"/>
        </w:r>
        <w:r w:rsidR="00C61FF2" w:rsidRPr="00C61FF2">
          <w:rPr>
            <w:noProof/>
            <w:sz w:val="24"/>
            <w:lang w:val="ru-RU"/>
          </w:rPr>
          <w:t>5</w:t>
        </w:r>
        <w:r w:rsidRPr="00EA58D9">
          <w:rPr>
            <w:sz w:val="24"/>
          </w:rPr>
          <w:fldChar w:fldCharType="end"/>
        </w:r>
      </w:p>
    </w:sdtContent>
  </w:sdt>
  <w:p w14:paraId="6C2C7629" w14:textId="77777777" w:rsidR="00EA58D9" w:rsidRDefault="00EA58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0AB8" w14:textId="77777777" w:rsidR="00A858F2" w:rsidRDefault="00A858F2" w:rsidP="007E41BA">
      <w:r>
        <w:separator/>
      </w:r>
    </w:p>
  </w:footnote>
  <w:footnote w:type="continuationSeparator" w:id="0">
    <w:p w14:paraId="3A3233D0" w14:textId="77777777" w:rsidR="00A858F2" w:rsidRDefault="00A858F2" w:rsidP="007E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E51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3A1444FB"/>
    <w:multiLevelType w:val="multilevel"/>
    <w:tmpl w:val="29A04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1" w15:restartNumberingAfterBreak="0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474CA"/>
    <w:multiLevelType w:val="multilevel"/>
    <w:tmpl w:val="F4AE78FC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F19CF"/>
    <w:multiLevelType w:val="hybridMultilevel"/>
    <w:tmpl w:val="DC74D228"/>
    <w:lvl w:ilvl="0" w:tplc="F7EEF1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4"/>
  </w:num>
  <w:num w:numId="5">
    <w:abstractNumId w:val="24"/>
  </w:num>
  <w:num w:numId="6">
    <w:abstractNumId w:val="27"/>
  </w:num>
  <w:num w:numId="7">
    <w:abstractNumId w:val="5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34"/>
  </w:num>
  <w:num w:numId="12">
    <w:abstractNumId w:val="9"/>
  </w:num>
  <w:num w:numId="13">
    <w:abstractNumId w:val="0"/>
  </w:num>
  <w:num w:numId="14">
    <w:abstractNumId w:val="2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9"/>
  </w:num>
  <w:num w:numId="19">
    <w:abstractNumId w:val="28"/>
  </w:num>
  <w:num w:numId="20">
    <w:abstractNumId w:val="30"/>
  </w:num>
  <w:num w:numId="21">
    <w:abstractNumId w:val="22"/>
  </w:num>
  <w:num w:numId="22">
    <w:abstractNumId w:val="20"/>
  </w:num>
  <w:num w:numId="23">
    <w:abstractNumId w:val="3"/>
  </w:num>
  <w:num w:numId="24">
    <w:abstractNumId w:val="33"/>
  </w:num>
  <w:num w:numId="25">
    <w:abstractNumId w:val="8"/>
  </w:num>
  <w:num w:numId="26">
    <w:abstractNumId w:val="7"/>
  </w:num>
  <w:num w:numId="27">
    <w:abstractNumId w:val="25"/>
  </w:num>
  <w:num w:numId="28">
    <w:abstractNumId w:val="2"/>
  </w:num>
  <w:num w:numId="29">
    <w:abstractNumId w:val="6"/>
  </w:num>
  <w:num w:numId="30">
    <w:abstractNumId w:val="12"/>
  </w:num>
  <w:num w:numId="31">
    <w:abstractNumId w:val="35"/>
  </w:num>
  <w:num w:numId="32">
    <w:abstractNumId w:val="29"/>
  </w:num>
  <w:num w:numId="33">
    <w:abstractNumId w:val="26"/>
  </w:num>
  <w:num w:numId="34">
    <w:abstractNumId w:val="1"/>
  </w:num>
  <w:num w:numId="35">
    <w:abstractNumId w:val="31"/>
  </w:num>
  <w:num w:numId="36">
    <w:abstractNumId w:val="13"/>
  </w:num>
  <w:num w:numId="3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7F"/>
    <w:rsid w:val="00010154"/>
    <w:rsid w:val="00023029"/>
    <w:rsid w:val="00023288"/>
    <w:rsid w:val="000343A2"/>
    <w:rsid w:val="00054792"/>
    <w:rsid w:val="00062AA8"/>
    <w:rsid w:val="000A00A1"/>
    <w:rsid w:val="000A4784"/>
    <w:rsid w:val="000C439D"/>
    <w:rsid w:val="001053CB"/>
    <w:rsid w:val="00120746"/>
    <w:rsid w:val="00127553"/>
    <w:rsid w:val="00167570"/>
    <w:rsid w:val="00184DE1"/>
    <w:rsid w:val="001A2485"/>
    <w:rsid w:val="001A5C88"/>
    <w:rsid w:val="001D11C4"/>
    <w:rsid w:val="001D452F"/>
    <w:rsid w:val="0020673B"/>
    <w:rsid w:val="00245FA9"/>
    <w:rsid w:val="0024686C"/>
    <w:rsid w:val="002703A3"/>
    <w:rsid w:val="002A2805"/>
    <w:rsid w:val="002A2E48"/>
    <w:rsid w:val="002B1695"/>
    <w:rsid w:val="002C7F0D"/>
    <w:rsid w:val="002D210B"/>
    <w:rsid w:val="002D4F62"/>
    <w:rsid w:val="002E5720"/>
    <w:rsid w:val="002E57C0"/>
    <w:rsid w:val="00304FEC"/>
    <w:rsid w:val="0031373D"/>
    <w:rsid w:val="003154E4"/>
    <w:rsid w:val="003529AB"/>
    <w:rsid w:val="00360A9E"/>
    <w:rsid w:val="00367EE0"/>
    <w:rsid w:val="003721F3"/>
    <w:rsid w:val="003A5D7F"/>
    <w:rsid w:val="003C0558"/>
    <w:rsid w:val="003C3816"/>
    <w:rsid w:val="003E2C61"/>
    <w:rsid w:val="003F044B"/>
    <w:rsid w:val="003F3866"/>
    <w:rsid w:val="00404ECB"/>
    <w:rsid w:val="0040500F"/>
    <w:rsid w:val="00411451"/>
    <w:rsid w:val="00420E36"/>
    <w:rsid w:val="00427B9E"/>
    <w:rsid w:val="00440265"/>
    <w:rsid w:val="00440941"/>
    <w:rsid w:val="0046177D"/>
    <w:rsid w:val="00465B1E"/>
    <w:rsid w:val="00485550"/>
    <w:rsid w:val="00486F69"/>
    <w:rsid w:val="004B49B0"/>
    <w:rsid w:val="004C557B"/>
    <w:rsid w:val="004C7374"/>
    <w:rsid w:val="004D2AA2"/>
    <w:rsid w:val="004F49FF"/>
    <w:rsid w:val="0050207D"/>
    <w:rsid w:val="0051527A"/>
    <w:rsid w:val="005258B1"/>
    <w:rsid w:val="00552B7C"/>
    <w:rsid w:val="00556B30"/>
    <w:rsid w:val="00567AF0"/>
    <w:rsid w:val="00596937"/>
    <w:rsid w:val="005A100A"/>
    <w:rsid w:val="005A28C0"/>
    <w:rsid w:val="005A6451"/>
    <w:rsid w:val="005E6811"/>
    <w:rsid w:val="00620B59"/>
    <w:rsid w:val="006223F8"/>
    <w:rsid w:val="0063585C"/>
    <w:rsid w:val="006867F3"/>
    <w:rsid w:val="006A67F8"/>
    <w:rsid w:val="006B7421"/>
    <w:rsid w:val="006C34F7"/>
    <w:rsid w:val="006C6CF0"/>
    <w:rsid w:val="006D5404"/>
    <w:rsid w:val="006F109E"/>
    <w:rsid w:val="006F2452"/>
    <w:rsid w:val="006F6396"/>
    <w:rsid w:val="0071235B"/>
    <w:rsid w:val="007144AA"/>
    <w:rsid w:val="00733258"/>
    <w:rsid w:val="007344B6"/>
    <w:rsid w:val="00736BA3"/>
    <w:rsid w:val="007657B8"/>
    <w:rsid w:val="00772CA8"/>
    <w:rsid w:val="00792522"/>
    <w:rsid w:val="00795A87"/>
    <w:rsid w:val="007C6CFB"/>
    <w:rsid w:val="007D377A"/>
    <w:rsid w:val="007E41BA"/>
    <w:rsid w:val="0080572C"/>
    <w:rsid w:val="008166D1"/>
    <w:rsid w:val="00822F7A"/>
    <w:rsid w:val="00823204"/>
    <w:rsid w:val="00823D8F"/>
    <w:rsid w:val="008814F0"/>
    <w:rsid w:val="008A5E1C"/>
    <w:rsid w:val="008B0ACC"/>
    <w:rsid w:val="008D0448"/>
    <w:rsid w:val="008E08B0"/>
    <w:rsid w:val="00904BD9"/>
    <w:rsid w:val="00932AEE"/>
    <w:rsid w:val="009340BB"/>
    <w:rsid w:val="009352EF"/>
    <w:rsid w:val="00935CDB"/>
    <w:rsid w:val="00953707"/>
    <w:rsid w:val="009812B5"/>
    <w:rsid w:val="009838AC"/>
    <w:rsid w:val="009C2977"/>
    <w:rsid w:val="009E6164"/>
    <w:rsid w:val="009E670F"/>
    <w:rsid w:val="009F2389"/>
    <w:rsid w:val="00A057E4"/>
    <w:rsid w:val="00A10753"/>
    <w:rsid w:val="00A53330"/>
    <w:rsid w:val="00A7502D"/>
    <w:rsid w:val="00A77C23"/>
    <w:rsid w:val="00A846F4"/>
    <w:rsid w:val="00A85491"/>
    <w:rsid w:val="00A858F2"/>
    <w:rsid w:val="00AB5764"/>
    <w:rsid w:val="00AD011B"/>
    <w:rsid w:val="00AE5F16"/>
    <w:rsid w:val="00AF7A3B"/>
    <w:rsid w:val="00B05129"/>
    <w:rsid w:val="00B05498"/>
    <w:rsid w:val="00B238AE"/>
    <w:rsid w:val="00B37FAD"/>
    <w:rsid w:val="00B4408C"/>
    <w:rsid w:val="00B730EF"/>
    <w:rsid w:val="00B77506"/>
    <w:rsid w:val="00B97233"/>
    <w:rsid w:val="00BA2900"/>
    <w:rsid w:val="00BA49EA"/>
    <w:rsid w:val="00BA5CFD"/>
    <w:rsid w:val="00BE3912"/>
    <w:rsid w:val="00BE6E80"/>
    <w:rsid w:val="00C024B4"/>
    <w:rsid w:val="00C24A39"/>
    <w:rsid w:val="00C34E7A"/>
    <w:rsid w:val="00C43C61"/>
    <w:rsid w:val="00C61FF2"/>
    <w:rsid w:val="00C65431"/>
    <w:rsid w:val="00C709F2"/>
    <w:rsid w:val="00C94755"/>
    <w:rsid w:val="00CA44FA"/>
    <w:rsid w:val="00CB45EC"/>
    <w:rsid w:val="00CC115F"/>
    <w:rsid w:val="00CE1206"/>
    <w:rsid w:val="00CF06D9"/>
    <w:rsid w:val="00D4429D"/>
    <w:rsid w:val="00D45088"/>
    <w:rsid w:val="00D45918"/>
    <w:rsid w:val="00D60245"/>
    <w:rsid w:val="00D626C1"/>
    <w:rsid w:val="00D91E29"/>
    <w:rsid w:val="00DB019C"/>
    <w:rsid w:val="00DC6426"/>
    <w:rsid w:val="00DF4353"/>
    <w:rsid w:val="00E05BB4"/>
    <w:rsid w:val="00E142F8"/>
    <w:rsid w:val="00E358DB"/>
    <w:rsid w:val="00E447A0"/>
    <w:rsid w:val="00E52EEF"/>
    <w:rsid w:val="00E560A1"/>
    <w:rsid w:val="00E733E7"/>
    <w:rsid w:val="00E75DC2"/>
    <w:rsid w:val="00E82B7E"/>
    <w:rsid w:val="00E9577A"/>
    <w:rsid w:val="00EA58D9"/>
    <w:rsid w:val="00EA5CB1"/>
    <w:rsid w:val="00EB7692"/>
    <w:rsid w:val="00F128B6"/>
    <w:rsid w:val="00F33C84"/>
    <w:rsid w:val="00F42C5F"/>
    <w:rsid w:val="00F73FBF"/>
    <w:rsid w:val="00F74F1D"/>
    <w:rsid w:val="00FA1E4F"/>
    <w:rsid w:val="00FC167D"/>
    <w:rsid w:val="00FC7D44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4A7"/>
  <w15:docId w15:val="{354605DB-BB31-46E9-A9F5-F6467685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1BA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F1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link w:val="a6"/>
    <w:uiPriority w:val="34"/>
    <w:qFormat/>
    <w:rsid w:val="003A5D7F"/>
    <w:pPr>
      <w:ind w:left="720"/>
      <w:contextualSpacing/>
    </w:pPr>
  </w:style>
  <w:style w:type="table" w:styleId="a7">
    <w:name w:val="Table Grid"/>
    <w:basedOn w:val="a1"/>
    <w:uiPriority w:val="5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7E41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41BA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paragraph" w:styleId="ad">
    <w:name w:val="footer"/>
    <w:basedOn w:val="a"/>
    <w:link w:val="ae"/>
    <w:uiPriority w:val="99"/>
    <w:unhideWhenUsed/>
    <w:rsid w:val="007E41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41BA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EA58D9"/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F1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AC13-8B9F-4263-B0A6-0059202E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Негатина Вера Сергеевна</cp:lastModifiedBy>
  <cp:revision>3</cp:revision>
  <cp:lastPrinted>2017-09-14T19:17:00Z</cp:lastPrinted>
  <dcterms:created xsi:type="dcterms:W3CDTF">2022-08-29T06:34:00Z</dcterms:created>
  <dcterms:modified xsi:type="dcterms:W3CDTF">2022-10-10T06:32:00Z</dcterms:modified>
</cp:coreProperties>
</file>