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A347" w14:textId="77777777" w:rsidR="00CE094F" w:rsidRPr="00D812E4" w:rsidRDefault="00CE094F" w:rsidP="00CE094F">
      <w:pPr>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Приложение 1</w:t>
      </w:r>
    </w:p>
    <w:p w14:paraId="00AE96BD" w14:textId="77777777" w:rsidR="00CE094F" w:rsidRPr="00D812E4" w:rsidRDefault="00CE094F" w:rsidP="00CE094F">
      <w:pPr>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к основной образовательной программе</w:t>
      </w:r>
    </w:p>
    <w:p w14:paraId="44D99020" w14:textId="77777777" w:rsidR="00CE094F" w:rsidRPr="00D812E4" w:rsidRDefault="00CE094F" w:rsidP="00CE094F">
      <w:pPr>
        <w:ind w:left="142"/>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основного общего  и среднего общего образования</w:t>
      </w:r>
    </w:p>
    <w:p w14:paraId="697AEFB2" w14:textId="77777777" w:rsidR="00CE094F" w:rsidRPr="00D812E4" w:rsidRDefault="00CE094F" w:rsidP="00CE094F">
      <w:pPr>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А</w:t>
      </w:r>
      <w:r w:rsidRPr="00D812E4">
        <w:rPr>
          <w:rFonts w:ascii="Times New Roman" w:eastAsiaTheme="minorEastAsia" w:hAnsi="Times New Roman" w:cs="Times New Roman"/>
          <w:sz w:val="28"/>
          <w:szCs w:val="28"/>
          <w:lang w:eastAsia="ru-RU"/>
        </w:rPr>
        <w:t>ОУ «СОШ № 4»</w:t>
      </w:r>
    </w:p>
    <w:p w14:paraId="2C4A5D53" w14:textId="22E120D3" w:rsidR="00CE094F" w:rsidRPr="00B529DF" w:rsidRDefault="00CE094F" w:rsidP="00CE094F">
      <w:pPr>
        <w:jc w:val="right"/>
        <w:rPr>
          <w:rFonts w:ascii="Times New Roman" w:eastAsiaTheme="minorEastAsia" w:hAnsi="Times New Roman" w:cs="Times New Roman"/>
          <w:color w:val="FF0000"/>
          <w:sz w:val="28"/>
          <w:szCs w:val="28"/>
          <w:lang w:eastAsia="ru-RU"/>
        </w:rPr>
      </w:pPr>
      <w:r w:rsidRPr="00B529DF">
        <w:rPr>
          <w:rFonts w:ascii="Times New Roman" w:eastAsiaTheme="minorEastAsia" w:hAnsi="Times New Roman" w:cs="Times New Roman"/>
          <w:color w:val="FF0000"/>
          <w:sz w:val="28"/>
          <w:szCs w:val="28"/>
          <w:lang w:eastAsia="ru-RU"/>
        </w:rPr>
        <w:t xml:space="preserve">Приказ №  </w:t>
      </w:r>
      <w:r w:rsidR="00B529DF" w:rsidRPr="00B529DF">
        <w:rPr>
          <w:rFonts w:ascii="Times New Roman" w:eastAsiaTheme="minorEastAsia" w:hAnsi="Times New Roman" w:cs="Times New Roman"/>
          <w:color w:val="FF0000"/>
          <w:sz w:val="28"/>
          <w:szCs w:val="28"/>
          <w:lang w:eastAsia="ru-RU"/>
        </w:rPr>
        <w:t>___</w:t>
      </w:r>
      <w:r w:rsidRPr="00B529DF">
        <w:rPr>
          <w:rFonts w:ascii="Times New Roman" w:eastAsiaTheme="minorEastAsia" w:hAnsi="Times New Roman" w:cs="Times New Roman"/>
          <w:color w:val="FF0000"/>
          <w:sz w:val="28"/>
          <w:szCs w:val="28"/>
          <w:lang w:eastAsia="ru-RU"/>
        </w:rPr>
        <w:t xml:space="preserve"> от </w:t>
      </w:r>
      <w:r w:rsidR="00B529DF" w:rsidRPr="00B529DF">
        <w:rPr>
          <w:rFonts w:ascii="Times New Roman" w:eastAsiaTheme="minorEastAsia" w:hAnsi="Times New Roman" w:cs="Times New Roman"/>
          <w:color w:val="FF0000"/>
          <w:sz w:val="28"/>
          <w:szCs w:val="28"/>
          <w:lang w:eastAsia="ru-RU"/>
        </w:rPr>
        <w:t>_______</w:t>
      </w:r>
      <w:r w:rsidRPr="00B529DF">
        <w:rPr>
          <w:rFonts w:ascii="Times New Roman" w:eastAsiaTheme="minorEastAsia" w:hAnsi="Times New Roman" w:cs="Times New Roman"/>
          <w:color w:val="FF0000"/>
          <w:sz w:val="28"/>
          <w:szCs w:val="28"/>
          <w:lang w:eastAsia="ru-RU"/>
        </w:rPr>
        <w:t xml:space="preserve"> г.</w:t>
      </w:r>
    </w:p>
    <w:p w14:paraId="266DAD2B" w14:textId="77777777" w:rsidR="008D09DE" w:rsidRDefault="008D09DE" w:rsidP="008D09DE">
      <w:pPr>
        <w:jc w:val="right"/>
        <w:rPr>
          <w:rFonts w:ascii="Times New Roman" w:hAnsi="Times New Roman" w:cs="Times New Roman"/>
          <w:sz w:val="28"/>
          <w:szCs w:val="28"/>
        </w:rPr>
      </w:pPr>
    </w:p>
    <w:p w14:paraId="58990583" w14:textId="77777777" w:rsidR="008D09DE" w:rsidRDefault="008D09DE" w:rsidP="008D09DE">
      <w:pPr>
        <w:jc w:val="right"/>
        <w:rPr>
          <w:rFonts w:ascii="Times New Roman" w:hAnsi="Times New Roman" w:cs="Times New Roman"/>
          <w:sz w:val="28"/>
          <w:szCs w:val="28"/>
        </w:rPr>
      </w:pPr>
    </w:p>
    <w:p w14:paraId="017569F4" w14:textId="77777777" w:rsidR="008D09DE" w:rsidRDefault="008D09DE" w:rsidP="008D09DE">
      <w:pPr>
        <w:jc w:val="center"/>
        <w:rPr>
          <w:rFonts w:ascii="Times New Roman" w:hAnsi="Times New Roman" w:cs="Times New Roman"/>
          <w:sz w:val="28"/>
          <w:szCs w:val="28"/>
        </w:rPr>
      </w:pPr>
    </w:p>
    <w:p w14:paraId="106E76AE" w14:textId="77777777" w:rsidR="008D09DE" w:rsidRDefault="008D09DE" w:rsidP="008D09DE">
      <w:pPr>
        <w:jc w:val="center"/>
        <w:rPr>
          <w:rFonts w:ascii="Times New Roman" w:hAnsi="Times New Roman" w:cs="Times New Roman"/>
          <w:sz w:val="28"/>
          <w:szCs w:val="28"/>
        </w:rPr>
      </w:pPr>
    </w:p>
    <w:p w14:paraId="78CBBE29" w14:textId="77777777" w:rsidR="008D09DE" w:rsidRDefault="008D09DE" w:rsidP="008D09DE">
      <w:pPr>
        <w:jc w:val="center"/>
        <w:rPr>
          <w:rFonts w:ascii="Times New Roman" w:hAnsi="Times New Roman" w:cs="Times New Roman"/>
          <w:sz w:val="28"/>
          <w:szCs w:val="28"/>
        </w:rPr>
      </w:pPr>
    </w:p>
    <w:p w14:paraId="3B4B2524" w14:textId="77777777" w:rsidR="008D09DE" w:rsidRDefault="008D09DE" w:rsidP="008D09DE">
      <w:pPr>
        <w:jc w:val="center"/>
        <w:rPr>
          <w:rFonts w:ascii="Times New Roman" w:hAnsi="Times New Roman" w:cs="Times New Roman"/>
          <w:sz w:val="28"/>
          <w:szCs w:val="28"/>
        </w:rPr>
      </w:pPr>
    </w:p>
    <w:p w14:paraId="4CDCAA13" w14:textId="77777777" w:rsidR="008D09DE" w:rsidRDefault="008D09DE" w:rsidP="008D09DE">
      <w:pPr>
        <w:jc w:val="center"/>
        <w:rPr>
          <w:rFonts w:ascii="Times New Roman" w:hAnsi="Times New Roman" w:cs="Times New Roman"/>
          <w:sz w:val="28"/>
          <w:szCs w:val="28"/>
        </w:rPr>
      </w:pPr>
    </w:p>
    <w:p w14:paraId="48756621" w14:textId="77777777" w:rsidR="008D09DE" w:rsidRDefault="008D09DE" w:rsidP="008D09DE">
      <w:pPr>
        <w:jc w:val="center"/>
        <w:rPr>
          <w:rFonts w:ascii="Times New Roman" w:hAnsi="Times New Roman" w:cs="Times New Roman"/>
          <w:sz w:val="28"/>
          <w:szCs w:val="28"/>
        </w:rPr>
      </w:pPr>
    </w:p>
    <w:p w14:paraId="5ADBE7EA" w14:textId="77777777" w:rsidR="008D09DE" w:rsidRDefault="008D09DE" w:rsidP="008D09DE">
      <w:pPr>
        <w:jc w:val="center"/>
        <w:rPr>
          <w:rFonts w:ascii="Times New Roman" w:hAnsi="Times New Roman" w:cs="Times New Roman"/>
          <w:sz w:val="28"/>
          <w:szCs w:val="28"/>
        </w:rPr>
      </w:pPr>
    </w:p>
    <w:p w14:paraId="415CD360" w14:textId="77777777" w:rsidR="008D09DE" w:rsidRDefault="008D09DE" w:rsidP="008D09DE">
      <w:pPr>
        <w:jc w:val="center"/>
        <w:rPr>
          <w:rFonts w:ascii="Times New Roman" w:hAnsi="Times New Roman" w:cs="Times New Roman"/>
          <w:sz w:val="28"/>
          <w:szCs w:val="28"/>
        </w:rPr>
      </w:pPr>
    </w:p>
    <w:p w14:paraId="2125DBC6" w14:textId="77777777" w:rsidR="008D09DE" w:rsidRDefault="008D09DE" w:rsidP="008D09DE">
      <w:pPr>
        <w:jc w:val="center"/>
        <w:rPr>
          <w:rFonts w:ascii="Times New Roman" w:hAnsi="Times New Roman" w:cs="Times New Roman"/>
          <w:sz w:val="28"/>
          <w:szCs w:val="28"/>
        </w:rPr>
      </w:pPr>
    </w:p>
    <w:p w14:paraId="446D02DC" w14:textId="77777777" w:rsidR="008D09DE" w:rsidRDefault="008D09DE" w:rsidP="008D09DE">
      <w:pPr>
        <w:jc w:val="center"/>
        <w:rPr>
          <w:rFonts w:ascii="Times New Roman" w:hAnsi="Times New Roman" w:cs="Times New Roman"/>
          <w:sz w:val="28"/>
          <w:szCs w:val="28"/>
        </w:rPr>
      </w:pPr>
    </w:p>
    <w:p w14:paraId="25139A26" w14:textId="77777777" w:rsidR="008D09DE" w:rsidRDefault="008D09DE" w:rsidP="008D09DE">
      <w:pPr>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p>
    <w:p w14:paraId="7C0D70AE" w14:textId="77777777" w:rsidR="008D09DE" w:rsidRDefault="008D09DE" w:rsidP="008D09DE">
      <w:pPr>
        <w:jc w:val="center"/>
        <w:rPr>
          <w:rFonts w:ascii="Times New Roman" w:hAnsi="Times New Roman" w:cs="Times New Roman"/>
          <w:sz w:val="28"/>
          <w:szCs w:val="28"/>
        </w:rPr>
      </w:pPr>
    </w:p>
    <w:p w14:paraId="2AA8AAFD" w14:textId="5475710E" w:rsidR="008D09DE" w:rsidRPr="0027335D" w:rsidRDefault="008D09DE" w:rsidP="008D09DE">
      <w:pPr>
        <w:jc w:val="center"/>
        <w:rPr>
          <w:rFonts w:ascii="Times New Roman" w:hAnsi="Times New Roman" w:cs="Times New Roman"/>
          <w:b/>
          <w:sz w:val="28"/>
          <w:szCs w:val="28"/>
        </w:rPr>
      </w:pPr>
      <w:r>
        <w:rPr>
          <w:rFonts w:ascii="Times New Roman" w:hAnsi="Times New Roman" w:cs="Times New Roman"/>
          <w:b/>
          <w:sz w:val="28"/>
          <w:szCs w:val="28"/>
        </w:rPr>
        <w:t>ФИНАНСОВАЯ ГРАМОТНОСТЬ</w:t>
      </w:r>
    </w:p>
    <w:p w14:paraId="23B4756B" w14:textId="77777777" w:rsidR="008D09DE" w:rsidRDefault="008D09DE" w:rsidP="008D09DE">
      <w:pPr>
        <w:jc w:val="center"/>
        <w:rPr>
          <w:rFonts w:ascii="Times New Roman" w:hAnsi="Times New Roman" w:cs="Times New Roman"/>
          <w:sz w:val="28"/>
          <w:szCs w:val="28"/>
        </w:rPr>
      </w:pPr>
    </w:p>
    <w:p w14:paraId="5D09449D" w14:textId="38AF7128" w:rsidR="008D09DE" w:rsidRDefault="008D09DE" w:rsidP="008D09DE">
      <w:pPr>
        <w:jc w:val="center"/>
        <w:rPr>
          <w:rFonts w:ascii="Times New Roman" w:hAnsi="Times New Roman" w:cs="Times New Roman"/>
          <w:sz w:val="28"/>
          <w:szCs w:val="28"/>
        </w:rPr>
      </w:pPr>
      <w:r>
        <w:rPr>
          <w:rFonts w:ascii="Times New Roman" w:hAnsi="Times New Roman" w:cs="Times New Roman"/>
          <w:sz w:val="28"/>
          <w:szCs w:val="28"/>
        </w:rPr>
        <w:t>Уровень – основное общее образование (7 классы)</w:t>
      </w:r>
    </w:p>
    <w:p w14:paraId="479A2476" w14:textId="77777777" w:rsidR="008D09DE" w:rsidRDefault="008D09DE" w:rsidP="008D09DE">
      <w:pPr>
        <w:rPr>
          <w:rFonts w:ascii="Times New Roman" w:hAnsi="Times New Roman" w:cs="Times New Roman"/>
          <w:sz w:val="28"/>
          <w:szCs w:val="28"/>
        </w:rPr>
      </w:pPr>
    </w:p>
    <w:p w14:paraId="24A7743A" w14:textId="77777777" w:rsidR="00CE094F" w:rsidRDefault="00CE094F" w:rsidP="00CE094F">
      <w:pPr>
        <w:jc w:val="both"/>
        <w:rPr>
          <w:rFonts w:ascii="Times New Roman" w:hAnsi="Times New Roman" w:cs="Times New Roman"/>
          <w:sz w:val="28"/>
          <w:szCs w:val="28"/>
        </w:rPr>
      </w:pPr>
    </w:p>
    <w:p w14:paraId="16836A81" w14:textId="77777777" w:rsidR="00CE094F" w:rsidRDefault="00CE094F" w:rsidP="00CE094F">
      <w:pPr>
        <w:jc w:val="both"/>
        <w:rPr>
          <w:rFonts w:ascii="Times New Roman" w:hAnsi="Times New Roman" w:cs="Times New Roman"/>
          <w:sz w:val="28"/>
          <w:szCs w:val="28"/>
        </w:rPr>
      </w:pPr>
    </w:p>
    <w:p w14:paraId="7FCD183B" w14:textId="77777777" w:rsidR="00CE094F" w:rsidRDefault="00CE094F" w:rsidP="00CE094F">
      <w:pPr>
        <w:jc w:val="both"/>
        <w:rPr>
          <w:rFonts w:ascii="Times New Roman" w:hAnsi="Times New Roman" w:cs="Times New Roman"/>
          <w:sz w:val="28"/>
          <w:szCs w:val="28"/>
        </w:rPr>
      </w:pPr>
    </w:p>
    <w:p w14:paraId="59961F35" w14:textId="77777777" w:rsidR="00CE094F" w:rsidRDefault="00CE094F" w:rsidP="00CE094F">
      <w:pPr>
        <w:jc w:val="both"/>
        <w:rPr>
          <w:rFonts w:ascii="Times New Roman" w:hAnsi="Times New Roman" w:cs="Times New Roman"/>
          <w:sz w:val="28"/>
          <w:szCs w:val="28"/>
        </w:rPr>
      </w:pPr>
    </w:p>
    <w:p w14:paraId="54D1FCC5" w14:textId="77777777" w:rsidR="00CE094F" w:rsidRDefault="00CE094F" w:rsidP="00CE094F">
      <w:pPr>
        <w:jc w:val="both"/>
        <w:rPr>
          <w:rFonts w:ascii="Times New Roman" w:hAnsi="Times New Roman" w:cs="Times New Roman"/>
          <w:sz w:val="28"/>
          <w:szCs w:val="28"/>
        </w:rPr>
      </w:pPr>
    </w:p>
    <w:p w14:paraId="676EC77C" w14:textId="77777777" w:rsidR="00CE094F" w:rsidRDefault="00CE094F" w:rsidP="00CE094F">
      <w:pPr>
        <w:jc w:val="both"/>
        <w:rPr>
          <w:rFonts w:ascii="Times New Roman" w:hAnsi="Times New Roman" w:cs="Times New Roman"/>
          <w:sz w:val="28"/>
          <w:szCs w:val="28"/>
        </w:rPr>
      </w:pPr>
    </w:p>
    <w:p w14:paraId="1CB29303" w14:textId="77777777" w:rsidR="00CE094F" w:rsidRDefault="00CE094F" w:rsidP="00CE094F">
      <w:pPr>
        <w:jc w:val="both"/>
        <w:rPr>
          <w:rFonts w:ascii="Times New Roman" w:hAnsi="Times New Roman" w:cs="Times New Roman"/>
          <w:sz w:val="28"/>
          <w:szCs w:val="28"/>
        </w:rPr>
      </w:pPr>
    </w:p>
    <w:p w14:paraId="1EBC27F0" w14:textId="1DAF1506" w:rsidR="00CE094F" w:rsidRDefault="008D09DE" w:rsidP="00CE094F">
      <w:pPr>
        <w:jc w:val="both"/>
        <w:rPr>
          <w:rFonts w:ascii="Times New Roman" w:hAnsi="Times New Roman" w:cs="Times New Roman"/>
          <w:sz w:val="28"/>
          <w:szCs w:val="28"/>
        </w:rPr>
      </w:pPr>
      <w:r w:rsidRPr="00CE094F">
        <w:rPr>
          <w:rFonts w:ascii="Times New Roman" w:hAnsi="Times New Roman" w:cs="Times New Roman"/>
          <w:sz w:val="28"/>
          <w:szCs w:val="28"/>
        </w:rPr>
        <w:t>Составлена в соответствии с Федеральным государственным образовательным стандартом основного общего образования, Примерной основной образовательной программой основного общего образования, Основной образовательной программой основного общего образования М</w:t>
      </w:r>
      <w:r w:rsidR="00CE094F">
        <w:rPr>
          <w:rFonts w:ascii="Times New Roman" w:hAnsi="Times New Roman" w:cs="Times New Roman"/>
          <w:sz w:val="28"/>
          <w:szCs w:val="28"/>
        </w:rPr>
        <w:t>А</w:t>
      </w:r>
      <w:r w:rsidRPr="00CE094F">
        <w:rPr>
          <w:rFonts w:ascii="Times New Roman" w:hAnsi="Times New Roman" w:cs="Times New Roman"/>
          <w:sz w:val="28"/>
          <w:szCs w:val="28"/>
        </w:rPr>
        <w:t>ОУ «СОШ № 4»</w:t>
      </w:r>
      <w:r w:rsidR="00CE094F">
        <w:rPr>
          <w:rFonts w:ascii="Times New Roman" w:hAnsi="Times New Roman" w:cs="Times New Roman"/>
          <w:sz w:val="28"/>
          <w:szCs w:val="28"/>
        </w:rPr>
        <w:t xml:space="preserve">, </w:t>
      </w:r>
      <w:r w:rsidRPr="00CE094F">
        <w:rPr>
          <w:rFonts w:ascii="Times New Roman" w:hAnsi="Times New Roman" w:cs="Times New Roman"/>
          <w:sz w:val="28"/>
          <w:szCs w:val="28"/>
        </w:rPr>
        <w:t>предметной линии учебников:</w:t>
      </w:r>
    </w:p>
    <w:p w14:paraId="7AF8E1A8" w14:textId="4E31450D" w:rsidR="00CE094F" w:rsidRPr="00CE094F" w:rsidRDefault="00CE094F" w:rsidP="00CE094F">
      <w:pPr>
        <w:ind w:firstLine="709"/>
        <w:jc w:val="both"/>
        <w:rPr>
          <w:rFonts w:ascii="Times New Roman" w:hAnsi="Times New Roman" w:cs="Times New Roman"/>
          <w:sz w:val="28"/>
          <w:szCs w:val="28"/>
        </w:rPr>
      </w:pPr>
      <w:proofErr w:type="spellStart"/>
      <w:r w:rsidRPr="00CE094F">
        <w:rPr>
          <w:rFonts w:ascii="Times New Roman" w:hAnsi="Times New Roman" w:cs="Times New Roman"/>
          <w:sz w:val="28"/>
          <w:szCs w:val="28"/>
        </w:rPr>
        <w:t>Липсиц</w:t>
      </w:r>
      <w:proofErr w:type="spellEnd"/>
      <w:r w:rsidRPr="00CE094F">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E094F">
        <w:rPr>
          <w:rFonts w:ascii="Times New Roman" w:hAnsi="Times New Roman" w:cs="Times New Roman"/>
          <w:sz w:val="28"/>
          <w:szCs w:val="28"/>
        </w:rPr>
        <w:t>В., Вигдорчик Е.</w:t>
      </w:r>
      <w:r>
        <w:rPr>
          <w:rFonts w:ascii="Times New Roman" w:hAnsi="Times New Roman" w:cs="Times New Roman"/>
          <w:sz w:val="28"/>
          <w:szCs w:val="28"/>
        </w:rPr>
        <w:t xml:space="preserve"> </w:t>
      </w:r>
      <w:r w:rsidRPr="00CE094F">
        <w:rPr>
          <w:rFonts w:ascii="Times New Roman" w:hAnsi="Times New Roman" w:cs="Times New Roman"/>
          <w:sz w:val="28"/>
          <w:szCs w:val="28"/>
        </w:rPr>
        <w:t xml:space="preserve">А. Финансовая грамотность: материалы для учащихся. 5–7 классы </w:t>
      </w:r>
      <w:proofErr w:type="spellStart"/>
      <w:r w:rsidRPr="00CE094F">
        <w:rPr>
          <w:rFonts w:ascii="Times New Roman" w:hAnsi="Times New Roman" w:cs="Times New Roman"/>
          <w:sz w:val="28"/>
          <w:szCs w:val="28"/>
        </w:rPr>
        <w:t>общеобразоват</w:t>
      </w:r>
      <w:proofErr w:type="spellEnd"/>
      <w:r w:rsidRPr="00CE094F">
        <w:rPr>
          <w:rFonts w:ascii="Times New Roman" w:hAnsi="Times New Roman" w:cs="Times New Roman"/>
          <w:sz w:val="28"/>
          <w:szCs w:val="28"/>
        </w:rPr>
        <w:t>. орг. – М.: ВАКО, 2018. – 280 с.</w:t>
      </w:r>
    </w:p>
    <w:p w14:paraId="6713BDEB" w14:textId="3D94E42C" w:rsidR="008D09DE" w:rsidRPr="00CE094F" w:rsidRDefault="008D09DE" w:rsidP="00CE094F">
      <w:pPr>
        <w:jc w:val="both"/>
        <w:rPr>
          <w:rFonts w:ascii="Times New Roman" w:hAnsi="Times New Roman" w:cs="Times New Roman"/>
          <w:sz w:val="28"/>
          <w:szCs w:val="28"/>
        </w:rPr>
      </w:pPr>
      <w:r w:rsidRPr="00CE094F">
        <w:rPr>
          <w:rFonts w:ascii="Times New Roman" w:hAnsi="Times New Roman" w:cs="Times New Roman"/>
          <w:sz w:val="28"/>
          <w:szCs w:val="28"/>
        </w:rPr>
        <w:br w:type="page"/>
      </w:r>
    </w:p>
    <w:p w14:paraId="5CF2EED3" w14:textId="5F33F390" w:rsidR="00FA2C55" w:rsidRPr="00D31084" w:rsidRDefault="00FA2C55" w:rsidP="00137CCC">
      <w:pPr>
        <w:ind w:left="567"/>
        <w:jc w:val="center"/>
        <w:rPr>
          <w:rFonts w:ascii="Times New Roman" w:hAnsi="Times New Roman" w:cs="Times New Roman"/>
          <w:b/>
          <w:bCs/>
          <w:sz w:val="28"/>
          <w:szCs w:val="28"/>
        </w:rPr>
      </w:pPr>
      <w:r w:rsidRPr="00D31084">
        <w:rPr>
          <w:rFonts w:ascii="Times New Roman" w:hAnsi="Times New Roman" w:cs="Times New Roman"/>
          <w:b/>
          <w:bCs/>
          <w:noProof/>
          <w:sz w:val="28"/>
          <w:szCs w:val="28"/>
        </w:rPr>
        <w:lastRenderedPageBreak/>
        <w:t>Пояснительная записка</w:t>
      </w:r>
    </w:p>
    <w:p w14:paraId="6EC0EF9D" w14:textId="0DA6B8AB" w:rsidR="00FA2C55" w:rsidRPr="00FA2C55" w:rsidRDefault="00FA2C55" w:rsidP="00137CCC">
      <w:pPr>
        <w:pStyle w:val="a3"/>
        <w:spacing w:before="2"/>
        <w:ind w:left="567" w:firstLine="709"/>
        <w:contextualSpacing/>
        <w:rPr>
          <w:rFonts w:ascii="Times New Roman" w:hAnsi="Times New Roman" w:cs="Times New Roman"/>
          <w:sz w:val="28"/>
          <w:szCs w:val="28"/>
        </w:rPr>
      </w:pPr>
    </w:p>
    <w:p w14:paraId="7AB54781" w14:textId="7C599DEA" w:rsidR="00FA2C55" w:rsidRPr="00FA2C55" w:rsidRDefault="00FA2C55" w:rsidP="00137CCC">
      <w:pPr>
        <w:pStyle w:val="a3"/>
        <w:spacing w:before="206"/>
        <w:ind w:left="567" w:firstLine="709"/>
        <w:contextualSpacing/>
        <w:jc w:val="both"/>
        <w:rPr>
          <w:rFonts w:ascii="Times New Roman" w:hAnsi="Times New Roman" w:cs="Times New Roman"/>
          <w:sz w:val="28"/>
          <w:szCs w:val="28"/>
        </w:rPr>
      </w:pPr>
      <w:r w:rsidRPr="00FA2C55">
        <w:rPr>
          <w:rFonts w:ascii="Times New Roman" w:hAnsi="Times New Roman" w:cs="Times New Roman"/>
          <w:color w:val="231F20"/>
          <w:sz w:val="28"/>
          <w:szCs w:val="28"/>
        </w:rPr>
        <w:t>Рабочая программа курса «Финансовая грамотность» разработана в соответствии с Федеральным государственным стандартом</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 xml:space="preserve">основного общего образования (далее </w:t>
      </w:r>
      <w:r w:rsidRPr="00FA2C55">
        <w:rPr>
          <w:rFonts w:ascii="Times New Roman" w:hAnsi="Times New Roman" w:cs="Times New Roman"/>
          <w:color w:val="231F20"/>
          <w:position w:val="-1"/>
          <w:sz w:val="28"/>
          <w:szCs w:val="28"/>
        </w:rPr>
        <w:t xml:space="preserve">— </w:t>
      </w:r>
      <w:r w:rsidRPr="00FA2C55">
        <w:rPr>
          <w:rFonts w:ascii="Times New Roman" w:hAnsi="Times New Roman" w:cs="Times New Roman"/>
          <w:color w:val="231F20"/>
          <w:sz w:val="28"/>
          <w:szCs w:val="28"/>
        </w:rPr>
        <w:t>ФГОС ООО) и направлена</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на достижение планируемых результатов, обеспечивающих развитие личности подростков, на их мотивацию к познанию, на приобщение</w:t>
      </w:r>
      <w:r w:rsidRPr="00FA2C55">
        <w:rPr>
          <w:rFonts w:ascii="Times New Roman" w:hAnsi="Times New Roman" w:cs="Times New Roman"/>
          <w:color w:val="231F20"/>
          <w:spacing w:val="-14"/>
          <w:sz w:val="28"/>
          <w:szCs w:val="28"/>
        </w:rPr>
        <w:t xml:space="preserve"> </w:t>
      </w:r>
      <w:r w:rsidRPr="00FA2C55">
        <w:rPr>
          <w:rFonts w:ascii="Times New Roman" w:hAnsi="Times New Roman" w:cs="Times New Roman"/>
          <w:color w:val="231F20"/>
          <w:sz w:val="28"/>
          <w:szCs w:val="28"/>
        </w:rPr>
        <w:t>к</w:t>
      </w:r>
      <w:r w:rsidRPr="00FA2C55">
        <w:rPr>
          <w:rFonts w:ascii="Times New Roman" w:hAnsi="Times New Roman" w:cs="Times New Roman"/>
          <w:color w:val="231F20"/>
          <w:spacing w:val="47"/>
          <w:sz w:val="28"/>
          <w:szCs w:val="28"/>
        </w:rPr>
        <w:t xml:space="preserve"> </w:t>
      </w:r>
      <w:r w:rsidRPr="00FA2C55">
        <w:rPr>
          <w:rFonts w:ascii="Times New Roman" w:hAnsi="Times New Roman" w:cs="Times New Roman"/>
          <w:color w:val="231F20"/>
          <w:sz w:val="28"/>
          <w:szCs w:val="28"/>
        </w:rPr>
        <w:t>общечеловеческим</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ценностям.</w:t>
      </w:r>
    </w:p>
    <w:p w14:paraId="1785083E" w14:textId="0C001F3F" w:rsidR="00FA2C55" w:rsidRPr="00FA2C55" w:rsidRDefault="00FA2C55" w:rsidP="00137CCC">
      <w:pPr>
        <w:pStyle w:val="a3"/>
        <w:spacing w:before="2"/>
        <w:ind w:left="567" w:firstLine="709"/>
        <w:contextualSpacing/>
        <w:jc w:val="both"/>
        <w:rPr>
          <w:rFonts w:ascii="Times New Roman" w:hAnsi="Times New Roman" w:cs="Times New Roman"/>
          <w:sz w:val="28"/>
          <w:szCs w:val="28"/>
        </w:rPr>
      </w:pPr>
      <w:r w:rsidRPr="00FA2C55">
        <w:rPr>
          <w:rFonts w:ascii="Times New Roman" w:hAnsi="Times New Roman" w:cs="Times New Roman"/>
          <w:color w:val="231F20"/>
          <w:sz w:val="28"/>
          <w:szCs w:val="28"/>
        </w:rPr>
        <w:t>Программа соответствует примерной программе внеурочной</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деятельности (основное общее образование) и требованиям к дополнительным</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образовательным</w:t>
      </w:r>
      <w:r w:rsidRPr="00FA2C55">
        <w:rPr>
          <w:rFonts w:ascii="Times New Roman" w:hAnsi="Times New Roman" w:cs="Times New Roman"/>
          <w:color w:val="231F20"/>
          <w:spacing w:val="-11"/>
          <w:sz w:val="28"/>
          <w:szCs w:val="28"/>
        </w:rPr>
        <w:t xml:space="preserve"> </w:t>
      </w:r>
      <w:r w:rsidRPr="00FA2C55">
        <w:rPr>
          <w:rFonts w:ascii="Times New Roman" w:hAnsi="Times New Roman" w:cs="Times New Roman"/>
          <w:color w:val="231F20"/>
          <w:sz w:val="28"/>
          <w:szCs w:val="28"/>
        </w:rPr>
        <w:t>программам.</w:t>
      </w:r>
    </w:p>
    <w:p w14:paraId="6599E70C" w14:textId="2D65FAF8" w:rsidR="00FA2C55" w:rsidRDefault="00FA2C55" w:rsidP="00137CCC">
      <w:pPr>
        <w:pStyle w:val="a3"/>
        <w:spacing w:before="3"/>
        <w:ind w:left="567" w:firstLine="709"/>
        <w:contextualSpacing/>
        <w:jc w:val="both"/>
        <w:rPr>
          <w:rFonts w:ascii="Times New Roman" w:hAnsi="Times New Roman" w:cs="Times New Roman"/>
          <w:color w:val="231F20"/>
          <w:sz w:val="28"/>
          <w:szCs w:val="28"/>
        </w:rPr>
      </w:pPr>
      <w:r w:rsidRPr="00FA2C55">
        <w:rPr>
          <w:rFonts w:ascii="Times New Roman" w:hAnsi="Times New Roman" w:cs="Times New Roman"/>
          <w:color w:val="231F20"/>
          <w:sz w:val="28"/>
          <w:szCs w:val="28"/>
        </w:rPr>
        <w:t xml:space="preserve">«Финансовая грамотность» является прикладным курсом, </w:t>
      </w:r>
      <w:r>
        <w:rPr>
          <w:rFonts w:ascii="Times New Roman" w:hAnsi="Times New Roman" w:cs="Times New Roman"/>
          <w:color w:val="231F20"/>
          <w:sz w:val="28"/>
          <w:szCs w:val="28"/>
        </w:rPr>
        <w:t xml:space="preserve">реализующим </w:t>
      </w:r>
      <w:r w:rsidRPr="00FA2C55">
        <w:rPr>
          <w:rFonts w:ascii="Times New Roman" w:hAnsi="Times New Roman" w:cs="Times New Roman"/>
          <w:color w:val="231F20"/>
          <w:position w:val="2"/>
          <w:sz w:val="28"/>
          <w:szCs w:val="28"/>
        </w:rPr>
        <w:t>интересы обучающихся 5</w:t>
      </w:r>
      <w:r w:rsidRPr="00FA2C55">
        <w:rPr>
          <w:rFonts w:ascii="Times New Roman" w:hAnsi="Times New Roman" w:cs="Times New Roman"/>
          <w:i/>
          <w:color w:val="231F20"/>
          <w:sz w:val="28"/>
          <w:szCs w:val="28"/>
        </w:rPr>
        <w:t>–</w:t>
      </w:r>
      <w:r w:rsidRPr="00FA2C55">
        <w:rPr>
          <w:rFonts w:ascii="Times New Roman" w:hAnsi="Times New Roman" w:cs="Times New Roman"/>
          <w:color w:val="231F20"/>
          <w:position w:val="2"/>
          <w:sz w:val="28"/>
          <w:szCs w:val="28"/>
        </w:rPr>
        <w:t>7 классов в сфере экономики</w:t>
      </w:r>
      <w:r w:rsidRPr="00FA2C55">
        <w:rPr>
          <w:rFonts w:ascii="Times New Roman" w:hAnsi="Times New Roman" w:cs="Times New Roman"/>
          <w:color w:val="231F20"/>
          <w:spacing w:val="1"/>
          <w:position w:val="2"/>
          <w:sz w:val="28"/>
          <w:szCs w:val="28"/>
        </w:rPr>
        <w:t xml:space="preserve"> </w:t>
      </w:r>
      <w:r w:rsidRPr="00FA2C55">
        <w:rPr>
          <w:rFonts w:ascii="Times New Roman" w:hAnsi="Times New Roman" w:cs="Times New Roman"/>
          <w:color w:val="231F20"/>
          <w:position w:val="2"/>
          <w:sz w:val="28"/>
          <w:szCs w:val="28"/>
        </w:rPr>
        <w:t>семьи.</w:t>
      </w:r>
      <w:r w:rsidRPr="00FA2C55">
        <w:rPr>
          <w:rFonts w:ascii="Times New Roman" w:hAnsi="Times New Roman" w:cs="Times New Roman"/>
          <w:color w:val="231F20"/>
          <w:spacing w:val="-8"/>
          <w:position w:val="2"/>
          <w:sz w:val="28"/>
          <w:szCs w:val="28"/>
        </w:rPr>
        <w:t xml:space="preserve"> </w:t>
      </w:r>
      <w:r w:rsidRPr="00FA2C55">
        <w:rPr>
          <w:rFonts w:ascii="Times New Roman" w:hAnsi="Times New Roman" w:cs="Times New Roman"/>
          <w:color w:val="231F20"/>
          <w:position w:val="2"/>
          <w:sz w:val="28"/>
          <w:szCs w:val="28"/>
        </w:rPr>
        <w:t>Курс</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рассчитан</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на</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68</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часов:</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34</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часа</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в</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5</w:t>
      </w:r>
      <w:r w:rsidRPr="00FA2C55">
        <w:rPr>
          <w:rFonts w:ascii="Times New Roman" w:hAnsi="Times New Roman" w:cs="Times New Roman"/>
          <w:i/>
          <w:color w:val="231F20"/>
          <w:sz w:val="28"/>
          <w:szCs w:val="28"/>
        </w:rPr>
        <w:t>–</w:t>
      </w:r>
      <w:r w:rsidRPr="00FA2C55">
        <w:rPr>
          <w:rFonts w:ascii="Times New Roman" w:hAnsi="Times New Roman" w:cs="Times New Roman"/>
          <w:color w:val="231F20"/>
          <w:position w:val="2"/>
          <w:sz w:val="28"/>
          <w:szCs w:val="28"/>
        </w:rPr>
        <w:t>6</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классах,</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34</w:t>
      </w:r>
      <w:r w:rsidRPr="00FA2C55">
        <w:rPr>
          <w:rFonts w:ascii="Times New Roman" w:hAnsi="Times New Roman" w:cs="Times New Roman"/>
          <w:color w:val="231F20"/>
          <w:spacing w:val="-7"/>
          <w:position w:val="2"/>
          <w:sz w:val="28"/>
          <w:szCs w:val="28"/>
        </w:rPr>
        <w:t xml:space="preserve"> </w:t>
      </w:r>
      <w:r w:rsidRPr="00FA2C55">
        <w:rPr>
          <w:rFonts w:ascii="Times New Roman" w:hAnsi="Times New Roman" w:cs="Times New Roman"/>
          <w:color w:val="231F20"/>
          <w:position w:val="2"/>
          <w:sz w:val="28"/>
          <w:szCs w:val="28"/>
        </w:rPr>
        <w:t>часа</w:t>
      </w:r>
      <w:r w:rsidRPr="00FA2C55">
        <w:rPr>
          <w:rFonts w:ascii="Times New Roman" w:hAnsi="Times New Roman" w:cs="Times New Roman"/>
          <w:color w:val="231F20"/>
          <w:spacing w:val="-7"/>
          <w:position w:val="2"/>
          <w:sz w:val="28"/>
          <w:szCs w:val="28"/>
        </w:rPr>
        <w:t xml:space="preserve"> </w:t>
      </w:r>
      <w:r w:rsidR="00BC3E4D">
        <w:rPr>
          <w:rFonts w:ascii="Times New Roman" w:hAnsi="Times New Roman" w:cs="Times New Roman"/>
          <w:color w:val="231F20"/>
          <w:sz w:val="28"/>
          <w:szCs w:val="28"/>
        </w:rPr>
        <w:t>–</w:t>
      </w:r>
      <w:r w:rsid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7</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классе.</w:t>
      </w:r>
    </w:p>
    <w:p w14:paraId="503FA599" w14:textId="77777777" w:rsidR="00D31084" w:rsidRPr="00FA2C55" w:rsidRDefault="00D31084" w:rsidP="00137CCC">
      <w:pPr>
        <w:pStyle w:val="a3"/>
        <w:spacing w:before="3"/>
        <w:ind w:left="567" w:firstLine="709"/>
        <w:contextualSpacing/>
        <w:jc w:val="both"/>
        <w:rPr>
          <w:rFonts w:ascii="Times New Roman" w:hAnsi="Times New Roman" w:cs="Times New Roman"/>
          <w:sz w:val="28"/>
          <w:szCs w:val="28"/>
        </w:rPr>
      </w:pPr>
    </w:p>
    <w:p w14:paraId="5C419DDC" w14:textId="2F5D5F1A" w:rsidR="00FA2C55" w:rsidRPr="00D31084" w:rsidRDefault="00FA2C55" w:rsidP="00137CCC">
      <w:pPr>
        <w:pStyle w:val="a3"/>
        <w:spacing w:before="2" w:line="276" w:lineRule="auto"/>
        <w:ind w:left="567" w:firstLine="709"/>
        <w:contextualSpacing/>
        <w:jc w:val="both"/>
        <w:rPr>
          <w:rFonts w:ascii="Times New Roman" w:hAnsi="Times New Roman" w:cs="Times New Roman"/>
          <w:b/>
          <w:bCs/>
          <w:color w:val="231F20"/>
          <w:sz w:val="28"/>
          <w:szCs w:val="28"/>
        </w:rPr>
      </w:pPr>
      <w:r w:rsidRPr="00D31084">
        <w:rPr>
          <w:rFonts w:ascii="Times New Roman" w:hAnsi="Times New Roman" w:cs="Times New Roman"/>
          <w:b/>
          <w:bCs/>
          <w:color w:val="231F20"/>
          <w:sz w:val="28"/>
          <w:szCs w:val="28"/>
        </w:rPr>
        <w:t>Место курса в образовательной системе:</w:t>
      </w:r>
    </w:p>
    <w:p w14:paraId="68FE9A0E" w14:textId="77777777" w:rsidR="00FA2C55" w:rsidRPr="00FA2C55"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sz w:val="28"/>
          <w:szCs w:val="28"/>
        </w:rPr>
      </w:pPr>
      <w:r w:rsidRPr="00FA2C55">
        <w:rPr>
          <w:rFonts w:ascii="Times New Roman" w:hAnsi="Times New Roman" w:cs="Times New Roman"/>
          <w:color w:val="231F20"/>
          <w:sz w:val="28"/>
          <w:szCs w:val="28"/>
        </w:rPr>
        <w:t>курс может быть включён в вариативную часть основной общеобразовательной программы как курс внеурочной деятельности</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по</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научно-познавательному</w:t>
      </w:r>
      <w:r w:rsidRPr="00FA2C55">
        <w:rPr>
          <w:rFonts w:ascii="Times New Roman" w:hAnsi="Times New Roman" w:cs="Times New Roman"/>
          <w:color w:val="231F20"/>
          <w:spacing w:val="-11"/>
          <w:sz w:val="28"/>
          <w:szCs w:val="28"/>
        </w:rPr>
        <w:t xml:space="preserve"> </w:t>
      </w:r>
      <w:r w:rsidRPr="00FA2C55">
        <w:rPr>
          <w:rFonts w:ascii="Times New Roman" w:hAnsi="Times New Roman" w:cs="Times New Roman"/>
          <w:color w:val="231F20"/>
          <w:sz w:val="28"/>
          <w:szCs w:val="28"/>
        </w:rPr>
        <w:t>направлению;</w:t>
      </w:r>
    </w:p>
    <w:p w14:paraId="318E88BC" w14:textId="77777777" w:rsidR="00FA2C55" w:rsidRPr="00FA2C55" w:rsidRDefault="00FA2C55" w:rsidP="00137CCC">
      <w:pPr>
        <w:pStyle w:val="a7"/>
        <w:numPr>
          <w:ilvl w:val="0"/>
          <w:numId w:val="22"/>
        </w:numPr>
        <w:tabs>
          <w:tab w:val="left" w:pos="0"/>
          <w:tab w:val="left" w:pos="1701"/>
          <w:tab w:val="left" w:pos="2921"/>
          <w:tab w:val="left" w:pos="3119"/>
        </w:tabs>
        <w:spacing w:before="2"/>
        <w:ind w:left="567" w:firstLine="567"/>
        <w:contextualSpacing/>
        <w:rPr>
          <w:rFonts w:ascii="Times New Roman" w:hAnsi="Times New Roman" w:cs="Times New Roman"/>
          <w:sz w:val="28"/>
          <w:szCs w:val="28"/>
        </w:rPr>
      </w:pPr>
      <w:r w:rsidRPr="00FA2C55">
        <w:rPr>
          <w:rFonts w:ascii="Times New Roman" w:hAnsi="Times New Roman" w:cs="Times New Roman"/>
          <w:color w:val="231F20"/>
          <w:sz w:val="28"/>
          <w:szCs w:val="28"/>
        </w:rPr>
        <w:t>курс может быть использован как программа дополнительного</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образования</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подростков</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в</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общеобразовательной</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организации;</w:t>
      </w:r>
    </w:p>
    <w:p w14:paraId="2CFA11EF" w14:textId="357E8E1A" w:rsidR="00D31084" w:rsidRPr="00D31084" w:rsidRDefault="00FA2C55" w:rsidP="00137CCC">
      <w:pPr>
        <w:pStyle w:val="a7"/>
        <w:numPr>
          <w:ilvl w:val="0"/>
          <w:numId w:val="22"/>
        </w:numPr>
        <w:tabs>
          <w:tab w:val="left" w:pos="0"/>
          <w:tab w:val="left" w:pos="1701"/>
          <w:tab w:val="left" w:pos="2913"/>
          <w:tab w:val="left" w:pos="3119"/>
        </w:tabs>
        <w:spacing w:before="3"/>
        <w:ind w:left="567" w:firstLine="567"/>
        <w:contextualSpacing/>
        <w:rPr>
          <w:rFonts w:ascii="Times New Roman" w:hAnsi="Times New Roman" w:cs="Times New Roman"/>
          <w:sz w:val="28"/>
          <w:szCs w:val="28"/>
        </w:rPr>
      </w:pPr>
      <w:r w:rsidRPr="00FA2C55">
        <w:rPr>
          <w:rFonts w:ascii="Times New Roman" w:hAnsi="Times New Roman" w:cs="Times New Roman"/>
          <w:color w:val="231F20"/>
          <w:sz w:val="28"/>
          <w:szCs w:val="28"/>
        </w:rPr>
        <w:t>курс</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может</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быть</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использован</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как</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программа</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дополнительного образования в образовательных организациях дополнительного</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образования детей, где она является основной (Порядок организации и осуществления образовательной деятельности по дополни-</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тельным общеобразовательным программам, утверждённый Приказом Минобрнауки России от 29.08.2013 № 1008), а также в иных</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организациях, имеющих соответствующие лицензии (п. 5 ст. 31 Федерального закона от 29.12.2012 № 273-ФЗ «Об образовании в Российской</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Федерации»).</w:t>
      </w:r>
    </w:p>
    <w:p w14:paraId="531E4B2B" w14:textId="77777777" w:rsidR="00D31084" w:rsidRPr="00D31084" w:rsidRDefault="00D31084" w:rsidP="00137CCC">
      <w:pPr>
        <w:pStyle w:val="a7"/>
        <w:tabs>
          <w:tab w:val="left" w:pos="0"/>
          <w:tab w:val="left" w:pos="1701"/>
          <w:tab w:val="left" w:pos="2913"/>
          <w:tab w:val="left" w:pos="3119"/>
        </w:tabs>
        <w:spacing w:before="3"/>
        <w:ind w:left="567" w:firstLine="0"/>
        <w:contextualSpacing/>
        <w:rPr>
          <w:rFonts w:ascii="Times New Roman" w:hAnsi="Times New Roman" w:cs="Times New Roman"/>
          <w:sz w:val="28"/>
          <w:szCs w:val="28"/>
        </w:rPr>
      </w:pPr>
    </w:p>
    <w:p w14:paraId="3B558BB2" w14:textId="77777777" w:rsidR="00FA2C55" w:rsidRPr="00D31084" w:rsidRDefault="00FA2C55" w:rsidP="00137CCC">
      <w:pPr>
        <w:pStyle w:val="a3"/>
        <w:spacing w:before="2" w:line="276" w:lineRule="auto"/>
        <w:ind w:left="567" w:firstLine="709"/>
        <w:contextualSpacing/>
        <w:jc w:val="both"/>
        <w:rPr>
          <w:rFonts w:ascii="Times New Roman" w:hAnsi="Times New Roman" w:cs="Times New Roman"/>
          <w:b/>
          <w:bCs/>
          <w:color w:val="231F20"/>
          <w:sz w:val="28"/>
          <w:szCs w:val="28"/>
        </w:rPr>
      </w:pPr>
      <w:r w:rsidRPr="00D31084">
        <w:rPr>
          <w:rFonts w:ascii="Times New Roman" w:hAnsi="Times New Roman" w:cs="Times New Roman"/>
          <w:b/>
          <w:bCs/>
          <w:color w:val="231F20"/>
          <w:sz w:val="28"/>
          <w:szCs w:val="28"/>
        </w:rPr>
        <w:t>Цели изучения курса «Финансовая грамотность»:</w:t>
      </w:r>
    </w:p>
    <w:p w14:paraId="78F8FB97" w14:textId="127CDBE6"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w:t>
      </w:r>
      <w:r w:rsidR="00D31084" w:rsidRPr="00D31084">
        <w:rPr>
          <w:rFonts w:ascii="Times New Roman" w:hAnsi="Times New Roman" w:cs="Times New Roman"/>
          <w:color w:val="231F20"/>
          <w:sz w:val="28"/>
          <w:szCs w:val="28"/>
        </w:rPr>
        <w:t>;</w:t>
      </w:r>
    </w:p>
    <w:p w14:paraId="7C8903CB" w14:textId="75179951" w:rsidR="00FA2C55" w:rsidRPr="00D31084" w:rsidRDefault="00FA2C55" w:rsidP="00137CCC">
      <w:pPr>
        <w:pStyle w:val="a7"/>
        <w:numPr>
          <w:ilvl w:val="0"/>
          <w:numId w:val="22"/>
        </w:numPr>
        <w:tabs>
          <w:tab w:val="left" w:pos="0"/>
          <w:tab w:val="left" w:pos="1701"/>
          <w:tab w:val="left" w:pos="2921"/>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финансовой</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грамотности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выработка</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экономически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грамотного</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поведения,</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а</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также</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способов</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поиска</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изучения</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информации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этой</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области;</w:t>
      </w:r>
    </w:p>
    <w:p w14:paraId="2F636E58" w14:textId="0F7C1473" w:rsidR="00FA2C55" w:rsidRDefault="00FA2C55" w:rsidP="00137CCC">
      <w:pPr>
        <w:pStyle w:val="a7"/>
        <w:numPr>
          <w:ilvl w:val="0"/>
          <w:numId w:val="22"/>
        </w:numPr>
        <w:tabs>
          <w:tab w:val="left" w:pos="0"/>
          <w:tab w:val="left" w:pos="1701"/>
          <w:tab w:val="left" w:pos="2921"/>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воспитание интереса учащихся к дальнейшему получению</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знаний в сфере финансовой грамотности, к учебно-исследовательской</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проектной</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lastRenderedPageBreak/>
        <w:t>деятельности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области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p>
    <w:p w14:paraId="262934FA" w14:textId="77777777" w:rsidR="00D31084" w:rsidRPr="00D31084" w:rsidRDefault="00D31084" w:rsidP="00137CCC">
      <w:pPr>
        <w:pStyle w:val="a7"/>
        <w:tabs>
          <w:tab w:val="left" w:pos="0"/>
          <w:tab w:val="left" w:pos="1701"/>
          <w:tab w:val="left" w:pos="2921"/>
          <w:tab w:val="left" w:pos="3119"/>
        </w:tabs>
        <w:spacing w:before="13"/>
        <w:ind w:left="567" w:firstLine="0"/>
        <w:contextualSpacing/>
        <w:rPr>
          <w:rFonts w:ascii="Times New Roman" w:hAnsi="Times New Roman" w:cs="Times New Roman"/>
          <w:color w:val="231F20"/>
          <w:sz w:val="28"/>
          <w:szCs w:val="28"/>
        </w:rPr>
      </w:pPr>
    </w:p>
    <w:p w14:paraId="148CF984" w14:textId="64B2605F" w:rsidR="00FA2C55" w:rsidRPr="00D31084" w:rsidRDefault="00FA2C55" w:rsidP="00137CCC">
      <w:pPr>
        <w:pStyle w:val="a3"/>
        <w:spacing w:before="2" w:line="276" w:lineRule="auto"/>
        <w:ind w:left="567" w:firstLine="709"/>
        <w:contextualSpacing/>
        <w:jc w:val="both"/>
        <w:rPr>
          <w:rFonts w:ascii="Times New Roman" w:hAnsi="Times New Roman" w:cs="Times New Roman"/>
          <w:b/>
          <w:bCs/>
          <w:color w:val="231F20"/>
          <w:sz w:val="28"/>
          <w:szCs w:val="28"/>
        </w:rPr>
      </w:pPr>
      <w:r w:rsidRPr="00D31084">
        <w:rPr>
          <w:rFonts w:ascii="Times New Roman" w:hAnsi="Times New Roman" w:cs="Times New Roman"/>
          <w:b/>
          <w:bCs/>
          <w:color w:val="231F20"/>
          <w:sz w:val="28"/>
          <w:szCs w:val="28"/>
        </w:rPr>
        <w:t>Основные содержательные линии курса «Финансовая грамотность»:</w:t>
      </w:r>
    </w:p>
    <w:p w14:paraId="7F4D04BB"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деньги, их история, виды, функции;</w:t>
      </w:r>
    </w:p>
    <w:p w14:paraId="48BB7A96"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семейный бюджет;</w:t>
      </w:r>
    </w:p>
    <w:p w14:paraId="5B5AA1AF"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экономические отношения семьи и государства;</w:t>
      </w:r>
    </w:p>
    <w:p w14:paraId="3EF9A492"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человек</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финансовые</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организации;</w:t>
      </w:r>
    </w:p>
    <w:p w14:paraId="0A2B4165"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собственный бизнес.</w:t>
      </w:r>
    </w:p>
    <w:p w14:paraId="387876B1" w14:textId="72BAE722" w:rsidR="00FA2C55" w:rsidRPr="00FA2C55" w:rsidRDefault="00FA2C55" w:rsidP="00137CCC">
      <w:pPr>
        <w:pStyle w:val="a3"/>
        <w:spacing w:before="17"/>
        <w:ind w:left="567" w:firstLine="709"/>
        <w:contextualSpacing/>
        <w:jc w:val="both"/>
        <w:rPr>
          <w:rFonts w:ascii="Times New Roman" w:hAnsi="Times New Roman" w:cs="Times New Roman"/>
          <w:sz w:val="28"/>
          <w:szCs w:val="28"/>
        </w:rPr>
      </w:pPr>
      <w:r w:rsidRPr="00FA2C55">
        <w:rPr>
          <w:rFonts w:ascii="Times New Roman" w:hAnsi="Times New Roman" w:cs="Times New Roman"/>
          <w:color w:val="231F20"/>
          <w:sz w:val="28"/>
          <w:szCs w:val="28"/>
        </w:rPr>
        <w:t>Освоение</w:t>
      </w:r>
      <w:r w:rsidRPr="00FA2C55">
        <w:rPr>
          <w:rFonts w:ascii="Times New Roman" w:hAnsi="Times New Roman" w:cs="Times New Roman"/>
          <w:color w:val="231F20"/>
          <w:spacing w:val="-18"/>
          <w:sz w:val="28"/>
          <w:szCs w:val="28"/>
        </w:rPr>
        <w:t xml:space="preserve"> </w:t>
      </w:r>
      <w:r w:rsidRPr="00FA2C55">
        <w:rPr>
          <w:rFonts w:ascii="Times New Roman" w:hAnsi="Times New Roman" w:cs="Times New Roman"/>
          <w:color w:val="231F20"/>
          <w:sz w:val="28"/>
          <w:szCs w:val="28"/>
        </w:rPr>
        <w:t>содержания</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курса</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опирается</w:t>
      </w:r>
      <w:r w:rsidRPr="00FA2C55">
        <w:rPr>
          <w:rFonts w:ascii="Times New Roman" w:hAnsi="Times New Roman" w:cs="Times New Roman"/>
          <w:color w:val="231F20"/>
          <w:spacing w:val="-18"/>
          <w:sz w:val="28"/>
          <w:szCs w:val="28"/>
        </w:rPr>
        <w:t xml:space="preserve"> </w:t>
      </w:r>
      <w:r w:rsidRPr="00FA2C55">
        <w:rPr>
          <w:rFonts w:ascii="Times New Roman" w:hAnsi="Times New Roman" w:cs="Times New Roman"/>
          <w:color w:val="231F20"/>
          <w:sz w:val="28"/>
          <w:szCs w:val="28"/>
        </w:rPr>
        <w:t>на</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межпредметные</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свя</w:t>
      </w:r>
      <w:r w:rsidRPr="00FA2C55">
        <w:rPr>
          <w:rFonts w:ascii="Times New Roman" w:hAnsi="Times New Roman" w:cs="Times New Roman"/>
          <w:color w:val="231F20"/>
          <w:spacing w:val="-1"/>
          <w:sz w:val="28"/>
          <w:szCs w:val="28"/>
        </w:rPr>
        <w:t>зи</w:t>
      </w:r>
      <w:r w:rsidRPr="00FA2C55">
        <w:rPr>
          <w:rFonts w:ascii="Times New Roman" w:hAnsi="Times New Roman" w:cs="Times New Roman"/>
          <w:color w:val="231F20"/>
          <w:spacing w:val="-18"/>
          <w:sz w:val="28"/>
          <w:szCs w:val="28"/>
        </w:rPr>
        <w:t xml:space="preserve"> </w:t>
      </w:r>
      <w:r w:rsidRPr="00FA2C55">
        <w:rPr>
          <w:rFonts w:ascii="Times New Roman" w:hAnsi="Times New Roman" w:cs="Times New Roman"/>
          <w:color w:val="231F20"/>
          <w:spacing w:val="-1"/>
          <w:sz w:val="28"/>
          <w:szCs w:val="28"/>
        </w:rPr>
        <w:t>с</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pacing w:val="-1"/>
          <w:sz w:val="28"/>
          <w:szCs w:val="28"/>
        </w:rPr>
        <w:t>такими</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pacing w:val="-1"/>
          <w:sz w:val="28"/>
          <w:szCs w:val="28"/>
        </w:rPr>
        <w:t>учебными</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предметами,</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как</w:t>
      </w:r>
      <w:r w:rsidRPr="00FA2C55">
        <w:rPr>
          <w:rFonts w:ascii="Times New Roman" w:hAnsi="Times New Roman" w:cs="Times New Roman"/>
          <w:color w:val="231F20"/>
          <w:spacing w:val="-18"/>
          <w:sz w:val="28"/>
          <w:szCs w:val="28"/>
        </w:rPr>
        <w:t xml:space="preserve"> </w:t>
      </w:r>
      <w:r w:rsidRPr="00FA2C55">
        <w:rPr>
          <w:rFonts w:ascii="Times New Roman" w:hAnsi="Times New Roman" w:cs="Times New Roman"/>
          <w:color w:val="231F20"/>
          <w:sz w:val="28"/>
          <w:szCs w:val="28"/>
        </w:rPr>
        <w:t>математика,</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история,</w:t>
      </w:r>
      <w:r w:rsidRPr="00FA2C55">
        <w:rPr>
          <w:rFonts w:ascii="Times New Roman" w:hAnsi="Times New Roman" w:cs="Times New Roman"/>
          <w:color w:val="231F20"/>
          <w:spacing w:val="-17"/>
          <w:sz w:val="28"/>
          <w:szCs w:val="28"/>
        </w:rPr>
        <w:t xml:space="preserve"> </w:t>
      </w:r>
      <w:r w:rsidRPr="00FA2C55">
        <w:rPr>
          <w:rFonts w:ascii="Times New Roman" w:hAnsi="Times New Roman" w:cs="Times New Roman"/>
          <w:color w:val="231F20"/>
          <w:sz w:val="28"/>
          <w:szCs w:val="28"/>
        </w:rPr>
        <w:t>технология, география, обществознание и литература. Это предполагает</w:t>
      </w:r>
      <w:r w:rsidRPr="00FA2C55">
        <w:rPr>
          <w:rFonts w:ascii="Times New Roman" w:hAnsi="Times New Roman" w:cs="Times New Roman"/>
          <w:color w:val="231F20"/>
          <w:spacing w:val="-73"/>
          <w:sz w:val="28"/>
          <w:szCs w:val="28"/>
        </w:rPr>
        <w:t xml:space="preserve"> </w:t>
      </w:r>
      <w:r w:rsidRPr="00FA2C55">
        <w:rPr>
          <w:rFonts w:ascii="Times New Roman" w:hAnsi="Times New Roman" w:cs="Times New Roman"/>
          <w:color w:val="231F20"/>
          <w:sz w:val="28"/>
          <w:szCs w:val="28"/>
        </w:rPr>
        <w:t>конструирование</w:t>
      </w:r>
      <w:r w:rsidRPr="00FA2C55">
        <w:rPr>
          <w:rFonts w:ascii="Times New Roman" w:hAnsi="Times New Roman" w:cs="Times New Roman"/>
          <w:color w:val="231F20"/>
          <w:spacing w:val="-8"/>
          <w:sz w:val="28"/>
          <w:szCs w:val="28"/>
        </w:rPr>
        <w:t xml:space="preserve"> </w:t>
      </w:r>
      <w:r w:rsidRPr="00FA2C55">
        <w:rPr>
          <w:rFonts w:ascii="Times New Roman" w:hAnsi="Times New Roman" w:cs="Times New Roman"/>
          <w:color w:val="231F20"/>
          <w:sz w:val="28"/>
          <w:szCs w:val="28"/>
        </w:rPr>
        <w:t>экономических</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задач</w:t>
      </w:r>
      <w:r w:rsidRPr="00FA2C55">
        <w:rPr>
          <w:rFonts w:ascii="Times New Roman" w:hAnsi="Times New Roman" w:cs="Times New Roman"/>
          <w:color w:val="231F20"/>
          <w:spacing w:val="-8"/>
          <w:sz w:val="28"/>
          <w:szCs w:val="28"/>
        </w:rPr>
        <w:t xml:space="preserve"> </w:t>
      </w:r>
      <w:r w:rsidRPr="00FA2C55">
        <w:rPr>
          <w:rFonts w:ascii="Times New Roman" w:hAnsi="Times New Roman" w:cs="Times New Roman"/>
          <w:color w:val="231F20"/>
          <w:sz w:val="28"/>
          <w:szCs w:val="28"/>
        </w:rPr>
        <w:t>и</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включение</w:t>
      </w:r>
      <w:r w:rsidRPr="00FA2C55">
        <w:rPr>
          <w:rFonts w:ascii="Times New Roman" w:hAnsi="Times New Roman" w:cs="Times New Roman"/>
          <w:color w:val="231F20"/>
          <w:spacing w:val="-8"/>
          <w:sz w:val="28"/>
          <w:szCs w:val="28"/>
        </w:rPr>
        <w:t xml:space="preserve"> </w:t>
      </w:r>
      <w:r w:rsidRPr="00FA2C55">
        <w:rPr>
          <w:rFonts w:ascii="Times New Roman" w:hAnsi="Times New Roman" w:cs="Times New Roman"/>
          <w:color w:val="231F20"/>
          <w:sz w:val="28"/>
          <w:szCs w:val="28"/>
        </w:rPr>
        <w:t>их</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в</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курс</w:t>
      </w:r>
      <w:r w:rsidRPr="00FA2C55">
        <w:rPr>
          <w:rFonts w:ascii="Times New Roman" w:hAnsi="Times New Roman" w:cs="Times New Roman"/>
          <w:color w:val="231F20"/>
          <w:spacing w:val="-8"/>
          <w:sz w:val="28"/>
          <w:szCs w:val="28"/>
        </w:rPr>
        <w:t xml:space="preserve"> </w:t>
      </w:r>
      <w:r w:rsidRPr="00FA2C55">
        <w:rPr>
          <w:rFonts w:ascii="Times New Roman" w:hAnsi="Times New Roman" w:cs="Times New Roman"/>
          <w:color w:val="231F20"/>
          <w:sz w:val="28"/>
          <w:szCs w:val="28"/>
        </w:rPr>
        <w:t>математики, работу на различных уроках с таблицами, графиками, диаграммами, содержащими простую финансовую информацию. Эффективным</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средством</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формирования</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финансовой</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грамотности</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являются</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межпредметные</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проекты,</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например:</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«Банк</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и</w:t>
      </w:r>
      <w:r w:rsidRPr="00FA2C55">
        <w:rPr>
          <w:rFonts w:ascii="Times New Roman" w:hAnsi="Times New Roman" w:cs="Times New Roman"/>
          <w:color w:val="231F20"/>
          <w:spacing w:val="-6"/>
          <w:sz w:val="28"/>
          <w:szCs w:val="28"/>
        </w:rPr>
        <w:t xml:space="preserve"> </w:t>
      </w:r>
      <w:r w:rsidRPr="00FA2C55">
        <w:rPr>
          <w:rFonts w:ascii="Times New Roman" w:hAnsi="Times New Roman" w:cs="Times New Roman"/>
          <w:color w:val="231F20"/>
          <w:sz w:val="28"/>
          <w:szCs w:val="28"/>
        </w:rPr>
        <w:t>его</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услуги»,</w:t>
      </w:r>
    </w:p>
    <w:p w14:paraId="006E2438" w14:textId="77777777" w:rsidR="00FA2C55" w:rsidRPr="00FA2C55" w:rsidRDefault="00FA2C55" w:rsidP="00137CCC">
      <w:pPr>
        <w:pStyle w:val="a3"/>
        <w:spacing w:before="1"/>
        <w:ind w:left="567" w:firstLine="709"/>
        <w:contextualSpacing/>
        <w:jc w:val="both"/>
        <w:rPr>
          <w:rFonts w:ascii="Times New Roman" w:hAnsi="Times New Roman" w:cs="Times New Roman"/>
          <w:sz w:val="28"/>
          <w:szCs w:val="28"/>
        </w:rPr>
      </w:pPr>
      <w:r w:rsidRPr="00FA2C55">
        <w:rPr>
          <w:rFonts w:ascii="Times New Roman" w:hAnsi="Times New Roman" w:cs="Times New Roman"/>
          <w:color w:val="231F20"/>
          <w:sz w:val="28"/>
          <w:szCs w:val="28"/>
        </w:rPr>
        <w:t>«Смета подготовки ребёнка к началу учебного года», «Расходы на</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проведение праздника (школьного, семейного, государственного,</w:t>
      </w:r>
      <w:r w:rsidRPr="00FA2C55">
        <w:rPr>
          <w:rFonts w:ascii="Times New Roman" w:hAnsi="Times New Roman" w:cs="Times New Roman"/>
          <w:color w:val="231F20"/>
          <w:spacing w:val="1"/>
          <w:sz w:val="28"/>
          <w:szCs w:val="28"/>
        </w:rPr>
        <w:t xml:space="preserve"> </w:t>
      </w:r>
      <w:r w:rsidRPr="00FA2C55">
        <w:rPr>
          <w:rFonts w:ascii="Times New Roman" w:hAnsi="Times New Roman" w:cs="Times New Roman"/>
          <w:color w:val="231F20"/>
          <w:sz w:val="28"/>
          <w:szCs w:val="28"/>
        </w:rPr>
        <w:t>профессионального)»</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и</w:t>
      </w:r>
      <w:r w:rsidRPr="00FA2C55">
        <w:rPr>
          <w:rFonts w:ascii="Times New Roman" w:hAnsi="Times New Roman" w:cs="Times New Roman"/>
          <w:color w:val="231F20"/>
          <w:spacing w:val="-12"/>
          <w:sz w:val="28"/>
          <w:szCs w:val="28"/>
        </w:rPr>
        <w:t xml:space="preserve"> </w:t>
      </w:r>
      <w:r w:rsidRPr="00FA2C55">
        <w:rPr>
          <w:rFonts w:ascii="Times New Roman" w:hAnsi="Times New Roman" w:cs="Times New Roman"/>
          <w:color w:val="231F20"/>
          <w:sz w:val="28"/>
          <w:szCs w:val="28"/>
        </w:rPr>
        <w:t>т.</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д.</w:t>
      </w:r>
    </w:p>
    <w:p w14:paraId="1C702980" w14:textId="08BD854A" w:rsidR="00FA2C55" w:rsidRPr="00FA2C55" w:rsidRDefault="00FA2C55" w:rsidP="00137CCC">
      <w:pPr>
        <w:pStyle w:val="a3"/>
        <w:ind w:left="567" w:firstLine="709"/>
        <w:contextualSpacing/>
        <w:jc w:val="both"/>
        <w:rPr>
          <w:rFonts w:ascii="Times New Roman" w:hAnsi="Times New Roman" w:cs="Times New Roman"/>
          <w:sz w:val="28"/>
          <w:szCs w:val="28"/>
        </w:rPr>
      </w:pPr>
      <w:r w:rsidRPr="00FA2C55">
        <w:rPr>
          <w:rFonts w:ascii="Times New Roman" w:hAnsi="Times New Roman" w:cs="Times New Roman"/>
          <w:color w:val="231F20"/>
          <w:sz w:val="28"/>
          <w:szCs w:val="28"/>
        </w:rPr>
        <w:t>Учебные</w:t>
      </w:r>
      <w:r w:rsidRPr="00FA2C55">
        <w:rPr>
          <w:rFonts w:ascii="Times New Roman" w:hAnsi="Times New Roman" w:cs="Times New Roman"/>
          <w:color w:val="231F20"/>
          <w:spacing w:val="-15"/>
          <w:sz w:val="28"/>
          <w:szCs w:val="28"/>
        </w:rPr>
        <w:t xml:space="preserve"> </w:t>
      </w:r>
      <w:r w:rsidRPr="00FA2C55">
        <w:rPr>
          <w:rFonts w:ascii="Times New Roman" w:hAnsi="Times New Roman" w:cs="Times New Roman"/>
          <w:color w:val="231F20"/>
          <w:sz w:val="28"/>
          <w:szCs w:val="28"/>
        </w:rPr>
        <w:t>материалы</w:t>
      </w:r>
      <w:r w:rsidRPr="00FA2C55">
        <w:rPr>
          <w:rFonts w:ascii="Times New Roman" w:hAnsi="Times New Roman" w:cs="Times New Roman"/>
          <w:color w:val="231F20"/>
          <w:spacing w:val="-15"/>
          <w:sz w:val="28"/>
          <w:szCs w:val="28"/>
        </w:rPr>
        <w:t xml:space="preserve"> </w:t>
      </w:r>
      <w:r w:rsidRPr="00FA2C55">
        <w:rPr>
          <w:rFonts w:ascii="Times New Roman" w:hAnsi="Times New Roman" w:cs="Times New Roman"/>
          <w:color w:val="231F20"/>
          <w:sz w:val="28"/>
          <w:szCs w:val="28"/>
        </w:rPr>
        <w:t>и</w:t>
      </w:r>
      <w:r w:rsidRPr="00FA2C55">
        <w:rPr>
          <w:rFonts w:ascii="Times New Roman" w:hAnsi="Times New Roman" w:cs="Times New Roman"/>
          <w:color w:val="231F20"/>
          <w:spacing w:val="-14"/>
          <w:sz w:val="28"/>
          <w:szCs w:val="28"/>
        </w:rPr>
        <w:t xml:space="preserve"> </w:t>
      </w:r>
      <w:r w:rsidRPr="00FA2C55">
        <w:rPr>
          <w:rFonts w:ascii="Times New Roman" w:hAnsi="Times New Roman" w:cs="Times New Roman"/>
          <w:color w:val="231F20"/>
          <w:sz w:val="28"/>
          <w:szCs w:val="28"/>
        </w:rPr>
        <w:t>задания</w:t>
      </w:r>
      <w:r w:rsidRPr="00FA2C55">
        <w:rPr>
          <w:rFonts w:ascii="Times New Roman" w:hAnsi="Times New Roman" w:cs="Times New Roman"/>
          <w:color w:val="231F20"/>
          <w:spacing w:val="-15"/>
          <w:sz w:val="28"/>
          <w:szCs w:val="28"/>
        </w:rPr>
        <w:t xml:space="preserve"> </w:t>
      </w:r>
      <w:r w:rsidRPr="00FA2C55">
        <w:rPr>
          <w:rFonts w:ascii="Times New Roman" w:hAnsi="Times New Roman" w:cs="Times New Roman"/>
          <w:color w:val="231F20"/>
          <w:sz w:val="28"/>
          <w:szCs w:val="28"/>
        </w:rPr>
        <w:t>подобраны</w:t>
      </w:r>
      <w:r w:rsidRPr="00FA2C55">
        <w:rPr>
          <w:rFonts w:ascii="Times New Roman" w:hAnsi="Times New Roman" w:cs="Times New Roman"/>
          <w:color w:val="231F20"/>
          <w:spacing w:val="-15"/>
          <w:sz w:val="28"/>
          <w:szCs w:val="28"/>
        </w:rPr>
        <w:t xml:space="preserve"> </w:t>
      </w:r>
      <w:r w:rsidRPr="00FA2C55">
        <w:rPr>
          <w:rFonts w:ascii="Times New Roman" w:hAnsi="Times New Roman" w:cs="Times New Roman"/>
          <w:color w:val="231F20"/>
          <w:sz w:val="28"/>
          <w:szCs w:val="28"/>
        </w:rPr>
        <w:t>в</w:t>
      </w:r>
      <w:r w:rsidRPr="00FA2C55">
        <w:rPr>
          <w:rFonts w:ascii="Times New Roman" w:hAnsi="Times New Roman" w:cs="Times New Roman"/>
          <w:color w:val="231F20"/>
          <w:spacing w:val="-14"/>
          <w:sz w:val="28"/>
          <w:szCs w:val="28"/>
        </w:rPr>
        <w:t xml:space="preserve"> </w:t>
      </w:r>
      <w:r w:rsidRPr="00FA2C55">
        <w:rPr>
          <w:rFonts w:ascii="Times New Roman" w:hAnsi="Times New Roman" w:cs="Times New Roman"/>
          <w:color w:val="231F20"/>
          <w:sz w:val="28"/>
          <w:szCs w:val="28"/>
        </w:rPr>
        <w:t>соответствии</w:t>
      </w:r>
      <w:r w:rsidRPr="00FA2C55">
        <w:rPr>
          <w:rFonts w:ascii="Times New Roman" w:hAnsi="Times New Roman" w:cs="Times New Roman"/>
          <w:color w:val="231F20"/>
          <w:spacing w:val="-15"/>
          <w:sz w:val="28"/>
          <w:szCs w:val="28"/>
        </w:rPr>
        <w:t xml:space="preserve"> </w:t>
      </w:r>
      <w:r w:rsidRPr="00FA2C55">
        <w:rPr>
          <w:rFonts w:ascii="Times New Roman" w:hAnsi="Times New Roman" w:cs="Times New Roman"/>
          <w:color w:val="231F20"/>
          <w:sz w:val="28"/>
          <w:szCs w:val="28"/>
        </w:rPr>
        <w:t>с</w:t>
      </w:r>
      <w:r w:rsidRPr="00FA2C55">
        <w:rPr>
          <w:rFonts w:ascii="Times New Roman" w:hAnsi="Times New Roman" w:cs="Times New Roman"/>
          <w:color w:val="231F20"/>
          <w:spacing w:val="-14"/>
          <w:sz w:val="28"/>
          <w:szCs w:val="28"/>
        </w:rPr>
        <w:t xml:space="preserve"> </w:t>
      </w:r>
      <w:r w:rsidRPr="00FA2C55">
        <w:rPr>
          <w:rFonts w:ascii="Times New Roman" w:hAnsi="Times New Roman" w:cs="Times New Roman"/>
          <w:color w:val="231F20"/>
          <w:sz w:val="28"/>
          <w:szCs w:val="28"/>
        </w:rPr>
        <w:t>возрастными</w:t>
      </w:r>
      <w:r w:rsidRPr="00FA2C55">
        <w:rPr>
          <w:rFonts w:ascii="Times New Roman" w:hAnsi="Times New Roman" w:cs="Times New Roman"/>
          <w:color w:val="231F20"/>
          <w:spacing w:val="-14"/>
          <w:sz w:val="28"/>
          <w:szCs w:val="28"/>
        </w:rPr>
        <w:t xml:space="preserve"> </w:t>
      </w:r>
      <w:r w:rsidRPr="00FA2C55">
        <w:rPr>
          <w:rFonts w:ascii="Times New Roman" w:hAnsi="Times New Roman" w:cs="Times New Roman"/>
          <w:color w:val="231F20"/>
          <w:sz w:val="28"/>
          <w:szCs w:val="28"/>
        </w:rPr>
        <w:t>особенностями</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детей</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и</w:t>
      </w:r>
      <w:r w:rsidRPr="00FA2C55">
        <w:rPr>
          <w:rFonts w:ascii="Times New Roman" w:hAnsi="Times New Roman" w:cs="Times New Roman"/>
          <w:color w:val="231F20"/>
          <w:spacing w:val="-13"/>
          <w:sz w:val="28"/>
          <w:szCs w:val="28"/>
        </w:rPr>
        <w:t xml:space="preserve"> </w:t>
      </w:r>
      <w:r w:rsidRPr="00FA2C55">
        <w:rPr>
          <w:rFonts w:ascii="Times New Roman" w:hAnsi="Times New Roman" w:cs="Times New Roman"/>
          <w:color w:val="231F20"/>
          <w:sz w:val="28"/>
          <w:szCs w:val="28"/>
        </w:rPr>
        <w:t>включают:</w:t>
      </w:r>
    </w:p>
    <w:p w14:paraId="15F4CCF9"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задачи с элементарными денежными расчётами;</w:t>
      </w:r>
    </w:p>
    <w:p w14:paraId="6B6837A5"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кейсы</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экономике</w:t>
      </w:r>
      <w:r w:rsidRPr="00D31084">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p>
    <w:p w14:paraId="182BAC91"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игры,</w:t>
      </w:r>
      <w:r w:rsidRPr="00D31084">
        <w:rPr>
          <w:rFonts w:ascii="Times New Roman" w:hAnsi="Times New Roman" w:cs="Times New Roman"/>
          <w:color w:val="231F20"/>
          <w:sz w:val="28"/>
          <w:szCs w:val="28"/>
        </w:rPr>
        <w:t xml:space="preserve"> практические задания по работе с простой финансовой информацией;</w:t>
      </w:r>
    </w:p>
    <w:p w14:paraId="5E87FD08" w14:textId="77777777"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построение графиков и диаграмм;</w:t>
      </w:r>
    </w:p>
    <w:p w14:paraId="22030B40" w14:textId="30A8EC5B" w:rsidR="00FA2C55" w:rsidRPr="00D31084"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D31084">
        <w:rPr>
          <w:rFonts w:ascii="Times New Roman" w:hAnsi="Times New Roman" w:cs="Times New Roman"/>
          <w:color w:val="231F20"/>
          <w:sz w:val="28"/>
          <w:szCs w:val="28"/>
        </w:rPr>
        <w:t>мини-исследования и проекты в области экономических отношений в семье и обществе</w:t>
      </w:r>
      <w:r w:rsidRPr="00FA2C55">
        <w:rPr>
          <w:rFonts w:ascii="Times New Roman" w:hAnsi="Times New Roman" w:cs="Times New Roman"/>
          <w:color w:val="231F20"/>
          <w:sz w:val="28"/>
          <w:szCs w:val="28"/>
        </w:rPr>
        <w:t>.</w:t>
      </w:r>
    </w:p>
    <w:p w14:paraId="5505EC3D" w14:textId="77777777" w:rsidR="00137CCC" w:rsidRDefault="00FA2C55" w:rsidP="00137CCC">
      <w:pPr>
        <w:pStyle w:val="a3"/>
        <w:spacing w:before="17"/>
        <w:ind w:left="567" w:right="125" w:firstLine="709"/>
        <w:contextualSpacing/>
        <w:jc w:val="both"/>
        <w:rPr>
          <w:rFonts w:ascii="Times New Roman" w:hAnsi="Times New Roman" w:cs="Times New Roman"/>
          <w:color w:val="231F20"/>
          <w:sz w:val="28"/>
          <w:szCs w:val="28"/>
        </w:rPr>
      </w:pPr>
      <w:r w:rsidRPr="00FA2C55">
        <w:rPr>
          <w:rFonts w:ascii="Times New Roman" w:hAnsi="Times New Roman" w:cs="Times New Roman"/>
          <w:color w:val="231F20"/>
          <w:sz w:val="28"/>
          <w:szCs w:val="28"/>
        </w:rPr>
        <w:t>В процессе изучения курса формируются умения и навыки работы с текстами, таблицами, схемами, а также навыки поиска</w:t>
      </w:r>
      <w:r>
        <w:rPr>
          <w:rFonts w:ascii="Times New Roman" w:hAnsi="Times New Roman" w:cs="Times New Roman"/>
          <w:color w:val="231F20"/>
          <w:sz w:val="28"/>
          <w:szCs w:val="28"/>
        </w:rPr>
        <w:t>,</w:t>
      </w:r>
      <w:r w:rsidRPr="00FA2C55">
        <w:rPr>
          <w:rFonts w:ascii="Times New Roman" w:hAnsi="Times New Roman" w:cs="Times New Roman"/>
          <w:color w:val="231F20"/>
          <w:sz w:val="28"/>
          <w:szCs w:val="28"/>
        </w:rPr>
        <w:t xml:space="preserve"> анализа и предоставления информации и публичных выступлений, проектной работы и работы в малых группах.</w:t>
      </w:r>
    </w:p>
    <w:p w14:paraId="6B865953" w14:textId="77777777" w:rsidR="00137CCC" w:rsidRDefault="00137CCC" w:rsidP="00137CCC">
      <w:pPr>
        <w:pStyle w:val="a3"/>
        <w:spacing w:before="17"/>
        <w:ind w:left="567" w:right="125" w:firstLine="709"/>
        <w:contextualSpacing/>
        <w:jc w:val="both"/>
        <w:rPr>
          <w:rFonts w:ascii="Times New Roman" w:hAnsi="Times New Roman" w:cs="Times New Roman"/>
          <w:color w:val="231F20"/>
          <w:sz w:val="28"/>
          <w:szCs w:val="28"/>
        </w:rPr>
      </w:pPr>
    </w:p>
    <w:p w14:paraId="31D5BE80" w14:textId="5F44BFFE" w:rsidR="00FA2C55" w:rsidRPr="00D31084" w:rsidRDefault="00FA2C55" w:rsidP="00137CCC">
      <w:pPr>
        <w:pStyle w:val="a3"/>
        <w:spacing w:before="2" w:line="276" w:lineRule="auto"/>
        <w:ind w:left="567" w:firstLine="709"/>
        <w:contextualSpacing/>
        <w:jc w:val="both"/>
        <w:rPr>
          <w:rFonts w:ascii="Times New Roman" w:hAnsi="Times New Roman" w:cs="Times New Roman"/>
          <w:b/>
          <w:bCs/>
          <w:color w:val="231F20"/>
          <w:sz w:val="28"/>
          <w:szCs w:val="28"/>
        </w:rPr>
      </w:pPr>
      <w:r w:rsidRPr="00D31084">
        <w:rPr>
          <w:rFonts w:ascii="Times New Roman" w:hAnsi="Times New Roman" w:cs="Times New Roman"/>
          <w:b/>
          <w:bCs/>
          <w:color w:val="231F20"/>
          <w:sz w:val="28"/>
          <w:szCs w:val="28"/>
        </w:rPr>
        <w:t>Планируемые результаты обучения</w:t>
      </w:r>
      <w:r w:rsidR="00D31084">
        <w:rPr>
          <w:rFonts w:ascii="Times New Roman" w:hAnsi="Times New Roman" w:cs="Times New Roman"/>
          <w:b/>
          <w:bCs/>
          <w:color w:val="231F20"/>
          <w:sz w:val="28"/>
          <w:szCs w:val="28"/>
        </w:rPr>
        <w:t>.</w:t>
      </w:r>
    </w:p>
    <w:p w14:paraId="6FF9FCBA" w14:textId="77777777" w:rsidR="00FA2C55" w:rsidRPr="00137CCC" w:rsidRDefault="00FA2C55" w:rsidP="00137CCC">
      <w:pPr>
        <w:pStyle w:val="a3"/>
        <w:spacing w:before="17"/>
        <w:ind w:left="567" w:right="125" w:firstLine="709"/>
        <w:contextualSpacing/>
        <w:jc w:val="both"/>
        <w:rPr>
          <w:rFonts w:ascii="Times New Roman" w:hAnsi="Times New Roman" w:cs="Times New Roman"/>
          <w:b/>
          <w:bCs/>
          <w:i/>
          <w:iCs/>
          <w:color w:val="231F20"/>
          <w:sz w:val="28"/>
          <w:szCs w:val="28"/>
        </w:rPr>
      </w:pPr>
      <w:r w:rsidRPr="00137CCC">
        <w:rPr>
          <w:rFonts w:ascii="Times New Roman" w:hAnsi="Times New Roman" w:cs="Times New Roman"/>
          <w:b/>
          <w:bCs/>
          <w:i/>
          <w:iCs/>
          <w:color w:val="231F20"/>
          <w:sz w:val="28"/>
          <w:szCs w:val="28"/>
        </w:rPr>
        <w:t>Личностные результаты (личностные характеристики и установки) изучения курса «Финансовая грамотность»:</w:t>
      </w:r>
    </w:p>
    <w:p w14:paraId="64616FAB" w14:textId="25812317"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осознание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себя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как</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члена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государства,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понимание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экономических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проблем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участие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обсуждении,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понимание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финансовых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связей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государства;</w:t>
      </w:r>
    </w:p>
    <w:p w14:paraId="0905D5F5" w14:textId="5E5CB463"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 xml:space="preserve">овладение начальными навыками адаптации в мире финансовых </w:t>
      </w:r>
      <w:r w:rsidRPr="00FA2C55">
        <w:rPr>
          <w:rFonts w:ascii="Times New Roman" w:hAnsi="Times New Roman" w:cs="Times New Roman"/>
          <w:color w:val="231F20"/>
          <w:sz w:val="28"/>
          <w:szCs w:val="28"/>
        </w:rPr>
        <w:lastRenderedPageBreak/>
        <w:t>отношений: сопоставление доходов и расходов, расчёт процентов,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сопоставление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доходности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вложений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простых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примерах;</w:t>
      </w:r>
    </w:p>
    <w:p w14:paraId="3FEDBB85" w14:textId="77777777"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проявление самостоятельности и личной ответственности за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своё финансовое поведение, планирование собственного бюджета,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предложение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вариантов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собственного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заработка;</w:t>
      </w:r>
    </w:p>
    <w:p w14:paraId="1E3FBAE7" w14:textId="4AD5B201"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умение сотрудничать со взрослыми и сверстниками в игровых и реальных экономических ситуациях, участвовать в решении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вопроса, каким должен быть семейный бюджет, вести диалог об</w:t>
      </w:r>
      <w:r w:rsidRPr="00137CCC">
        <w:rPr>
          <w:rFonts w:ascii="Times New Roman" w:hAnsi="Times New Roman" w:cs="Times New Roman"/>
          <w:color w:val="231F20"/>
          <w:sz w:val="28"/>
          <w:szCs w:val="28"/>
        </w:rPr>
        <w:t xml:space="preserve"> особых жизненных ситуациях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влиянии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благосостояние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достигать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обоюдного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взаимопонимания;</w:t>
      </w:r>
    </w:p>
    <w:p w14:paraId="0DF204BD" w14:textId="27F0F702"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понимание необходимости собственной финансовой грамот</w:t>
      </w:r>
      <w:r w:rsidRPr="00137CCC">
        <w:rPr>
          <w:rFonts w:ascii="Times New Roman" w:hAnsi="Times New Roman" w:cs="Times New Roman"/>
          <w:color w:val="231F20"/>
          <w:sz w:val="28"/>
          <w:szCs w:val="28"/>
        </w:rPr>
        <w:t xml:space="preserve"> </w:t>
      </w:r>
      <w:r w:rsidR="00D31084">
        <w:rPr>
          <w:rFonts w:ascii="Times New Roman" w:hAnsi="Times New Roman" w:cs="Times New Roman"/>
          <w:color w:val="231F20"/>
          <w:sz w:val="28"/>
          <w:szCs w:val="28"/>
        </w:rPr>
        <w:t>н</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мотивации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её</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развитию.</w:t>
      </w:r>
    </w:p>
    <w:p w14:paraId="18AC91D1" w14:textId="77777777" w:rsidR="00FA2C55" w:rsidRPr="00137CCC" w:rsidRDefault="00FA2C55" w:rsidP="00137CCC">
      <w:pPr>
        <w:pStyle w:val="a3"/>
        <w:spacing w:before="17"/>
        <w:ind w:left="567" w:right="125" w:firstLine="709"/>
        <w:contextualSpacing/>
        <w:jc w:val="both"/>
        <w:rPr>
          <w:rFonts w:ascii="Times New Roman" w:hAnsi="Times New Roman" w:cs="Times New Roman"/>
          <w:b/>
          <w:bCs/>
          <w:i/>
          <w:iCs/>
          <w:color w:val="231F20"/>
          <w:sz w:val="28"/>
          <w:szCs w:val="28"/>
        </w:rPr>
      </w:pPr>
      <w:r w:rsidRPr="00137CCC">
        <w:rPr>
          <w:rFonts w:ascii="Times New Roman" w:hAnsi="Times New Roman" w:cs="Times New Roman"/>
          <w:b/>
          <w:bCs/>
          <w:i/>
          <w:iCs/>
          <w:color w:val="231F20"/>
          <w:sz w:val="28"/>
          <w:szCs w:val="28"/>
        </w:rPr>
        <w:t>Метапредметные результаты изучения курса «Финансовая грамотность»:</w:t>
      </w:r>
    </w:p>
    <w:p w14:paraId="2F62B985" w14:textId="7DD8C019" w:rsidR="00FA2C55" w:rsidRPr="00FA2C55" w:rsidRDefault="00FA2C55" w:rsidP="00137CCC">
      <w:pPr>
        <w:ind w:left="567" w:right="857" w:firstLine="709"/>
        <w:contextualSpacing/>
        <w:rPr>
          <w:rFonts w:ascii="Times New Roman" w:hAnsi="Times New Roman" w:cs="Times New Roman"/>
          <w:i/>
          <w:sz w:val="28"/>
          <w:szCs w:val="28"/>
        </w:rPr>
      </w:pPr>
      <w:r w:rsidRPr="00FA2C55">
        <w:rPr>
          <w:rFonts w:ascii="Times New Roman" w:hAnsi="Times New Roman" w:cs="Times New Roman"/>
          <w:i/>
          <w:color w:val="231F20"/>
          <w:sz w:val="28"/>
          <w:szCs w:val="28"/>
        </w:rPr>
        <w:t>Познавательные</w:t>
      </w:r>
      <w:r w:rsidR="00137CCC">
        <w:rPr>
          <w:rFonts w:ascii="Times New Roman" w:hAnsi="Times New Roman" w:cs="Times New Roman"/>
          <w:i/>
          <w:color w:val="231F20"/>
          <w:sz w:val="28"/>
          <w:szCs w:val="28"/>
        </w:rPr>
        <w:t>:</w:t>
      </w:r>
    </w:p>
    <w:p w14:paraId="7973FECD" w14:textId="6109821C"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газетах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журналах,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основе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проведения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простых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опросов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интервью;</w:t>
      </w:r>
    </w:p>
    <w:p w14:paraId="7202F65B" w14:textId="658906C8"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умение представлять результаты анализа простой финансовой и статистической информации в зависимости от поставленных</w:t>
      </w:r>
      <w:r w:rsidRPr="00137CCC">
        <w:rPr>
          <w:rFonts w:ascii="Times New Roman" w:hAnsi="Times New Roman" w:cs="Times New Roman"/>
          <w:color w:val="231F20"/>
          <w:sz w:val="28"/>
          <w:szCs w:val="28"/>
        </w:rPr>
        <w:t xml:space="preserve"> задач в виде таблицы, схемы, графика, диаграммы, в том числе диа</w:t>
      </w:r>
      <w:r w:rsidRPr="00FA2C55">
        <w:rPr>
          <w:rFonts w:ascii="Times New Roman" w:hAnsi="Times New Roman" w:cs="Times New Roman"/>
          <w:color w:val="231F20"/>
          <w:sz w:val="28"/>
          <w:szCs w:val="28"/>
        </w:rPr>
        <w:t>граммы</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связей;</w:t>
      </w:r>
    </w:p>
    <w:p w14:paraId="14DF0D50" w14:textId="19C6F8E8"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137CCC">
        <w:rPr>
          <w:rFonts w:ascii="Times New Roman" w:hAnsi="Times New Roman" w:cs="Times New Roman"/>
          <w:color w:val="231F20"/>
          <w:sz w:val="28"/>
          <w:szCs w:val="28"/>
        </w:rPr>
        <w:t>выполнение логических действий сравнения преимуществ</w:t>
      </w:r>
      <w:r w:rsidR="00137CCC">
        <w:rPr>
          <w:rFonts w:ascii="Times New Roman" w:hAnsi="Times New Roman" w:cs="Times New Roman"/>
          <w:color w:val="231F20"/>
          <w:sz w:val="28"/>
          <w:szCs w:val="28"/>
        </w:rPr>
        <w:t xml:space="preserve"> </w:t>
      </w:r>
      <w:r w:rsidRPr="00137CCC">
        <w:rPr>
          <w:rFonts w:ascii="Times New Roman" w:hAnsi="Times New Roman" w:cs="Times New Roman"/>
          <w:color w:val="231F20"/>
          <w:sz w:val="28"/>
          <w:szCs w:val="28"/>
        </w:rPr>
        <w:t>и</w:t>
      </w:r>
      <w:r w:rsidR="00137CCC">
        <w:rPr>
          <w:rFonts w:ascii="Times New Roman" w:hAnsi="Times New Roman" w:cs="Times New Roman"/>
          <w:color w:val="231F20"/>
          <w:sz w:val="28"/>
          <w:szCs w:val="28"/>
        </w:rPr>
        <w:t xml:space="preserve"> </w:t>
      </w:r>
      <w:r w:rsidRPr="00137CCC">
        <w:rPr>
          <w:rFonts w:ascii="Times New Roman" w:hAnsi="Times New Roman" w:cs="Times New Roman"/>
          <w:color w:val="231F20"/>
          <w:sz w:val="28"/>
          <w:szCs w:val="28"/>
        </w:rPr>
        <w:t>недостатков разных видов денег, доходов и расходов, возможностей работы по найму и ведения собственного бизнеса, анализ ин- формации о средней заработной плате в регионе проживания</w:t>
      </w:r>
      <w:r w:rsidR="00137CCC" w:rsidRPr="00137CCC">
        <w:rPr>
          <w:rFonts w:ascii="Times New Roman" w:hAnsi="Times New Roman" w:cs="Times New Roman"/>
          <w:color w:val="231F20"/>
          <w:sz w:val="28"/>
          <w:szCs w:val="28"/>
        </w:rPr>
        <w:t>,</w:t>
      </w:r>
      <w:r w:rsidR="00137CCC">
        <w:rPr>
          <w:rFonts w:ascii="Times New Roman" w:hAnsi="Times New Roman" w:cs="Times New Roman"/>
          <w:color w:val="231F20"/>
          <w:sz w:val="28"/>
          <w:szCs w:val="28"/>
        </w:rPr>
        <w:t xml:space="preserve"> </w:t>
      </w:r>
      <w:r w:rsidRPr="00137CCC">
        <w:rPr>
          <w:rFonts w:ascii="Times New Roman" w:hAnsi="Times New Roman" w:cs="Times New Roman"/>
          <w:color w:val="231F20"/>
          <w:sz w:val="28"/>
          <w:szCs w:val="28"/>
        </w:rPr>
        <w:t>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w:t>
      </w:r>
    </w:p>
    <w:p w14:paraId="4C0E6830" w14:textId="30B09F2B"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установление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причинно-следственных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связей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между</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уплатой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налогов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созданием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общественных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благ</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обществом,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между</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финансовым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поведением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человека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его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благосостоянием;</w:t>
      </w:r>
    </w:p>
    <w:p w14:paraId="5FBFE722" w14:textId="77777777"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построение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рассуждений-обоснований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(от</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исходных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посылок</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суждению</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умозаключению);</w:t>
      </w:r>
    </w:p>
    <w:p w14:paraId="6012DA31" w14:textId="0D4D3953"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умение производить расчёты на условных примерах, в том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числе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использованием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интернет-калькуляторов,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рассчитывать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доходы и расходы семьи, величину подоходного налога и НДС, проценты по депозитам и кредитам, проводить расчёты с валютными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курсами;</w:t>
      </w:r>
    </w:p>
    <w:p w14:paraId="4E4977A5" w14:textId="7979A368"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владение базовыми предметными и межпредметными понятиями (финансовая грамотность, финансовое поведение, статистические данные, простая финансовая информация, учебный проект</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 области экономики семьи, учебное исследование экономических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отношений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обществе).</w:t>
      </w:r>
    </w:p>
    <w:p w14:paraId="737FD9B8" w14:textId="1FAC90DC" w:rsidR="00FA2C55" w:rsidRPr="00137CCC" w:rsidRDefault="00FA2C55" w:rsidP="00137CCC">
      <w:pPr>
        <w:pStyle w:val="a3"/>
        <w:spacing w:before="17"/>
        <w:ind w:left="567" w:right="125" w:firstLine="709"/>
        <w:contextualSpacing/>
        <w:jc w:val="both"/>
        <w:rPr>
          <w:rFonts w:ascii="Times New Roman" w:hAnsi="Times New Roman" w:cs="Times New Roman"/>
          <w:i/>
          <w:iCs/>
          <w:color w:val="231F20"/>
          <w:sz w:val="28"/>
          <w:szCs w:val="28"/>
        </w:rPr>
      </w:pPr>
      <w:r w:rsidRPr="00137CCC">
        <w:rPr>
          <w:rFonts w:ascii="Times New Roman" w:hAnsi="Times New Roman" w:cs="Times New Roman"/>
          <w:i/>
          <w:iCs/>
          <w:color w:val="231F20"/>
          <w:sz w:val="28"/>
          <w:szCs w:val="28"/>
        </w:rPr>
        <w:lastRenderedPageBreak/>
        <w:t>Регулятивные</w:t>
      </w:r>
      <w:r w:rsidR="00137CCC">
        <w:rPr>
          <w:rFonts w:ascii="Times New Roman" w:hAnsi="Times New Roman" w:cs="Times New Roman"/>
          <w:i/>
          <w:iCs/>
          <w:color w:val="231F20"/>
          <w:sz w:val="28"/>
          <w:szCs w:val="28"/>
        </w:rPr>
        <w:t>:</w:t>
      </w:r>
    </w:p>
    <w:p w14:paraId="0AD04D73" w14:textId="6F30F4E7"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экономических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отношений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существующих</w:t>
      </w:r>
      <w:r w:rsidRPr="00137CCC">
        <w:rPr>
          <w:rFonts w:ascii="Times New Roman" w:hAnsi="Times New Roman" w:cs="Times New Roman"/>
          <w:color w:val="231F20"/>
          <w:sz w:val="28"/>
          <w:szCs w:val="28"/>
        </w:rPr>
        <w:t xml:space="preserve"> </w:t>
      </w:r>
      <w:r w:rsidR="00137CCC">
        <w:rPr>
          <w:rFonts w:ascii="Times New Roman" w:hAnsi="Times New Roman" w:cs="Times New Roman"/>
          <w:color w:val="231F20"/>
          <w:sz w:val="28"/>
          <w:szCs w:val="28"/>
        </w:rPr>
        <w:t>возможностей</w:t>
      </w:r>
      <w:r w:rsidRPr="00FA2C55">
        <w:rPr>
          <w:rFonts w:ascii="Times New Roman" w:hAnsi="Times New Roman" w:cs="Times New Roman"/>
          <w:color w:val="231F20"/>
          <w:sz w:val="28"/>
          <w:szCs w:val="28"/>
        </w:rPr>
        <w:t>;</w:t>
      </w:r>
    </w:p>
    <w:p w14:paraId="7437F3F0" w14:textId="35401DF8"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самостоятельное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планирование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действий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изучению</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экономических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отношений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обществе;</w:t>
      </w:r>
    </w:p>
    <w:p w14:paraId="2196431D" w14:textId="3139F6BD"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проявление познавательной и творческой инициативы в применении полученных знаний и умений для решения элементарных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вопросов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области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p>
    <w:p w14:paraId="1C996C01" w14:textId="43464064"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контроль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самоконтроль,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оценка,</w:t>
      </w:r>
      <w:r w:rsidRPr="00137CCC">
        <w:rPr>
          <w:rFonts w:ascii="Times New Roman" w:hAnsi="Times New Roman" w:cs="Times New Roman"/>
          <w:color w:val="231F20"/>
          <w:sz w:val="28"/>
          <w:szCs w:val="28"/>
        </w:rPr>
        <w:t xml:space="preserve"> </w:t>
      </w:r>
      <w:proofErr w:type="spellStart"/>
      <w:r w:rsidRPr="00FA2C55">
        <w:rPr>
          <w:rFonts w:ascii="Times New Roman" w:hAnsi="Times New Roman" w:cs="Times New Roman"/>
          <w:color w:val="231F20"/>
          <w:sz w:val="28"/>
          <w:szCs w:val="28"/>
        </w:rPr>
        <w:t>взаимооценка</w:t>
      </w:r>
      <w:proofErr w:type="spellEnd"/>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самооценка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выполнения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действий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изучению</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экономических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отношений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также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результатов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основе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выработанных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критериев;</w:t>
      </w:r>
    </w:p>
    <w:p w14:paraId="44D12C3E" w14:textId="0ED1F94F"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применение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приёмов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саморегуляции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для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достижения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эффектов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успокоения,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восстановления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активизации.</w:t>
      </w:r>
    </w:p>
    <w:p w14:paraId="279B241C" w14:textId="40B99D55" w:rsidR="00FA2C55" w:rsidRPr="00FA2C55" w:rsidRDefault="00FA2C55" w:rsidP="00137CCC">
      <w:pPr>
        <w:spacing w:before="3"/>
        <w:ind w:left="567" w:right="857" w:firstLine="709"/>
        <w:contextualSpacing/>
        <w:rPr>
          <w:rFonts w:ascii="Times New Roman" w:hAnsi="Times New Roman" w:cs="Times New Roman"/>
          <w:i/>
          <w:sz w:val="28"/>
          <w:szCs w:val="28"/>
        </w:rPr>
      </w:pPr>
      <w:r w:rsidRPr="00FA2C55">
        <w:rPr>
          <w:rFonts w:ascii="Times New Roman" w:hAnsi="Times New Roman" w:cs="Times New Roman"/>
          <w:i/>
          <w:color w:val="231F20"/>
          <w:sz w:val="28"/>
          <w:szCs w:val="28"/>
        </w:rPr>
        <w:t>Коммуникативные</w:t>
      </w:r>
      <w:r w:rsidR="00137CCC">
        <w:rPr>
          <w:rFonts w:ascii="Times New Roman" w:hAnsi="Times New Roman" w:cs="Times New Roman"/>
          <w:i/>
          <w:color w:val="231F20"/>
          <w:sz w:val="28"/>
          <w:szCs w:val="28"/>
        </w:rPr>
        <w:t>:</w:t>
      </w:r>
    </w:p>
    <w:p w14:paraId="6732FCB3" w14:textId="3AC52564"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умение осуществлять учебное сотрудничество и совместную</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деятельность с учителем и сверстниками при подготовке учебных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проектов,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решении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кейсов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элементарным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вопросам</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w:t>
      </w:r>
      <w:r w:rsidR="00137CCC">
        <w:rPr>
          <w:rFonts w:ascii="Times New Roman" w:hAnsi="Times New Roman" w:cs="Times New Roman"/>
          <w:color w:val="231F20"/>
          <w:sz w:val="28"/>
          <w:szCs w:val="28"/>
        </w:rPr>
        <w:t xml:space="preserve">и </w:t>
      </w:r>
      <w:r w:rsidRPr="00137CCC">
        <w:rPr>
          <w:rFonts w:ascii="Times New Roman" w:hAnsi="Times New Roman" w:cs="Times New Roman"/>
          <w:color w:val="231F20"/>
          <w:sz w:val="28"/>
          <w:szCs w:val="28"/>
        </w:rPr>
        <w:t>семьи, проведении исследований экономических отношений в семье и обществе;</w:t>
      </w:r>
    </w:p>
    <w:p w14:paraId="2A15587D" w14:textId="463592F6"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работая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индивидуально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группе,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договариваться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распределении функций и позиций в совместной деятельности, находить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решение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разрешать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конфликты</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основе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согласования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позиций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учёта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интересов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сторон;</w:t>
      </w:r>
    </w:p>
    <w:p w14:paraId="0FF077BF" w14:textId="77777777"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умение формулировать, аргументировать и отстаивать своё</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мнение;</w:t>
      </w:r>
    </w:p>
    <w:p w14:paraId="172EA70B" w14:textId="17EB1D05"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умение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осознанно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использовать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речевые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средства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отношений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обществе,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формировать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портфолио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по</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финансовой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грамотности;</w:t>
      </w:r>
    </w:p>
    <w:p w14:paraId="73CAFD80" w14:textId="65F12C70"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умение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использовать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информационно-коммуникационные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технологии для решения учебных и практических задач курса «</w:t>
      </w:r>
      <w:r w:rsidR="00137CCC">
        <w:rPr>
          <w:rFonts w:ascii="Times New Roman" w:hAnsi="Times New Roman" w:cs="Times New Roman"/>
          <w:color w:val="231F20"/>
          <w:sz w:val="28"/>
          <w:szCs w:val="28"/>
        </w:rPr>
        <w:t>Финансовая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грамотность».</w:t>
      </w:r>
    </w:p>
    <w:p w14:paraId="4D6C13A8" w14:textId="0E13F515" w:rsidR="00FA2C55" w:rsidRPr="00137CCC" w:rsidRDefault="00FA2C55" w:rsidP="00137CCC">
      <w:pPr>
        <w:pStyle w:val="a3"/>
        <w:spacing w:before="17"/>
        <w:ind w:left="567" w:right="125" w:firstLine="709"/>
        <w:contextualSpacing/>
        <w:jc w:val="both"/>
        <w:rPr>
          <w:rFonts w:ascii="Times New Roman" w:hAnsi="Times New Roman" w:cs="Times New Roman"/>
          <w:b/>
          <w:bCs/>
          <w:i/>
          <w:iCs/>
          <w:color w:val="231F20"/>
          <w:sz w:val="28"/>
          <w:szCs w:val="28"/>
        </w:rPr>
      </w:pPr>
      <w:r w:rsidRPr="00137CCC">
        <w:rPr>
          <w:rFonts w:ascii="Times New Roman" w:hAnsi="Times New Roman" w:cs="Times New Roman"/>
          <w:b/>
          <w:bCs/>
          <w:i/>
          <w:iCs/>
          <w:color w:val="231F20"/>
          <w:sz w:val="28"/>
          <w:szCs w:val="28"/>
        </w:rPr>
        <w:t>Предметные результаты изучения курса «Финансовая грамотность»:</w:t>
      </w:r>
    </w:p>
    <w:p w14:paraId="463AED1F" w14:textId="7842DDE5"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владение базовыми предметными понятиями: потребность,</w:t>
      </w:r>
      <w:r w:rsidRPr="00137CCC">
        <w:rPr>
          <w:rFonts w:ascii="Times New Roman" w:hAnsi="Times New Roman" w:cs="Times New Roman"/>
          <w:color w:val="231F20"/>
          <w:sz w:val="28"/>
          <w:szCs w:val="28"/>
        </w:rPr>
        <w:t xml:space="preserve"> обмен, блага, деньги, товар, услуга, семейный бюджет, особая жиз</w:t>
      </w:r>
      <w:r w:rsidRPr="00FA2C55">
        <w:rPr>
          <w:rFonts w:ascii="Times New Roman" w:hAnsi="Times New Roman" w:cs="Times New Roman"/>
          <w:color w:val="231F20"/>
          <w:sz w:val="28"/>
          <w:szCs w:val="28"/>
        </w:rPr>
        <w:t>ненная ситуация, страхование, налоги, социальное пособие, банк,</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виды</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вкладов,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инвестиционный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фонд,</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доходность,</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сбережения,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бизнес,</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валюта,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валютный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курс;</w:t>
      </w:r>
    </w:p>
    <w:p w14:paraId="5DA796FA" w14:textId="54E1CC53"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lastRenderedPageBreak/>
        <w:t>понимание основных принципов экономической жизни об</w:t>
      </w:r>
      <w:r w:rsidRPr="00137CCC">
        <w:rPr>
          <w:rFonts w:ascii="Times New Roman" w:hAnsi="Times New Roman" w:cs="Times New Roman"/>
          <w:color w:val="231F20"/>
          <w:sz w:val="28"/>
          <w:szCs w:val="28"/>
        </w:rPr>
        <w:t xml:space="preserve">щества: представление о роли денег в семье и обществе, о причинах </w:t>
      </w:r>
      <w:r w:rsidRPr="00FA2C55">
        <w:rPr>
          <w:rFonts w:ascii="Times New Roman" w:hAnsi="Times New Roman" w:cs="Times New Roman"/>
          <w:color w:val="231F20"/>
          <w:sz w:val="28"/>
          <w:szCs w:val="28"/>
        </w:rPr>
        <w:t>и последствиях изменения доходов и расходов семьи, о роли государства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семьи;</w:t>
      </w:r>
    </w:p>
    <w:p w14:paraId="0157D110" w14:textId="00D770C2"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использование приёмов работы с простой финансовой и статистической информацией, её осмысление, проведение простых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финансовых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расчётов;</w:t>
      </w:r>
    </w:p>
    <w:p w14:paraId="20FBF6EE" w14:textId="3451FF1C"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применение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навыков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умений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решения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типичных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задач</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области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семейной</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экономики: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знание</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источников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доходов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и</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направлений расходов семьи и умение составлять простой семейный бюджет, знание направлений инвестирования и способов сравнения</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результатов</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на</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простых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примерах;</w:t>
      </w:r>
    </w:p>
    <w:p w14:paraId="31728393" w14:textId="77777777" w:rsidR="00137CCC"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137CCC">
        <w:rPr>
          <w:rFonts w:ascii="Times New Roman" w:hAnsi="Times New Roman" w:cs="Times New Roman"/>
          <w:color w:val="231F20"/>
          <w:sz w:val="28"/>
          <w:szCs w:val="28"/>
        </w:rPr>
        <w:t>умение делать выводы и давать обоснованные оценки экономических ситуаций на простых примерах;</w:t>
      </w:r>
    </w:p>
    <w:p w14:paraId="1177310E" w14:textId="45CF6E06" w:rsidR="00FA2C55" w:rsidRPr="00137CCC" w:rsidRDefault="00FA2C55" w:rsidP="00137CCC">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137CCC">
        <w:rPr>
          <w:rFonts w:ascii="Times New Roman" w:hAnsi="Times New Roman" w:cs="Times New Roman"/>
          <w:color w:val="231F20"/>
          <w:sz w:val="28"/>
          <w:szCs w:val="28"/>
        </w:rPr>
        <w:t>определение элементарных проблем в области семейных финансов и нахождение путей их решения;</w:t>
      </w:r>
    </w:p>
    <w:p w14:paraId="2F77A16C" w14:textId="37C45594" w:rsidR="00FA2C55" w:rsidRPr="006A0314" w:rsidRDefault="00FA2C55" w:rsidP="006A0314">
      <w:pPr>
        <w:pStyle w:val="a7"/>
        <w:numPr>
          <w:ilvl w:val="0"/>
          <w:numId w:val="22"/>
        </w:numPr>
        <w:tabs>
          <w:tab w:val="left" w:pos="0"/>
          <w:tab w:val="left" w:pos="1701"/>
          <w:tab w:val="left" w:pos="2913"/>
          <w:tab w:val="left" w:pos="3119"/>
        </w:tabs>
        <w:spacing w:before="13"/>
        <w:ind w:left="567" w:firstLine="567"/>
        <w:contextualSpacing/>
        <w:rPr>
          <w:rFonts w:ascii="Times New Roman" w:hAnsi="Times New Roman" w:cs="Times New Roman"/>
          <w:color w:val="231F20"/>
          <w:sz w:val="28"/>
          <w:szCs w:val="28"/>
        </w:rPr>
      </w:pPr>
      <w:r w:rsidRPr="00FA2C55">
        <w:rPr>
          <w:rFonts w:ascii="Times New Roman" w:hAnsi="Times New Roman" w:cs="Times New Roman"/>
          <w:color w:val="231F20"/>
          <w:sz w:val="28"/>
          <w:szCs w:val="28"/>
        </w:rPr>
        <w:t>расширение кругозора в области экономической жизни общества и активизация познавательного интереса к изучению общественных</w:t>
      </w:r>
      <w:r w:rsidRPr="00137CCC">
        <w:rPr>
          <w:rFonts w:ascii="Times New Roman" w:hAnsi="Times New Roman" w:cs="Times New Roman"/>
          <w:color w:val="231F20"/>
          <w:sz w:val="28"/>
          <w:szCs w:val="28"/>
        </w:rPr>
        <w:t xml:space="preserve"> </w:t>
      </w:r>
      <w:r w:rsidRPr="00FA2C55">
        <w:rPr>
          <w:rFonts w:ascii="Times New Roman" w:hAnsi="Times New Roman" w:cs="Times New Roman"/>
          <w:color w:val="231F20"/>
          <w:sz w:val="28"/>
          <w:szCs w:val="28"/>
        </w:rPr>
        <w:t>дисциплин.</w:t>
      </w:r>
    </w:p>
    <w:p w14:paraId="1B7873CB" w14:textId="77777777" w:rsidR="00FA2C55" w:rsidRPr="00FA2C55" w:rsidRDefault="00FA2C55" w:rsidP="00137CCC">
      <w:pPr>
        <w:pStyle w:val="a3"/>
        <w:spacing w:before="1"/>
        <w:ind w:left="567" w:right="857" w:firstLine="709"/>
        <w:contextualSpacing/>
        <w:rPr>
          <w:rFonts w:ascii="Times New Roman" w:hAnsi="Times New Roman" w:cs="Times New Roman"/>
          <w:sz w:val="28"/>
          <w:szCs w:val="28"/>
        </w:rPr>
      </w:pPr>
    </w:p>
    <w:p w14:paraId="519C5B85" w14:textId="77777777" w:rsidR="00306888" w:rsidRDefault="00306888">
      <w:pPr>
        <w:widowControl/>
        <w:autoSpaceDE/>
        <w:autoSpaceDN/>
        <w:spacing w:after="160" w:line="259" w:lineRule="auto"/>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4E41030B" w14:textId="46FC2175" w:rsidR="00FA2C55" w:rsidRDefault="00306888" w:rsidP="006A0314">
      <w:pPr>
        <w:ind w:left="567"/>
        <w:jc w:val="center"/>
        <w:rPr>
          <w:rFonts w:ascii="Times New Roman" w:hAnsi="Times New Roman" w:cs="Times New Roman"/>
          <w:b/>
          <w:bCs/>
          <w:noProof/>
          <w:sz w:val="28"/>
          <w:szCs w:val="28"/>
        </w:rPr>
      </w:pPr>
      <w:r w:rsidRPr="006A0314">
        <w:rPr>
          <w:rFonts w:ascii="Times New Roman" w:hAnsi="Times New Roman" w:cs="Times New Roman"/>
          <w:b/>
          <w:bCs/>
          <w:noProof/>
          <w:sz w:val="28"/>
          <w:szCs w:val="28"/>
        </w:rPr>
        <w:lastRenderedPageBreak/>
        <w:t>УЧЕБНО-ТЕМАТИЧЕСКИЙ ПЛАН</w:t>
      </w:r>
    </w:p>
    <w:p w14:paraId="32B45588" w14:textId="77777777" w:rsidR="00306888" w:rsidRPr="006A0314" w:rsidRDefault="00306888" w:rsidP="006A0314">
      <w:pPr>
        <w:ind w:left="567"/>
        <w:jc w:val="center"/>
        <w:rPr>
          <w:rFonts w:ascii="Times New Roman" w:hAnsi="Times New Roman" w:cs="Times New Roman"/>
          <w:b/>
          <w:bCs/>
          <w:noProof/>
          <w:sz w:val="28"/>
          <w:szCs w:val="28"/>
        </w:rPr>
      </w:pPr>
    </w:p>
    <w:tbl>
      <w:tblPr>
        <w:tblStyle w:val="TableNormal"/>
        <w:tblW w:w="8944" w:type="dxa"/>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FFFFFF" w:themeFill="background1"/>
        <w:tblLayout w:type="fixed"/>
        <w:tblLook w:val="01E0" w:firstRow="1" w:lastRow="1" w:firstColumn="1" w:lastColumn="1" w:noHBand="0" w:noVBand="0"/>
      </w:tblPr>
      <w:tblGrid>
        <w:gridCol w:w="993"/>
        <w:gridCol w:w="4394"/>
        <w:gridCol w:w="2537"/>
        <w:gridCol w:w="1020"/>
      </w:tblGrid>
      <w:tr w:rsidR="00FA2C55" w:rsidRPr="00B2336E" w14:paraId="0139F01D" w14:textId="77777777" w:rsidTr="00EA5B84">
        <w:trPr>
          <w:trHeight w:val="659"/>
          <w:tblHeader/>
        </w:trPr>
        <w:tc>
          <w:tcPr>
            <w:tcW w:w="993" w:type="dxa"/>
            <w:shd w:val="clear" w:color="auto" w:fill="FFFFFF" w:themeFill="background1"/>
            <w:vAlign w:val="center"/>
          </w:tcPr>
          <w:p w14:paraId="2F1EAD51" w14:textId="4AC90CA6" w:rsidR="00FA2C55" w:rsidRPr="009B1DE7" w:rsidRDefault="00B2336E" w:rsidP="000A6D47">
            <w:pPr>
              <w:pStyle w:val="TableParagraph"/>
              <w:spacing w:before="61"/>
              <w:ind w:left="0"/>
              <w:contextualSpacing/>
              <w:jc w:val="center"/>
              <w:rPr>
                <w:rFonts w:ascii="Times New Roman" w:hAnsi="Times New Roman" w:cs="Times New Roman"/>
                <w:b/>
                <w:sz w:val="28"/>
                <w:szCs w:val="28"/>
                <w:lang w:val="ru-RU"/>
              </w:rPr>
            </w:pPr>
            <w:r w:rsidRPr="009B1DE7">
              <w:rPr>
                <w:rFonts w:ascii="Times New Roman" w:hAnsi="Times New Roman" w:cs="Times New Roman"/>
                <w:b/>
                <w:color w:val="231F20"/>
                <w:sz w:val="28"/>
                <w:szCs w:val="28"/>
                <w:lang w:val="ru-RU"/>
              </w:rPr>
              <w:t>№ темы</w:t>
            </w:r>
          </w:p>
        </w:tc>
        <w:tc>
          <w:tcPr>
            <w:tcW w:w="4394" w:type="dxa"/>
            <w:shd w:val="clear" w:color="auto" w:fill="FFFFFF" w:themeFill="background1"/>
            <w:vAlign w:val="center"/>
          </w:tcPr>
          <w:p w14:paraId="46EBBA9E" w14:textId="2D43098F" w:rsidR="00FA2C55" w:rsidRPr="009B1DE7" w:rsidRDefault="00B2336E" w:rsidP="00B2336E">
            <w:pPr>
              <w:pStyle w:val="TableParagraph"/>
              <w:spacing w:before="201"/>
              <w:ind w:left="0"/>
              <w:contextualSpacing/>
              <w:jc w:val="center"/>
              <w:rPr>
                <w:rFonts w:ascii="Times New Roman" w:hAnsi="Times New Roman" w:cs="Times New Roman"/>
                <w:b/>
                <w:sz w:val="28"/>
                <w:szCs w:val="28"/>
                <w:lang w:val="ru-RU"/>
              </w:rPr>
            </w:pPr>
            <w:r w:rsidRPr="009B1DE7">
              <w:rPr>
                <w:rFonts w:ascii="Times New Roman" w:hAnsi="Times New Roman" w:cs="Times New Roman"/>
                <w:b/>
                <w:color w:val="231F20"/>
                <w:sz w:val="28"/>
                <w:szCs w:val="28"/>
                <w:lang w:val="ru-RU"/>
              </w:rPr>
              <w:t>Тема занятия</w:t>
            </w:r>
          </w:p>
        </w:tc>
        <w:tc>
          <w:tcPr>
            <w:tcW w:w="2537" w:type="dxa"/>
            <w:shd w:val="clear" w:color="auto" w:fill="FFFFFF" w:themeFill="background1"/>
            <w:vAlign w:val="center"/>
          </w:tcPr>
          <w:p w14:paraId="5C631018" w14:textId="05F2BB4F" w:rsidR="00FA2C55" w:rsidRPr="009B1DE7" w:rsidRDefault="00B2336E" w:rsidP="000A6D47">
            <w:pPr>
              <w:pStyle w:val="TableParagraph"/>
              <w:spacing w:before="61"/>
              <w:ind w:left="0"/>
              <w:contextualSpacing/>
              <w:jc w:val="center"/>
              <w:rPr>
                <w:rFonts w:ascii="Times New Roman" w:hAnsi="Times New Roman" w:cs="Times New Roman"/>
                <w:b/>
                <w:sz w:val="28"/>
                <w:szCs w:val="28"/>
                <w:lang w:val="ru-RU"/>
              </w:rPr>
            </w:pPr>
            <w:r w:rsidRPr="009B1DE7">
              <w:rPr>
                <w:rFonts w:ascii="Times New Roman" w:hAnsi="Times New Roman" w:cs="Times New Roman"/>
                <w:b/>
                <w:color w:val="231F20"/>
                <w:w w:val="105"/>
                <w:sz w:val="28"/>
                <w:szCs w:val="28"/>
                <w:lang w:val="ru-RU"/>
              </w:rPr>
              <w:t>Вид занятия</w:t>
            </w:r>
          </w:p>
        </w:tc>
        <w:tc>
          <w:tcPr>
            <w:tcW w:w="1020" w:type="dxa"/>
            <w:shd w:val="clear" w:color="auto" w:fill="FFFFFF" w:themeFill="background1"/>
            <w:vAlign w:val="center"/>
          </w:tcPr>
          <w:p w14:paraId="5F6D5A9C" w14:textId="78FE910B" w:rsidR="00FA2C55" w:rsidRPr="009B1DE7" w:rsidRDefault="00B2336E" w:rsidP="00B2336E">
            <w:pPr>
              <w:pStyle w:val="TableParagraph"/>
              <w:spacing w:before="61"/>
              <w:ind w:left="0"/>
              <w:contextualSpacing/>
              <w:jc w:val="center"/>
              <w:rPr>
                <w:rFonts w:ascii="Times New Roman" w:hAnsi="Times New Roman" w:cs="Times New Roman"/>
                <w:b/>
                <w:sz w:val="28"/>
                <w:szCs w:val="28"/>
                <w:lang w:val="ru-RU"/>
              </w:rPr>
            </w:pPr>
            <w:r w:rsidRPr="009B1DE7">
              <w:rPr>
                <w:rFonts w:ascii="Times New Roman" w:hAnsi="Times New Roman" w:cs="Times New Roman"/>
                <w:b/>
                <w:color w:val="231F20"/>
                <w:w w:val="105"/>
                <w:sz w:val="28"/>
                <w:szCs w:val="28"/>
                <w:lang w:val="ru-RU"/>
              </w:rPr>
              <w:t>Кол-во часов*</w:t>
            </w:r>
          </w:p>
        </w:tc>
      </w:tr>
      <w:tr w:rsidR="00FA2C55" w:rsidRPr="00B2336E" w14:paraId="4019B813" w14:textId="77777777" w:rsidTr="00102E13">
        <w:trPr>
          <w:trHeight w:val="577"/>
        </w:trPr>
        <w:tc>
          <w:tcPr>
            <w:tcW w:w="7924" w:type="dxa"/>
            <w:gridSpan w:val="3"/>
            <w:shd w:val="clear" w:color="auto" w:fill="FFFFFF" w:themeFill="background1"/>
            <w:vAlign w:val="center"/>
          </w:tcPr>
          <w:p w14:paraId="4F5D4764" w14:textId="77777777" w:rsidR="00FA2C55" w:rsidRPr="009B1DE7" w:rsidRDefault="00FA2C55" w:rsidP="00B2336E">
            <w:pPr>
              <w:pStyle w:val="TableParagraph"/>
              <w:spacing w:before="55"/>
              <w:ind w:left="0"/>
              <w:contextualSpacing/>
              <w:jc w:val="center"/>
              <w:rPr>
                <w:rFonts w:ascii="Times New Roman" w:hAnsi="Times New Roman" w:cs="Times New Roman"/>
                <w:b/>
                <w:sz w:val="28"/>
                <w:szCs w:val="28"/>
                <w:lang w:val="ru-RU"/>
              </w:rPr>
            </w:pPr>
            <w:r w:rsidRPr="009B1DE7">
              <w:rPr>
                <w:rFonts w:ascii="Times New Roman" w:hAnsi="Times New Roman" w:cs="Times New Roman"/>
                <w:b/>
                <w:color w:val="231F20"/>
                <w:sz w:val="28"/>
                <w:szCs w:val="28"/>
                <w:lang w:val="ru-RU"/>
              </w:rPr>
              <w:t>Введение</w:t>
            </w:r>
            <w:r w:rsidRPr="009B1DE7">
              <w:rPr>
                <w:rFonts w:ascii="Times New Roman" w:hAnsi="Times New Roman" w:cs="Times New Roman"/>
                <w:b/>
                <w:color w:val="231F20"/>
                <w:spacing w:val="9"/>
                <w:sz w:val="28"/>
                <w:szCs w:val="28"/>
                <w:lang w:val="ru-RU"/>
              </w:rPr>
              <w:t xml:space="preserve"> </w:t>
            </w:r>
            <w:r w:rsidRPr="009B1DE7">
              <w:rPr>
                <w:rFonts w:ascii="Times New Roman" w:hAnsi="Times New Roman" w:cs="Times New Roman"/>
                <w:b/>
                <w:color w:val="231F20"/>
                <w:sz w:val="28"/>
                <w:szCs w:val="28"/>
                <w:lang w:val="ru-RU"/>
              </w:rPr>
              <w:t>в</w:t>
            </w:r>
            <w:r w:rsidRPr="009B1DE7">
              <w:rPr>
                <w:rFonts w:ascii="Times New Roman" w:hAnsi="Times New Roman" w:cs="Times New Roman"/>
                <w:b/>
                <w:color w:val="231F20"/>
                <w:spacing w:val="9"/>
                <w:sz w:val="28"/>
                <w:szCs w:val="28"/>
                <w:lang w:val="ru-RU"/>
              </w:rPr>
              <w:t xml:space="preserve"> </w:t>
            </w:r>
            <w:r w:rsidRPr="009B1DE7">
              <w:rPr>
                <w:rFonts w:ascii="Times New Roman" w:hAnsi="Times New Roman" w:cs="Times New Roman"/>
                <w:b/>
                <w:color w:val="231F20"/>
                <w:sz w:val="28"/>
                <w:szCs w:val="28"/>
                <w:lang w:val="ru-RU"/>
              </w:rPr>
              <w:t>курс</w:t>
            </w:r>
            <w:r w:rsidRPr="009B1DE7">
              <w:rPr>
                <w:rFonts w:ascii="Times New Roman" w:hAnsi="Times New Roman" w:cs="Times New Roman"/>
                <w:b/>
                <w:color w:val="231F20"/>
                <w:spacing w:val="10"/>
                <w:sz w:val="28"/>
                <w:szCs w:val="28"/>
                <w:lang w:val="ru-RU"/>
              </w:rPr>
              <w:t xml:space="preserve"> </w:t>
            </w:r>
            <w:r w:rsidRPr="009B1DE7">
              <w:rPr>
                <w:rFonts w:ascii="Times New Roman" w:hAnsi="Times New Roman" w:cs="Times New Roman"/>
                <w:b/>
                <w:color w:val="231F20"/>
                <w:sz w:val="28"/>
                <w:szCs w:val="28"/>
                <w:lang w:val="ru-RU"/>
              </w:rPr>
              <w:t>«Финансовая</w:t>
            </w:r>
            <w:r w:rsidRPr="009B1DE7">
              <w:rPr>
                <w:rFonts w:ascii="Times New Roman" w:hAnsi="Times New Roman" w:cs="Times New Roman"/>
                <w:b/>
                <w:color w:val="231F20"/>
                <w:spacing w:val="9"/>
                <w:sz w:val="28"/>
                <w:szCs w:val="28"/>
                <w:lang w:val="ru-RU"/>
              </w:rPr>
              <w:t xml:space="preserve"> </w:t>
            </w:r>
            <w:r w:rsidRPr="009B1DE7">
              <w:rPr>
                <w:rFonts w:ascii="Times New Roman" w:hAnsi="Times New Roman" w:cs="Times New Roman"/>
                <w:b/>
                <w:color w:val="231F20"/>
                <w:sz w:val="28"/>
                <w:szCs w:val="28"/>
                <w:lang w:val="ru-RU"/>
              </w:rPr>
              <w:t>грамотность»</w:t>
            </w:r>
          </w:p>
        </w:tc>
        <w:tc>
          <w:tcPr>
            <w:tcW w:w="1020" w:type="dxa"/>
            <w:shd w:val="clear" w:color="auto" w:fill="FFFFFF" w:themeFill="background1"/>
            <w:vAlign w:val="center"/>
          </w:tcPr>
          <w:p w14:paraId="4888B878" w14:textId="4A826600" w:rsidR="00FA2C55" w:rsidRPr="009B1DE7" w:rsidRDefault="009B1DE7" w:rsidP="00B2336E">
            <w:pPr>
              <w:pStyle w:val="TableParagraph"/>
              <w:spacing w:before="55"/>
              <w:ind w:left="0"/>
              <w:contextualSpacing/>
              <w:jc w:val="center"/>
              <w:rPr>
                <w:rFonts w:ascii="Times New Roman" w:hAnsi="Times New Roman" w:cs="Times New Roman"/>
                <w:b/>
                <w:sz w:val="28"/>
                <w:szCs w:val="28"/>
                <w:lang w:val="ru-RU"/>
              </w:rPr>
            </w:pPr>
            <w:r w:rsidRPr="009B1DE7">
              <w:rPr>
                <w:rFonts w:ascii="Times New Roman" w:hAnsi="Times New Roman" w:cs="Times New Roman"/>
                <w:b/>
                <w:color w:val="231F20"/>
                <w:w w:val="105"/>
                <w:sz w:val="28"/>
                <w:szCs w:val="28"/>
                <w:lang w:val="ru-RU"/>
              </w:rPr>
              <w:t>2</w:t>
            </w:r>
          </w:p>
        </w:tc>
      </w:tr>
      <w:tr w:rsidR="00FA2C55" w:rsidRPr="00B2336E" w14:paraId="49AA257B" w14:textId="77777777" w:rsidTr="00EA5B84">
        <w:trPr>
          <w:trHeight w:val="639"/>
        </w:trPr>
        <w:tc>
          <w:tcPr>
            <w:tcW w:w="993" w:type="dxa"/>
            <w:shd w:val="clear" w:color="auto" w:fill="FFFFFF" w:themeFill="background1"/>
            <w:vAlign w:val="center"/>
          </w:tcPr>
          <w:p w14:paraId="35B77AA2" w14:textId="77777777" w:rsidR="00FA2C55" w:rsidRPr="009B1DE7" w:rsidRDefault="00FA2C55" w:rsidP="000A6D47">
            <w:pPr>
              <w:pStyle w:val="TableParagraph"/>
              <w:spacing w:before="46"/>
              <w:ind w:left="0"/>
              <w:contextualSpacing/>
              <w:jc w:val="center"/>
              <w:rPr>
                <w:rFonts w:ascii="Times New Roman" w:hAnsi="Times New Roman" w:cs="Times New Roman"/>
                <w:b/>
                <w:sz w:val="28"/>
                <w:szCs w:val="28"/>
              </w:rPr>
            </w:pPr>
            <w:r w:rsidRPr="009B1DE7">
              <w:rPr>
                <w:rFonts w:ascii="Times New Roman" w:hAnsi="Times New Roman" w:cs="Times New Roman"/>
                <w:b/>
                <w:color w:val="231F20"/>
                <w:w w:val="68"/>
                <w:sz w:val="28"/>
                <w:szCs w:val="28"/>
              </w:rPr>
              <w:t>1</w:t>
            </w:r>
          </w:p>
        </w:tc>
        <w:tc>
          <w:tcPr>
            <w:tcW w:w="4394" w:type="dxa"/>
            <w:shd w:val="clear" w:color="auto" w:fill="FFFFFF" w:themeFill="background1"/>
            <w:vAlign w:val="center"/>
          </w:tcPr>
          <w:p w14:paraId="5AE86880" w14:textId="77777777" w:rsidR="00FA2C55" w:rsidRPr="009B1DE7" w:rsidRDefault="00FA2C55" w:rsidP="00B2336E">
            <w:pPr>
              <w:pStyle w:val="TableParagraph"/>
              <w:spacing w:before="46"/>
              <w:ind w:left="0"/>
              <w:contextualSpacing/>
              <w:rPr>
                <w:rFonts w:ascii="Times New Roman" w:hAnsi="Times New Roman" w:cs="Times New Roman"/>
                <w:sz w:val="28"/>
                <w:szCs w:val="28"/>
                <w:lang w:val="ru-RU"/>
              </w:rPr>
            </w:pPr>
            <w:r w:rsidRPr="009B1DE7">
              <w:rPr>
                <w:rFonts w:ascii="Times New Roman" w:hAnsi="Times New Roman" w:cs="Times New Roman"/>
                <w:color w:val="231F20"/>
                <w:sz w:val="28"/>
                <w:szCs w:val="28"/>
                <w:lang w:val="ru-RU"/>
              </w:rPr>
              <w:t>Почему</w:t>
            </w:r>
            <w:r w:rsidRPr="009B1DE7">
              <w:rPr>
                <w:rFonts w:ascii="Times New Roman" w:hAnsi="Times New Roman" w:cs="Times New Roman"/>
                <w:color w:val="231F20"/>
                <w:spacing w:val="-9"/>
                <w:sz w:val="28"/>
                <w:szCs w:val="28"/>
                <w:lang w:val="ru-RU"/>
              </w:rPr>
              <w:t xml:space="preserve"> </w:t>
            </w:r>
            <w:r w:rsidRPr="009B1DE7">
              <w:rPr>
                <w:rFonts w:ascii="Times New Roman" w:hAnsi="Times New Roman" w:cs="Times New Roman"/>
                <w:color w:val="231F20"/>
                <w:sz w:val="28"/>
                <w:szCs w:val="28"/>
                <w:lang w:val="ru-RU"/>
              </w:rPr>
              <w:t>важно</w:t>
            </w:r>
            <w:r w:rsidRPr="009B1DE7">
              <w:rPr>
                <w:rFonts w:ascii="Times New Roman" w:hAnsi="Times New Roman" w:cs="Times New Roman"/>
                <w:color w:val="231F20"/>
                <w:spacing w:val="-8"/>
                <w:sz w:val="28"/>
                <w:szCs w:val="28"/>
                <w:lang w:val="ru-RU"/>
              </w:rPr>
              <w:t xml:space="preserve"> </w:t>
            </w:r>
            <w:r w:rsidRPr="009B1DE7">
              <w:rPr>
                <w:rFonts w:ascii="Times New Roman" w:hAnsi="Times New Roman" w:cs="Times New Roman"/>
                <w:color w:val="231F20"/>
                <w:sz w:val="28"/>
                <w:szCs w:val="28"/>
                <w:lang w:val="ru-RU"/>
              </w:rPr>
              <w:t>развивать</w:t>
            </w:r>
            <w:r w:rsidRPr="009B1DE7">
              <w:rPr>
                <w:rFonts w:ascii="Times New Roman" w:hAnsi="Times New Roman" w:cs="Times New Roman"/>
                <w:color w:val="231F20"/>
                <w:spacing w:val="-9"/>
                <w:sz w:val="28"/>
                <w:szCs w:val="28"/>
                <w:lang w:val="ru-RU"/>
              </w:rPr>
              <w:t xml:space="preserve"> </w:t>
            </w:r>
            <w:r w:rsidRPr="009B1DE7">
              <w:rPr>
                <w:rFonts w:ascii="Times New Roman" w:hAnsi="Times New Roman" w:cs="Times New Roman"/>
                <w:color w:val="231F20"/>
                <w:sz w:val="28"/>
                <w:szCs w:val="28"/>
                <w:lang w:val="ru-RU"/>
              </w:rPr>
              <w:t>свою</w:t>
            </w:r>
            <w:r w:rsidRPr="009B1DE7">
              <w:rPr>
                <w:rFonts w:ascii="Times New Roman" w:hAnsi="Times New Roman" w:cs="Times New Roman"/>
                <w:color w:val="231F20"/>
                <w:spacing w:val="-66"/>
                <w:sz w:val="28"/>
                <w:szCs w:val="28"/>
                <w:lang w:val="ru-RU"/>
              </w:rPr>
              <w:t xml:space="preserve"> </w:t>
            </w:r>
            <w:r w:rsidRPr="009B1DE7">
              <w:rPr>
                <w:rFonts w:ascii="Times New Roman" w:hAnsi="Times New Roman" w:cs="Times New Roman"/>
                <w:color w:val="231F20"/>
                <w:sz w:val="28"/>
                <w:szCs w:val="28"/>
                <w:lang w:val="ru-RU"/>
              </w:rPr>
              <w:t>финансовую</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грамотность</w:t>
            </w:r>
          </w:p>
        </w:tc>
        <w:tc>
          <w:tcPr>
            <w:tcW w:w="2537" w:type="dxa"/>
            <w:shd w:val="clear" w:color="auto" w:fill="FFFFFF" w:themeFill="background1"/>
            <w:vAlign w:val="center"/>
          </w:tcPr>
          <w:p w14:paraId="20FDD390" w14:textId="4D9B55FC" w:rsidR="00FA2C55" w:rsidRPr="009B1DE7" w:rsidRDefault="00B2336E" w:rsidP="000A6D47">
            <w:pPr>
              <w:pStyle w:val="TableParagraph"/>
              <w:spacing w:before="46"/>
              <w:ind w:left="0"/>
              <w:contextualSpacing/>
              <w:jc w:val="center"/>
              <w:rPr>
                <w:rFonts w:ascii="Times New Roman" w:hAnsi="Times New Roman" w:cs="Times New Roman"/>
                <w:sz w:val="28"/>
                <w:szCs w:val="28"/>
                <w:lang w:val="ru-RU"/>
              </w:rPr>
            </w:pPr>
            <w:r w:rsidRPr="009B1DE7">
              <w:rPr>
                <w:rFonts w:ascii="Times New Roman" w:hAnsi="Times New Roman" w:cs="Times New Roman"/>
                <w:color w:val="231F20"/>
                <w:sz w:val="28"/>
                <w:szCs w:val="28"/>
                <w:lang w:val="ru-RU"/>
              </w:rPr>
              <w:t>Мастерская портфолио</w:t>
            </w:r>
          </w:p>
        </w:tc>
        <w:tc>
          <w:tcPr>
            <w:tcW w:w="1020" w:type="dxa"/>
            <w:shd w:val="clear" w:color="auto" w:fill="FFFFFF" w:themeFill="background1"/>
            <w:vAlign w:val="center"/>
          </w:tcPr>
          <w:p w14:paraId="44AA05B7" w14:textId="77777777" w:rsidR="00FA2C55" w:rsidRPr="009B1DE7" w:rsidRDefault="00FA2C55" w:rsidP="00B2336E">
            <w:pPr>
              <w:pStyle w:val="TableParagraph"/>
              <w:spacing w:before="46"/>
              <w:ind w:left="0"/>
              <w:contextualSpacing/>
              <w:jc w:val="center"/>
              <w:rPr>
                <w:rFonts w:ascii="Times New Roman" w:hAnsi="Times New Roman" w:cs="Times New Roman"/>
                <w:sz w:val="28"/>
                <w:szCs w:val="28"/>
              </w:rPr>
            </w:pPr>
            <w:r w:rsidRPr="009B1DE7">
              <w:rPr>
                <w:rFonts w:ascii="Times New Roman" w:hAnsi="Times New Roman" w:cs="Times New Roman"/>
                <w:color w:val="231F20"/>
                <w:w w:val="68"/>
                <w:sz w:val="28"/>
                <w:szCs w:val="28"/>
              </w:rPr>
              <w:t>1</w:t>
            </w:r>
          </w:p>
        </w:tc>
      </w:tr>
      <w:tr w:rsidR="00FA2C55" w:rsidRPr="00B2336E" w14:paraId="182F293D" w14:textId="77777777" w:rsidTr="00EA5B84">
        <w:trPr>
          <w:trHeight w:val="639"/>
        </w:trPr>
        <w:tc>
          <w:tcPr>
            <w:tcW w:w="993" w:type="dxa"/>
            <w:shd w:val="clear" w:color="auto" w:fill="FFFFFF" w:themeFill="background1"/>
            <w:vAlign w:val="center"/>
          </w:tcPr>
          <w:p w14:paraId="1F6CBE05" w14:textId="77777777" w:rsidR="00FA2C55" w:rsidRPr="009B1DE7" w:rsidRDefault="00FA2C55" w:rsidP="000A6D47">
            <w:pPr>
              <w:pStyle w:val="TableParagraph"/>
              <w:spacing w:before="46"/>
              <w:ind w:left="0"/>
              <w:contextualSpacing/>
              <w:jc w:val="center"/>
              <w:rPr>
                <w:rFonts w:ascii="Times New Roman" w:hAnsi="Times New Roman" w:cs="Times New Roman"/>
                <w:b/>
                <w:sz w:val="28"/>
                <w:szCs w:val="28"/>
              </w:rPr>
            </w:pPr>
            <w:r w:rsidRPr="009B1DE7">
              <w:rPr>
                <w:rFonts w:ascii="Times New Roman" w:hAnsi="Times New Roman" w:cs="Times New Roman"/>
                <w:b/>
                <w:color w:val="231F20"/>
                <w:w w:val="99"/>
                <w:sz w:val="28"/>
                <w:szCs w:val="28"/>
              </w:rPr>
              <w:t>2</w:t>
            </w:r>
          </w:p>
        </w:tc>
        <w:tc>
          <w:tcPr>
            <w:tcW w:w="4394" w:type="dxa"/>
            <w:shd w:val="clear" w:color="auto" w:fill="FFFFFF" w:themeFill="background1"/>
            <w:vAlign w:val="center"/>
          </w:tcPr>
          <w:p w14:paraId="29C29398" w14:textId="77777777" w:rsidR="00FA2C55" w:rsidRPr="009B1DE7" w:rsidRDefault="00FA2C55" w:rsidP="00B2336E">
            <w:pPr>
              <w:pStyle w:val="TableParagraph"/>
              <w:spacing w:before="46"/>
              <w:ind w:left="0"/>
              <w:contextualSpacing/>
              <w:rPr>
                <w:rFonts w:ascii="Times New Roman" w:hAnsi="Times New Roman" w:cs="Times New Roman"/>
                <w:sz w:val="28"/>
                <w:szCs w:val="28"/>
                <w:lang w:val="ru-RU"/>
              </w:rPr>
            </w:pPr>
            <w:r w:rsidRPr="009B1DE7">
              <w:rPr>
                <w:rFonts w:ascii="Times New Roman" w:hAnsi="Times New Roman" w:cs="Times New Roman"/>
                <w:color w:val="231F20"/>
                <w:w w:val="95"/>
                <w:sz w:val="28"/>
                <w:szCs w:val="28"/>
                <w:lang w:val="ru-RU"/>
              </w:rPr>
              <w:t>От</w:t>
            </w:r>
            <w:r w:rsidRPr="009B1DE7">
              <w:rPr>
                <w:rFonts w:ascii="Times New Roman" w:hAnsi="Times New Roman" w:cs="Times New Roman"/>
                <w:color w:val="231F20"/>
                <w:spacing w:val="17"/>
                <w:w w:val="95"/>
                <w:sz w:val="28"/>
                <w:szCs w:val="28"/>
                <w:lang w:val="ru-RU"/>
              </w:rPr>
              <w:t xml:space="preserve"> </w:t>
            </w:r>
            <w:r w:rsidRPr="009B1DE7">
              <w:rPr>
                <w:rFonts w:ascii="Times New Roman" w:hAnsi="Times New Roman" w:cs="Times New Roman"/>
                <w:color w:val="231F20"/>
                <w:w w:val="95"/>
                <w:sz w:val="28"/>
                <w:szCs w:val="28"/>
                <w:lang w:val="ru-RU"/>
              </w:rPr>
              <w:t>чего</w:t>
            </w:r>
            <w:r w:rsidRPr="009B1DE7">
              <w:rPr>
                <w:rFonts w:ascii="Times New Roman" w:hAnsi="Times New Roman" w:cs="Times New Roman"/>
                <w:color w:val="231F20"/>
                <w:spacing w:val="18"/>
                <w:w w:val="95"/>
                <w:sz w:val="28"/>
                <w:szCs w:val="28"/>
                <w:lang w:val="ru-RU"/>
              </w:rPr>
              <w:t xml:space="preserve"> </w:t>
            </w:r>
            <w:r w:rsidRPr="009B1DE7">
              <w:rPr>
                <w:rFonts w:ascii="Times New Roman" w:hAnsi="Times New Roman" w:cs="Times New Roman"/>
                <w:color w:val="231F20"/>
                <w:w w:val="95"/>
                <w:sz w:val="28"/>
                <w:szCs w:val="28"/>
                <w:lang w:val="ru-RU"/>
              </w:rPr>
              <w:t>зависит</w:t>
            </w:r>
            <w:r w:rsidRPr="009B1DE7">
              <w:rPr>
                <w:rFonts w:ascii="Times New Roman" w:hAnsi="Times New Roman" w:cs="Times New Roman"/>
                <w:color w:val="231F20"/>
                <w:spacing w:val="18"/>
                <w:w w:val="95"/>
                <w:sz w:val="28"/>
                <w:szCs w:val="28"/>
                <w:lang w:val="ru-RU"/>
              </w:rPr>
              <w:t xml:space="preserve"> </w:t>
            </w:r>
            <w:r w:rsidRPr="009B1DE7">
              <w:rPr>
                <w:rFonts w:ascii="Times New Roman" w:hAnsi="Times New Roman" w:cs="Times New Roman"/>
                <w:color w:val="231F20"/>
                <w:w w:val="95"/>
                <w:sz w:val="28"/>
                <w:szCs w:val="28"/>
                <w:lang w:val="ru-RU"/>
              </w:rPr>
              <w:t>благосостояние</w:t>
            </w:r>
            <w:r w:rsidRPr="009B1DE7">
              <w:rPr>
                <w:rFonts w:ascii="Times New Roman" w:hAnsi="Times New Roman" w:cs="Times New Roman"/>
                <w:color w:val="231F20"/>
                <w:spacing w:val="-63"/>
                <w:w w:val="95"/>
                <w:sz w:val="28"/>
                <w:szCs w:val="28"/>
                <w:lang w:val="ru-RU"/>
              </w:rPr>
              <w:t xml:space="preserve"> </w:t>
            </w:r>
            <w:r w:rsidRPr="009B1DE7">
              <w:rPr>
                <w:rFonts w:ascii="Times New Roman" w:hAnsi="Times New Roman" w:cs="Times New Roman"/>
                <w:color w:val="231F20"/>
                <w:sz w:val="28"/>
                <w:szCs w:val="28"/>
                <w:lang w:val="ru-RU"/>
              </w:rPr>
              <w:t>семьи</w:t>
            </w:r>
          </w:p>
        </w:tc>
        <w:tc>
          <w:tcPr>
            <w:tcW w:w="2537" w:type="dxa"/>
            <w:shd w:val="clear" w:color="auto" w:fill="FFFFFF" w:themeFill="background1"/>
            <w:vAlign w:val="center"/>
          </w:tcPr>
          <w:p w14:paraId="28A4F687" w14:textId="5B55DBE5" w:rsidR="00FA2C55" w:rsidRPr="009B1DE7" w:rsidRDefault="000A6D47" w:rsidP="000A6D47">
            <w:pPr>
              <w:pStyle w:val="TableParagraph"/>
              <w:spacing w:before="46"/>
              <w:ind w:left="0"/>
              <w:contextualSpacing/>
              <w:jc w:val="center"/>
              <w:rPr>
                <w:rFonts w:ascii="Times New Roman" w:hAnsi="Times New Roman" w:cs="Times New Roman"/>
                <w:sz w:val="28"/>
                <w:szCs w:val="28"/>
                <w:lang w:val="ru-RU"/>
              </w:rPr>
            </w:pPr>
            <w:r w:rsidRPr="009B1DE7">
              <w:rPr>
                <w:rFonts w:ascii="Times New Roman" w:hAnsi="Times New Roman" w:cs="Times New Roman"/>
                <w:color w:val="231F20"/>
                <w:sz w:val="28"/>
                <w:szCs w:val="28"/>
                <w:lang w:val="ru-RU"/>
              </w:rPr>
              <w:t>Постановка учебной задачи</w:t>
            </w:r>
          </w:p>
        </w:tc>
        <w:tc>
          <w:tcPr>
            <w:tcW w:w="1020" w:type="dxa"/>
            <w:shd w:val="clear" w:color="auto" w:fill="FFFFFF" w:themeFill="background1"/>
            <w:vAlign w:val="center"/>
          </w:tcPr>
          <w:p w14:paraId="5B925762" w14:textId="77777777" w:rsidR="00FA2C55" w:rsidRPr="009B1DE7" w:rsidRDefault="00FA2C55" w:rsidP="00B2336E">
            <w:pPr>
              <w:pStyle w:val="TableParagraph"/>
              <w:spacing w:before="46"/>
              <w:ind w:left="0"/>
              <w:contextualSpacing/>
              <w:jc w:val="center"/>
              <w:rPr>
                <w:rFonts w:ascii="Times New Roman" w:hAnsi="Times New Roman" w:cs="Times New Roman"/>
                <w:sz w:val="28"/>
                <w:szCs w:val="28"/>
              </w:rPr>
            </w:pPr>
            <w:r w:rsidRPr="009B1DE7">
              <w:rPr>
                <w:rFonts w:ascii="Times New Roman" w:hAnsi="Times New Roman" w:cs="Times New Roman"/>
                <w:color w:val="231F20"/>
                <w:w w:val="68"/>
                <w:sz w:val="28"/>
                <w:szCs w:val="28"/>
              </w:rPr>
              <w:t>1</w:t>
            </w:r>
          </w:p>
        </w:tc>
      </w:tr>
      <w:tr w:rsidR="00FA2C55" w:rsidRPr="00B2336E" w14:paraId="0111B716" w14:textId="77777777" w:rsidTr="00102E13">
        <w:trPr>
          <w:trHeight w:val="562"/>
        </w:trPr>
        <w:tc>
          <w:tcPr>
            <w:tcW w:w="7924" w:type="dxa"/>
            <w:gridSpan w:val="3"/>
            <w:shd w:val="clear" w:color="auto" w:fill="FFFFFF" w:themeFill="background1"/>
            <w:vAlign w:val="center"/>
          </w:tcPr>
          <w:p w14:paraId="264F9682" w14:textId="77777777" w:rsidR="00FA2C55" w:rsidRPr="009B1DE7" w:rsidRDefault="00FA2C55" w:rsidP="00B2336E">
            <w:pPr>
              <w:pStyle w:val="TableParagraph"/>
              <w:spacing w:before="55"/>
              <w:ind w:left="0"/>
              <w:contextualSpacing/>
              <w:jc w:val="center"/>
              <w:rPr>
                <w:rFonts w:ascii="Times New Roman" w:hAnsi="Times New Roman" w:cs="Times New Roman"/>
                <w:b/>
                <w:sz w:val="28"/>
                <w:szCs w:val="28"/>
                <w:lang w:val="ru-RU"/>
              </w:rPr>
            </w:pPr>
            <w:r w:rsidRPr="009B1DE7">
              <w:rPr>
                <w:rFonts w:ascii="Times New Roman" w:hAnsi="Times New Roman" w:cs="Times New Roman"/>
                <w:b/>
                <w:color w:val="231F20"/>
                <w:sz w:val="28"/>
                <w:szCs w:val="28"/>
                <w:lang w:val="ru-RU"/>
              </w:rPr>
              <w:t>Модуль</w:t>
            </w:r>
            <w:r w:rsidRPr="009B1DE7">
              <w:rPr>
                <w:rFonts w:ascii="Times New Roman" w:hAnsi="Times New Roman" w:cs="Times New Roman"/>
                <w:b/>
                <w:color w:val="231F20"/>
                <w:spacing w:val="-4"/>
                <w:sz w:val="28"/>
                <w:szCs w:val="28"/>
                <w:lang w:val="ru-RU"/>
              </w:rPr>
              <w:t xml:space="preserve"> </w:t>
            </w:r>
            <w:r w:rsidRPr="009B1DE7">
              <w:rPr>
                <w:rFonts w:ascii="Times New Roman" w:hAnsi="Times New Roman" w:cs="Times New Roman"/>
                <w:b/>
                <w:color w:val="231F20"/>
                <w:sz w:val="28"/>
                <w:szCs w:val="28"/>
                <w:lang w:val="ru-RU"/>
              </w:rPr>
              <w:t>1.</w:t>
            </w:r>
            <w:r w:rsidRPr="009B1DE7">
              <w:rPr>
                <w:rFonts w:ascii="Times New Roman" w:hAnsi="Times New Roman" w:cs="Times New Roman"/>
                <w:b/>
                <w:color w:val="231F20"/>
                <w:spacing w:val="-4"/>
                <w:sz w:val="28"/>
                <w:szCs w:val="28"/>
                <w:lang w:val="ru-RU"/>
              </w:rPr>
              <w:t xml:space="preserve"> </w:t>
            </w:r>
            <w:r w:rsidRPr="009B1DE7">
              <w:rPr>
                <w:rFonts w:ascii="Times New Roman" w:hAnsi="Times New Roman" w:cs="Times New Roman"/>
                <w:b/>
                <w:color w:val="231F20"/>
                <w:sz w:val="28"/>
                <w:szCs w:val="28"/>
                <w:lang w:val="ru-RU"/>
              </w:rPr>
              <w:t>Доходы</w:t>
            </w:r>
            <w:r w:rsidRPr="009B1DE7">
              <w:rPr>
                <w:rFonts w:ascii="Times New Roman" w:hAnsi="Times New Roman" w:cs="Times New Roman"/>
                <w:b/>
                <w:color w:val="231F20"/>
                <w:spacing w:val="-4"/>
                <w:sz w:val="28"/>
                <w:szCs w:val="28"/>
                <w:lang w:val="ru-RU"/>
              </w:rPr>
              <w:t xml:space="preserve"> </w:t>
            </w:r>
            <w:r w:rsidRPr="009B1DE7">
              <w:rPr>
                <w:rFonts w:ascii="Times New Roman" w:hAnsi="Times New Roman" w:cs="Times New Roman"/>
                <w:b/>
                <w:color w:val="231F20"/>
                <w:sz w:val="28"/>
                <w:szCs w:val="28"/>
                <w:lang w:val="ru-RU"/>
              </w:rPr>
              <w:t>и</w:t>
            </w:r>
            <w:r w:rsidRPr="009B1DE7">
              <w:rPr>
                <w:rFonts w:ascii="Times New Roman" w:hAnsi="Times New Roman" w:cs="Times New Roman"/>
                <w:b/>
                <w:color w:val="231F20"/>
                <w:spacing w:val="-4"/>
                <w:sz w:val="28"/>
                <w:szCs w:val="28"/>
                <w:lang w:val="ru-RU"/>
              </w:rPr>
              <w:t xml:space="preserve"> </w:t>
            </w:r>
            <w:r w:rsidRPr="009B1DE7">
              <w:rPr>
                <w:rFonts w:ascii="Times New Roman" w:hAnsi="Times New Roman" w:cs="Times New Roman"/>
                <w:b/>
                <w:color w:val="231F20"/>
                <w:sz w:val="28"/>
                <w:szCs w:val="28"/>
                <w:lang w:val="ru-RU"/>
              </w:rPr>
              <w:t>расходы</w:t>
            </w:r>
            <w:r w:rsidRPr="009B1DE7">
              <w:rPr>
                <w:rFonts w:ascii="Times New Roman" w:hAnsi="Times New Roman" w:cs="Times New Roman"/>
                <w:b/>
                <w:color w:val="231F20"/>
                <w:spacing w:val="-4"/>
                <w:sz w:val="28"/>
                <w:szCs w:val="28"/>
                <w:lang w:val="ru-RU"/>
              </w:rPr>
              <w:t xml:space="preserve"> </w:t>
            </w:r>
            <w:r w:rsidRPr="009B1DE7">
              <w:rPr>
                <w:rFonts w:ascii="Times New Roman" w:hAnsi="Times New Roman" w:cs="Times New Roman"/>
                <w:b/>
                <w:color w:val="231F20"/>
                <w:sz w:val="28"/>
                <w:szCs w:val="28"/>
                <w:lang w:val="ru-RU"/>
              </w:rPr>
              <w:t>семьи</w:t>
            </w:r>
          </w:p>
        </w:tc>
        <w:tc>
          <w:tcPr>
            <w:tcW w:w="1020" w:type="dxa"/>
            <w:shd w:val="clear" w:color="auto" w:fill="FFFFFF" w:themeFill="background1"/>
            <w:vAlign w:val="center"/>
          </w:tcPr>
          <w:p w14:paraId="564DC880" w14:textId="23B49386" w:rsidR="00FA2C55" w:rsidRPr="00F441A5" w:rsidRDefault="00D8126D" w:rsidP="00B2336E">
            <w:pPr>
              <w:pStyle w:val="TableParagraph"/>
              <w:spacing w:before="55"/>
              <w:ind w:left="0"/>
              <w:contextualSpacing/>
              <w:jc w:val="center"/>
              <w:rPr>
                <w:rFonts w:ascii="Times New Roman" w:hAnsi="Times New Roman" w:cs="Times New Roman"/>
                <w:b/>
                <w:sz w:val="28"/>
                <w:szCs w:val="28"/>
                <w:lang w:val="ru-RU"/>
              </w:rPr>
            </w:pPr>
            <w:r>
              <w:rPr>
                <w:rFonts w:ascii="Times New Roman" w:hAnsi="Times New Roman" w:cs="Times New Roman"/>
                <w:b/>
                <w:color w:val="231F20"/>
                <w:w w:val="95"/>
                <w:sz w:val="28"/>
                <w:szCs w:val="28"/>
                <w:lang w:val="ru-RU"/>
              </w:rPr>
              <w:t>8</w:t>
            </w:r>
          </w:p>
        </w:tc>
      </w:tr>
      <w:tr w:rsidR="00FA2C55" w:rsidRPr="00B2336E" w14:paraId="5D88AD68" w14:textId="77777777" w:rsidTr="00EA5B84">
        <w:trPr>
          <w:trHeight w:val="359"/>
        </w:trPr>
        <w:tc>
          <w:tcPr>
            <w:tcW w:w="993" w:type="dxa"/>
            <w:shd w:val="clear" w:color="auto" w:fill="FFFFFF" w:themeFill="background1"/>
            <w:vAlign w:val="center"/>
          </w:tcPr>
          <w:p w14:paraId="1FA97FA4" w14:textId="3B212230" w:rsidR="00FA2C55" w:rsidRPr="00926402" w:rsidRDefault="00926402" w:rsidP="000A6D47">
            <w:pPr>
              <w:pStyle w:val="TableParagraph"/>
              <w:spacing w:before="46"/>
              <w:ind w:left="0"/>
              <w:contextualSpacing/>
              <w:jc w:val="center"/>
              <w:rPr>
                <w:rFonts w:ascii="Times New Roman" w:hAnsi="Times New Roman" w:cs="Times New Roman"/>
                <w:b/>
                <w:sz w:val="28"/>
                <w:szCs w:val="28"/>
                <w:lang w:val="ru-RU"/>
              </w:rPr>
            </w:pPr>
            <w:bookmarkStart w:id="0" w:name="_Hlk83632338"/>
            <w:r>
              <w:rPr>
                <w:rFonts w:ascii="Times New Roman" w:hAnsi="Times New Roman" w:cs="Times New Roman"/>
                <w:b/>
                <w:color w:val="231F20"/>
                <w:w w:val="106"/>
                <w:sz w:val="28"/>
                <w:szCs w:val="28"/>
                <w:lang w:val="ru-RU"/>
              </w:rPr>
              <w:t>3</w:t>
            </w:r>
          </w:p>
        </w:tc>
        <w:tc>
          <w:tcPr>
            <w:tcW w:w="4394" w:type="dxa"/>
            <w:shd w:val="clear" w:color="auto" w:fill="FFFFFF" w:themeFill="background1"/>
            <w:vAlign w:val="center"/>
          </w:tcPr>
          <w:p w14:paraId="44927658" w14:textId="77777777" w:rsidR="00FA2C55" w:rsidRPr="009B1DE7" w:rsidRDefault="00FA2C55" w:rsidP="002759AB">
            <w:pPr>
              <w:pStyle w:val="TableParagraph"/>
              <w:spacing w:before="46"/>
              <w:ind w:left="0"/>
              <w:contextualSpacing/>
              <w:jc w:val="both"/>
              <w:rPr>
                <w:rFonts w:ascii="Times New Roman" w:hAnsi="Times New Roman" w:cs="Times New Roman"/>
                <w:sz w:val="28"/>
                <w:szCs w:val="28"/>
              </w:rPr>
            </w:pPr>
            <w:proofErr w:type="spellStart"/>
            <w:r w:rsidRPr="009B1DE7">
              <w:rPr>
                <w:rFonts w:ascii="Times New Roman" w:hAnsi="Times New Roman" w:cs="Times New Roman"/>
                <w:color w:val="231F20"/>
                <w:w w:val="95"/>
                <w:sz w:val="28"/>
                <w:szCs w:val="28"/>
              </w:rPr>
              <w:t>Деньги</w:t>
            </w:r>
            <w:proofErr w:type="spellEnd"/>
            <w:r w:rsidRPr="009B1DE7">
              <w:rPr>
                <w:rFonts w:ascii="Times New Roman" w:hAnsi="Times New Roman" w:cs="Times New Roman"/>
                <w:color w:val="231F20"/>
                <w:w w:val="95"/>
                <w:sz w:val="28"/>
                <w:szCs w:val="28"/>
              </w:rPr>
              <w:t>:</w:t>
            </w:r>
            <w:r w:rsidRPr="009B1DE7">
              <w:rPr>
                <w:rFonts w:ascii="Times New Roman" w:hAnsi="Times New Roman" w:cs="Times New Roman"/>
                <w:color w:val="231F20"/>
                <w:spacing w:val="-4"/>
                <w:w w:val="95"/>
                <w:sz w:val="28"/>
                <w:szCs w:val="28"/>
              </w:rPr>
              <w:t xml:space="preserve"> </w:t>
            </w:r>
            <w:proofErr w:type="spellStart"/>
            <w:r w:rsidRPr="009B1DE7">
              <w:rPr>
                <w:rFonts w:ascii="Times New Roman" w:hAnsi="Times New Roman" w:cs="Times New Roman"/>
                <w:color w:val="231F20"/>
                <w:w w:val="95"/>
                <w:sz w:val="28"/>
                <w:szCs w:val="28"/>
              </w:rPr>
              <w:t>что</w:t>
            </w:r>
            <w:proofErr w:type="spellEnd"/>
            <w:r w:rsidRPr="009B1DE7">
              <w:rPr>
                <w:rFonts w:ascii="Times New Roman" w:hAnsi="Times New Roman" w:cs="Times New Roman"/>
                <w:color w:val="231F20"/>
                <w:spacing w:val="-3"/>
                <w:w w:val="95"/>
                <w:sz w:val="28"/>
                <w:szCs w:val="28"/>
              </w:rPr>
              <w:t xml:space="preserve"> </w:t>
            </w:r>
            <w:proofErr w:type="spellStart"/>
            <w:r w:rsidRPr="009B1DE7">
              <w:rPr>
                <w:rFonts w:ascii="Times New Roman" w:hAnsi="Times New Roman" w:cs="Times New Roman"/>
                <w:color w:val="231F20"/>
                <w:w w:val="95"/>
                <w:sz w:val="28"/>
                <w:szCs w:val="28"/>
              </w:rPr>
              <w:t>это</w:t>
            </w:r>
            <w:proofErr w:type="spellEnd"/>
            <w:r w:rsidRPr="009B1DE7">
              <w:rPr>
                <w:rFonts w:ascii="Times New Roman" w:hAnsi="Times New Roman" w:cs="Times New Roman"/>
                <w:color w:val="231F20"/>
                <w:spacing w:val="-4"/>
                <w:w w:val="95"/>
                <w:sz w:val="28"/>
                <w:szCs w:val="28"/>
              </w:rPr>
              <w:t xml:space="preserve"> </w:t>
            </w:r>
            <w:proofErr w:type="spellStart"/>
            <w:r w:rsidRPr="009B1DE7">
              <w:rPr>
                <w:rFonts w:ascii="Times New Roman" w:hAnsi="Times New Roman" w:cs="Times New Roman"/>
                <w:color w:val="231F20"/>
                <w:w w:val="95"/>
                <w:sz w:val="28"/>
                <w:szCs w:val="28"/>
              </w:rPr>
              <w:t>такое</w:t>
            </w:r>
            <w:proofErr w:type="spellEnd"/>
          </w:p>
        </w:tc>
        <w:tc>
          <w:tcPr>
            <w:tcW w:w="2537" w:type="dxa"/>
            <w:shd w:val="clear" w:color="auto" w:fill="FFFFFF" w:themeFill="background1"/>
            <w:vAlign w:val="center"/>
          </w:tcPr>
          <w:p w14:paraId="41D2E30D" w14:textId="45459158" w:rsidR="00FA2C55" w:rsidRPr="009B1DE7" w:rsidRDefault="00B2336E" w:rsidP="00B2336E">
            <w:pPr>
              <w:pStyle w:val="TableParagraph"/>
              <w:spacing w:before="46"/>
              <w:ind w:left="0"/>
              <w:contextualSpacing/>
              <w:jc w:val="center"/>
              <w:rPr>
                <w:rFonts w:ascii="Times New Roman" w:hAnsi="Times New Roman" w:cs="Times New Roman"/>
                <w:sz w:val="28"/>
                <w:szCs w:val="28"/>
                <w:lang w:val="ru-RU"/>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525D3A0C" w14:textId="77777777" w:rsidR="00FA2C55" w:rsidRPr="009B1DE7" w:rsidRDefault="00FA2C55" w:rsidP="00B2336E">
            <w:pPr>
              <w:pStyle w:val="TableParagraph"/>
              <w:spacing w:before="46"/>
              <w:ind w:left="0"/>
              <w:contextualSpacing/>
              <w:jc w:val="center"/>
              <w:rPr>
                <w:rFonts w:ascii="Times New Roman" w:hAnsi="Times New Roman" w:cs="Times New Roman"/>
                <w:sz w:val="28"/>
                <w:szCs w:val="28"/>
              </w:rPr>
            </w:pPr>
            <w:r w:rsidRPr="009B1DE7">
              <w:rPr>
                <w:rFonts w:ascii="Times New Roman" w:hAnsi="Times New Roman" w:cs="Times New Roman"/>
                <w:color w:val="231F20"/>
                <w:w w:val="68"/>
                <w:sz w:val="28"/>
                <w:szCs w:val="28"/>
              </w:rPr>
              <w:t>1</w:t>
            </w:r>
          </w:p>
        </w:tc>
      </w:tr>
      <w:tr w:rsidR="00FA2C55" w:rsidRPr="00B2336E" w14:paraId="46F52FDF" w14:textId="77777777" w:rsidTr="00EA5B84">
        <w:trPr>
          <w:trHeight w:val="367"/>
        </w:trPr>
        <w:tc>
          <w:tcPr>
            <w:tcW w:w="993" w:type="dxa"/>
            <w:shd w:val="clear" w:color="auto" w:fill="FFFFFF" w:themeFill="background1"/>
            <w:vAlign w:val="center"/>
          </w:tcPr>
          <w:p w14:paraId="7EA95EFB" w14:textId="758F30AC" w:rsidR="00FA2C55" w:rsidRPr="00926402" w:rsidRDefault="00D8126D" w:rsidP="000A6D47">
            <w:pPr>
              <w:pStyle w:val="TableParagraph"/>
              <w:spacing w:before="46"/>
              <w:ind w:left="0"/>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4</w:t>
            </w:r>
          </w:p>
        </w:tc>
        <w:tc>
          <w:tcPr>
            <w:tcW w:w="4394" w:type="dxa"/>
            <w:shd w:val="clear" w:color="auto" w:fill="FFFFFF" w:themeFill="background1"/>
            <w:vAlign w:val="center"/>
          </w:tcPr>
          <w:p w14:paraId="42ADC1AA" w14:textId="7E06DE7D" w:rsidR="00FA2C55" w:rsidRPr="009B1DE7" w:rsidRDefault="00926402" w:rsidP="00B2336E">
            <w:pPr>
              <w:pStyle w:val="TableParagraph"/>
              <w:spacing w:before="46"/>
              <w:ind w:left="0"/>
              <w:contextualSpacing/>
              <w:rPr>
                <w:rFonts w:ascii="Times New Roman" w:hAnsi="Times New Roman" w:cs="Times New Roman"/>
                <w:sz w:val="28"/>
                <w:szCs w:val="28"/>
                <w:lang w:val="ru-RU"/>
              </w:rPr>
            </w:pPr>
            <w:r>
              <w:rPr>
                <w:rFonts w:ascii="Times New Roman" w:hAnsi="Times New Roman" w:cs="Times New Roman"/>
                <w:color w:val="231F20"/>
                <w:w w:val="95"/>
                <w:sz w:val="28"/>
                <w:szCs w:val="28"/>
                <w:lang w:val="ru-RU"/>
              </w:rPr>
              <w:t>Откуда берутся деньги</w:t>
            </w:r>
          </w:p>
        </w:tc>
        <w:tc>
          <w:tcPr>
            <w:tcW w:w="2537" w:type="dxa"/>
            <w:shd w:val="clear" w:color="auto" w:fill="FFFFFF" w:themeFill="background1"/>
            <w:vAlign w:val="center"/>
          </w:tcPr>
          <w:p w14:paraId="1EEB619D" w14:textId="72073231" w:rsidR="00FA2C55" w:rsidRPr="009B1DE7" w:rsidRDefault="00B2336E" w:rsidP="00B2336E">
            <w:pPr>
              <w:pStyle w:val="TableParagraph"/>
              <w:spacing w:before="46"/>
              <w:ind w:left="0"/>
              <w:contextualSpacing/>
              <w:jc w:val="center"/>
              <w:rPr>
                <w:rFonts w:ascii="Times New Roman" w:hAnsi="Times New Roman" w:cs="Times New Roman"/>
                <w:sz w:val="28"/>
                <w:szCs w:val="28"/>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470C891E" w14:textId="77777777" w:rsidR="00FA2C55" w:rsidRPr="009B1DE7" w:rsidRDefault="00FA2C55" w:rsidP="00B2336E">
            <w:pPr>
              <w:pStyle w:val="TableParagraph"/>
              <w:spacing w:before="46"/>
              <w:ind w:left="0"/>
              <w:contextualSpacing/>
              <w:jc w:val="center"/>
              <w:rPr>
                <w:rFonts w:ascii="Times New Roman" w:hAnsi="Times New Roman" w:cs="Times New Roman"/>
                <w:sz w:val="28"/>
                <w:szCs w:val="28"/>
              </w:rPr>
            </w:pPr>
            <w:r w:rsidRPr="009B1DE7">
              <w:rPr>
                <w:rFonts w:ascii="Times New Roman" w:hAnsi="Times New Roman" w:cs="Times New Roman"/>
                <w:color w:val="231F20"/>
                <w:w w:val="68"/>
                <w:sz w:val="28"/>
                <w:szCs w:val="28"/>
              </w:rPr>
              <w:t>1</w:t>
            </w:r>
          </w:p>
        </w:tc>
      </w:tr>
      <w:tr w:rsidR="00FA2C55" w:rsidRPr="00B2336E" w14:paraId="34408856" w14:textId="77777777" w:rsidTr="00EA5B84">
        <w:trPr>
          <w:trHeight w:val="359"/>
        </w:trPr>
        <w:tc>
          <w:tcPr>
            <w:tcW w:w="993" w:type="dxa"/>
            <w:shd w:val="clear" w:color="auto" w:fill="FFFFFF" w:themeFill="background1"/>
            <w:vAlign w:val="center"/>
          </w:tcPr>
          <w:p w14:paraId="473A4E09" w14:textId="0C2A9EF3" w:rsidR="00FA2C55" w:rsidRPr="00926402" w:rsidRDefault="00D8126D" w:rsidP="000A6D47">
            <w:pPr>
              <w:pStyle w:val="TableParagraph"/>
              <w:spacing w:before="46"/>
              <w:ind w:left="0"/>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4394" w:type="dxa"/>
            <w:shd w:val="clear" w:color="auto" w:fill="FFFFFF" w:themeFill="background1"/>
            <w:vAlign w:val="center"/>
          </w:tcPr>
          <w:p w14:paraId="22D088D0" w14:textId="72E28644" w:rsidR="00FA2C55" w:rsidRPr="00926402" w:rsidRDefault="00926402" w:rsidP="00B2336E">
            <w:pPr>
              <w:pStyle w:val="TableParagraph"/>
              <w:spacing w:before="46"/>
              <w:ind w:left="0"/>
              <w:contextualSpacing/>
              <w:rPr>
                <w:rFonts w:ascii="Times New Roman" w:hAnsi="Times New Roman" w:cs="Times New Roman"/>
                <w:sz w:val="28"/>
                <w:szCs w:val="28"/>
                <w:lang w:val="ru-RU"/>
              </w:rPr>
            </w:pPr>
            <w:r>
              <w:rPr>
                <w:rFonts w:ascii="Times New Roman" w:hAnsi="Times New Roman" w:cs="Times New Roman"/>
                <w:color w:val="231F20"/>
                <w:w w:val="95"/>
                <w:sz w:val="28"/>
                <w:szCs w:val="28"/>
                <w:lang w:val="ru-RU"/>
              </w:rPr>
              <w:t>Куда уходят деньги</w:t>
            </w:r>
          </w:p>
        </w:tc>
        <w:tc>
          <w:tcPr>
            <w:tcW w:w="2537" w:type="dxa"/>
            <w:shd w:val="clear" w:color="auto" w:fill="FFFFFF" w:themeFill="background1"/>
            <w:vAlign w:val="center"/>
          </w:tcPr>
          <w:p w14:paraId="351D495D" w14:textId="3F721712" w:rsidR="00FA2C55" w:rsidRPr="009B1DE7" w:rsidRDefault="00B2336E" w:rsidP="00B2336E">
            <w:pPr>
              <w:pStyle w:val="TableParagraph"/>
              <w:spacing w:before="46"/>
              <w:ind w:left="0"/>
              <w:contextualSpacing/>
              <w:jc w:val="center"/>
              <w:rPr>
                <w:rFonts w:ascii="Times New Roman" w:hAnsi="Times New Roman" w:cs="Times New Roman"/>
                <w:sz w:val="28"/>
                <w:szCs w:val="28"/>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3F94384C" w14:textId="77777777" w:rsidR="00FA2C55" w:rsidRPr="009B1DE7" w:rsidRDefault="00FA2C55" w:rsidP="00B2336E">
            <w:pPr>
              <w:pStyle w:val="TableParagraph"/>
              <w:spacing w:before="46"/>
              <w:ind w:left="0"/>
              <w:contextualSpacing/>
              <w:jc w:val="center"/>
              <w:rPr>
                <w:rFonts w:ascii="Times New Roman" w:hAnsi="Times New Roman" w:cs="Times New Roman"/>
                <w:sz w:val="28"/>
                <w:szCs w:val="28"/>
              </w:rPr>
            </w:pPr>
            <w:r w:rsidRPr="009B1DE7">
              <w:rPr>
                <w:rFonts w:ascii="Times New Roman" w:hAnsi="Times New Roman" w:cs="Times New Roman"/>
                <w:color w:val="231F20"/>
                <w:w w:val="68"/>
                <w:sz w:val="28"/>
                <w:szCs w:val="28"/>
              </w:rPr>
              <w:t>1</w:t>
            </w:r>
          </w:p>
        </w:tc>
      </w:tr>
      <w:tr w:rsidR="00926402" w:rsidRPr="00B2336E" w14:paraId="0E5F1210" w14:textId="77777777" w:rsidTr="00EA5B84">
        <w:trPr>
          <w:trHeight w:val="359"/>
        </w:trPr>
        <w:tc>
          <w:tcPr>
            <w:tcW w:w="993" w:type="dxa"/>
            <w:shd w:val="clear" w:color="auto" w:fill="FFFFFF" w:themeFill="background1"/>
            <w:vAlign w:val="center"/>
          </w:tcPr>
          <w:p w14:paraId="4C52B86C" w14:textId="2B883F01" w:rsidR="00926402" w:rsidRPr="00D8126D" w:rsidRDefault="00D8126D" w:rsidP="00926402">
            <w:pPr>
              <w:pStyle w:val="TableParagraph"/>
              <w:spacing w:before="46"/>
              <w:ind w:left="0"/>
              <w:contextualSpacing/>
              <w:jc w:val="center"/>
              <w:rPr>
                <w:rFonts w:ascii="Times New Roman" w:hAnsi="Times New Roman" w:cs="Times New Roman"/>
                <w:b/>
                <w:color w:val="231F20"/>
                <w:w w:val="116"/>
                <w:sz w:val="28"/>
                <w:szCs w:val="28"/>
                <w:lang w:val="ru-RU"/>
              </w:rPr>
            </w:pPr>
            <w:r>
              <w:rPr>
                <w:rFonts w:ascii="Times New Roman" w:hAnsi="Times New Roman" w:cs="Times New Roman"/>
                <w:b/>
                <w:color w:val="231F20"/>
                <w:w w:val="116"/>
                <w:sz w:val="28"/>
                <w:szCs w:val="28"/>
                <w:lang w:val="ru-RU"/>
              </w:rPr>
              <w:t>6</w:t>
            </w:r>
          </w:p>
        </w:tc>
        <w:tc>
          <w:tcPr>
            <w:tcW w:w="4394" w:type="dxa"/>
            <w:shd w:val="clear" w:color="auto" w:fill="FFFFFF" w:themeFill="background1"/>
            <w:vAlign w:val="center"/>
          </w:tcPr>
          <w:p w14:paraId="1C79D89C" w14:textId="63E2E170" w:rsidR="00926402" w:rsidRPr="00926402" w:rsidRDefault="00926402" w:rsidP="00926402">
            <w:pPr>
              <w:pStyle w:val="TableParagraph"/>
              <w:spacing w:before="46"/>
              <w:ind w:left="0"/>
              <w:contextualSpacing/>
              <w:rPr>
                <w:rFonts w:ascii="Times New Roman" w:hAnsi="Times New Roman" w:cs="Times New Roman"/>
                <w:color w:val="231F20"/>
                <w:w w:val="95"/>
                <w:sz w:val="28"/>
                <w:szCs w:val="28"/>
                <w:lang w:val="ru-RU"/>
              </w:rPr>
            </w:pPr>
            <w:r w:rsidRPr="00926402">
              <w:rPr>
                <w:rFonts w:ascii="Times New Roman" w:hAnsi="Times New Roman" w:cs="Times New Roman"/>
                <w:color w:val="231F20"/>
                <w:w w:val="95"/>
                <w:sz w:val="28"/>
                <w:szCs w:val="28"/>
                <w:lang w:val="ru-RU"/>
              </w:rPr>
              <w:t xml:space="preserve">Как заставить деньги слушаться, </w:t>
            </w:r>
            <w:proofErr w:type="gramStart"/>
            <w:r w:rsidRPr="00926402">
              <w:rPr>
                <w:rFonts w:ascii="Times New Roman" w:hAnsi="Times New Roman" w:cs="Times New Roman"/>
                <w:color w:val="231F20"/>
                <w:w w:val="95"/>
                <w:sz w:val="28"/>
                <w:szCs w:val="28"/>
                <w:lang w:val="ru-RU"/>
              </w:rPr>
              <w:t>или Что</w:t>
            </w:r>
            <w:proofErr w:type="gramEnd"/>
            <w:r w:rsidRPr="00926402">
              <w:rPr>
                <w:rFonts w:ascii="Times New Roman" w:hAnsi="Times New Roman" w:cs="Times New Roman"/>
                <w:color w:val="231F20"/>
                <w:w w:val="95"/>
                <w:sz w:val="28"/>
                <w:szCs w:val="28"/>
                <w:lang w:val="ru-RU"/>
              </w:rPr>
              <w:t xml:space="preserve"> такое семейный бюджет</w:t>
            </w:r>
          </w:p>
        </w:tc>
        <w:tc>
          <w:tcPr>
            <w:tcW w:w="2537" w:type="dxa"/>
            <w:shd w:val="clear" w:color="auto" w:fill="FFFFFF" w:themeFill="background1"/>
            <w:vAlign w:val="center"/>
          </w:tcPr>
          <w:p w14:paraId="09779631" w14:textId="42917786" w:rsidR="00926402" w:rsidRPr="00926402" w:rsidRDefault="00926402" w:rsidP="00926402">
            <w:pPr>
              <w:pStyle w:val="TableParagraph"/>
              <w:spacing w:before="46"/>
              <w:ind w:left="0"/>
              <w:contextualSpacing/>
              <w:jc w:val="center"/>
              <w:rPr>
                <w:rFonts w:ascii="Times New Roman" w:hAnsi="Times New Roman" w:cs="Times New Roman"/>
                <w:color w:val="231F20"/>
                <w:sz w:val="28"/>
                <w:szCs w:val="28"/>
                <w:lang w:val="ru-RU"/>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4BC98E25" w14:textId="61A32206" w:rsidR="00926402" w:rsidRPr="00926402" w:rsidRDefault="00926402" w:rsidP="00926402">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color w:val="231F20"/>
                <w:w w:val="68"/>
                <w:sz w:val="28"/>
                <w:szCs w:val="28"/>
                <w:lang w:val="ru-RU"/>
              </w:rPr>
              <w:t>1</w:t>
            </w:r>
          </w:p>
        </w:tc>
      </w:tr>
      <w:tr w:rsidR="006013FD" w:rsidRPr="00B2336E" w14:paraId="1013CF00" w14:textId="77777777" w:rsidTr="00427B16">
        <w:trPr>
          <w:trHeight w:val="2944"/>
        </w:trPr>
        <w:tc>
          <w:tcPr>
            <w:tcW w:w="993" w:type="dxa"/>
            <w:shd w:val="clear" w:color="auto" w:fill="FFFFFF" w:themeFill="background1"/>
            <w:vAlign w:val="center"/>
          </w:tcPr>
          <w:p w14:paraId="14D11BEA" w14:textId="34168EC7" w:rsidR="006013FD" w:rsidRPr="00F441A5" w:rsidRDefault="00D8126D" w:rsidP="00F441A5">
            <w:pPr>
              <w:contextualSpacing/>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7</w:t>
            </w:r>
            <w:r w:rsidR="006013FD">
              <w:rPr>
                <w:rFonts w:ascii="Times New Roman" w:hAnsi="Times New Roman" w:cs="Times New Roman"/>
                <w:b/>
                <w:color w:val="231F20"/>
                <w:sz w:val="28"/>
                <w:szCs w:val="28"/>
                <w:lang w:val="ru-RU"/>
              </w:rPr>
              <w:t>-</w:t>
            </w:r>
            <w:r>
              <w:rPr>
                <w:rFonts w:ascii="Times New Roman" w:hAnsi="Times New Roman" w:cs="Times New Roman"/>
                <w:b/>
                <w:color w:val="231F20"/>
                <w:sz w:val="28"/>
                <w:szCs w:val="28"/>
                <w:lang w:val="ru-RU"/>
              </w:rPr>
              <w:t>9</w:t>
            </w:r>
          </w:p>
        </w:tc>
        <w:tc>
          <w:tcPr>
            <w:tcW w:w="4394" w:type="dxa"/>
            <w:shd w:val="clear" w:color="auto" w:fill="FFFFFF" w:themeFill="background1"/>
            <w:vAlign w:val="center"/>
          </w:tcPr>
          <w:p w14:paraId="47BF50FE" w14:textId="77777777" w:rsidR="006013FD" w:rsidRPr="00F441A5" w:rsidRDefault="006013FD" w:rsidP="00F441A5">
            <w:pPr>
              <w:pStyle w:val="TableParagraph"/>
              <w:spacing w:before="46"/>
              <w:ind w:left="0"/>
              <w:contextualSpacing/>
              <w:rPr>
                <w:rFonts w:ascii="Times New Roman" w:hAnsi="Times New Roman" w:cs="Times New Roman"/>
                <w:color w:val="231F20"/>
                <w:w w:val="95"/>
                <w:sz w:val="28"/>
                <w:szCs w:val="28"/>
                <w:lang w:val="ru-RU"/>
              </w:rPr>
            </w:pPr>
            <w:r w:rsidRPr="00F441A5">
              <w:rPr>
                <w:rFonts w:ascii="Times New Roman" w:hAnsi="Times New Roman" w:cs="Times New Roman"/>
                <w:color w:val="231F20"/>
                <w:w w:val="95"/>
                <w:sz w:val="28"/>
                <w:szCs w:val="28"/>
                <w:lang w:val="ru-RU"/>
              </w:rPr>
              <w:t>Ещё раз о доходах и расходах семьи</w:t>
            </w:r>
          </w:p>
          <w:p w14:paraId="7FA767B1" w14:textId="77777777" w:rsidR="006013FD" w:rsidRDefault="006013FD" w:rsidP="00F441A5">
            <w:pPr>
              <w:pStyle w:val="TableParagraph"/>
              <w:numPr>
                <w:ilvl w:val="0"/>
                <w:numId w:val="25"/>
              </w:numPr>
              <w:spacing w:before="46"/>
              <w:ind w:right="188"/>
              <w:contextualSpacing/>
              <w:rPr>
                <w:rFonts w:ascii="Times New Roman" w:hAnsi="Times New Roman" w:cs="Times New Roman"/>
                <w:sz w:val="28"/>
                <w:szCs w:val="28"/>
                <w:lang w:val="ru-RU"/>
              </w:rPr>
            </w:pPr>
            <w:r w:rsidRPr="00F441A5">
              <w:rPr>
                <w:rFonts w:ascii="Times New Roman" w:hAnsi="Times New Roman" w:cs="Times New Roman"/>
                <w:color w:val="231F20"/>
                <w:w w:val="95"/>
                <w:sz w:val="28"/>
                <w:szCs w:val="28"/>
                <w:lang w:val="ru-RU"/>
              </w:rPr>
              <w:t>Исследуем</w:t>
            </w:r>
            <w:r w:rsidRPr="00F441A5">
              <w:rPr>
                <w:rFonts w:ascii="Times New Roman" w:hAnsi="Times New Roman" w:cs="Times New Roman"/>
                <w:color w:val="231F20"/>
                <w:spacing w:val="23"/>
                <w:w w:val="95"/>
                <w:sz w:val="28"/>
                <w:szCs w:val="28"/>
                <w:lang w:val="ru-RU"/>
              </w:rPr>
              <w:t xml:space="preserve"> </w:t>
            </w:r>
            <w:r w:rsidRPr="00F441A5">
              <w:rPr>
                <w:rFonts w:ascii="Times New Roman" w:hAnsi="Times New Roman" w:cs="Times New Roman"/>
                <w:color w:val="231F20"/>
                <w:w w:val="95"/>
                <w:sz w:val="28"/>
                <w:szCs w:val="28"/>
                <w:lang w:val="ru-RU"/>
              </w:rPr>
              <w:t>доходы</w:t>
            </w:r>
            <w:r w:rsidRPr="00F441A5">
              <w:rPr>
                <w:rFonts w:ascii="Times New Roman" w:hAnsi="Times New Roman" w:cs="Times New Roman"/>
                <w:color w:val="231F20"/>
                <w:spacing w:val="23"/>
                <w:w w:val="95"/>
                <w:sz w:val="28"/>
                <w:szCs w:val="28"/>
                <w:lang w:val="ru-RU"/>
              </w:rPr>
              <w:t xml:space="preserve"> </w:t>
            </w:r>
            <w:r w:rsidRPr="00F441A5">
              <w:rPr>
                <w:rFonts w:ascii="Times New Roman" w:hAnsi="Times New Roman" w:cs="Times New Roman"/>
                <w:color w:val="231F20"/>
                <w:w w:val="95"/>
                <w:sz w:val="28"/>
                <w:szCs w:val="28"/>
                <w:lang w:val="ru-RU"/>
              </w:rPr>
              <w:t>семьи</w:t>
            </w:r>
          </w:p>
          <w:p w14:paraId="4F043B55" w14:textId="43C58051" w:rsidR="006013FD" w:rsidRDefault="006013FD" w:rsidP="00F441A5">
            <w:pPr>
              <w:pStyle w:val="TableParagraph"/>
              <w:numPr>
                <w:ilvl w:val="0"/>
                <w:numId w:val="25"/>
              </w:numPr>
              <w:spacing w:before="46"/>
              <w:ind w:right="188"/>
              <w:contextualSpacing/>
              <w:rPr>
                <w:rFonts w:ascii="Times New Roman" w:hAnsi="Times New Roman" w:cs="Times New Roman"/>
                <w:sz w:val="28"/>
                <w:szCs w:val="28"/>
                <w:lang w:val="ru-RU"/>
              </w:rPr>
            </w:pPr>
            <w:r w:rsidRPr="00F441A5">
              <w:rPr>
                <w:rFonts w:ascii="Times New Roman" w:hAnsi="Times New Roman" w:cs="Times New Roman"/>
                <w:color w:val="231F20"/>
                <w:sz w:val="28"/>
                <w:szCs w:val="28"/>
                <w:lang w:val="ru-RU"/>
              </w:rPr>
              <w:t>Учебные</w:t>
            </w:r>
            <w:r w:rsidRPr="00F441A5">
              <w:rPr>
                <w:rFonts w:ascii="Times New Roman" w:hAnsi="Times New Roman" w:cs="Times New Roman"/>
                <w:color w:val="231F20"/>
                <w:spacing w:val="-12"/>
                <w:sz w:val="28"/>
                <w:szCs w:val="28"/>
                <w:lang w:val="ru-RU"/>
              </w:rPr>
              <w:t xml:space="preserve"> </w:t>
            </w:r>
            <w:r w:rsidRPr="00F441A5">
              <w:rPr>
                <w:rFonts w:ascii="Times New Roman" w:hAnsi="Times New Roman" w:cs="Times New Roman"/>
                <w:color w:val="231F20"/>
                <w:sz w:val="28"/>
                <w:szCs w:val="28"/>
                <w:lang w:val="ru-RU"/>
              </w:rPr>
              <w:t>мини-проекты</w:t>
            </w:r>
            <w:r w:rsidRPr="00F441A5">
              <w:rPr>
                <w:rFonts w:ascii="Times New Roman" w:hAnsi="Times New Roman" w:cs="Times New Roman"/>
                <w:color w:val="231F20"/>
                <w:spacing w:val="-12"/>
                <w:sz w:val="28"/>
                <w:szCs w:val="28"/>
                <w:lang w:val="ru-RU"/>
              </w:rPr>
              <w:t xml:space="preserve"> </w:t>
            </w:r>
            <w:r w:rsidRPr="00F441A5">
              <w:rPr>
                <w:rFonts w:ascii="Times New Roman" w:hAnsi="Times New Roman" w:cs="Times New Roman"/>
                <w:color w:val="231F20"/>
                <w:sz w:val="28"/>
                <w:szCs w:val="28"/>
                <w:lang w:val="ru-RU"/>
              </w:rPr>
              <w:t>«Доходы</w:t>
            </w:r>
            <w:r>
              <w:rPr>
                <w:rFonts w:ascii="Times New Roman" w:hAnsi="Times New Roman" w:cs="Times New Roman"/>
                <w:color w:val="231F20"/>
                <w:sz w:val="28"/>
                <w:szCs w:val="28"/>
                <w:lang w:val="ru-RU"/>
              </w:rPr>
              <w:t xml:space="preserve"> </w:t>
            </w:r>
            <w:r w:rsidRPr="00F441A5">
              <w:rPr>
                <w:rFonts w:ascii="Times New Roman" w:hAnsi="Times New Roman" w:cs="Times New Roman"/>
                <w:color w:val="231F20"/>
                <w:spacing w:val="-66"/>
                <w:sz w:val="28"/>
                <w:szCs w:val="28"/>
                <w:lang w:val="ru-RU"/>
              </w:rPr>
              <w:t xml:space="preserve"> </w:t>
            </w:r>
            <w:r w:rsidRPr="00F441A5">
              <w:rPr>
                <w:rFonts w:ascii="Times New Roman" w:hAnsi="Times New Roman" w:cs="Times New Roman"/>
                <w:color w:val="231F20"/>
                <w:sz w:val="28"/>
                <w:szCs w:val="28"/>
                <w:lang w:val="ru-RU"/>
              </w:rPr>
              <w:t>семьи»</w:t>
            </w:r>
          </w:p>
          <w:p w14:paraId="16CBB5F1" w14:textId="77777777" w:rsidR="006013FD" w:rsidRDefault="006013FD" w:rsidP="00F441A5">
            <w:pPr>
              <w:pStyle w:val="TableParagraph"/>
              <w:numPr>
                <w:ilvl w:val="0"/>
                <w:numId w:val="25"/>
              </w:numPr>
              <w:spacing w:before="46"/>
              <w:ind w:right="188"/>
              <w:contextualSpacing/>
              <w:rPr>
                <w:rFonts w:ascii="Times New Roman" w:hAnsi="Times New Roman" w:cs="Times New Roman"/>
                <w:sz w:val="28"/>
                <w:szCs w:val="28"/>
                <w:lang w:val="ru-RU"/>
              </w:rPr>
            </w:pPr>
            <w:r w:rsidRPr="00F441A5">
              <w:rPr>
                <w:rFonts w:ascii="Times New Roman" w:hAnsi="Times New Roman" w:cs="Times New Roman"/>
                <w:color w:val="231F20"/>
                <w:w w:val="95"/>
                <w:sz w:val="28"/>
                <w:szCs w:val="28"/>
                <w:lang w:val="ru-RU"/>
              </w:rPr>
              <w:t>Исследуем</w:t>
            </w:r>
            <w:r w:rsidRPr="00F441A5">
              <w:rPr>
                <w:rFonts w:ascii="Times New Roman" w:hAnsi="Times New Roman" w:cs="Times New Roman"/>
                <w:color w:val="231F20"/>
                <w:spacing w:val="21"/>
                <w:w w:val="95"/>
                <w:sz w:val="28"/>
                <w:szCs w:val="28"/>
                <w:lang w:val="ru-RU"/>
              </w:rPr>
              <w:t xml:space="preserve"> </w:t>
            </w:r>
            <w:r w:rsidRPr="00F441A5">
              <w:rPr>
                <w:rFonts w:ascii="Times New Roman" w:hAnsi="Times New Roman" w:cs="Times New Roman"/>
                <w:color w:val="231F20"/>
                <w:w w:val="95"/>
                <w:sz w:val="28"/>
                <w:szCs w:val="28"/>
                <w:lang w:val="ru-RU"/>
              </w:rPr>
              <w:t>расходы</w:t>
            </w:r>
            <w:r w:rsidRPr="00F441A5">
              <w:rPr>
                <w:rFonts w:ascii="Times New Roman" w:hAnsi="Times New Roman" w:cs="Times New Roman"/>
                <w:color w:val="231F20"/>
                <w:spacing w:val="21"/>
                <w:w w:val="95"/>
                <w:sz w:val="28"/>
                <w:szCs w:val="28"/>
                <w:lang w:val="ru-RU"/>
              </w:rPr>
              <w:t xml:space="preserve"> </w:t>
            </w:r>
            <w:r w:rsidRPr="00F441A5">
              <w:rPr>
                <w:rFonts w:ascii="Times New Roman" w:hAnsi="Times New Roman" w:cs="Times New Roman"/>
                <w:color w:val="231F20"/>
                <w:w w:val="95"/>
                <w:sz w:val="28"/>
                <w:szCs w:val="28"/>
                <w:lang w:val="ru-RU"/>
              </w:rPr>
              <w:t>семьи</w:t>
            </w:r>
          </w:p>
          <w:p w14:paraId="096886EF" w14:textId="0A0D4184" w:rsidR="006013FD" w:rsidRDefault="006013FD" w:rsidP="00F441A5">
            <w:pPr>
              <w:pStyle w:val="TableParagraph"/>
              <w:numPr>
                <w:ilvl w:val="0"/>
                <w:numId w:val="25"/>
              </w:numPr>
              <w:spacing w:before="46"/>
              <w:ind w:right="188"/>
              <w:contextualSpacing/>
              <w:rPr>
                <w:rFonts w:ascii="Times New Roman" w:hAnsi="Times New Roman" w:cs="Times New Roman"/>
                <w:sz w:val="28"/>
                <w:szCs w:val="28"/>
                <w:lang w:val="ru-RU"/>
              </w:rPr>
            </w:pPr>
            <w:r w:rsidRPr="00F441A5">
              <w:rPr>
                <w:rFonts w:ascii="Times New Roman" w:hAnsi="Times New Roman" w:cs="Times New Roman"/>
                <w:color w:val="231F20"/>
                <w:spacing w:val="-1"/>
                <w:sz w:val="28"/>
                <w:szCs w:val="28"/>
                <w:lang w:val="ru-RU"/>
              </w:rPr>
              <w:t>Учебные</w:t>
            </w:r>
            <w:r w:rsidRPr="00F441A5">
              <w:rPr>
                <w:rFonts w:ascii="Times New Roman" w:hAnsi="Times New Roman" w:cs="Times New Roman"/>
                <w:color w:val="231F20"/>
                <w:spacing w:val="-13"/>
                <w:sz w:val="28"/>
                <w:szCs w:val="28"/>
                <w:lang w:val="ru-RU"/>
              </w:rPr>
              <w:t xml:space="preserve"> </w:t>
            </w:r>
            <w:r w:rsidRPr="00F441A5">
              <w:rPr>
                <w:rFonts w:ascii="Times New Roman" w:hAnsi="Times New Roman" w:cs="Times New Roman"/>
                <w:color w:val="231F20"/>
                <w:spacing w:val="-1"/>
                <w:sz w:val="28"/>
                <w:szCs w:val="28"/>
                <w:lang w:val="ru-RU"/>
              </w:rPr>
              <w:t>мини-проекты</w:t>
            </w:r>
            <w:r w:rsidRPr="00F441A5">
              <w:rPr>
                <w:rFonts w:ascii="Times New Roman" w:hAnsi="Times New Roman" w:cs="Times New Roman"/>
                <w:color w:val="231F20"/>
                <w:spacing w:val="-12"/>
                <w:sz w:val="28"/>
                <w:szCs w:val="28"/>
                <w:lang w:val="ru-RU"/>
              </w:rPr>
              <w:t xml:space="preserve"> </w:t>
            </w:r>
            <w:r w:rsidRPr="00F441A5">
              <w:rPr>
                <w:rFonts w:ascii="Times New Roman" w:hAnsi="Times New Roman" w:cs="Times New Roman"/>
                <w:color w:val="231F20"/>
                <w:sz w:val="28"/>
                <w:szCs w:val="28"/>
                <w:lang w:val="ru-RU"/>
              </w:rPr>
              <w:t>«Расходы</w:t>
            </w:r>
            <w:r>
              <w:rPr>
                <w:rFonts w:ascii="Times New Roman" w:hAnsi="Times New Roman" w:cs="Times New Roman"/>
                <w:color w:val="231F20"/>
                <w:sz w:val="28"/>
                <w:szCs w:val="28"/>
                <w:lang w:val="ru-RU"/>
              </w:rPr>
              <w:t xml:space="preserve"> </w:t>
            </w:r>
            <w:r w:rsidRPr="00F441A5">
              <w:rPr>
                <w:rFonts w:ascii="Times New Roman" w:hAnsi="Times New Roman" w:cs="Times New Roman"/>
                <w:color w:val="231F20"/>
                <w:spacing w:val="-67"/>
                <w:sz w:val="28"/>
                <w:szCs w:val="28"/>
                <w:lang w:val="ru-RU"/>
              </w:rPr>
              <w:t xml:space="preserve"> </w:t>
            </w:r>
            <w:r w:rsidRPr="00F441A5">
              <w:rPr>
                <w:rFonts w:ascii="Times New Roman" w:hAnsi="Times New Roman" w:cs="Times New Roman"/>
                <w:color w:val="231F20"/>
                <w:sz w:val="28"/>
                <w:szCs w:val="28"/>
                <w:lang w:val="ru-RU"/>
              </w:rPr>
              <w:t>семьи»</w:t>
            </w:r>
          </w:p>
          <w:p w14:paraId="35289429" w14:textId="337E2545" w:rsidR="006013FD" w:rsidRPr="00F441A5" w:rsidRDefault="006013FD" w:rsidP="00F441A5">
            <w:pPr>
              <w:pStyle w:val="TableParagraph"/>
              <w:numPr>
                <w:ilvl w:val="0"/>
                <w:numId w:val="25"/>
              </w:numPr>
              <w:spacing w:before="46"/>
              <w:ind w:right="188"/>
              <w:contextualSpacing/>
              <w:rPr>
                <w:rFonts w:ascii="Times New Roman" w:hAnsi="Times New Roman" w:cs="Times New Roman"/>
                <w:sz w:val="28"/>
                <w:szCs w:val="28"/>
                <w:lang w:val="ru-RU"/>
              </w:rPr>
            </w:pPr>
            <w:r w:rsidRPr="00F441A5">
              <w:rPr>
                <w:rFonts w:ascii="Times New Roman" w:hAnsi="Times New Roman" w:cs="Times New Roman"/>
                <w:color w:val="231F20"/>
                <w:sz w:val="28"/>
                <w:szCs w:val="28"/>
                <w:lang w:val="ru-RU"/>
              </w:rPr>
              <w:t>Учебные</w:t>
            </w:r>
            <w:r w:rsidRPr="00F441A5">
              <w:rPr>
                <w:rFonts w:ascii="Times New Roman" w:hAnsi="Times New Roman" w:cs="Times New Roman"/>
                <w:color w:val="231F20"/>
                <w:spacing w:val="-14"/>
                <w:sz w:val="28"/>
                <w:szCs w:val="28"/>
                <w:lang w:val="ru-RU"/>
              </w:rPr>
              <w:t xml:space="preserve"> </w:t>
            </w:r>
            <w:r w:rsidRPr="00F441A5">
              <w:rPr>
                <w:rFonts w:ascii="Times New Roman" w:hAnsi="Times New Roman" w:cs="Times New Roman"/>
                <w:color w:val="231F20"/>
                <w:sz w:val="28"/>
                <w:szCs w:val="28"/>
                <w:lang w:val="ru-RU"/>
              </w:rPr>
              <w:t>мини-проекты</w:t>
            </w:r>
            <w:r w:rsidRPr="00F441A5">
              <w:rPr>
                <w:rFonts w:ascii="Times New Roman" w:hAnsi="Times New Roman" w:cs="Times New Roman"/>
                <w:color w:val="231F20"/>
                <w:spacing w:val="-13"/>
                <w:sz w:val="28"/>
                <w:szCs w:val="28"/>
                <w:lang w:val="ru-RU"/>
              </w:rPr>
              <w:t xml:space="preserve"> </w:t>
            </w:r>
            <w:r w:rsidRPr="00F441A5">
              <w:rPr>
                <w:rFonts w:ascii="Times New Roman" w:hAnsi="Times New Roman" w:cs="Times New Roman"/>
                <w:color w:val="231F20"/>
                <w:sz w:val="28"/>
                <w:szCs w:val="28"/>
                <w:lang w:val="ru-RU"/>
              </w:rPr>
              <w:t>«Семейный</w:t>
            </w:r>
            <w:r w:rsidRPr="00F441A5">
              <w:rPr>
                <w:rFonts w:ascii="Times New Roman" w:hAnsi="Times New Roman" w:cs="Times New Roman"/>
                <w:color w:val="231F20"/>
                <w:spacing w:val="-16"/>
                <w:sz w:val="28"/>
                <w:szCs w:val="28"/>
                <w:lang w:val="ru-RU"/>
              </w:rPr>
              <w:t xml:space="preserve"> </w:t>
            </w:r>
            <w:r w:rsidRPr="00F441A5">
              <w:rPr>
                <w:rFonts w:ascii="Times New Roman" w:hAnsi="Times New Roman" w:cs="Times New Roman"/>
                <w:color w:val="231F20"/>
                <w:sz w:val="28"/>
                <w:szCs w:val="28"/>
                <w:lang w:val="ru-RU"/>
              </w:rPr>
              <w:t>бюджет»</w:t>
            </w:r>
          </w:p>
        </w:tc>
        <w:tc>
          <w:tcPr>
            <w:tcW w:w="2537" w:type="dxa"/>
            <w:shd w:val="clear" w:color="auto" w:fill="FFFFFF" w:themeFill="background1"/>
            <w:vAlign w:val="center"/>
          </w:tcPr>
          <w:p w14:paraId="665A1A68" w14:textId="77777777" w:rsidR="006013FD" w:rsidRPr="006013FD" w:rsidRDefault="006013FD" w:rsidP="00EC620C">
            <w:pPr>
              <w:pStyle w:val="TableParagraph"/>
              <w:numPr>
                <w:ilvl w:val="0"/>
                <w:numId w:val="25"/>
              </w:numPr>
              <w:spacing w:before="46"/>
              <w:ind w:left="432" w:hanging="283"/>
              <w:contextualSpacing/>
              <w:rPr>
                <w:rFonts w:ascii="Times New Roman" w:hAnsi="Times New Roman" w:cs="Times New Roman"/>
                <w:color w:val="231F20"/>
                <w:sz w:val="28"/>
                <w:szCs w:val="28"/>
              </w:rPr>
            </w:pPr>
            <w:r w:rsidRPr="006013FD">
              <w:rPr>
                <w:rFonts w:ascii="Times New Roman" w:hAnsi="Times New Roman" w:cs="Times New Roman"/>
                <w:color w:val="231F20"/>
                <w:w w:val="95"/>
                <w:sz w:val="28"/>
                <w:szCs w:val="28"/>
                <w:lang w:val="ru-RU"/>
              </w:rPr>
              <w:t>Мини</w:t>
            </w:r>
            <w:r w:rsidRPr="009B1DE7">
              <w:rPr>
                <w:rFonts w:ascii="Times New Roman" w:hAnsi="Times New Roman" w:cs="Times New Roman"/>
                <w:color w:val="231F20"/>
                <w:sz w:val="28"/>
                <w:szCs w:val="28"/>
                <w:lang w:val="ru-RU"/>
              </w:rPr>
              <w:t>-исследование</w:t>
            </w:r>
          </w:p>
          <w:p w14:paraId="70C8AC8D" w14:textId="4619C9A8" w:rsidR="006013FD" w:rsidRPr="006013FD" w:rsidRDefault="006013FD" w:rsidP="00EC620C">
            <w:pPr>
              <w:pStyle w:val="TableParagraph"/>
              <w:numPr>
                <w:ilvl w:val="0"/>
                <w:numId w:val="25"/>
              </w:numPr>
              <w:spacing w:before="46"/>
              <w:ind w:left="432" w:hanging="283"/>
              <w:contextualSpacing/>
              <w:rPr>
                <w:rFonts w:ascii="Times New Roman" w:hAnsi="Times New Roman" w:cs="Times New Roman"/>
                <w:color w:val="231F20"/>
                <w:sz w:val="28"/>
                <w:szCs w:val="28"/>
              </w:rPr>
            </w:pPr>
            <w:r w:rsidRPr="006013FD">
              <w:rPr>
                <w:rFonts w:ascii="Times New Roman" w:hAnsi="Times New Roman" w:cs="Times New Roman"/>
                <w:color w:val="231F20"/>
                <w:w w:val="95"/>
                <w:sz w:val="28"/>
                <w:szCs w:val="28"/>
                <w:lang w:val="ru-RU"/>
              </w:rPr>
              <w:t>Защита проектов</w:t>
            </w:r>
          </w:p>
        </w:tc>
        <w:tc>
          <w:tcPr>
            <w:tcW w:w="1020" w:type="dxa"/>
            <w:shd w:val="clear" w:color="auto" w:fill="FFFFFF" w:themeFill="background1"/>
            <w:vAlign w:val="center"/>
          </w:tcPr>
          <w:p w14:paraId="5D909E3F" w14:textId="64D70512" w:rsidR="006013FD" w:rsidRPr="00F441A5" w:rsidRDefault="00D8126D" w:rsidP="00F441A5">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color w:val="231F20"/>
                <w:w w:val="68"/>
                <w:sz w:val="28"/>
                <w:szCs w:val="28"/>
                <w:lang w:val="ru-RU"/>
              </w:rPr>
              <w:t>3</w:t>
            </w:r>
          </w:p>
        </w:tc>
      </w:tr>
      <w:tr w:rsidR="00F441A5" w:rsidRPr="00B2336E" w14:paraId="399416D6" w14:textId="77777777" w:rsidTr="00EA5B84">
        <w:trPr>
          <w:trHeight w:val="85"/>
        </w:trPr>
        <w:tc>
          <w:tcPr>
            <w:tcW w:w="993" w:type="dxa"/>
            <w:shd w:val="clear" w:color="auto" w:fill="FFFFFF" w:themeFill="background1"/>
          </w:tcPr>
          <w:p w14:paraId="04349AFA" w14:textId="418B492E" w:rsidR="00F441A5" w:rsidRPr="00F441A5"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10</w:t>
            </w:r>
          </w:p>
        </w:tc>
        <w:tc>
          <w:tcPr>
            <w:tcW w:w="4394" w:type="dxa"/>
            <w:shd w:val="clear" w:color="auto" w:fill="FFFFFF" w:themeFill="background1"/>
            <w:vAlign w:val="center"/>
          </w:tcPr>
          <w:p w14:paraId="712A274F" w14:textId="3FAED2E2" w:rsidR="00F441A5" w:rsidRPr="009B1DE7" w:rsidRDefault="00F441A5" w:rsidP="00F441A5">
            <w:pPr>
              <w:pStyle w:val="TableParagraph"/>
              <w:spacing w:before="46"/>
              <w:ind w:left="0"/>
              <w:contextualSpacing/>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Обобщение</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результатов</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изучения</w:t>
            </w:r>
            <w:r w:rsidRPr="009B1DE7">
              <w:rPr>
                <w:rFonts w:ascii="Times New Roman" w:hAnsi="Times New Roman" w:cs="Times New Roman"/>
                <w:color w:val="231F20"/>
                <w:spacing w:val="-17"/>
                <w:sz w:val="28"/>
                <w:szCs w:val="28"/>
                <w:lang w:val="ru-RU"/>
              </w:rPr>
              <w:t xml:space="preserve"> </w:t>
            </w:r>
            <w:r w:rsidRPr="009B1DE7">
              <w:rPr>
                <w:rFonts w:ascii="Times New Roman" w:hAnsi="Times New Roman" w:cs="Times New Roman"/>
                <w:color w:val="231F20"/>
                <w:sz w:val="28"/>
                <w:szCs w:val="28"/>
                <w:lang w:val="ru-RU"/>
              </w:rPr>
              <w:t>модуля</w:t>
            </w:r>
            <w:r w:rsidRPr="009B1DE7">
              <w:rPr>
                <w:rFonts w:ascii="Times New Roman" w:hAnsi="Times New Roman" w:cs="Times New Roman"/>
                <w:color w:val="231F20"/>
                <w:spacing w:val="-17"/>
                <w:sz w:val="28"/>
                <w:szCs w:val="28"/>
                <w:lang w:val="ru-RU"/>
              </w:rPr>
              <w:t xml:space="preserve"> </w:t>
            </w:r>
            <w:r w:rsidRPr="009B1DE7">
              <w:rPr>
                <w:rFonts w:ascii="Times New Roman" w:hAnsi="Times New Roman" w:cs="Times New Roman"/>
                <w:color w:val="231F20"/>
                <w:sz w:val="28"/>
                <w:szCs w:val="28"/>
                <w:lang w:val="ru-RU"/>
              </w:rPr>
              <w:t>1</w:t>
            </w:r>
          </w:p>
        </w:tc>
        <w:tc>
          <w:tcPr>
            <w:tcW w:w="2537" w:type="dxa"/>
            <w:shd w:val="clear" w:color="auto" w:fill="FFFFFF" w:themeFill="background1"/>
            <w:vAlign w:val="center"/>
          </w:tcPr>
          <w:p w14:paraId="7932EE44" w14:textId="5D5FE674" w:rsidR="00F441A5" w:rsidRPr="009B1DE7" w:rsidRDefault="00F441A5" w:rsidP="00F441A5">
            <w:pPr>
              <w:pStyle w:val="TableParagraph"/>
              <w:spacing w:before="46"/>
              <w:ind w:left="0"/>
              <w:contextualSpacing/>
              <w:jc w:val="center"/>
              <w:rPr>
                <w:rFonts w:ascii="Times New Roman" w:hAnsi="Times New Roman" w:cs="Times New Roman"/>
                <w:color w:val="231F20"/>
                <w:w w:val="95"/>
                <w:sz w:val="28"/>
                <w:szCs w:val="28"/>
                <w:lang w:val="ru-RU"/>
              </w:rPr>
            </w:pPr>
            <w:r w:rsidRPr="009B1DE7">
              <w:rPr>
                <w:rFonts w:ascii="Times New Roman" w:hAnsi="Times New Roman" w:cs="Times New Roman"/>
                <w:color w:val="231F20"/>
                <w:sz w:val="28"/>
                <w:szCs w:val="28"/>
                <w:lang w:val="ru-RU"/>
              </w:rPr>
              <w:t>Контроль знаний</w:t>
            </w:r>
          </w:p>
        </w:tc>
        <w:tc>
          <w:tcPr>
            <w:tcW w:w="1020" w:type="dxa"/>
            <w:shd w:val="clear" w:color="auto" w:fill="FFFFFF" w:themeFill="background1"/>
            <w:vAlign w:val="center"/>
          </w:tcPr>
          <w:p w14:paraId="31EBAE8D" w14:textId="2A38A55F"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bookmarkEnd w:id="0"/>
      <w:tr w:rsidR="00F441A5" w:rsidRPr="00B2336E" w14:paraId="648F3C3B" w14:textId="77777777" w:rsidTr="00102E13">
        <w:trPr>
          <w:trHeight w:val="734"/>
        </w:trPr>
        <w:tc>
          <w:tcPr>
            <w:tcW w:w="7924" w:type="dxa"/>
            <w:gridSpan w:val="3"/>
            <w:shd w:val="clear" w:color="auto" w:fill="FFFFFF" w:themeFill="background1"/>
            <w:vAlign w:val="center"/>
          </w:tcPr>
          <w:p w14:paraId="115B223A" w14:textId="1A20F6FB" w:rsidR="00F441A5" w:rsidRPr="009B1DE7" w:rsidRDefault="00F441A5" w:rsidP="00F441A5">
            <w:pPr>
              <w:pStyle w:val="TableParagraph"/>
              <w:spacing w:before="46"/>
              <w:ind w:left="0"/>
              <w:contextualSpacing/>
              <w:jc w:val="center"/>
              <w:rPr>
                <w:rFonts w:ascii="Times New Roman" w:hAnsi="Times New Roman" w:cs="Times New Roman"/>
                <w:color w:val="231F20"/>
                <w:w w:val="95"/>
                <w:sz w:val="28"/>
                <w:szCs w:val="28"/>
                <w:lang w:val="ru-RU"/>
              </w:rPr>
            </w:pPr>
            <w:r w:rsidRPr="009B1DE7">
              <w:rPr>
                <w:rFonts w:ascii="Times New Roman" w:hAnsi="Times New Roman" w:cs="Times New Roman"/>
                <w:b/>
                <w:color w:val="231F20"/>
                <w:sz w:val="28"/>
                <w:szCs w:val="28"/>
                <w:lang w:val="ru-RU"/>
              </w:rPr>
              <w:t>Модуль</w:t>
            </w:r>
            <w:r w:rsidRPr="009B1DE7">
              <w:rPr>
                <w:rFonts w:ascii="Times New Roman" w:hAnsi="Times New Roman" w:cs="Times New Roman"/>
                <w:b/>
                <w:color w:val="231F20"/>
                <w:spacing w:val="-3"/>
                <w:sz w:val="28"/>
                <w:szCs w:val="28"/>
                <w:lang w:val="ru-RU"/>
              </w:rPr>
              <w:t xml:space="preserve"> </w:t>
            </w:r>
            <w:r w:rsidRPr="009B1DE7">
              <w:rPr>
                <w:rFonts w:ascii="Times New Roman" w:hAnsi="Times New Roman" w:cs="Times New Roman"/>
                <w:b/>
                <w:color w:val="231F20"/>
                <w:sz w:val="28"/>
                <w:szCs w:val="28"/>
                <w:lang w:val="ru-RU"/>
              </w:rPr>
              <w:t>2.</w:t>
            </w:r>
            <w:r w:rsidRPr="009B1DE7">
              <w:rPr>
                <w:rFonts w:ascii="Times New Roman" w:hAnsi="Times New Roman" w:cs="Times New Roman"/>
                <w:b/>
                <w:color w:val="231F20"/>
                <w:spacing w:val="-3"/>
                <w:sz w:val="28"/>
                <w:szCs w:val="28"/>
                <w:lang w:val="ru-RU"/>
              </w:rPr>
              <w:t xml:space="preserve"> </w:t>
            </w:r>
            <w:r w:rsidRPr="009B1DE7">
              <w:rPr>
                <w:rFonts w:ascii="Times New Roman" w:hAnsi="Times New Roman" w:cs="Times New Roman"/>
                <w:b/>
                <w:color w:val="231F20"/>
                <w:sz w:val="28"/>
                <w:szCs w:val="28"/>
                <w:lang w:val="ru-RU"/>
              </w:rPr>
              <w:t>Риски</w:t>
            </w:r>
            <w:r w:rsidRPr="009B1DE7">
              <w:rPr>
                <w:rFonts w:ascii="Times New Roman" w:hAnsi="Times New Roman" w:cs="Times New Roman"/>
                <w:b/>
                <w:color w:val="231F20"/>
                <w:spacing w:val="-2"/>
                <w:sz w:val="28"/>
                <w:szCs w:val="28"/>
                <w:lang w:val="ru-RU"/>
              </w:rPr>
              <w:t xml:space="preserve"> </w:t>
            </w:r>
            <w:r w:rsidRPr="009B1DE7">
              <w:rPr>
                <w:rFonts w:ascii="Times New Roman" w:hAnsi="Times New Roman" w:cs="Times New Roman"/>
                <w:b/>
                <w:color w:val="231F20"/>
                <w:sz w:val="28"/>
                <w:szCs w:val="28"/>
                <w:lang w:val="ru-RU"/>
              </w:rPr>
              <w:t>потери</w:t>
            </w:r>
            <w:r w:rsidRPr="009B1DE7">
              <w:rPr>
                <w:rFonts w:ascii="Times New Roman" w:hAnsi="Times New Roman" w:cs="Times New Roman"/>
                <w:b/>
                <w:color w:val="231F20"/>
                <w:spacing w:val="-3"/>
                <w:sz w:val="28"/>
                <w:szCs w:val="28"/>
                <w:lang w:val="ru-RU"/>
              </w:rPr>
              <w:t xml:space="preserve"> </w:t>
            </w:r>
            <w:r w:rsidRPr="009B1DE7">
              <w:rPr>
                <w:rFonts w:ascii="Times New Roman" w:hAnsi="Times New Roman" w:cs="Times New Roman"/>
                <w:b/>
                <w:color w:val="231F20"/>
                <w:sz w:val="28"/>
                <w:szCs w:val="28"/>
                <w:lang w:val="ru-RU"/>
              </w:rPr>
              <w:t>денег</w:t>
            </w:r>
            <w:r w:rsidRPr="009B1DE7">
              <w:rPr>
                <w:rFonts w:ascii="Times New Roman" w:hAnsi="Times New Roman" w:cs="Times New Roman"/>
                <w:b/>
                <w:color w:val="231F20"/>
                <w:spacing w:val="-2"/>
                <w:sz w:val="28"/>
                <w:szCs w:val="28"/>
                <w:lang w:val="ru-RU"/>
              </w:rPr>
              <w:t xml:space="preserve"> </w:t>
            </w:r>
            <w:r w:rsidRPr="009B1DE7">
              <w:rPr>
                <w:rFonts w:ascii="Times New Roman" w:hAnsi="Times New Roman" w:cs="Times New Roman"/>
                <w:b/>
                <w:color w:val="231F20"/>
                <w:sz w:val="28"/>
                <w:szCs w:val="28"/>
                <w:lang w:val="ru-RU"/>
              </w:rPr>
              <w:t>и</w:t>
            </w:r>
            <w:r w:rsidRPr="009B1DE7">
              <w:rPr>
                <w:rFonts w:ascii="Times New Roman" w:hAnsi="Times New Roman" w:cs="Times New Roman"/>
                <w:b/>
                <w:color w:val="231F20"/>
                <w:spacing w:val="-3"/>
                <w:sz w:val="28"/>
                <w:szCs w:val="28"/>
                <w:lang w:val="ru-RU"/>
              </w:rPr>
              <w:t xml:space="preserve"> </w:t>
            </w:r>
            <w:r w:rsidRPr="009B1DE7">
              <w:rPr>
                <w:rFonts w:ascii="Times New Roman" w:hAnsi="Times New Roman" w:cs="Times New Roman"/>
                <w:b/>
                <w:color w:val="231F20"/>
                <w:sz w:val="28"/>
                <w:szCs w:val="28"/>
                <w:lang w:val="ru-RU"/>
              </w:rPr>
              <w:t>имущества</w:t>
            </w:r>
            <w:r w:rsidRPr="009B1DE7">
              <w:rPr>
                <w:rFonts w:ascii="Times New Roman" w:hAnsi="Times New Roman" w:cs="Times New Roman"/>
                <w:b/>
                <w:color w:val="231F20"/>
                <w:spacing w:val="-3"/>
                <w:sz w:val="28"/>
                <w:szCs w:val="28"/>
                <w:lang w:val="ru-RU"/>
              </w:rPr>
              <w:t xml:space="preserve"> </w:t>
            </w:r>
            <w:r w:rsidRPr="009B1DE7">
              <w:rPr>
                <w:rFonts w:ascii="Times New Roman" w:hAnsi="Times New Roman" w:cs="Times New Roman"/>
                <w:b/>
                <w:color w:val="231F20"/>
                <w:sz w:val="28"/>
                <w:szCs w:val="28"/>
                <w:lang w:val="ru-RU"/>
              </w:rPr>
              <w:t>и</w:t>
            </w:r>
            <w:r w:rsidRPr="009B1DE7">
              <w:rPr>
                <w:rFonts w:ascii="Times New Roman" w:hAnsi="Times New Roman" w:cs="Times New Roman"/>
                <w:b/>
                <w:color w:val="231F20"/>
                <w:spacing w:val="-2"/>
                <w:sz w:val="28"/>
                <w:szCs w:val="28"/>
                <w:lang w:val="ru-RU"/>
              </w:rPr>
              <w:t xml:space="preserve"> </w:t>
            </w:r>
            <w:r w:rsidRPr="009B1DE7">
              <w:rPr>
                <w:rFonts w:ascii="Times New Roman" w:hAnsi="Times New Roman" w:cs="Times New Roman"/>
                <w:b/>
                <w:color w:val="231F20"/>
                <w:sz w:val="28"/>
                <w:szCs w:val="28"/>
                <w:lang w:val="ru-RU"/>
              </w:rPr>
              <w:t>как</w:t>
            </w:r>
            <w:r w:rsidRPr="009B1DE7">
              <w:rPr>
                <w:rFonts w:ascii="Times New Roman" w:hAnsi="Times New Roman" w:cs="Times New Roman"/>
                <w:b/>
                <w:color w:val="231F20"/>
                <w:spacing w:val="-3"/>
                <w:sz w:val="28"/>
                <w:szCs w:val="28"/>
                <w:lang w:val="ru-RU"/>
              </w:rPr>
              <w:t xml:space="preserve"> </w:t>
            </w:r>
            <w:r w:rsidRPr="009B1DE7">
              <w:rPr>
                <w:rFonts w:ascii="Times New Roman" w:hAnsi="Times New Roman" w:cs="Times New Roman"/>
                <w:b/>
                <w:color w:val="231F20"/>
                <w:sz w:val="28"/>
                <w:szCs w:val="28"/>
                <w:lang w:val="ru-RU"/>
              </w:rPr>
              <w:t>человек</w:t>
            </w:r>
            <w:r w:rsidRPr="009B1DE7">
              <w:rPr>
                <w:rFonts w:ascii="Times New Roman" w:hAnsi="Times New Roman" w:cs="Times New Roman"/>
                <w:b/>
                <w:color w:val="231F20"/>
                <w:spacing w:val="-67"/>
                <w:sz w:val="28"/>
                <w:szCs w:val="28"/>
                <w:lang w:val="ru-RU"/>
              </w:rPr>
              <w:t xml:space="preserve"> </w:t>
            </w:r>
            <w:r w:rsidRPr="009B1DE7">
              <w:rPr>
                <w:rFonts w:ascii="Times New Roman" w:hAnsi="Times New Roman" w:cs="Times New Roman"/>
                <w:b/>
                <w:color w:val="231F20"/>
                <w:sz w:val="28"/>
                <w:szCs w:val="28"/>
                <w:lang w:val="ru-RU"/>
              </w:rPr>
              <w:t>может</w:t>
            </w:r>
            <w:r w:rsidRPr="009B1DE7">
              <w:rPr>
                <w:rFonts w:ascii="Times New Roman" w:hAnsi="Times New Roman" w:cs="Times New Roman"/>
                <w:b/>
                <w:color w:val="231F20"/>
                <w:spacing w:val="-15"/>
                <w:sz w:val="28"/>
                <w:szCs w:val="28"/>
                <w:lang w:val="ru-RU"/>
              </w:rPr>
              <w:t xml:space="preserve"> </w:t>
            </w:r>
            <w:r w:rsidRPr="009B1DE7">
              <w:rPr>
                <w:rFonts w:ascii="Times New Roman" w:hAnsi="Times New Roman" w:cs="Times New Roman"/>
                <w:b/>
                <w:color w:val="231F20"/>
                <w:sz w:val="28"/>
                <w:szCs w:val="28"/>
                <w:lang w:val="ru-RU"/>
              </w:rPr>
              <w:t>от</w:t>
            </w:r>
            <w:r w:rsidRPr="009B1DE7">
              <w:rPr>
                <w:rFonts w:ascii="Times New Roman" w:hAnsi="Times New Roman" w:cs="Times New Roman"/>
                <w:b/>
                <w:color w:val="231F20"/>
                <w:spacing w:val="-14"/>
                <w:sz w:val="28"/>
                <w:szCs w:val="28"/>
                <w:lang w:val="ru-RU"/>
              </w:rPr>
              <w:t xml:space="preserve"> </w:t>
            </w:r>
            <w:r w:rsidRPr="009B1DE7">
              <w:rPr>
                <w:rFonts w:ascii="Times New Roman" w:hAnsi="Times New Roman" w:cs="Times New Roman"/>
                <w:b/>
                <w:color w:val="231F20"/>
                <w:sz w:val="28"/>
                <w:szCs w:val="28"/>
                <w:lang w:val="ru-RU"/>
              </w:rPr>
              <w:t>этого</w:t>
            </w:r>
            <w:r w:rsidRPr="009B1DE7">
              <w:rPr>
                <w:rFonts w:ascii="Times New Roman" w:hAnsi="Times New Roman" w:cs="Times New Roman"/>
                <w:b/>
                <w:color w:val="231F20"/>
                <w:spacing w:val="-14"/>
                <w:sz w:val="28"/>
                <w:szCs w:val="28"/>
                <w:lang w:val="ru-RU"/>
              </w:rPr>
              <w:t xml:space="preserve"> </w:t>
            </w:r>
            <w:r w:rsidRPr="009B1DE7">
              <w:rPr>
                <w:rFonts w:ascii="Times New Roman" w:hAnsi="Times New Roman" w:cs="Times New Roman"/>
                <w:b/>
                <w:color w:val="231F20"/>
                <w:sz w:val="28"/>
                <w:szCs w:val="28"/>
                <w:lang w:val="ru-RU"/>
              </w:rPr>
              <w:t>защититься</w:t>
            </w:r>
          </w:p>
        </w:tc>
        <w:tc>
          <w:tcPr>
            <w:tcW w:w="1020" w:type="dxa"/>
            <w:shd w:val="clear" w:color="auto" w:fill="FFFFFF" w:themeFill="background1"/>
            <w:vAlign w:val="center"/>
          </w:tcPr>
          <w:p w14:paraId="703CB8EC" w14:textId="3B165A82" w:rsidR="00F441A5" w:rsidRPr="00EA5B84" w:rsidRDefault="00EC620C" w:rsidP="00F441A5">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b/>
                <w:color w:val="231F20"/>
                <w:sz w:val="28"/>
                <w:szCs w:val="28"/>
                <w:lang w:val="ru-RU"/>
              </w:rPr>
              <w:t>6</w:t>
            </w:r>
          </w:p>
        </w:tc>
      </w:tr>
      <w:tr w:rsidR="00F441A5" w:rsidRPr="00B2336E" w14:paraId="2F3665BF" w14:textId="77777777" w:rsidTr="00EA5B84">
        <w:trPr>
          <w:trHeight w:val="85"/>
        </w:trPr>
        <w:tc>
          <w:tcPr>
            <w:tcW w:w="993" w:type="dxa"/>
            <w:shd w:val="clear" w:color="auto" w:fill="FFFFFF" w:themeFill="background1"/>
          </w:tcPr>
          <w:p w14:paraId="32175371" w14:textId="0D7DBAA7" w:rsidR="00F441A5" w:rsidRPr="00F441A5"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bookmarkStart w:id="1" w:name="_Hlk83632701"/>
            <w:r>
              <w:rPr>
                <w:rFonts w:ascii="Times New Roman" w:hAnsi="Times New Roman" w:cs="Times New Roman"/>
                <w:b/>
                <w:bCs/>
                <w:color w:val="231F20"/>
                <w:w w:val="105"/>
                <w:sz w:val="28"/>
                <w:szCs w:val="28"/>
                <w:lang w:val="ru-RU"/>
              </w:rPr>
              <w:t>11</w:t>
            </w:r>
          </w:p>
        </w:tc>
        <w:tc>
          <w:tcPr>
            <w:tcW w:w="4394" w:type="dxa"/>
            <w:shd w:val="clear" w:color="auto" w:fill="FFFFFF" w:themeFill="background1"/>
            <w:vAlign w:val="center"/>
          </w:tcPr>
          <w:p w14:paraId="43E8E21A" w14:textId="7C1A0EF3" w:rsidR="00F441A5" w:rsidRPr="009B1DE7" w:rsidRDefault="00F441A5" w:rsidP="00F441A5">
            <w:pPr>
              <w:pStyle w:val="TableParagraph"/>
              <w:spacing w:before="46"/>
              <w:ind w:left="0"/>
              <w:contextualSpacing/>
              <w:rPr>
                <w:rFonts w:ascii="Times New Roman" w:hAnsi="Times New Roman" w:cs="Times New Roman"/>
                <w:color w:val="231F20"/>
                <w:sz w:val="28"/>
                <w:szCs w:val="28"/>
                <w:lang w:val="ru-RU"/>
              </w:rPr>
            </w:pPr>
            <w:r w:rsidRPr="00F441A5">
              <w:rPr>
                <w:rFonts w:ascii="Times New Roman" w:hAnsi="Times New Roman" w:cs="Times New Roman"/>
                <w:color w:val="231F20"/>
                <w:sz w:val="28"/>
                <w:szCs w:val="28"/>
                <w:lang w:val="ru-RU"/>
              </w:rPr>
              <w:t>В жизни всякое может случиться</w:t>
            </w:r>
          </w:p>
        </w:tc>
        <w:tc>
          <w:tcPr>
            <w:tcW w:w="2537" w:type="dxa"/>
            <w:shd w:val="clear" w:color="auto" w:fill="FFFFFF" w:themeFill="background1"/>
            <w:vAlign w:val="center"/>
          </w:tcPr>
          <w:p w14:paraId="5836E74B" w14:textId="719F98D0" w:rsidR="00F441A5" w:rsidRPr="009B1DE7" w:rsidRDefault="00F441A5" w:rsidP="00F441A5">
            <w:pPr>
              <w:pStyle w:val="TableParagraph"/>
              <w:spacing w:before="46"/>
              <w:ind w:left="0"/>
              <w:contextualSpacing/>
              <w:jc w:val="center"/>
              <w:rPr>
                <w:rFonts w:ascii="Times New Roman" w:hAnsi="Times New Roman" w:cs="Times New Roman"/>
                <w:color w:val="231F20"/>
                <w:w w:val="95"/>
                <w:sz w:val="28"/>
                <w:szCs w:val="28"/>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4D541F02" w14:textId="05CE68C7"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F441A5" w:rsidRPr="00B2336E" w14:paraId="28372833" w14:textId="77777777" w:rsidTr="00EA5B84">
        <w:trPr>
          <w:trHeight w:val="85"/>
        </w:trPr>
        <w:tc>
          <w:tcPr>
            <w:tcW w:w="993" w:type="dxa"/>
            <w:shd w:val="clear" w:color="auto" w:fill="FFFFFF" w:themeFill="background1"/>
          </w:tcPr>
          <w:p w14:paraId="3E9AD456" w14:textId="5EA516AB" w:rsidR="00F441A5" w:rsidRPr="00EA5B84"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12</w:t>
            </w:r>
          </w:p>
        </w:tc>
        <w:tc>
          <w:tcPr>
            <w:tcW w:w="4394" w:type="dxa"/>
            <w:shd w:val="clear" w:color="auto" w:fill="FFFFFF" w:themeFill="background1"/>
            <w:vAlign w:val="center"/>
          </w:tcPr>
          <w:p w14:paraId="54D0C0C8" w14:textId="0FA10928" w:rsidR="00F441A5" w:rsidRPr="009B1DE7" w:rsidRDefault="00F441A5" w:rsidP="00F441A5">
            <w:pPr>
              <w:pStyle w:val="TableParagraph"/>
              <w:spacing w:before="46"/>
              <w:ind w:left="0"/>
              <w:contextualSpacing/>
              <w:rPr>
                <w:rFonts w:ascii="Times New Roman" w:hAnsi="Times New Roman" w:cs="Times New Roman"/>
                <w:color w:val="231F20"/>
                <w:sz w:val="28"/>
                <w:szCs w:val="28"/>
                <w:lang w:val="ru-RU"/>
              </w:rPr>
            </w:pPr>
            <w:r w:rsidRPr="00F441A5">
              <w:rPr>
                <w:rFonts w:ascii="Times New Roman" w:hAnsi="Times New Roman" w:cs="Times New Roman"/>
                <w:color w:val="231F20"/>
                <w:w w:val="95"/>
                <w:sz w:val="28"/>
                <w:szCs w:val="28"/>
                <w:lang w:val="ru-RU"/>
              </w:rPr>
              <w:t>Как переложить свои страхи на других</w:t>
            </w:r>
          </w:p>
        </w:tc>
        <w:tc>
          <w:tcPr>
            <w:tcW w:w="2537" w:type="dxa"/>
            <w:shd w:val="clear" w:color="auto" w:fill="FFFFFF" w:themeFill="background1"/>
            <w:vAlign w:val="center"/>
          </w:tcPr>
          <w:p w14:paraId="678094D1" w14:textId="76C86E6E" w:rsidR="00F441A5" w:rsidRPr="009B1DE7" w:rsidRDefault="00F441A5" w:rsidP="00F441A5">
            <w:pPr>
              <w:pStyle w:val="TableParagraph"/>
              <w:spacing w:before="46"/>
              <w:ind w:left="0"/>
              <w:contextualSpacing/>
              <w:jc w:val="center"/>
              <w:rPr>
                <w:rFonts w:ascii="Times New Roman" w:hAnsi="Times New Roman" w:cs="Times New Roman"/>
                <w:color w:val="231F20"/>
                <w:w w:val="95"/>
                <w:sz w:val="28"/>
                <w:szCs w:val="28"/>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4AD9FFCD" w14:textId="7B617984"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6013FD" w:rsidRPr="00B2336E" w14:paraId="639281DC" w14:textId="77777777" w:rsidTr="00EA5B84">
        <w:trPr>
          <w:trHeight w:val="85"/>
        </w:trPr>
        <w:tc>
          <w:tcPr>
            <w:tcW w:w="993" w:type="dxa"/>
            <w:shd w:val="clear" w:color="auto" w:fill="FFFFFF" w:themeFill="background1"/>
          </w:tcPr>
          <w:p w14:paraId="79E821B9" w14:textId="7F03FCCD" w:rsidR="006013FD" w:rsidRPr="00EA5B84"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13</w:t>
            </w:r>
          </w:p>
        </w:tc>
        <w:tc>
          <w:tcPr>
            <w:tcW w:w="4394" w:type="dxa"/>
            <w:vMerge w:val="restart"/>
            <w:shd w:val="clear" w:color="auto" w:fill="FFFFFF" w:themeFill="background1"/>
            <w:vAlign w:val="center"/>
          </w:tcPr>
          <w:p w14:paraId="06779018" w14:textId="77777777" w:rsidR="006013FD" w:rsidRPr="009B1DE7" w:rsidRDefault="006013FD" w:rsidP="00F441A5">
            <w:pPr>
              <w:pStyle w:val="TableParagraph"/>
              <w:spacing w:before="46"/>
              <w:ind w:left="0"/>
              <w:contextualSpacing/>
              <w:rPr>
                <w:rFonts w:ascii="Times New Roman" w:hAnsi="Times New Roman" w:cs="Times New Roman"/>
                <w:color w:val="231F20"/>
                <w:sz w:val="28"/>
                <w:szCs w:val="28"/>
                <w:lang w:val="ru-RU"/>
              </w:rPr>
            </w:pPr>
            <w:r>
              <w:rPr>
                <w:rFonts w:ascii="Times New Roman" w:hAnsi="Times New Roman" w:cs="Times New Roman"/>
                <w:color w:val="231F20"/>
                <w:sz w:val="28"/>
                <w:szCs w:val="28"/>
                <w:lang w:val="ru-RU"/>
              </w:rPr>
              <w:t>Е</w:t>
            </w:r>
            <w:r w:rsidRPr="00F441A5">
              <w:rPr>
                <w:rFonts w:ascii="Times New Roman" w:hAnsi="Times New Roman" w:cs="Times New Roman"/>
                <w:color w:val="231F20"/>
                <w:sz w:val="28"/>
                <w:szCs w:val="28"/>
                <w:lang w:val="ru-RU"/>
              </w:rPr>
              <w:t>щё раз о финансовых рисках</w:t>
            </w:r>
          </w:p>
          <w:p w14:paraId="33DF9527" w14:textId="77777777" w:rsidR="006013FD" w:rsidRPr="009B1DE7" w:rsidRDefault="006013FD" w:rsidP="00EA5B84">
            <w:pPr>
              <w:pStyle w:val="TableParagraph"/>
              <w:numPr>
                <w:ilvl w:val="0"/>
                <w:numId w:val="25"/>
              </w:numPr>
              <w:spacing w:before="46"/>
              <w:ind w:right="188"/>
              <w:contextualSpacing/>
              <w:rPr>
                <w:rFonts w:ascii="Times New Roman" w:hAnsi="Times New Roman" w:cs="Times New Roman"/>
                <w:color w:val="231F20"/>
                <w:w w:val="95"/>
                <w:sz w:val="28"/>
                <w:szCs w:val="28"/>
                <w:lang w:val="ru-RU"/>
              </w:rPr>
            </w:pPr>
            <w:r w:rsidRPr="00EA5B84">
              <w:rPr>
                <w:rFonts w:ascii="Times New Roman" w:hAnsi="Times New Roman" w:cs="Times New Roman"/>
                <w:color w:val="231F20"/>
                <w:w w:val="95"/>
                <w:sz w:val="28"/>
                <w:szCs w:val="28"/>
                <w:lang w:val="ru-RU"/>
              </w:rPr>
              <w:t>Исследуем, что застраховано в семье и сколько это стоит</w:t>
            </w:r>
          </w:p>
          <w:p w14:paraId="5962C193" w14:textId="2369C7FF" w:rsidR="006013FD" w:rsidRPr="009B1DE7" w:rsidRDefault="006013FD" w:rsidP="00EA5B84">
            <w:pPr>
              <w:pStyle w:val="TableParagraph"/>
              <w:numPr>
                <w:ilvl w:val="0"/>
                <w:numId w:val="25"/>
              </w:numPr>
              <w:spacing w:before="46"/>
              <w:ind w:right="188"/>
              <w:contextualSpacing/>
              <w:rPr>
                <w:rFonts w:ascii="Times New Roman" w:hAnsi="Times New Roman" w:cs="Times New Roman"/>
                <w:color w:val="231F20"/>
                <w:sz w:val="28"/>
                <w:szCs w:val="28"/>
                <w:lang w:val="ru-RU"/>
              </w:rPr>
            </w:pPr>
            <w:r w:rsidRPr="00EA5B84">
              <w:rPr>
                <w:rFonts w:ascii="Times New Roman" w:hAnsi="Times New Roman" w:cs="Times New Roman"/>
                <w:color w:val="231F20"/>
                <w:w w:val="95"/>
                <w:sz w:val="28"/>
                <w:szCs w:val="28"/>
                <w:lang w:val="ru-RU"/>
              </w:rPr>
              <w:t>Учебные мини-проекты «Страхование»</w:t>
            </w:r>
          </w:p>
        </w:tc>
        <w:tc>
          <w:tcPr>
            <w:tcW w:w="2537" w:type="dxa"/>
            <w:vMerge w:val="restart"/>
            <w:shd w:val="clear" w:color="auto" w:fill="FFFFFF" w:themeFill="background1"/>
            <w:vAlign w:val="center"/>
          </w:tcPr>
          <w:p w14:paraId="4748CB4E" w14:textId="77777777" w:rsidR="006013FD" w:rsidRPr="00EC620C" w:rsidRDefault="006013FD" w:rsidP="00EC620C">
            <w:pPr>
              <w:pStyle w:val="TableParagraph"/>
              <w:numPr>
                <w:ilvl w:val="0"/>
                <w:numId w:val="25"/>
              </w:numPr>
              <w:spacing w:before="46"/>
              <w:ind w:left="432" w:hanging="283"/>
              <w:contextualSpacing/>
              <w:rPr>
                <w:rFonts w:ascii="Times New Roman" w:hAnsi="Times New Roman" w:cs="Times New Roman"/>
                <w:color w:val="231F20"/>
                <w:w w:val="95"/>
                <w:sz w:val="28"/>
                <w:szCs w:val="28"/>
                <w:lang w:val="ru-RU"/>
              </w:rPr>
            </w:pPr>
            <w:r w:rsidRPr="00EC620C">
              <w:rPr>
                <w:rFonts w:ascii="Times New Roman" w:hAnsi="Times New Roman" w:cs="Times New Roman"/>
                <w:color w:val="231F20"/>
                <w:w w:val="95"/>
                <w:sz w:val="28"/>
                <w:szCs w:val="28"/>
                <w:lang w:val="ru-RU"/>
              </w:rPr>
              <w:t>Мини-исследование</w:t>
            </w:r>
          </w:p>
          <w:p w14:paraId="3CA8F88C" w14:textId="79A4EDEE" w:rsidR="006013FD" w:rsidRPr="006013FD" w:rsidRDefault="006013FD" w:rsidP="00EC620C">
            <w:pPr>
              <w:pStyle w:val="TableParagraph"/>
              <w:numPr>
                <w:ilvl w:val="0"/>
                <w:numId w:val="25"/>
              </w:numPr>
              <w:spacing w:before="46"/>
              <w:ind w:left="432" w:hanging="283"/>
              <w:contextualSpacing/>
              <w:rPr>
                <w:rFonts w:ascii="Times New Roman" w:hAnsi="Times New Roman" w:cs="Times New Roman"/>
                <w:color w:val="231F20"/>
                <w:sz w:val="28"/>
                <w:szCs w:val="28"/>
              </w:rPr>
            </w:pPr>
            <w:r w:rsidRPr="006013FD">
              <w:rPr>
                <w:rFonts w:ascii="Times New Roman" w:hAnsi="Times New Roman" w:cs="Times New Roman"/>
                <w:color w:val="231F20"/>
                <w:w w:val="95"/>
                <w:sz w:val="28"/>
                <w:szCs w:val="28"/>
                <w:lang w:val="ru-RU"/>
              </w:rPr>
              <w:t>Защита проектов</w:t>
            </w:r>
          </w:p>
        </w:tc>
        <w:tc>
          <w:tcPr>
            <w:tcW w:w="1020" w:type="dxa"/>
            <w:vMerge w:val="restart"/>
            <w:shd w:val="clear" w:color="auto" w:fill="FFFFFF" w:themeFill="background1"/>
            <w:vAlign w:val="center"/>
          </w:tcPr>
          <w:p w14:paraId="3953EC06" w14:textId="58669B3E" w:rsidR="006013FD" w:rsidRPr="00EA5B84" w:rsidRDefault="006013FD" w:rsidP="00F441A5">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color w:val="231F20"/>
                <w:w w:val="68"/>
                <w:sz w:val="28"/>
                <w:szCs w:val="28"/>
                <w:lang w:val="ru-RU"/>
              </w:rPr>
              <w:t>3</w:t>
            </w:r>
          </w:p>
        </w:tc>
      </w:tr>
      <w:tr w:rsidR="006013FD" w:rsidRPr="00B2336E" w14:paraId="584DB6E1" w14:textId="77777777" w:rsidTr="00EA5B84">
        <w:trPr>
          <w:trHeight w:val="85"/>
        </w:trPr>
        <w:tc>
          <w:tcPr>
            <w:tcW w:w="993" w:type="dxa"/>
            <w:shd w:val="clear" w:color="auto" w:fill="FFFFFF" w:themeFill="background1"/>
          </w:tcPr>
          <w:p w14:paraId="600AFC91" w14:textId="1195ACC1" w:rsidR="006013FD" w:rsidRPr="00EA5B84"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w w:val="105"/>
                <w:sz w:val="28"/>
                <w:szCs w:val="28"/>
                <w:lang w:val="ru-RU"/>
              </w:rPr>
              <w:t>14</w:t>
            </w:r>
          </w:p>
        </w:tc>
        <w:tc>
          <w:tcPr>
            <w:tcW w:w="4394" w:type="dxa"/>
            <w:vMerge/>
            <w:shd w:val="clear" w:color="auto" w:fill="FFFFFF" w:themeFill="background1"/>
            <w:vAlign w:val="center"/>
          </w:tcPr>
          <w:p w14:paraId="20881DD2" w14:textId="6A2AC940" w:rsidR="006013FD" w:rsidRPr="009B1DE7" w:rsidRDefault="006013FD" w:rsidP="00F441A5">
            <w:pPr>
              <w:pStyle w:val="TableParagraph"/>
              <w:spacing w:before="46"/>
              <w:ind w:left="0"/>
              <w:contextualSpacing/>
              <w:rPr>
                <w:rFonts w:ascii="Times New Roman" w:hAnsi="Times New Roman" w:cs="Times New Roman"/>
                <w:color w:val="231F20"/>
                <w:w w:val="95"/>
                <w:sz w:val="28"/>
                <w:szCs w:val="28"/>
                <w:lang w:val="ru-RU"/>
              </w:rPr>
            </w:pPr>
          </w:p>
        </w:tc>
        <w:tc>
          <w:tcPr>
            <w:tcW w:w="2537" w:type="dxa"/>
            <w:vMerge/>
            <w:shd w:val="clear" w:color="auto" w:fill="FFFFFF" w:themeFill="background1"/>
            <w:vAlign w:val="center"/>
          </w:tcPr>
          <w:p w14:paraId="20ECBE48" w14:textId="335C4D44" w:rsidR="006013FD" w:rsidRPr="009B1DE7" w:rsidRDefault="006013FD" w:rsidP="00F441A5">
            <w:pPr>
              <w:pStyle w:val="TableParagraph"/>
              <w:spacing w:before="46"/>
              <w:ind w:left="0"/>
              <w:contextualSpacing/>
              <w:jc w:val="center"/>
              <w:rPr>
                <w:rFonts w:ascii="Times New Roman" w:hAnsi="Times New Roman" w:cs="Times New Roman"/>
                <w:color w:val="231F20"/>
                <w:sz w:val="28"/>
                <w:szCs w:val="28"/>
              </w:rPr>
            </w:pPr>
          </w:p>
        </w:tc>
        <w:tc>
          <w:tcPr>
            <w:tcW w:w="1020" w:type="dxa"/>
            <w:vMerge/>
            <w:shd w:val="clear" w:color="auto" w:fill="FFFFFF" w:themeFill="background1"/>
            <w:vAlign w:val="center"/>
          </w:tcPr>
          <w:p w14:paraId="354CA474" w14:textId="2109568A" w:rsidR="006013FD" w:rsidRPr="009B1DE7" w:rsidRDefault="006013FD" w:rsidP="00F441A5">
            <w:pPr>
              <w:pStyle w:val="TableParagraph"/>
              <w:spacing w:before="46"/>
              <w:ind w:left="0"/>
              <w:contextualSpacing/>
              <w:jc w:val="center"/>
              <w:rPr>
                <w:rFonts w:ascii="Times New Roman" w:hAnsi="Times New Roman" w:cs="Times New Roman"/>
                <w:color w:val="231F20"/>
                <w:w w:val="68"/>
                <w:sz w:val="28"/>
                <w:szCs w:val="28"/>
              </w:rPr>
            </w:pPr>
          </w:p>
        </w:tc>
      </w:tr>
      <w:tr w:rsidR="006013FD" w:rsidRPr="00B2336E" w14:paraId="280893B5" w14:textId="77777777" w:rsidTr="00EA5B84">
        <w:trPr>
          <w:trHeight w:val="85"/>
        </w:trPr>
        <w:tc>
          <w:tcPr>
            <w:tcW w:w="993" w:type="dxa"/>
            <w:shd w:val="clear" w:color="auto" w:fill="FFFFFF" w:themeFill="background1"/>
          </w:tcPr>
          <w:p w14:paraId="42AEC074" w14:textId="0CBEF4E8" w:rsidR="006013FD" w:rsidRPr="00EA5B84"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15</w:t>
            </w:r>
          </w:p>
        </w:tc>
        <w:tc>
          <w:tcPr>
            <w:tcW w:w="4394" w:type="dxa"/>
            <w:vMerge/>
            <w:shd w:val="clear" w:color="auto" w:fill="FFFFFF" w:themeFill="background1"/>
            <w:vAlign w:val="center"/>
          </w:tcPr>
          <w:p w14:paraId="4519EBCC" w14:textId="50B9C714" w:rsidR="006013FD" w:rsidRPr="009B1DE7" w:rsidRDefault="006013FD" w:rsidP="00F441A5">
            <w:pPr>
              <w:pStyle w:val="TableParagraph"/>
              <w:spacing w:before="46"/>
              <w:ind w:left="0"/>
              <w:contextualSpacing/>
              <w:rPr>
                <w:rFonts w:ascii="Times New Roman" w:hAnsi="Times New Roman" w:cs="Times New Roman"/>
                <w:color w:val="231F20"/>
                <w:w w:val="95"/>
                <w:sz w:val="28"/>
                <w:szCs w:val="28"/>
                <w:lang w:val="ru-RU"/>
              </w:rPr>
            </w:pPr>
          </w:p>
        </w:tc>
        <w:tc>
          <w:tcPr>
            <w:tcW w:w="2537" w:type="dxa"/>
            <w:vMerge/>
            <w:shd w:val="clear" w:color="auto" w:fill="FFFFFF" w:themeFill="background1"/>
            <w:vAlign w:val="center"/>
          </w:tcPr>
          <w:p w14:paraId="0E77B9CB" w14:textId="0DE64978" w:rsidR="006013FD" w:rsidRPr="009B1DE7" w:rsidRDefault="006013FD" w:rsidP="00F441A5">
            <w:pPr>
              <w:pStyle w:val="TableParagraph"/>
              <w:spacing w:before="46"/>
              <w:ind w:left="0"/>
              <w:contextualSpacing/>
              <w:jc w:val="center"/>
              <w:rPr>
                <w:rFonts w:ascii="Times New Roman" w:hAnsi="Times New Roman" w:cs="Times New Roman"/>
                <w:color w:val="231F20"/>
                <w:sz w:val="28"/>
                <w:szCs w:val="28"/>
              </w:rPr>
            </w:pPr>
          </w:p>
        </w:tc>
        <w:tc>
          <w:tcPr>
            <w:tcW w:w="1020" w:type="dxa"/>
            <w:vMerge/>
            <w:shd w:val="clear" w:color="auto" w:fill="FFFFFF" w:themeFill="background1"/>
            <w:vAlign w:val="center"/>
          </w:tcPr>
          <w:p w14:paraId="221F5B91" w14:textId="43D3BFAC" w:rsidR="006013FD" w:rsidRPr="009B1DE7" w:rsidRDefault="006013FD" w:rsidP="00F441A5">
            <w:pPr>
              <w:pStyle w:val="TableParagraph"/>
              <w:spacing w:before="46"/>
              <w:ind w:left="0"/>
              <w:contextualSpacing/>
              <w:jc w:val="center"/>
              <w:rPr>
                <w:rFonts w:ascii="Times New Roman" w:hAnsi="Times New Roman" w:cs="Times New Roman"/>
                <w:color w:val="231F20"/>
                <w:w w:val="68"/>
                <w:sz w:val="28"/>
                <w:szCs w:val="28"/>
              </w:rPr>
            </w:pPr>
          </w:p>
        </w:tc>
      </w:tr>
      <w:tr w:rsidR="00F441A5" w:rsidRPr="00B2336E" w14:paraId="5C655BD3" w14:textId="77777777" w:rsidTr="00EA5B84">
        <w:trPr>
          <w:trHeight w:val="85"/>
        </w:trPr>
        <w:tc>
          <w:tcPr>
            <w:tcW w:w="993" w:type="dxa"/>
            <w:shd w:val="clear" w:color="auto" w:fill="FFFFFF" w:themeFill="background1"/>
          </w:tcPr>
          <w:p w14:paraId="3B927F8A" w14:textId="223FC681" w:rsidR="00F441A5" w:rsidRPr="00EA5B84"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w w:val="110"/>
                <w:sz w:val="28"/>
                <w:szCs w:val="28"/>
                <w:lang w:val="ru-RU"/>
              </w:rPr>
              <w:t>16</w:t>
            </w:r>
          </w:p>
        </w:tc>
        <w:tc>
          <w:tcPr>
            <w:tcW w:w="4394" w:type="dxa"/>
            <w:shd w:val="clear" w:color="auto" w:fill="FFFFFF" w:themeFill="background1"/>
            <w:vAlign w:val="center"/>
          </w:tcPr>
          <w:p w14:paraId="7E33AB91" w14:textId="6B6EC7B7" w:rsidR="00F441A5" w:rsidRPr="009B1DE7" w:rsidRDefault="00F441A5" w:rsidP="00F441A5">
            <w:pPr>
              <w:pStyle w:val="TableParagraph"/>
              <w:spacing w:before="46"/>
              <w:ind w:left="0"/>
              <w:contextualSpacing/>
              <w:rPr>
                <w:rFonts w:ascii="Times New Roman" w:hAnsi="Times New Roman" w:cs="Times New Roman"/>
                <w:color w:val="231F20"/>
                <w:w w:val="95"/>
                <w:sz w:val="28"/>
                <w:szCs w:val="28"/>
                <w:lang w:val="ru-RU"/>
              </w:rPr>
            </w:pPr>
            <w:r w:rsidRPr="009B1DE7">
              <w:rPr>
                <w:rFonts w:ascii="Times New Roman" w:hAnsi="Times New Roman" w:cs="Times New Roman"/>
                <w:color w:val="231F20"/>
                <w:sz w:val="28"/>
                <w:szCs w:val="28"/>
                <w:lang w:val="ru-RU"/>
              </w:rPr>
              <w:t>Обобщение</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результатов</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изучения</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модуля</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2</w:t>
            </w:r>
          </w:p>
        </w:tc>
        <w:tc>
          <w:tcPr>
            <w:tcW w:w="2537" w:type="dxa"/>
            <w:shd w:val="clear" w:color="auto" w:fill="FFFFFF" w:themeFill="background1"/>
            <w:vAlign w:val="center"/>
          </w:tcPr>
          <w:p w14:paraId="1F49E319" w14:textId="048CF961"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Контроль знаний</w:t>
            </w:r>
          </w:p>
        </w:tc>
        <w:tc>
          <w:tcPr>
            <w:tcW w:w="1020" w:type="dxa"/>
            <w:shd w:val="clear" w:color="auto" w:fill="FFFFFF" w:themeFill="background1"/>
            <w:vAlign w:val="center"/>
          </w:tcPr>
          <w:p w14:paraId="7099EEA6" w14:textId="50E2BCE8"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bookmarkEnd w:id="1"/>
      <w:tr w:rsidR="00F441A5" w:rsidRPr="00B2336E" w14:paraId="297B08A5" w14:textId="77777777" w:rsidTr="00102E13">
        <w:trPr>
          <w:trHeight w:val="85"/>
        </w:trPr>
        <w:tc>
          <w:tcPr>
            <w:tcW w:w="7924" w:type="dxa"/>
            <w:gridSpan w:val="3"/>
            <w:shd w:val="clear" w:color="auto" w:fill="FFFFFF" w:themeFill="background1"/>
            <w:vAlign w:val="center"/>
          </w:tcPr>
          <w:p w14:paraId="573DE644" w14:textId="495B4AE1" w:rsidR="00F441A5" w:rsidRPr="009B1DE7" w:rsidRDefault="00F441A5" w:rsidP="00F441A5">
            <w:pPr>
              <w:pStyle w:val="TableParagraph"/>
              <w:spacing w:before="46"/>
              <w:ind w:left="0"/>
              <w:contextualSpacing/>
              <w:jc w:val="center"/>
              <w:rPr>
                <w:rFonts w:ascii="Times New Roman" w:hAnsi="Times New Roman" w:cs="Times New Roman"/>
                <w:color w:val="231F20"/>
                <w:spacing w:val="-2"/>
                <w:sz w:val="28"/>
                <w:szCs w:val="28"/>
                <w:lang w:val="ru-RU"/>
              </w:rPr>
            </w:pPr>
            <w:r w:rsidRPr="009B1DE7">
              <w:rPr>
                <w:rFonts w:ascii="Times New Roman" w:hAnsi="Times New Roman" w:cs="Times New Roman"/>
                <w:b/>
                <w:color w:val="231F20"/>
                <w:sz w:val="28"/>
                <w:szCs w:val="28"/>
                <w:lang w:val="ru-RU"/>
              </w:rPr>
              <w:t>Модуль</w:t>
            </w:r>
            <w:r w:rsidRPr="009B1DE7">
              <w:rPr>
                <w:rFonts w:ascii="Times New Roman" w:hAnsi="Times New Roman" w:cs="Times New Roman"/>
                <w:b/>
                <w:color w:val="231F20"/>
                <w:spacing w:val="-19"/>
                <w:sz w:val="28"/>
                <w:szCs w:val="28"/>
                <w:lang w:val="ru-RU"/>
              </w:rPr>
              <w:t xml:space="preserve"> </w:t>
            </w:r>
            <w:r w:rsidRPr="009B1DE7">
              <w:rPr>
                <w:rFonts w:ascii="Times New Roman" w:hAnsi="Times New Roman" w:cs="Times New Roman"/>
                <w:b/>
                <w:color w:val="231F20"/>
                <w:sz w:val="28"/>
                <w:szCs w:val="28"/>
                <w:lang w:val="ru-RU"/>
              </w:rPr>
              <w:t>3.</w:t>
            </w:r>
            <w:r w:rsidRPr="009B1DE7">
              <w:rPr>
                <w:rFonts w:ascii="Times New Roman" w:hAnsi="Times New Roman" w:cs="Times New Roman"/>
                <w:b/>
                <w:color w:val="231F20"/>
                <w:spacing w:val="-19"/>
                <w:sz w:val="28"/>
                <w:szCs w:val="28"/>
                <w:lang w:val="ru-RU"/>
              </w:rPr>
              <w:t xml:space="preserve"> </w:t>
            </w:r>
            <w:r w:rsidRPr="009B1DE7">
              <w:rPr>
                <w:rFonts w:ascii="Times New Roman" w:hAnsi="Times New Roman" w:cs="Times New Roman"/>
                <w:b/>
                <w:color w:val="231F20"/>
                <w:sz w:val="28"/>
                <w:szCs w:val="28"/>
                <w:lang w:val="ru-RU"/>
              </w:rPr>
              <w:t>Человек</w:t>
            </w:r>
            <w:r w:rsidRPr="009B1DE7">
              <w:rPr>
                <w:rFonts w:ascii="Times New Roman" w:hAnsi="Times New Roman" w:cs="Times New Roman"/>
                <w:b/>
                <w:color w:val="231F20"/>
                <w:spacing w:val="-19"/>
                <w:sz w:val="28"/>
                <w:szCs w:val="28"/>
                <w:lang w:val="ru-RU"/>
              </w:rPr>
              <w:t xml:space="preserve"> </w:t>
            </w:r>
            <w:r w:rsidRPr="009B1DE7">
              <w:rPr>
                <w:rFonts w:ascii="Times New Roman" w:hAnsi="Times New Roman" w:cs="Times New Roman"/>
                <w:b/>
                <w:color w:val="231F20"/>
                <w:sz w:val="28"/>
                <w:szCs w:val="28"/>
                <w:lang w:val="ru-RU"/>
              </w:rPr>
              <w:t>и</w:t>
            </w:r>
            <w:r w:rsidRPr="009B1DE7">
              <w:rPr>
                <w:rFonts w:ascii="Times New Roman" w:hAnsi="Times New Roman" w:cs="Times New Roman"/>
                <w:b/>
                <w:color w:val="231F20"/>
                <w:spacing w:val="-19"/>
                <w:sz w:val="28"/>
                <w:szCs w:val="28"/>
                <w:lang w:val="ru-RU"/>
              </w:rPr>
              <w:t xml:space="preserve"> </w:t>
            </w:r>
            <w:r w:rsidRPr="009B1DE7">
              <w:rPr>
                <w:rFonts w:ascii="Times New Roman" w:hAnsi="Times New Roman" w:cs="Times New Roman"/>
                <w:b/>
                <w:color w:val="231F20"/>
                <w:sz w:val="28"/>
                <w:szCs w:val="28"/>
                <w:lang w:val="ru-RU"/>
              </w:rPr>
              <w:t>государство:</w:t>
            </w:r>
            <w:r w:rsidRPr="009B1DE7">
              <w:rPr>
                <w:rFonts w:ascii="Times New Roman" w:hAnsi="Times New Roman" w:cs="Times New Roman"/>
                <w:b/>
                <w:color w:val="231F20"/>
                <w:spacing w:val="-19"/>
                <w:sz w:val="28"/>
                <w:szCs w:val="28"/>
                <w:lang w:val="ru-RU"/>
              </w:rPr>
              <w:t xml:space="preserve"> </w:t>
            </w:r>
            <w:r w:rsidRPr="009B1DE7">
              <w:rPr>
                <w:rFonts w:ascii="Times New Roman" w:hAnsi="Times New Roman" w:cs="Times New Roman"/>
                <w:b/>
                <w:color w:val="231F20"/>
                <w:sz w:val="28"/>
                <w:szCs w:val="28"/>
                <w:lang w:val="ru-RU"/>
              </w:rPr>
              <w:t>как</w:t>
            </w:r>
            <w:r w:rsidRPr="009B1DE7">
              <w:rPr>
                <w:rFonts w:ascii="Times New Roman" w:hAnsi="Times New Roman" w:cs="Times New Roman"/>
                <w:b/>
                <w:color w:val="231F20"/>
                <w:spacing w:val="-19"/>
                <w:sz w:val="28"/>
                <w:szCs w:val="28"/>
                <w:lang w:val="ru-RU"/>
              </w:rPr>
              <w:t xml:space="preserve"> </w:t>
            </w:r>
            <w:r w:rsidRPr="009B1DE7">
              <w:rPr>
                <w:rFonts w:ascii="Times New Roman" w:hAnsi="Times New Roman" w:cs="Times New Roman"/>
                <w:b/>
                <w:color w:val="231F20"/>
                <w:sz w:val="28"/>
                <w:szCs w:val="28"/>
                <w:lang w:val="ru-RU"/>
              </w:rPr>
              <w:t>они</w:t>
            </w:r>
            <w:r w:rsidRPr="009B1DE7">
              <w:rPr>
                <w:rFonts w:ascii="Times New Roman" w:hAnsi="Times New Roman" w:cs="Times New Roman"/>
                <w:b/>
                <w:color w:val="231F20"/>
                <w:spacing w:val="-19"/>
                <w:sz w:val="28"/>
                <w:szCs w:val="28"/>
                <w:lang w:val="ru-RU"/>
              </w:rPr>
              <w:t xml:space="preserve"> </w:t>
            </w:r>
            <w:r w:rsidRPr="009B1DE7">
              <w:rPr>
                <w:rFonts w:ascii="Times New Roman" w:hAnsi="Times New Roman" w:cs="Times New Roman"/>
                <w:b/>
                <w:color w:val="231F20"/>
                <w:sz w:val="28"/>
                <w:szCs w:val="28"/>
                <w:lang w:val="ru-RU"/>
              </w:rPr>
              <w:t>взаимодействуют</w:t>
            </w:r>
          </w:p>
        </w:tc>
        <w:tc>
          <w:tcPr>
            <w:tcW w:w="1020" w:type="dxa"/>
            <w:shd w:val="clear" w:color="auto" w:fill="FFFFFF" w:themeFill="background1"/>
            <w:vAlign w:val="center"/>
          </w:tcPr>
          <w:p w14:paraId="7CB79278" w14:textId="036F1F4A" w:rsidR="00F441A5" w:rsidRPr="00EC620C" w:rsidRDefault="00D8126D" w:rsidP="00F441A5">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b/>
                <w:color w:val="231F20"/>
                <w:w w:val="95"/>
                <w:sz w:val="28"/>
                <w:szCs w:val="28"/>
                <w:lang w:val="ru-RU"/>
              </w:rPr>
              <w:t>7</w:t>
            </w:r>
          </w:p>
        </w:tc>
      </w:tr>
      <w:tr w:rsidR="00F441A5" w:rsidRPr="00B2336E" w14:paraId="544F6CF4" w14:textId="77777777" w:rsidTr="00EA5B84">
        <w:trPr>
          <w:trHeight w:val="85"/>
        </w:trPr>
        <w:tc>
          <w:tcPr>
            <w:tcW w:w="993" w:type="dxa"/>
            <w:shd w:val="clear" w:color="auto" w:fill="FFFFFF" w:themeFill="background1"/>
          </w:tcPr>
          <w:p w14:paraId="11A5291B" w14:textId="2AE18A9F" w:rsidR="00F441A5" w:rsidRPr="006013FD"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bookmarkStart w:id="2" w:name="_Hlk83632918"/>
            <w:r>
              <w:rPr>
                <w:rFonts w:ascii="Times New Roman" w:hAnsi="Times New Roman" w:cs="Times New Roman"/>
                <w:b/>
                <w:bCs/>
                <w:color w:val="231F20"/>
                <w:sz w:val="28"/>
                <w:szCs w:val="28"/>
                <w:lang w:val="ru-RU"/>
              </w:rPr>
              <w:lastRenderedPageBreak/>
              <w:t>17</w:t>
            </w:r>
          </w:p>
        </w:tc>
        <w:tc>
          <w:tcPr>
            <w:tcW w:w="4394" w:type="dxa"/>
            <w:shd w:val="clear" w:color="auto" w:fill="FFFFFF" w:themeFill="background1"/>
            <w:vAlign w:val="center"/>
          </w:tcPr>
          <w:p w14:paraId="0826BD64" w14:textId="02488B74" w:rsidR="00F441A5" w:rsidRPr="009B1DE7" w:rsidRDefault="00F441A5" w:rsidP="00F441A5">
            <w:pPr>
              <w:pStyle w:val="TableParagraph"/>
              <w:spacing w:before="46"/>
              <w:ind w:left="0"/>
              <w:contextualSpacing/>
              <w:rPr>
                <w:rFonts w:ascii="Times New Roman" w:hAnsi="Times New Roman" w:cs="Times New Roman"/>
                <w:color w:val="231F20"/>
                <w:w w:val="95"/>
                <w:sz w:val="28"/>
                <w:szCs w:val="28"/>
                <w:lang w:val="ru-RU"/>
              </w:rPr>
            </w:pPr>
            <w:r w:rsidRPr="009B1DE7">
              <w:rPr>
                <w:rFonts w:ascii="Times New Roman" w:hAnsi="Times New Roman" w:cs="Times New Roman"/>
                <w:color w:val="231F20"/>
                <w:sz w:val="28"/>
                <w:szCs w:val="28"/>
                <w:lang w:val="ru-RU"/>
              </w:rPr>
              <w:t>Могут</w:t>
            </w:r>
            <w:r w:rsidRPr="009B1DE7">
              <w:rPr>
                <w:rFonts w:ascii="Times New Roman" w:hAnsi="Times New Roman" w:cs="Times New Roman"/>
                <w:color w:val="231F20"/>
                <w:spacing w:val="-8"/>
                <w:sz w:val="28"/>
                <w:szCs w:val="28"/>
                <w:lang w:val="ru-RU"/>
              </w:rPr>
              <w:t xml:space="preserve"> </w:t>
            </w:r>
            <w:r w:rsidRPr="009B1DE7">
              <w:rPr>
                <w:rFonts w:ascii="Times New Roman" w:hAnsi="Times New Roman" w:cs="Times New Roman"/>
                <w:color w:val="231F20"/>
                <w:sz w:val="28"/>
                <w:szCs w:val="28"/>
                <w:lang w:val="ru-RU"/>
              </w:rPr>
              <w:t>ли</w:t>
            </w:r>
            <w:r w:rsidRPr="009B1DE7">
              <w:rPr>
                <w:rFonts w:ascii="Times New Roman" w:hAnsi="Times New Roman" w:cs="Times New Roman"/>
                <w:color w:val="231F20"/>
                <w:spacing w:val="-7"/>
                <w:sz w:val="28"/>
                <w:szCs w:val="28"/>
                <w:lang w:val="ru-RU"/>
              </w:rPr>
              <w:t xml:space="preserve"> </w:t>
            </w:r>
            <w:r w:rsidRPr="009B1DE7">
              <w:rPr>
                <w:rFonts w:ascii="Times New Roman" w:hAnsi="Times New Roman" w:cs="Times New Roman"/>
                <w:color w:val="231F20"/>
                <w:sz w:val="28"/>
                <w:szCs w:val="28"/>
                <w:lang w:val="ru-RU"/>
              </w:rPr>
              <w:t>люди</w:t>
            </w:r>
            <w:r w:rsidRPr="009B1DE7">
              <w:rPr>
                <w:rFonts w:ascii="Times New Roman" w:hAnsi="Times New Roman" w:cs="Times New Roman"/>
                <w:color w:val="231F20"/>
                <w:spacing w:val="-7"/>
                <w:sz w:val="28"/>
                <w:szCs w:val="28"/>
                <w:lang w:val="ru-RU"/>
              </w:rPr>
              <w:t xml:space="preserve"> </w:t>
            </w:r>
            <w:r w:rsidRPr="009B1DE7">
              <w:rPr>
                <w:rFonts w:ascii="Times New Roman" w:hAnsi="Times New Roman" w:cs="Times New Roman"/>
                <w:color w:val="231F20"/>
                <w:sz w:val="28"/>
                <w:szCs w:val="28"/>
                <w:lang w:val="ru-RU"/>
              </w:rPr>
              <w:t>быть</w:t>
            </w:r>
            <w:r w:rsidRPr="009B1DE7">
              <w:rPr>
                <w:rFonts w:ascii="Times New Roman" w:hAnsi="Times New Roman" w:cs="Times New Roman"/>
                <w:color w:val="231F20"/>
                <w:spacing w:val="-7"/>
                <w:sz w:val="28"/>
                <w:szCs w:val="28"/>
                <w:lang w:val="ru-RU"/>
              </w:rPr>
              <w:t xml:space="preserve"> </w:t>
            </w:r>
            <w:r w:rsidRPr="009B1DE7">
              <w:rPr>
                <w:rFonts w:ascii="Times New Roman" w:hAnsi="Times New Roman" w:cs="Times New Roman"/>
                <w:color w:val="231F20"/>
                <w:sz w:val="28"/>
                <w:szCs w:val="28"/>
                <w:lang w:val="ru-RU"/>
              </w:rPr>
              <w:t>финансово</w:t>
            </w:r>
            <w:r w:rsidRPr="009B1DE7">
              <w:rPr>
                <w:rFonts w:ascii="Times New Roman" w:hAnsi="Times New Roman" w:cs="Times New Roman"/>
                <w:color w:val="231F20"/>
                <w:spacing w:val="-66"/>
                <w:sz w:val="28"/>
                <w:szCs w:val="28"/>
                <w:lang w:val="ru-RU"/>
              </w:rPr>
              <w:t xml:space="preserve"> </w:t>
            </w:r>
            <w:r w:rsidRPr="009B1DE7">
              <w:rPr>
                <w:rFonts w:ascii="Times New Roman" w:hAnsi="Times New Roman" w:cs="Times New Roman"/>
                <w:color w:val="231F20"/>
                <w:w w:val="95"/>
                <w:sz w:val="28"/>
                <w:szCs w:val="28"/>
                <w:lang w:val="ru-RU"/>
              </w:rPr>
              <w:t>независимыми</w:t>
            </w:r>
            <w:r w:rsidRPr="009B1DE7">
              <w:rPr>
                <w:rFonts w:ascii="Times New Roman" w:hAnsi="Times New Roman" w:cs="Times New Roman"/>
                <w:color w:val="231F20"/>
                <w:spacing w:val="13"/>
                <w:w w:val="95"/>
                <w:sz w:val="28"/>
                <w:szCs w:val="28"/>
                <w:lang w:val="ru-RU"/>
              </w:rPr>
              <w:t xml:space="preserve"> </w:t>
            </w:r>
            <w:r w:rsidRPr="009B1DE7">
              <w:rPr>
                <w:rFonts w:ascii="Times New Roman" w:hAnsi="Times New Roman" w:cs="Times New Roman"/>
                <w:color w:val="231F20"/>
                <w:w w:val="95"/>
                <w:sz w:val="28"/>
                <w:szCs w:val="28"/>
                <w:lang w:val="ru-RU"/>
              </w:rPr>
              <w:t>от</w:t>
            </w:r>
            <w:r w:rsidRPr="009B1DE7">
              <w:rPr>
                <w:rFonts w:ascii="Times New Roman" w:hAnsi="Times New Roman" w:cs="Times New Roman"/>
                <w:color w:val="231F20"/>
                <w:spacing w:val="13"/>
                <w:w w:val="95"/>
                <w:sz w:val="28"/>
                <w:szCs w:val="28"/>
                <w:lang w:val="ru-RU"/>
              </w:rPr>
              <w:t xml:space="preserve"> </w:t>
            </w:r>
            <w:r w:rsidRPr="009B1DE7">
              <w:rPr>
                <w:rFonts w:ascii="Times New Roman" w:hAnsi="Times New Roman" w:cs="Times New Roman"/>
                <w:color w:val="231F20"/>
                <w:w w:val="95"/>
                <w:sz w:val="28"/>
                <w:szCs w:val="28"/>
                <w:lang w:val="ru-RU"/>
              </w:rPr>
              <w:t>государства</w:t>
            </w:r>
          </w:p>
        </w:tc>
        <w:tc>
          <w:tcPr>
            <w:tcW w:w="2537" w:type="dxa"/>
            <w:shd w:val="clear" w:color="auto" w:fill="FFFFFF" w:themeFill="background1"/>
            <w:vAlign w:val="center"/>
          </w:tcPr>
          <w:p w14:paraId="513C4ADE" w14:textId="341A8867" w:rsidR="00F441A5" w:rsidRPr="009B1DE7" w:rsidRDefault="00F441A5" w:rsidP="00F441A5">
            <w:pPr>
              <w:pStyle w:val="TableParagraph"/>
              <w:spacing w:before="46"/>
              <w:ind w:left="0"/>
              <w:contextualSpacing/>
              <w:jc w:val="center"/>
              <w:rPr>
                <w:rFonts w:ascii="Times New Roman" w:hAnsi="Times New Roman" w:cs="Times New Roman"/>
                <w:color w:val="231F20"/>
                <w:spacing w:val="-2"/>
                <w:sz w:val="28"/>
                <w:szCs w:val="28"/>
              </w:rPr>
            </w:pPr>
            <w:r w:rsidRPr="009B1DE7">
              <w:rPr>
                <w:rFonts w:ascii="Times New Roman" w:hAnsi="Times New Roman" w:cs="Times New Roman"/>
                <w:color w:val="231F20"/>
                <w:sz w:val="28"/>
                <w:szCs w:val="28"/>
                <w:lang w:val="ru-RU"/>
              </w:rPr>
              <w:t>Постановка учебной задачи</w:t>
            </w:r>
          </w:p>
        </w:tc>
        <w:tc>
          <w:tcPr>
            <w:tcW w:w="1020" w:type="dxa"/>
            <w:shd w:val="clear" w:color="auto" w:fill="FFFFFF" w:themeFill="background1"/>
            <w:vAlign w:val="center"/>
          </w:tcPr>
          <w:p w14:paraId="11110091" w14:textId="78EFB826"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6013FD" w:rsidRPr="00B2336E" w14:paraId="48D84348" w14:textId="77777777" w:rsidTr="00EC620C">
        <w:trPr>
          <w:trHeight w:val="483"/>
        </w:trPr>
        <w:tc>
          <w:tcPr>
            <w:tcW w:w="993" w:type="dxa"/>
            <w:shd w:val="clear" w:color="auto" w:fill="FFFFFF" w:themeFill="background1"/>
          </w:tcPr>
          <w:p w14:paraId="220DFF2F" w14:textId="27C6DBEC" w:rsidR="006013FD"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18</w:t>
            </w:r>
          </w:p>
        </w:tc>
        <w:tc>
          <w:tcPr>
            <w:tcW w:w="4394" w:type="dxa"/>
            <w:shd w:val="clear" w:color="auto" w:fill="FFFFFF" w:themeFill="background1"/>
            <w:vAlign w:val="center"/>
          </w:tcPr>
          <w:p w14:paraId="0E036A65" w14:textId="51F60A98" w:rsidR="006013FD" w:rsidRPr="006013FD" w:rsidRDefault="006013FD" w:rsidP="00EC620C">
            <w:pPr>
              <w:pStyle w:val="TableParagraph"/>
              <w:spacing w:before="46"/>
              <w:ind w:left="0"/>
              <w:contextualSpacing/>
              <w:rPr>
                <w:rFonts w:ascii="Times New Roman" w:hAnsi="Times New Roman" w:cs="Times New Roman"/>
                <w:color w:val="231F20"/>
                <w:sz w:val="28"/>
                <w:szCs w:val="28"/>
                <w:lang w:val="ru-RU"/>
              </w:rPr>
            </w:pPr>
            <w:r w:rsidRPr="006013FD">
              <w:rPr>
                <w:rFonts w:ascii="Times New Roman" w:hAnsi="Times New Roman" w:cs="Times New Roman"/>
                <w:color w:val="231F20"/>
                <w:sz w:val="28"/>
                <w:szCs w:val="28"/>
                <w:lang w:val="ru-RU"/>
              </w:rPr>
              <w:t>Налоги, от которых не спрячешься</w:t>
            </w:r>
          </w:p>
        </w:tc>
        <w:tc>
          <w:tcPr>
            <w:tcW w:w="2537" w:type="dxa"/>
            <w:shd w:val="clear" w:color="auto" w:fill="FFFFFF" w:themeFill="background1"/>
            <w:vAlign w:val="center"/>
          </w:tcPr>
          <w:p w14:paraId="341560A3" w14:textId="44DFFEE1" w:rsidR="006013FD" w:rsidRPr="006013FD" w:rsidRDefault="006013FD" w:rsidP="00F441A5">
            <w:pPr>
              <w:pStyle w:val="TableParagraph"/>
              <w:spacing w:before="46"/>
              <w:ind w:left="0"/>
              <w:contextualSpacing/>
              <w:jc w:val="center"/>
              <w:rPr>
                <w:rFonts w:ascii="Times New Roman" w:hAnsi="Times New Roman" w:cs="Times New Roman"/>
                <w:color w:val="231F20"/>
                <w:sz w:val="28"/>
                <w:szCs w:val="28"/>
                <w:lang w:val="ru-RU"/>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33290CAE" w14:textId="6021EBA1" w:rsidR="006013FD" w:rsidRPr="006013FD" w:rsidRDefault="006013FD" w:rsidP="00F441A5">
            <w:pPr>
              <w:pStyle w:val="TableParagraph"/>
              <w:spacing w:before="46"/>
              <w:ind w:left="0"/>
              <w:contextualSpacing/>
              <w:jc w:val="center"/>
              <w:rPr>
                <w:rFonts w:ascii="Times New Roman" w:hAnsi="Times New Roman" w:cs="Times New Roman"/>
                <w:color w:val="231F20"/>
                <w:w w:val="68"/>
                <w:sz w:val="28"/>
                <w:szCs w:val="28"/>
                <w:lang w:val="ru-RU"/>
              </w:rPr>
            </w:pPr>
            <w:r w:rsidRPr="009B1DE7">
              <w:rPr>
                <w:rFonts w:ascii="Times New Roman" w:hAnsi="Times New Roman" w:cs="Times New Roman"/>
                <w:color w:val="231F20"/>
                <w:w w:val="68"/>
                <w:sz w:val="28"/>
                <w:szCs w:val="28"/>
              </w:rPr>
              <w:t>1</w:t>
            </w:r>
          </w:p>
        </w:tc>
      </w:tr>
      <w:tr w:rsidR="006013FD" w:rsidRPr="00B2336E" w14:paraId="32C046E9" w14:textId="77777777" w:rsidTr="00EC620C">
        <w:trPr>
          <w:trHeight w:val="702"/>
        </w:trPr>
        <w:tc>
          <w:tcPr>
            <w:tcW w:w="993" w:type="dxa"/>
            <w:shd w:val="clear" w:color="auto" w:fill="FFFFFF" w:themeFill="background1"/>
          </w:tcPr>
          <w:p w14:paraId="1285B5E7" w14:textId="2AB881F3" w:rsidR="006013FD"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19</w:t>
            </w:r>
          </w:p>
        </w:tc>
        <w:tc>
          <w:tcPr>
            <w:tcW w:w="4394" w:type="dxa"/>
            <w:shd w:val="clear" w:color="auto" w:fill="FFFFFF" w:themeFill="background1"/>
            <w:vAlign w:val="center"/>
          </w:tcPr>
          <w:p w14:paraId="2EA020EE" w14:textId="5C9F6B10" w:rsidR="006013FD" w:rsidRPr="006013FD" w:rsidRDefault="006013FD" w:rsidP="00EC620C">
            <w:pPr>
              <w:pStyle w:val="TableParagraph"/>
              <w:spacing w:before="46"/>
              <w:ind w:left="0"/>
              <w:contextualSpacing/>
              <w:rPr>
                <w:rFonts w:ascii="Times New Roman" w:hAnsi="Times New Roman" w:cs="Times New Roman"/>
                <w:color w:val="231F20"/>
                <w:w w:val="95"/>
                <w:sz w:val="28"/>
                <w:szCs w:val="28"/>
                <w:lang w:val="ru-RU"/>
              </w:rPr>
            </w:pPr>
            <w:r w:rsidRPr="006013FD">
              <w:rPr>
                <w:rFonts w:ascii="Times New Roman" w:hAnsi="Times New Roman" w:cs="Times New Roman"/>
                <w:color w:val="231F20"/>
                <w:w w:val="95"/>
                <w:sz w:val="28"/>
                <w:szCs w:val="28"/>
                <w:lang w:val="ru-RU"/>
              </w:rPr>
              <w:t>Социальные пособия: как они могут помочь в жизни</w:t>
            </w:r>
          </w:p>
        </w:tc>
        <w:tc>
          <w:tcPr>
            <w:tcW w:w="2537" w:type="dxa"/>
            <w:shd w:val="clear" w:color="auto" w:fill="FFFFFF" w:themeFill="background1"/>
            <w:vAlign w:val="center"/>
          </w:tcPr>
          <w:p w14:paraId="501C2546" w14:textId="13735402" w:rsidR="006013FD" w:rsidRPr="006013FD" w:rsidRDefault="006013FD" w:rsidP="00F441A5">
            <w:pPr>
              <w:pStyle w:val="TableParagraph"/>
              <w:spacing w:before="46"/>
              <w:ind w:left="0"/>
              <w:contextualSpacing/>
              <w:jc w:val="center"/>
              <w:rPr>
                <w:rFonts w:ascii="Times New Roman" w:hAnsi="Times New Roman" w:cs="Times New Roman"/>
                <w:color w:val="231F20"/>
                <w:sz w:val="28"/>
                <w:szCs w:val="28"/>
                <w:lang w:val="ru-RU"/>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62CECDF6" w14:textId="3A97D293" w:rsidR="006013FD" w:rsidRPr="006013FD" w:rsidRDefault="006013FD" w:rsidP="00F441A5">
            <w:pPr>
              <w:pStyle w:val="TableParagraph"/>
              <w:spacing w:before="46"/>
              <w:ind w:left="0"/>
              <w:contextualSpacing/>
              <w:jc w:val="center"/>
              <w:rPr>
                <w:rFonts w:ascii="Times New Roman" w:hAnsi="Times New Roman" w:cs="Times New Roman"/>
                <w:color w:val="231F20"/>
                <w:w w:val="68"/>
                <w:sz w:val="28"/>
                <w:szCs w:val="28"/>
                <w:lang w:val="ru-RU"/>
              </w:rPr>
            </w:pPr>
            <w:r w:rsidRPr="009B1DE7">
              <w:rPr>
                <w:rFonts w:ascii="Times New Roman" w:hAnsi="Times New Roman" w:cs="Times New Roman"/>
                <w:color w:val="231F20"/>
                <w:w w:val="68"/>
                <w:sz w:val="28"/>
                <w:szCs w:val="28"/>
              </w:rPr>
              <w:t>1</w:t>
            </w:r>
          </w:p>
        </w:tc>
      </w:tr>
      <w:tr w:rsidR="006013FD" w:rsidRPr="00B2336E" w14:paraId="6C30AB0B" w14:textId="77777777" w:rsidTr="00AB3092">
        <w:trPr>
          <w:trHeight w:val="3944"/>
        </w:trPr>
        <w:tc>
          <w:tcPr>
            <w:tcW w:w="993" w:type="dxa"/>
            <w:shd w:val="clear" w:color="auto" w:fill="FFFFFF" w:themeFill="background1"/>
          </w:tcPr>
          <w:p w14:paraId="2B549CC7" w14:textId="70C14195" w:rsidR="006013FD"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20</w:t>
            </w:r>
            <w:r w:rsidR="00EC620C">
              <w:rPr>
                <w:rFonts w:ascii="Times New Roman" w:hAnsi="Times New Roman" w:cs="Times New Roman"/>
                <w:b/>
                <w:bCs/>
                <w:color w:val="231F20"/>
                <w:sz w:val="28"/>
                <w:szCs w:val="28"/>
                <w:lang w:val="ru-RU"/>
              </w:rPr>
              <w:t>-</w:t>
            </w:r>
            <w:r>
              <w:rPr>
                <w:rFonts w:ascii="Times New Roman" w:hAnsi="Times New Roman" w:cs="Times New Roman"/>
                <w:b/>
                <w:bCs/>
                <w:color w:val="231F20"/>
                <w:sz w:val="28"/>
                <w:szCs w:val="28"/>
                <w:lang w:val="ru-RU"/>
              </w:rPr>
              <w:t>22</w:t>
            </w:r>
          </w:p>
        </w:tc>
        <w:tc>
          <w:tcPr>
            <w:tcW w:w="4394" w:type="dxa"/>
            <w:shd w:val="clear" w:color="auto" w:fill="FFFFFF" w:themeFill="background1"/>
            <w:vAlign w:val="center"/>
          </w:tcPr>
          <w:p w14:paraId="0A364648" w14:textId="77777777" w:rsidR="006013FD" w:rsidRDefault="006013FD" w:rsidP="006013FD">
            <w:pPr>
              <w:pStyle w:val="TableParagraph"/>
              <w:spacing w:before="46"/>
              <w:ind w:left="0"/>
              <w:contextualSpacing/>
              <w:rPr>
                <w:rFonts w:ascii="Times New Roman" w:hAnsi="Times New Roman" w:cs="Times New Roman"/>
                <w:color w:val="231F20"/>
                <w:w w:val="95"/>
                <w:sz w:val="28"/>
                <w:szCs w:val="28"/>
                <w:lang w:val="ru-RU"/>
              </w:rPr>
            </w:pPr>
            <w:r w:rsidRPr="006013FD">
              <w:rPr>
                <w:rFonts w:ascii="Times New Roman" w:hAnsi="Times New Roman" w:cs="Times New Roman"/>
                <w:color w:val="231F20"/>
                <w:w w:val="95"/>
                <w:sz w:val="28"/>
                <w:szCs w:val="28"/>
                <w:lang w:val="ru-RU"/>
              </w:rPr>
              <w:t>Ещё раз о финансовых взаимоотношениях человека и государств</w:t>
            </w:r>
            <w:r>
              <w:rPr>
                <w:rFonts w:ascii="Times New Roman" w:hAnsi="Times New Roman" w:cs="Times New Roman"/>
                <w:color w:val="231F20"/>
                <w:w w:val="95"/>
                <w:sz w:val="28"/>
                <w:szCs w:val="28"/>
                <w:lang w:val="ru-RU"/>
              </w:rPr>
              <w:t>:</w:t>
            </w:r>
          </w:p>
          <w:p w14:paraId="295A8772" w14:textId="77777777" w:rsidR="006013FD" w:rsidRPr="006013FD" w:rsidRDefault="006013FD" w:rsidP="006013FD">
            <w:pPr>
              <w:pStyle w:val="TableParagraph"/>
              <w:numPr>
                <w:ilvl w:val="0"/>
                <w:numId w:val="25"/>
              </w:numPr>
              <w:spacing w:before="46"/>
              <w:ind w:right="188"/>
              <w:contextualSpacing/>
              <w:rPr>
                <w:rFonts w:ascii="Times New Roman" w:hAnsi="Times New Roman" w:cs="Times New Roman"/>
                <w:color w:val="231F20"/>
                <w:w w:val="95"/>
                <w:sz w:val="28"/>
                <w:szCs w:val="28"/>
                <w:lang w:val="ru-RU"/>
              </w:rPr>
            </w:pPr>
            <w:r w:rsidRPr="006013FD">
              <w:rPr>
                <w:rFonts w:ascii="Times New Roman" w:hAnsi="Times New Roman" w:cs="Times New Roman"/>
                <w:color w:val="231F20"/>
                <w:w w:val="95"/>
                <w:sz w:val="28"/>
                <w:szCs w:val="28"/>
                <w:lang w:val="ru-RU"/>
              </w:rPr>
              <w:t>Исследуем, какие налоги платит семья и что получает от государства</w:t>
            </w:r>
            <w:r w:rsidRPr="006013FD">
              <w:rPr>
                <w:rFonts w:ascii="Times New Roman" w:hAnsi="Times New Roman" w:cs="Times New Roman"/>
                <w:color w:val="231F20"/>
                <w:sz w:val="28"/>
                <w:szCs w:val="28"/>
                <w:lang w:val="ru-RU"/>
              </w:rPr>
              <w:t xml:space="preserve"> </w:t>
            </w:r>
          </w:p>
          <w:p w14:paraId="4A017BB6" w14:textId="334641E4" w:rsidR="006013FD" w:rsidRPr="006013FD" w:rsidRDefault="006013FD" w:rsidP="006013FD">
            <w:pPr>
              <w:pStyle w:val="TableParagraph"/>
              <w:numPr>
                <w:ilvl w:val="0"/>
                <w:numId w:val="25"/>
              </w:numPr>
              <w:spacing w:before="46"/>
              <w:ind w:right="188"/>
              <w:contextualSpacing/>
              <w:rPr>
                <w:rFonts w:ascii="Times New Roman" w:hAnsi="Times New Roman" w:cs="Times New Roman"/>
                <w:color w:val="231F20"/>
                <w:w w:val="95"/>
                <w:sz w:val="28"/>
                <w:szCs w:val="28"/>
                <w:lang w:val="ru-RU"/>
              </w:rPr>
            </w:pPr>
            <w:proofErr w:type="spellStart"/>
            <w:r w:rsidRPr="006013FD">
              <w:rPr>
                <w:rFonts w:ascii="Times New Roman" w:hAnsi="Times New Roman" w:cs="Times New Roman"/>
                <w:color w:val="231F20"/>
                <w:sz w:val="28"/>
                <w:szCs w:val="28"/>
              </w:rPr>
              <w:t>Учебные</w:t>
            </w:r>
            <w:proofErr w:type="spellEnd"/>
            <w:r w:rsidRPr="006013FD">
              <w:rPr>
                <w:rFonts w:ascii="Times New Roman" w:hAnsi="Times New Roman" w:cs="Times New Roman"/>
                <w:color w:val="231F20"/>
                <w:spacing w:val="-12"/>
                <w:sz w:val="28"/>
                <w:szCs w:val="28"/>
              </w:rPr>
              <w:t xml:space="preserve"> </w:t>
            </w:r>
            <w:proofErr w:type="spellStart"/>
            <w:r w:rsidRPr="006013FD">
              <w:rPr>
                <w:rFonts w:ascii="Times New Roman" w:hAnsi="Times New Roman" w:cs="Times New Roman"/>
                <w:color w:val="231F20"/>
                <w:sz w:val="28"/>
                <w:szCs w:val="28"/>
              </w:rPr>
              <w:t>мини-проекты</w:t>
            </w:r>
            <w:proofErr w:type="spellEnd"/>
            <w:r w:rsidRPr="006013FD">
              <w:rPr>
                <w:rFonts w:ascii="Times New Roman" w:hAnsi="Times New Roman" w:cs="Times New Roman"/>
                <w:color w:val="231F20"/>
                <w:spacing w:val="-11"/>
                <w:sz w:val="28"/>
                <w:szCs w:val="28"/>
              </w:rPr>
              <w:t xml:space="preserve"> </w:t>
            </w:r>
            <w:r w:rsidRPr="006013FD">
              <w:rPr>
                <w:rFonts w:ascii="Times New Roman" w:hAnsi="Times New Roman" w:cs="Times New Roman"/>
                <w:color w:val="231F20"/>
                <w:sz w:val="28"/>
                <w:szCs w:val="28"/>
              </w:rPr>
              <w:t>«</w:t>
            </w:r>
            <w:proofErr w:type="spellStart"/>
            <w:r w:rsidRPr="006013FD">
              <w:rPr>
                <w:rFonts w:ascii="Times New Roman" w:hAnsi="Times New Roman" w:cs="Times New Roman"/>
                <w:color w:val="231F20"/>
                <w:sz w:val="28"/>
                <w:szCs w:val="28"/>
              </w:rPr>
              <w:t>Налоги</w:t>
            </w:r>
            <w:proofErr w:type="spellEnd"/>
            <w:r w:rsidRPr="006013FD">
              <w:rPr>
                <w:rFonts w:ascii="Times New Roman" w:hAnsi="Times New Roman" w:cs="Times New Roman"/>
                <w:color w:val="231F20"/>
                <w:sz w:val="28"/>
                <w:szCs w:val="28"/>
              </w:rPr>
              <w:t>»</w:t>
            </w:r>
          </w:p>
          <w:p w14:paraId="35F3E1FD" w14:textId="77777777" w:rsidR="006013FD" w:rsidRPr="006013FD" w:rsidRDefault="006013FD" w:rsidP="006013FD">
            <w:pPr>
              <w:pStyle w:val="TableParagraph"/>
              <w:numPr>
                <w:ilvl w:val="0"/>
                <w:numId w:val="25"/>
              </w:numPr>
              <w:spacing w:before="46"/>
              <w:ind w:right="188"/>
              <w:contextualSpacing/>
              <w:rPr>
                <w:rFonts w:ascii="Times New Roman" w:hAnsi="Times New Roman" w:cs="Times New Roman"/>
                <w:color w:val="231F20"/>
                <w:w w:val="95"/>
                <w:sz w:val="28"/>
                <w:szCs w:val="28"/>
                <w:lang w:val="ru-RU"/>
              </w:rPr>
            </w:pPr>
            <w:r w:rsidRPr="006013FD">
              <w:rPr>
                <w:rFonts w:ascii="Times New Roman" w:hAnsi="Times New Roman" w:cs="Times New Roman"/>
                <w:color w:val="231F20"/>
                <w:w w:val="95"/>
                <w:sz w:val="28"/>
                <w:szCs w:val="28"/>
                <w:lang w:val="ru-RU"/>
              </w:rPr>
              <w:t>Исследуем,</w:t>
            </w:r>
            <w:r w:rsidRPr="006013FD">
              <w:rPr>
                <w:rFonts w:ascii="Times New Roman" w:hAnsi="Times New Roman" w:cs="Times New Roman"/>
                <w:color w:val="231F20"/>
                <w:spacing w:val="29"/>
                <w:w w:val="95"/>
                <w:sz w:val="28"/>
                <w:szCs w:val="28"/>
                <w:lang w:val="ru-RU"/>
              </w:rPr>
              <w:t xml:space="preserve"> </w:t>
            </w:r>
            <w:r w:rsidRPr="006013FD">
              <w:rPr>
                <w:rFonts w:ascii="Times New Roman" w:hAnsi="Times New Roman" w:cs="Times New Roman"/>
                <w:color w:val="231F20"/>
                <w:w w:val="95"/>
                <w:sz w:val="28"/>
                <w:szCs w:val="28"/>
                <w:lang w:val="ru-RU"/>
              </w:rPr>
              <w:t>какие</w:t>
            </w:r>
            <w:r w:rsidRPr="006013FD">
              <w:rPr>
                <w:rFonts w:ascii="Times New Roman" w:hAnsi="Times New Roman" w:cs="Times New Roman"/>
                <w:color w:val="231F20"/>
                <w:spacing w:val="29"/>
                <w:w w:val="95"/>
                <w:sz w:val="28"/>
                <w:szCs w:val="28"/>
                <w:lang w:val="ru-RU"/>
              </w:rPr>
              <w:t xml:space="preserve"> </w:t>
            </w:r>
            <w:r w:rsidRPr="006013FD">
              <w:rPr>
                <w:rFonts w:ascii="Times New Roman" w:hAnsi="Times New Roman" w:cs="Times New Roman"/>
                <w:color w:val="231F20"/>
                <w:w w:val="95"/>
                <w:sz w:val="28"/>
                <w:szCs w:val="28"/>
                <w:lang w:val="ru-RU"/>
              </w:rPr>
              <w:t>социальные</w:t>
            </w:r>
            <w:r w:rsidRPr="006013FD">
              <w:rPr>
                <w:rFonts w:ascii="Times New Roman" w:hAnsi="Times New Roman" w:cs="Times New Roman"/>
                <w:color w:val="231F20"/>
                <w:spacing w:val="-63"/>
                <w:w w:val="95"/>
                <w:sz w:val="28"/>
                <w:szCs w:val="28"/>
                <w:lang w:val="ru-RU"/>
              </w:rPr>
              <w:t xml:space="preserve"> </w:t>
            </w:r>
            <w:r w:rsidRPr="006013FD">
              <w:rPr>
                <w:rFonts w:ascii="Times New Roman" w:hAnsi="Times New Roman" w:cs="Times New Roman"/>
                <w:color w:val="231F20"/>
                <w:sz w:val="28"/>
                <w:szCs w:val="28"/>
                <w:lang w:val="ru-RU"/>
              </w:rPr>
              <w:t>пособия</w:t>
            </w:r>
            <w:r w:rsidRPr="006013FD">
              <w:rPr>
                <w:rFonts w:ascii="Times New Roman" w:hAnsi="Times New Roman" w:cs="Times New Roman"/>
                <w:color w:val="231F20"/>
                <w:spacing w:val="-16"/>
                <w:sz w:val="28"/>
                <w:szCs w:val="28"/>
                <w:lang w:val="ru-RU"/>
              </w:rPr>
              <w:t xml:space="preserve"> </w:t>
            </w:r>
            <w:r w:rsidRPr="006013FD">
              <w:rPr>
                <w:rFonts w:ascii="Times New Roman" w:hAnsi="Times New Roman" w:cs="Times New Roman"/>
                <w:color w:val="231F20"/>
                <w:sz w:val="28"/>
                <w:szCs w:val="28"/>
                <w:lang w:val="ru-RU"/>
              </w:rPr>
              <w:t>получают</w:t>
            </w:r>
            <w:r w:rsidRPr="006013FD">
              <w:rPr>
                <w:rFonts w:ascii="Times New Roman" w:hAnsi="Times New Roman" w:cs="Times New Roman"/>
                <w:color w:val="231F20"/>
                <w:spacing w:val="-15"/>
                <w:sz w:val="28"/>
                <w:szCs w:val="28"/>
                <w:lang w:val="ru-RU"/>
              </w:rPr>
              <w:t xml:space="preserve"> </w:t>
            </w:r>
            <w:r w:rsidRPr="006013FD">
              <w:rPr>
                <w:rFonts w:ascii="Times New Roman" w:hAnsi="Times New Roman" w:cs="Times New Roman"/>
                <w:color w:val="231F20"/>
                <w:sz w:val="28"/>
                <w:szCs w:val="28"/>
                <w:lang w:val="ru-RU"/>
              </w:rPr>
              <w:t>люди</w:t>
            </w:r>
          </w:p>
          <w:p w14:paraId="680F3729" w14:textId="19BC63E3" w:rsidR="006013FD" w:rsidRPr="006013FD" w:rsidRDefault="006013FD" w:rsidP="006013FD">
            <w:pPr>
              <w:pStyle w:val="TableParagraph"/>
              <w:numPr>
                <w:ilvl w:val="0"/>
                <w:numId w:val="25"/>
              </w:numPr>
              <w:spacing w:before="46"/>
              <w:contextualSpacing/>
              <w:rPr>
                <w:rFonts w:ascii="Times New Roman" w:hAnsi="Times New Roman" w:cs="Times New Roman"/>
                <w:color w:val="231F20"/>
                <w:w w:val="95"/>
                <w:sz w:val="28"/>
                <w:szCs w:val="28"/>
                <w:lang w:val="ru-RU"/>
              </w:rPr>
            </w:pPr>
            <w:r w:rsidRPr="006013FD">
              <w:rPr>
                <w:rFonts w:ascii="Times New Roman" w:hAnsi="Times New Roman" w:cs="Times New Roman"/>
                <w:color w:val="231F20"/>
                <w:sz w:val="28"/>
                <w:szCs w:val="28"/>
                <w:lang w:val="ru-RU"/>
              </w:rPr>
              <w:t>Учебные мини-проекты «</w:t>
            </w:r>
            <w:r w:rsidR="00D16F97">
              <w:rPr>
                <w:rFonts w:ascii="Times New Roman" w:hAnsi="Times New Roman" w:cs="Times New Roman"/>
                <w:color w:val="231F20"/>
                <w:sz w:val="28"/>
                <w:szCs w:val="28"/>
                <w:lang w:val="ru-RU"/>
              </w:rPr>
              <w:t>Социальные</w:t>
            </w:r>
            <w:r w:rsidRPr="006013FD">
              <w:rPr>
                <w:rFonts w:ascii="Times New Roman" w:hAnsi="Times New Roman" w:cs="Times New Roman"/>
                <w:color w:val="231F20"/>
                <w:spacing w:val="-16"/>
                <w:sz w:val="28"/>
                <w:szCs w:val="28"/>
                <w:lang w:val="ru-RU"/>
              </w:rPr>
              <w:t xml:space="preserve"> </w:t>
            </w:r>
            <w:r w:rsidRPr="006013FD">
              <w:rPr>
                <w:rFonts w:ascii="Times New Roman" w:hAnsi="Times New Roman" w:cs="Times New Roman"/>
                <w:color w:val="231F20"/>
                <w:sz w:val="28"/>
                <w:szCs w:val="28"/>
                <w:lang w:val="ru-RU"/>
              </w:rPr>
              <w:t>пособия»</w:t>
            </w:r>
          </w:p>
        </w:tc>
        <w:tc>
          <w:tcPr>
            <w:tcW w:w="2537" w:type="dxa"/>
            <w:shd w:val="clear" w:color="auto" w:fill="FFFFFF" w:themeFill="background1"/>
            <w:vAlign w:val="center"/>
          </w:tcPr>
          <w:p w14:paraId="6FB75E2E" w14:textId="77777777" w:rsidR="006013FD" w:rsidRPr="00EC620C" w:rsidRDefault="006013FD" w:rsidP="00EC620C">
            <w:pPr>
              <w:pStyle w:val="TableParagraph"/>
              <w:numPr>
                <w:ilvl w:val="0"/>
                <w:numId w:val="25"/>
              </w:numPr>
              <w:spacing w:before="46"/>
              <w:ind w:left="432" w:hanging="283"/>
              <w:contextualSpacing/>
              <w:rPr>
                <w:rFonts w:ascii="Times New Roman" w:hAnsi="Times New Roman" w:cs="Times New Roman"/>
                <w:color w:val="231F20"/>
                <w:w w:val="95"/>
                <w:sz w:val="28"/>
                <w:szCs w:val="28"/>
                <w:lang w:val="ru-RU"/>
              </w:rPr>
            </w:pPr>
            <w:r w:rsidRPr="00EC620C">
              <w:rPr>
                <w:rFonts w:ascii="Times New Roman" w:hAnsi="Times New Roman" w:cs="Times New Roman"/>
                <w:color w:val="231F20"/>
                <w:w w:val="95"/>
                <w:sz w:val="28"/>
                <w:szCs w:val="28"/>
                <w:lang w:val="ru-RU"/>
              </w:rPr>
              <w:t>Мини-исследование</w:t>
            </w:r>
          </w:p>
          <w:p w14:paraId="2AC41AEE" w14:textId="68A5042B" w:rsidR="006013FD" w:rsidRPr="006013FD" w:rsidRDefault="006013FD" w:rsidP="00EC620C">
            <w:pPr>
              <w:pStyle w:val="TableParagraph"/>
              <w:numPr>
                <w:ilvl w:val="0"/>
                <w:numId w:val="25"/>
              </w:numPr>
              <w:spacing w:before="46"/>
              <w:ind w:left="432" w:hanging="283"/>
              <w:contextualSpacing/>
              <w:rPr>
                <w:rFonts w:ascii="Times New Roman" w:hAnsi="Times New Roman" w:cs="Times New Roman"/>
                <w:color w:val="231F20"/>
                <w:sz w:val="28"/>
                <w:szCs w:val="28"/>
                <w:lang w:val="ru-RU"/>
              </w:rPr>
            </w:pPr>
            <w:r w:rsidRPr="00EC620C">
              <w:rPr>
                <w:rFonts w:ascii="Times New Roman" w:hAnsi="Times New Roman" w:cs="Times New Roman"/>
                <w:color w:val="231F20"/>
                <w:w w:val="95"/>
                <w:sz w:val="28"/>
                <w:szCs w:val="28"/>
                <w:lang w:val="ru-RU"/>
              </w:rPr>
              <w:t>З</w:t>
            </w:r>
            <w:r w:rsidRPr="006013FD">
              <w:rPr>
                <w:rFonts w:ascii="Times New Roman" w:hAnsi="Times New Roman" w:cs="Times New Roman"/>
                <w:color w:val="231F20"/>
                <w:w w:val="95"/>
                <w:sz w:val="28"/>
                <w:szCs w:val="28"/>
                <w:lang w:val="ru-RU"/>
              </w:rPr>
              <w:t xml:space="preserve">ащита </w:t>
            </w:r>
            <w:r w:rsidRPr="006013FD">
              <w:rPr>
                <w:rFonts w:ascii="Times New Roman" w:hAnsi="Times New Roman" w:cs="Times New Roman"/>
                <w:color w:val="231F20"/>
                <w:sz w:val="28"/>
                <w:szCs w:val="28"/>
                <w:lang w:val="ru-RU"/>
              </w:rPr>
              <w:t>проектов</w:t>
            </w:r>
          </w:p>
        </w:tc>
        <w:tc>
          <w:tcPr>
            <w:tcW w:w="1020" w:type="dxa"/>
            <w:shd w:val="clear" w:color="auto" w:fill="FFFFFF" w:themeFill="background1"/>
            <w:vAlign w:val="center"/>
          </w:tcPr>
          <w:p w14:paraId="4049D9AD" w14:textId="7804C6EC" w:rsidR="006013FD" w:rsidRPr="00EC620C" w:rsidRDefault="00D8126D" w:rsidP="00F441A5">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color w:val="231F20"/>
                <w:w w:val="68"/>
                <w:sz w:val="28"/>
                <w:szCs w:val="28"/>
                <w:lang w:val="ru-RU"/>
              </w:rPr>
              <w:t>3</w:t>
            </w:r>
          </w:p>
        </w:tc>
      </w:tr>
      <w:tr w:rsidR="00F441A5" w:rsidRPr="00B2336E" w14:paraId="410E0CAC" w14:textId="77777777" w:rsidTr="00EA5B84">
        <w:trPr>
          <w:trHeight w:val="85"/>
        </w:trPr>
        <w:tc>
          <w:tcPr>
            <w:tcW w:w="993" w:type="dxa"/>
            <w:shd w:val="clear" w:color="auto" w:fill="FFFFFF" w:themeFill="background1"/>
          </w:tcPr>
          <w:p w14:paraId="519A3990" w14:textId="3DA2F5A4" w:rsidR="00F441A5"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23</w:t>
            </w:r>
          </w:p>
        </w:tc>
        <w:tc>
          <w:tcPr>
            <w:tcW w:w="4394" w:type="dxa"/>
            <w:shd w:val="clear" w:color="auto" w:fill="FFFFFF" w:themeFill="background1"/>
            <w:vAlign w:val="center"/>
          </w:tcPr>
          <w:p w14:paraId="249F20AE" w14:textId="31BE444D" w:rsidR="00F441A5" w:rsidRPr="009B1DE7" w:rsidRDefault="00F441A5" w:rsidP="00F441A5">
            <w:pPr>
              <w:pStyle w:val="TableParagraph"/>
              <w:spacing w:before="46"/>
              <w:ind w:left="0"/>
              <w:contextualSpacing/>
              <w:rPr>
                <w:rFonts w:ascii="Times New Roman" w:hAnsi="Times New Roman" w:cs="Times New Roman"/>
                <w:color w:val="231F20"/>
                <w:spacing w:val="-1"/>
                <w:sz w:val="28"/>
                <w:szCs w:val="28"/>
                <w:lang w:val="ru-RU"/>
              </w:rPr>
            </w:pPr>
            <w:r w:rsidRPr="009B1DE7">
              <w:rPr>
                <w:rFonts w:ascii="Times New Roman" w:hAnsi="Times New Roman" w:cs="Times New Roman"/>
                <w:color w:val="231F20"/>
                <w:sz w:val="28"/>
                <w:szCs w:val="28"/>
                <w:lang w:val="ru-RU"/>
              </w:rPr>
              <w:t>Обобщение</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результатов</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изучения</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модуля</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3</w:t>
            </w:r>
          </w:p>
        </w:tc>
        <w:tc>
          <w:tcPr>
            <w:tcW w:w="2537" w:type="dxa"/>
            <w:shd w:val="clear" w:color="auto" w:fill="FFFFFF" w:themeFill="background1"/>
            <w:vAlign w:val="center"/>
          </w:tcPr>
          <w:p w14:paraId="07B5851C" w14:textId="6A62E334"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Контроль знаний</w:t>
            </w:r>
          </w:p>
        </w:tc>
        <w:tc>
          <w:tcPr>
            <w:tcW w:w="1020" w:type="dxa"/>
            <w:shd w:val="clear" w:color="auto" w:fill="FFFFFF" w:themeFill="background1"/>
            <w:vAlign w:val="center"/>
          </w:tcPr>
          <w:p w14:paraId="59C04B1A" w14:textId="3EA869E4"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bookmarkEnd w:id="2"/>
      <w:tr w:rsidR="00F441A5" w:rsidRPr="00B2336E" w14:paraId="497C4554" w14:textId="77777777" w:rsidTr="00102E13">
        <w:trPr>
          <w:trHeight w:val="85"/>
        </w:trPr>
        <w:tc>
          <w:tcPr>
            <w:tcW w:w="7924" w:type="dxa"/>
            <w:gridSpan w:val="3"/>
            <w:shd w:val="clear" w:color="auto" w:fill="FFFFFF" w:themeFill="background1"/>
            <w:vAlign w:val="center"/>
          </w:tcPr>
          <w:p w14:paraId="3F09DE18" w14:textId="732FC461"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lang w:val="ru-RU"/>
              </w:rPr>
            </w:pPr>
            <w:r w:rsidRPr="009B1DE7">
              <w:rPr>
                <w:rFonts w:ascii="Times New Roman" w:hAnsi="Times New Roman" w:cs="Times New Roman"/>
                <w:b/>
                <w:color w:val="231F20"/>
                <w:sz w:val="28"/>
                <w:szCs w:val="28"/>
                <w:lang w:val="ru-RU"/>
              </w:rPr>
              <w:t>Модуль</w:t>
            </w:r>
            <w:r w:rsidRPr="009B1DE7">
              <w:rPr>
                <w:rFonts w:ascii="Times New Roman" w:hAnsi="Times New Roman" w:cs="Times New Roman"/>
                <w:b/>
                <w:color w:val="231F20"/>
                <w:spacing w:val="17"/>
                <w:sz w:val="28"/>
                <w:szCs w:val="28"/>
                <w:lang w:val="ru-RU"/>
              </w:rPr>
              <w:t xml:space="preserve"> </w:t>
            </w:r>
            <w:r w:rsidRPr="009B1DE7">
              <w:rPr>
                <w:rFonts w:ascii="Times New Roman" w:hAnsi="Times New Roman" w:cs="Times New Roman"/>
                <w:b/>
                <w:color w:val="231F20"/>
                <w:sz w:val="28"/>
                <w:szCs w:val="28"/>
                <w:lang w:val="ru-RU"/>
              </w:rPr>
              <w:t>4.</w:t>
            </w:r>
            <w:r w:rsidRPr="009B1DE7">
              <w:rPr>
                <w:rFonts w:ascii="Times New Roman" w:hAnsi="Times New Roman" w:cs="Times New Roman"/>
                <w:b/>
                <w:color w:val="231F20"/>
                <w:spacing w:val="18"/>
                <w:sz w:val="28"/>
                <w:szCs w:val="28"/>
                <w:lang w:val="ru-RU"/>
              </w:rPr>
              <w:t xml:space="preserve"> </w:t>
            </w:r>
            <w:r w:rsidRPr="009B1DE7">
              <w:rPr>
                <w:rFonts w:ascii="Times New Roman" w:hAnsi="Times New Roman" w:cs="Times New Roman"/>
                <w:b/>
                <w:color w:val="231F20"/>
                <w:sz w:val="28"/>
                <w:szCs w:val="28"/>
                <w:lang w:val="ru-RU"/>
              </w:rPr>
              <w:t>Услуги</w:t>
            </w:r>
            <w:r w:rsidRPr="009B1DE7">
              <w:rPr>
                <w:rFonts w:ascii="Times New Roman" w:hAnsi="Times New Roman" w:cs="Times New Roman"/>
                <w:b/>
                <w:color w:val="231F20"/>
                <w:spacing w:val="18"/>
                <w:sz w:val="28"/>
                <w:szCs w:val="28"/>
                <w:lang w:val="ru-RU"/>
              </w:rPr>
              <w:t xml:space="preserve"> </w:t>
            </w:r>
            <w:r w:rsidRPr="009B1DE7">
              <w:rPr>
                <w:rFonts w:ascii="Times New Roman" w:hAnsi="Times New Roman" w:cs="Times New Roman"/>
                <w:b/>
                <w:color w:val="231F20"/>
                <w:sz w:val="28"/>
                <w:szCs w:val="28"/>
                <w:lang w:val="ru-RU"/>
              </w:rPr>
              <w:t>финансовых организаций и</w:t>
            </w:r>
            <w:r w:rsidRPr="009B1DE7">
              <w:rPr>
                <w:rFonts w:ascii="Times New Roman" w:hAnsi="Times New Roman" w:cs="Times New Roman"/>
                <w:b/>
                <w:color w:val="231F20"/>
                <w:spacing w:val="-15"/>
                <w:sz w:val="28"/>
                <w:szCs w:val="28"/>
                <w:lang w:val="ru-RU"/>
              </w:rPr>
              <w:t xml:space="preserve"> </w:t>
            </w:r>
            <w:r w:rsidRPr="009B1DE7">
              <w:rPr>
                <w:rFonts w:ascii="Times New Roman" w:hAnsi="Times New Roman" w:cs="Times New Roman"/>
                <w:b/>
                <w:color w:val="231F20"/>
                <w:sz w:val="28"/>
                <w:szCs w:val="28"/>
                <w:lang w:val="ru-RU"/>
              </w:rPr>
              <w:t>собственный</w:t>
            </w:r>
            <w:r w:rsidRPr="009B1DE7">
              <w:rPr>
                <w:rFonts w:ascii="Times New Roman" w:hAnsi="Times New Roman" w:cs="Times New Roman"/>
                <w:b/>
                <w:color w:val="231F20"/>
                <w:spacing w:val="-14"/>
                <w:sz w:val="28"/>
                <w:szCs w:val="28"/>
                <w:lang w:val="ru-RU"/>
              </w:rPr>
              <w:t xml:space="preserve"> </w:t>
            </w:r>
            <w:r w:rsidRPr="009B1DE7">
              <w:rPr>
                <w:rFonts w:ascii="Times New Roman" w:hAnsi="Times New Roman" w:cs="Times New Roman"/>
                <w:b/>
                <w:color w:val="231F20"/>
                <w:sz w:val="28"/>
                <w:szCs w:val="28"/>
                <w:lang w:val="ru-RU"/>
              </w:rPr>
              <w:t>бизнес</w:t>
            </w:r>
          </w:p>
        </w:tc>
        <w:tc>
          <w:tcPr>
            <w:tcW w:w="1020" w:type="dxa"/>
            <w:shd w:val="clear" w:color="auto" w:fill="FFFFFF" w:themeFill="background1"/>
            <w:vAlign w:val="center"/>
          </w:tcPr>
          <w:p w14:paraId="789A109D" w14:textId="51BD0FFE" w:rsidR="00F441A5" w:rsidRPr="00632AEB" w:rsidRDefault="001C42A6" w:rsidP="00F441A5">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b/>
                <w:color w:val="231F20"/>
                <w:sz w:val="28"/>
                <w:szCs w:val="28"/>
                <w:lang w:val="ru-RU"/>
              </w:rPr>
              <w:t>6</w:t>
            </w:r>
          </w:p>
        </w:tc>
      </w:tr>
      <w:tr w:rsidR="00F441A5" w:rsidRPr="00B2336E" w14:paraId="10F1795F" w14:textId="77777777" w:rsidTr="00EA5B84">
        <w:trPr>
          <w:trHeight w:val="85"/>
        </w:trPr>
        <w:tc>
          <w:tcPr>
            <w:tcW w:w="993" w:type="dxa"/>
            <w:shd w:val="clear" w:color="auto" w:fill="FFFFFF" w:themeFill="background1"/>
          </w:tcPr>
          <w:p w14:paraId="09C575A4" w14:textId="11F198FE" w:rsidR="00F441A5"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24</w:t>
            </w:r>
          </w:p>
        </w:tc>
        <w:tc>
          <w:tcPr>
            <w:tcW w:w="4394" w:type="dxa"/>
            <w:shd w:val="clear" w:color="auto" w:fill="FFFFFF" w:themeFill="background1"/>
            <w:vAlign w:val="center"/>
          </w:tcPr>
          <w:p w14:paraId="773EB864" w14:textId="65ACC041" w:rsidR="00F441A5" w:rsidRPr="00EC620C" w:rsidRDefault="00EC620C" w:rsidP="00F441A5">
            <w:pPr>
              <w:pStyle w:val="TableParagraph"/>
              <w:spacing w:before="46"/>
              <w:ind w:left="0"/>
              <w:contextualSpacing/>
              <w:rPr>
                <w:rFonts w:ascii="Times New Roman" w:hAnsi="Times New Roman" w:cs="Times New Roman"/>
                <w:color w:val="231F20"/>
                <w:sz w:val="28"/>
                <w:szCs w:val="28"/>
                <w:lang w:val="ru-RU"/>
              </w:rPr>
            </w:pPr>
            <w:r>
              <w:rPr>
                <w:rFonts w:ascii="Times New Roman" w:hAnsi="Times New Roman" w:cs="Times New Roman"/>
                <w:color w:val="231F20"/>
                <w:w w:val="95"/>
                <w:sz w:val="28"/>
                <w:szCs w:val="28"/>
                <w:lang w:val="ru-RU"/>
              </w:rPr>
              <w:t>Как накопить, чтобы купить</w:t>
            </w:r>
          </w:p>
        </w:tc>
        <w:tc>
          <w:tcPr>
            <w:tcW w:w="2537" w:type="dxa"/>
            <w:shd w:val="clear" w:color="auto" w:fill="FFFFFF" w:themeFill="background1"/>
            <w:vAlign w:val="center"/>
          </w:tcPr>
          <w:p w14:paraId="3C34CDCA" w14:textId="11D2AFA9"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50C782CB" w14:textId="3E78B032"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F441A5" w:rsidRPr="00B2336E" w14:paraId="33A0BF91" w14:textId="77777777" w:rsidTr="00EA5B84">
        <w:trPr>
          <w:trHeight w:val="85"/>
        </w:trPr>
        <w:tc>
          <w:tcPr>
            <w:tcW w:w="993" w:type="dxa"/>
            <w:shd w:val="clear" w:color="auto" w:fill="FFFFFF" w:themeFill="background1"/>
          </w:tcPr>
          <w:p w14:paraId="13109A5A" w14:textId="7B7F4005" w:rsidR="00F441A5"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25</w:t>
            </w:r>
          </w:p>
        </w:tc>
        <w:tc>
          <w:tcPr>
            <w:tcW w:w="4394" w:type="dxa"/>
            <w:shd w:val="clear" w:color="auto" w:fill="FFFFFF" w:themeFill="background1"/>
            <w:vAlign w:val="center"/>
          </w:tcPr>
          <w:p w14:paraId="7EFE3161" w14:textId="1B8114CD" w:rsidR="00F441A5" w:rsidRPr="009B1DE7" w:rsidRDefault="00EC620C" w:rsidP="00F441A5">
            <w:pPr>
              <w:pStyle w:val="TableParagraph"/>
              <w:spacing w:before="46"/>
              <w:ind w:left="0"/>
              <w:contextualSpacing/>
              <w:rPr>
                <w:rFonts w:ascii="Times New Roman" w:hAnsi="Times New Roman" w:cs="Times New Roman"/>
                <w:color w:val="231F20"/>
                <w:sz w:val="28"/>
                <w:szCs w:val="28"/>
                <w:lang w:val="ru-RU"/>
              </w:rPr>
            </w:pPr>
            <w:r>
              <w:rPr>
                <w:rFonts w:ascii="Times New Roman" w:hAnsi="Times New Roman" w:cs="Times New Roman"/>
                <w:color w:val="231F20"/>
                <w:w w:val="95"/>
                <w:sz w:val="28"/>
                <w:szCs w:val="28"/>
                <w:lang w:val="ru-RU"/>
              </w:rPr>
              <w:t>Собственный бизнес – собственные проблемы</w:t>
            </w:r>
          </w:p>
        </w:tc>
        <w:tc>
          <w:tcPr>
            <w:tcW w:w="2537" w:type="dxa"/>
            <w:shd w:val="clear" w:color="auto" w:fill="FFFFFF" w:themeFill="background1"/>
            <w:vAlign w:val="center"/>
          </w:tcPr>
          <w:p w14:paraId="78B94966" w14:textId="017DDA2D"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7741D54C" w14:textId="5214527F"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F441A5" w:rsidRPr="00B2336E" w14:paraId="4F9B902F" w14:textId="77777777" w:rsidTr="00EA5B84">
        <w:trPr>
          <w:trHeight w:val="85"/>
        </w:trPr>
        <w:tc>
          <w:tcPr>
            <w:tcW w:w="993" w:type="dxa"/>
            <w:shd w:val="clear" w:color="auto" w:fill="FFFFFF" w:themeFill="background1"/>
          </w:tcPr>
          <w:p w14:paraId="12320680" w14:textId="344292F8" w:rsidR="00F441A5"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26</w:t>
            </w:r>
          </w:p>
        </w:tc>
        <w:tc>
          <w:tcPr>
            <w:tcW w:w="4394" w:type="dxa"/>
            <w:shd w:val="clear" w:color="auto" w:fill="FFFFFF" w:themeFill="background1"/>
            <w:vAlign w:val="center"/>
          </w:tcPr>
          <w:p w14:paraId="24301D8A" w14:textId="2FCFB0FB" w:rsidR="00F441A5" w:rsidRPr="009B1DE7" w:rsidRDefault="00F441A5" w:rsidP="00F441A5">
            <w:pPr>
              <w:pStyle w:val="TableParagraph"/>
              <w:spacing w:before="46"/>
              <w:ind w:left="0"/>
              <w:contextualSpacing/>
              <w:rPr>
                <w:rFonts w:ascii="Times New Roman" w:hAnsi="Times New Roman" w:cs="Times New Roman"/>
                <w:color w:val="231F20"/>
                <w:spacing w:val="-1"/>
                <w:sz w:val="28"/>
                <w:szCs w:val="28"/>
                <w:lang w:val="ru-RU"/>
              </w:rPr>
            </w:pPr>
            <w:r w:rsidRPr="001C42A6">
              <w:rPr>
                <w:rFonts w:ascii="Times New Roman" w:hAnsi="Times New Roman" w:cs="Times New Roman"/>
                <w:color w:val="231F20"/>
                <w:w w:val="95"/>
                <w:sz w:val="28"/>
                <w:szCs w:val="28"/>
                <w:lang w:val="ru-RU"/>
              </w:rPr>
              <w:t>Исследуем,</w:t>
            </w:r>
            <w:r w:rsidRPr="001C42A6">
              <w:rPr>
                <w:rFonts w:ascii="Times New Roman" w:hAnsi="Times New Roman" w:cs="Times New Roman"/>
                <w:color w:val="231F20"/>
                <w:spacing w:val="1"/>
                <w:w w:val="95"/>
                <w:sz w:val="28"/>
                <w:szCs w:val="28"/>
                <w:lang w:val="ru-RU"/>
              </w:rPr>
              <w:t xml:space="preserve"> </w:t>
            </w:r>
            <w:r w:rsidRPr="001C42A6">
              <w:rPr>
                <w:rFonts w:ascii="Times New Roman" w:hAnsi="Times New Roman" w:cs="Times New Roman"/>
                <w:color w:val="231F20"/>
                <w:w w:val="95"/>
                <w:sz w:val="28"/>
                <w:szCs w:val="28"/>
                <w:lang w:val="ru-RU"/>
              </w:rPr>
              <w:t>какими</w:t>
            </w:r>
            <w:r w:rsidRPr="001C42A6">
              <w:rPr>
                <w:rFonts w:ascii="Times New Roman" w:hAnsi="Times New Roman" w:cs="Times New Roman"/>
                <w:color w:val="231F20"/>
                <w:spacing w:val="1"/>
                <w:w w:val="95"/>
                <w:sz w:val="28"/>
                <w:szCs w:val="28"/>
                <w:lang w:val="ru-RU"/>
              </w:rPr>
              <w:t xml:space="preserve"> </w:t>
            </w:r>
            <w:r w:rsidRPr="001C42A6">
              <w:rPr>
                <w:rFonts w:ascii="Times New Roman" w:hAnsi="Times New Roman" w:cs="Times New Roman"/>
                <w:color w:val="231F20"/>
                <w:w w:val="95"/>
                <w:sz w:val="28"/>
                <w:szCs w:val="28"/>
                <w:lang w:val="ru-RU"/>
              </w:rPr>
              <w:t>банковскими</w:t>
            </w:r>
            <w:r w:rsidRPr="001C42A6">
              <w:rPr>
                <w:rFonts w:ascii="Times New Roman" w:hAnsi="Times New Roman" w:cs="Times New Roman"/>
                <w:color w:val="231F20"/>
                <w:spacing w:val="1"/>
                <w:w w:val="95"/>
                <w:sz w:val="28"/>
                <w:szCs w:val="28"/>
                <w:lang w:val="ru-RU"/>
              </w:rPr>
              <w:t xml:space="preserve"> </w:t>
            </w:r>
            <w:r w:rsidRPr="001C42A6">
              <w:rPr>
                <w:rFonts w:ascii="Times New Roman" w:hAnsi="Times New Roman" w:cs="Times New Roman"/>
                <w:color w:val="231F20"/>
                <w:w w:val="95"/>
                <w:sz w:val="28"/>
                <w:szCs w:val="28"/>
                <w:lang w:val="ru-RU"/>
              </w:rPr>
              <w:t>услугами</w:t>
            </w:r>
            <w:r w:rsidRPr="001C42A6">
              <w:rPr>
                <w:rFonts w:ascii="Times New Roman" w:hAnsi="Times New Roman" w:cs="Times New Roman"/>
                <w:color w:val="231F20"/>
                <w:spacing w:val="-7"/>
                <w:w w:val="95"/>
                <w:sz w:val="28"/>
                <w:szCs w:val="28"/>
                <w:lang w:val="ru-RU"/>
              </w:rPr>
              <w:t xml:space="preserve"> </w:t>
            </w:r>
            <w:r w:rsidRPr="001C42A6">
              <w:rPr>
                <w:rFonts w:ascii="Times New Roman" w:hAnsi="Times New Roman" w:cs="Times New Roman"/>
                <w:color w:val="231F20"/>
                <w:w w:val="95"/>
                <w:sz w:val="28"/>
                <w:szCs w:val="28"/>
                <w:lang w:val="ru-RU"/>
              </w:rPr>
              <w:t>пользуется</w:t>
            </w:r>
            <w:r w:rsidRPr="001C42A6">
              <w:rPr>
                <w:rFonts w:ascii="Times New Roman" w:hAnsi="Times New Roman" w:cs="Times New Roman"/>
                <w:color w:val="231F20"/>
                <w:spacing w:val="-6"/>
                <w:w w:val="95"/>
                <w:sz w:val="28"/>
                <w:szCs w:val="28"/>
                <w:lang w:val="ru-RU"/>
              </w:rPr>
              <w:t xml:space="preserve"> </w:t>
            </w:r>
            <w:r w:rsidRPr="001C42A6">
              <w:rPr>
                <w:rFonts w:ascii="Times New Roman" w:hAnsi="Times New Roman" w:cs="Times New Roman"/>
                <w:color w:val="231F20"/>
                <w:w w:val="95"/>
                <w:sz w:val="28"/>
                <w:szCs w:val="28"/>
                <w:lang w:val="ru-RU"/>
              </w:rPr>
              <w:t>семья</w:t>
            </w:r>
          </w:p>
        </w:tc>
        <w:tc>
          <w:tcPr>
            <w:tcW w:w="2537" w:type="dxa"/>
            <w:shd w:val="clear" w:color="auto" w:fill="FFFFFF" w:themeFill="background1"/>
            <w:vAlign w:val="center"/>
          </w:tcPr>
          <w:p w14:paraId="64EA0415" w14:textId="5CF47E48"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Мини-исследование</w:t>
            </w:r>
          </w:p>
        </w:tc>
        <w:tc>
          <w:tcPr>
            <w:tcW w:w="1020" w:type="dxa"/>
            <w:shd w:val="clear" w:color="auto" w:fill="FFFFFF" w:themeFill="background1"/>
            <w:vAlign w:val="center"/>
          </w:tcPr>
          <w:p w14:paraId="00AB8861" w14:textId="27FA2F45"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F441A5" w:rsidRPr="00B2336E" w14:paraId="573316D8" w14:textId="77777777" w:rsidTr="00EA5B84">
        <w:trPr>
          <w:trHeight w:val="85"/>
        </w:trPr>
        <w:tc>
          <w:tcPr>
            <w:tcW w:w="993" w:type="dxa"/>
            <w:shd w:val="clear" w:color="auto" w:fill="FFFFFF" w:themeFill="background1"/>
          </w:tcPr>
          <w:p w14:paraId="41EBDA40" w14:textId="77A26665" w:rsidR="00F441A5"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27</w:t>
            </w:r>
          </w:p>
        </w:tc>
        <w:tc>
          <w:tcPr>
            <w:tcW w:w="4394" w:type="dxa"/>
            <w:shd w:val="clear" w:color="auto" w:fill="FFFFFF" w:themeFill="background1"/>
            <w:vAlign w:val="center"/>
          </w:tcPr>
          <w:p w14:paraId="102092C2" w14:textId="1F9DE5AC" w:rsidR="00F441A5" w:rsidRPr="009B1DE7" w:rsidRDefault="00EC620C" w:rsidP="00F441A5">
            <w:pPr>
              <w:pStyle w:val="TableParagraph"/>
              <w:spacing w:before="46"/>
              <w:ind w:left="0"/>
              <w:contextualSpacing/>
              <w:rPr>
                <w:rFonts w:ascii="Times New Roman" w:hAnsi="Times New Roman" w:cs="Times New Roman"/>
                <w:color w:val="231F20"/>
                <w:sz w:val="28"/>
                <w:szCs w:val="28"/>
                <w:lang w:val="ru-RU"/>
              </w:rPr>
            </w:pPr>
            <w:r>
              <w:rPr>
                <w:rFonts w:ascii="Times New Roman" w:hAnsi="Times New Roman" w:cs="Times New Roman"/>
                <w:color w:val="231F20"/>
                <w:w w:val="95"/>
                <w:sz w:val="28"/>
                <w:szCs w:val="28"/>
                <w:lang w:val="ru-RU"/>
              </w:rPr>
              <w:t>Валюта в современном мире</w:t>
            </w:r>
          </w:p>
        </w:tc>
        <w:tc>
          <w:tcPr>
            <w:tcW w:w="2537" w:type="dxa"/>
            <w:shd w:val="clear" w:color="auto" w:fill="FFFFFF" w:themeFill="background1"/>
            <w:vAlign w:val="center"/>
          </w:tcPr>
          <w:p w14:paraId="4CAAD738" w14:textId="14CE4B75"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510F68C4" w14:textId="77F756F0"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EC620C" w:rsidRPr="00B2336E" w14:paraId="0953E7F1" w14:textId="77777777" w:rsidTr="00EA5B84">
        <w:trPr>
          <w:trHeight w:val="85"/>
        </w:trPr>
        <w:tc>
          <w:tcPr>
            <w:tcW w:w="993" w:type="dxa"/>
            <w:shd w:val="clear" w:color="auto" w:fill="FFFFFF" w:themeFill="background1"/>
          </w:tcPr>
          <w:p w14:paraId="46EF49B1" w14:textId="77777777" w:rsidR="00EC620C" w:rsidRPr="00EC620C" w:rsidRDefault="00EC620C" w:rsidP="00F441A5">
            <w:pPr>
              <w:pStyle w:val="TableParagraph"/>
              <w:spacing w:before="46"/>
              <w:ind w:left="0"/>
              <w:contextualSpacing/>
              <w:jc w:val="center"/>
              <w:rPr>
                <w:rFonts w:ascii="Times New Roman" w:hAnsi="Times New Roman" w:cs="Times New Roman"/>
                <w:b/>
                <w:bCs/>
                <w:color w:val="231F20"/>
                <w:sz w:val="28"/>
                <w:szCs w:val="28"/>
                <w:lang w:val="ru-RU"/>
              </w:rPr>
            </w:pPr>
          </w:p>
        </w:tc>
        <w:tc>
          <w:tcPr>
            <w:tcW w:w="4394" w:type="dxa"/>
            <w:shd w:val="clear" w:color="auto" w:fill="FFFFFF" w:themeFill="background1"/>
            <w:vAlign w:val="center"/>
          </w:tcPr>
          <w:p w14:paraId="64EAE61D" w14:textId="7A80A9E4" w:rsidR="00EC620C" w:rsidRPr="00EC620C" w:rsidRDefault="00EC620C" w:rsidP="00F441A5">
            <w:pPr>
              <w:pStyle w:val="TableParagraph"/>
              <w:spacing w:before="46"/>
              <w:ind w:left="0"/>
              <w:contextualSpacing/>
              <w:rPr>
                <w:rFonts w:ascii="Times New Roman" w:hAnsi="Times New Roman" w:cs="Times New Roman"/>
                <w:color w:val="231F20"/>
                <w:sz w:val="28"/>
                <w:szCs w:val="28"/>
                <w:lang w:val="ru-RU"/>
              </w:rPr>
            </w:pPr>
            <w:r w:rsidRPr="00EC620C">
              <w:rPr>
                <w:rFonts w:ascii="Times New Roman" w:hAnsi="Times New Roman" w:cs="Times New Roman"/>
                <w:color w:val="231F20"/>
                <w:sz w:val="28"/>
                <w:szCs w:val="28"/>
                <w:lang w:val="ru-RU"/>
              </w:rPr>
              <w:t>Ещ</w:t>
            </w:r>
            <w:r>
              <w:rPr>
                <w:rFonts w:ascii="Times New Roman" w:hAnsi="Times New Roman" w:cs="Times New Roman"/>
                <w:color w:val="231F20"/>
                <w:sz w:val="28"/>
                <w:szCs w:val="28"/>
                <w:lang w:val="ru-RU"/>
              </w:rPr>
              <w:t>е</w:t>
            </w:r>
            <w:r w:rsidRPr="00EC620C">
              <w:rPr>
                <w:rFonts w:ascii="Times New Roman" w:hAnsi="Times New Roman" w:cs="Times New Roman"/>
                <w:color w:val="231F20"/>
                <w:sz w:val="28"/>
                <w:szCs w:val="28"/>
                <w:lang w:val="ru-RU"/>
              </w:rPr>
              <w:t xml:space="preserve"> раз об услугах финансовых организаций и о собственном биз</w:t>
            </w:r>
            <w:r>
              <w:rPr>
                <w:rFonts w:ascii="Times New Roman" w:hAnsi="Times New Roman" w:cs="Times New Roman"/>
                <w:color w:val="231F20"/>
                <w:sz w:val="28"/>
                <w:szCs w:val="28"/>
                <w:lang w:val="ru-RU"/>
              </w:rPr>
              <w:t>несе</w:t>
            </w:r>
          </w:p>
        </w:tc>
        <w:tc>
          <w:tcPr>
            <w:tcW w:w="2537" w:type="dxa"/>
            <w:shd w:val="clear" w:color="auto" w:fill="FFFFFF" w:themeFill="background1"/>
            <w:vAlign w:val="center"/>
          </w:tcPr>
          <w:p w14:paraId="228AC612" w14:textId="4195089D" w:rsidR="00EC620C" w:rsidRPr="00EC620C" w:rsidRDefault="00EC620C" w:rsidP="00F441A5">
            <w:pPr>
              <w:pStyle w:val="TableParagraph"/>
              <w:spacing w:before="46"/>
              <w:ind w:left="0"/>
              <w:contextualSpacing/>
              <w:jc w:val="center"/>
              <w:rPr>
                <w:rFonts w:ascii="Times New Roman" w:hAnsi="Times New Roman" w:cs="Times New Roman"/>
                <w:color w:val="231F20"/>
                <w:sz w:val="28"/>
                <w:szCs w:val="28"/>
                <w:lang w:val="ru-RU"/>
              </w:rPr>
            </w:pPr>
            <w:r w:rsidRPr="009B1DE7">
              <w:rPr>
                <w:rFonts w:ascii="Times New Roman" w:hAnsi="Times New Roman" w:cs="Times New Roman"/>
                <w:color w:val="231F20"/>
                <w:sz w:val="28"/>
                <w:szCs w:val="28"/>
                <w:lang w:val="ru-RU"/>
              </w:rPr>
              <w:t>Практикум</w:t>
            </w:r>
          </w:p>
        </w:tc>
        <w:tc>
          <w:tcPr>
            <w:tcW w:w="1020" w:type="dxa"/>
            <w:shd w:val="clear" w:color="auto" w:fill="FFFFFF" w:themeFill="background1"/>
            <w:vAlign w:val="center"/>
          </w:tcPr>
          <w:p w14:paraId="40DD6AB8" w14:textId="0D78480E" w:rsidR="00EC620C" w:rsidRPr="00EC620C" w:rsidRDefault="00EC620C" w:rsidP="00F441A5">
            <w:pPr>
              <w:pStyle w:val="TableParagraph"/>
              <w:spacing w:before="46"/>
              <w:ind w:left="0"/>
              <w:contextualSpacing/>
              <w:jc w:val="center"/>
              <w:rPr>
                <w:rFonts w:ascii="Times New Roman" w:hAnsi="Times New Roman" w:cs="Times New Roman"/>
                <w:color w:val="231F20"/>
                <w:w w:val="68"/>
                <w:sz w:val="28"/>
                <w:szCs w:val="28"/>
                <w:lang w:val="ru-RU"/>
              </w:rPr>
            </w:pPr>
            <w:r>
              <w:rPr>
                <w:rFonts w:ascii="Times New Roman" w:hAnsi="Times New Roman" w:cs="Times New Roman"/>
                <w:color w:val="231F20"/>
                <w:w w:val="68"/>
                <w:sz w:val="28"/>
                <w:szCs w:val="28"/>
                <w:lang w:val="ru-RU"/>
              </w:rPr>
              <w:t>1</w:t>
            </w:r>
          </w:p>
        </w:tc>
      </w:tr>
      <w:tr w:rsidR="00F441A5" w:rsidRPr="00B2336E" w14:paraId="085448BF" w14:textId="77777777" w:rsidTr="00EA5B84">
        <w:trPr>
          <w:trHeight w:val="85"/>
        </w:trPr>
        <w:tc>
          <w:tcPr>
            <w:tcW w:w="993" w:type="dxa"/>
            <w:shd w:val="clear" w:color="auto" w:fill="FFFFFF" w:themeFill="background1"/>
          </w:tcPr>
          <w:p w14:paraId="6A0CDB80" w14:textId="3C73CCA2" w:rsidR="00F441A5" w:rsidRPr="00EC620C"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sz w:val="28"/>
                <w:szCs w:val="28"/>
                <w:lang w:val="ru-RU"/>
              </w:rPr>
              <w:t>28</w:t>
            </w:r>
          </w:p>
        </w:tc>
        <w:tc>
          <w:tcPr>
            <w:tcW w:w="4394" w:type="dxa"/>
            <w:shd w:val="clear" w:color="auto" w:fill="FFFFFF" w:themeFill="background1"/>
            <w:vAlign w:val="center"/>
          </w:tcPr>
          <w:p w14:paraId="0A4DA355" w14:textId="3111AE66" w:rsidR="00F441A5" w:rsidRPr="009B1DE7" w:rsidRDefault="00F441A5" w:rsidP="00F441A5">
            <w:pPr>
              <w:pStyle w:val="TableParagraph"/>
              <w:spacing w:before="46"/>
              <w:ind w:left="0"/>
              <w:contextualSpacing/>
              <w:rPr>
                <w:rFonts w:ascii="Times New Roman" w:hAnsi="Times New Roman" w:cs="Times New Roman"/>
                <w:color w:val="231F20"/>
                <w:sz w:val="28"/>
                <w:szCs w:val="28"/>
                <w:lang w:val="ru-RU"/>
              </w:rPr>
            </w:pPr>
            <w:r w:rsidRPr="009B1DE7">
              <w:rPr>
                <w:rFonts w:ascii="Times New Roman" w:hAnsi="Times New Roman" w:cs="Times New Roman"/>
                <w:color w:val="231F20"/>
                <w:sz w:val="28"/>
                <w:szCs w:val="28"/>
                <w:lang w:val="ru-RU"/>
              </w:rPr>
              <w:t>Обобщение</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результатов</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изуче</w:t>
            </w:r>
            <w:r w:rsidRPr="009B1DE7">
              <w:rPr>
                <w:rFonts w:ascii="Times New Roman" w:hAnsi="Times New Roman" w:cs="Times New Roman"/>
                <w:color w:val="231F20"/>
                <w:spacing w:val="-66"/>
                <w:sz w:val="28"/>
                <w:szCs w:val="28"/>
                <w:lang w:val="ru-RU"/>
              </w:rPr>
              <w:t xml:space="preserve"> </w:t>
            </w:r>
            <w:r w:rsidRPr="009B1DE7">
              <w:rPr>
                <w:rFonts w:ascii="Times New Roman" w:hAnsi="Times New Roman" w:cs="Times New Roman"/>
                <w:color w:val="231F20"/>
                <w:sz w:val="28"/>
                <w:szCs w:val="28"/>
                <w:lang w:val="ru-RU"/>
              </w:rPr>
              <w:t>ния</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модуля</w:t>
            </w:r>
            <w:r w:rsidRPr="009B1DE7">
              <w:rPr>
                <w:rFonts w:ascii="Times New Roman" w:hAnsi="Times New Roman" w:cs="Times New Roman"/>
                <w:color w:val="231F20"/>
                <w:spacing w:val="-16"/>
                <w:sz w:val="28"/>
                <w:szCs w:val="28"/>
                <w:lang w:val="ru-RU"/>
              </w:rPr>
              <w:t xml:space="preserve"> </w:t>
            </w:r>
            <w:r w:rsidRPr="009B1DE7">
              <w:rPr>
                <w:rFonts w:ascii="Times New Roman" w:hAnsi="Times New Roman" w:cs="Times New Roman"/>
                <w:color w:val="231F20"/>
                <w:sz w:val="28"/>
                <w:szCs w:val="28"/>
                <w:lang w:val="ru-RU"/>
              </w:rPr>
              <w:t>4</w:t>
            </w:r>
          </w:p>
        </w:tc>
        <w:tc>
          <w:tcPr>
            <w:tcW w:w="2537" w:type="dxa"/>
            <w:shd w:val="clear" w:color="auto" w:fill="FFFFFF" w:themeFill="background1"/>
            <w:vAlign w:val="center"/>
          </w:tcPr>
          <w:p w14:paraId="5F7FA195" w14:textId="6DCD6675"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rPr>
            </w:pPr>
            <w:r w:rsidRPr="009B1DE7">
              <w:rPr>
                <w:rFonts w:ascii="Times New Roman" w:hAnsi="Times New Roman" w:cs="Times New Roman"/>
                <w:color w:val="231F20"/>
                <w:sz w:val="28"/>
                <w:szCs w:val="28"/>
                <w:lang w:val="ru-RU"/>
              </w:rPr>
              <w:t>Контроль знаний</w:t>
            </w:r>
          </w:p>
        </w:tc>
        <w:tc>
          <w:tcPr>
            <w:tcW w:w="1020" w:type="dxa"/>
            <w:shd w:val="clear" w:color="auto" w:fill="FFFFFF" w:themeFill="background1"/>
            <w:vAlign w:val="center"/>
          </w:tcPr>
          <w:p w14:paraId="3E66C9B0" w14:textId="2F9B5AF7"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F441A5" w:rsidRPr="00B2336E" w14:paraId="2B92C3F3" w14:textId="77777777" w:rsidTr="00102E13">
        <w:trPr>
          <w:trHeight w:val="452"/>
        </w:trPr>
        <w:tc>
          <w:tcPr>
            <w:tcW w:w="7924" w:type="dxa"/>
            <w:gridSpan w:val="3"/>
            <w:shd w:val="clear" w:color="auto" w:fill="FFFFFF" w:themeFill="background1"/>
            <w:vAlign w:val="center"/>
          </w:tcPr>
          <w:p w14:paraId="708E221D" w14:textId="06884864"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lang w:val="ru-RU"/>
              </w:rPr>
            </w:pPr>
            <w:r w:rsidRPr="009B1DE7">
              <w:rPr>
                <w:rFonts w:ascii="Times New Roman" w:hAnsi="Times New Roman" w:cs="Times New Roman"/>
                <w:b/>
                <w:color w:val="231F20"/>
                <w:w w:val="105"/>
                <w:sz w:val="28"/>
                <w:szCs w:val="28"/>
                <w:lang w:val="ru-RU"/>
              </w:rPr>
              <w:t>Заключение</w:t>
            </w:r>
          </w:p>
        </w:tc>
        <w:tc>
          <w:tcPr>
            <w:tcW w:w="1020" w:type="dxa"/>
            <w:shd w:val="clear" w:color="auto" w:fill="FFFFFF" w:themeFill="background1"/>
            <w:vAlign w:val="center"/>
          </w:tcPr>
          <w:p w14:paraId="17BF93B8" w14:textId="450C002E"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b/>
                <w:color w:val="231F20"/>
                <w:w w:val="73"/>
                <w:sz w:val="28"/>
                <w:szCs w:val="28"/>
              </w:rPr>
              <w:t>1</w:t>
            </w:r>
          </w:p>
        </w:tc>
      </w:tr>
      <w:tr w:rsidR="00F441A5" w:rsidRPr="00B2336E" w14:paraId="6B8A6833" w14:textId="77777777" w:rsidTr="00EA5B84">
        <w:trPr>
          <w:trHeight w:val="85"/>
        </w:trPr>
        <w:tc>
          <w:tcPr>
            <w:tcW w:w="993" w:type="dxa"/>
            <w:shd w:val="clear" w:color="auto" w:fill="FFFFFF" w:themeFill="background1"/>
          </w:tcPr>
          <w:p w14:paraId="133573F5" w14:textId="1BEB2B4B" w:rsidR="00F441A5" w:rsidRPr="00D8126D" w:rsidRDefault="00D8126D" w:rsidP="00F441A5">
            <w:pPr>
              <w:pStyle w:val="TableParagraph"/>
              <w:spacing w:before="46"/>
              <w:ind w:left="0"/>
              <w:contextualSpacing/>
              <w:jc w:val="center"/>
              <w:rPr>
                <w:rFonts w:ascii="Times New Roman" w:hAnsi="Times New Roman" w:cs="Times New Roman"/>
                <w:b/>
                <w:bCs/>
                <w:color w:val="231F20"/>
                <w:sz w:val="28"/>
                <w:szCs w:val="28"/>
                <w:lang w:val="ru-RU"/>
              </w:rPr>
            </w:pPr>
            <w:r>
              <w:rPr>
                <w:rFonts w:ascii="Times New Roman" w:hAnsi="Times New Roman" w:cs="Times New Roman"/>
                <w:b/>
                <w:bCs/>
                <w:color w:val="231F20"/>
                <w:w w:val="110"/>
                <w:sz w:val="28"/>
                <w:szCs w:val="28"/>
                <w:lang w:val="ru-RU"/>
              </w:rPr>
              <w:t>29</w:t>
            </w:r>
          </w:p>
        </w:tc>
        <w:tc>
          <w:tcPr>
            <w:tcW w:w="4394" w:type="dxa"/>
            <w:shd w:val="clear" w:color="auto" w:fill="FFFFFF" w:themeFill="background1"/>
            <w:vAlign w:val="center"/>
          </w:tcPr>
          <w:p w14:paraId="04AE3C46" w14:textId="0C7091EF" w:rsidR="00F441A5" w:rsidRPr="009B1DE7" w:rsidRDefault="00F441A5" w:rsidP="00F441A5">
            <w:pPr>
              <w:pStyle w:val="TableParagraph"/>
              <w:spacing w:before="46"/>
              <w:ind w:left="0"/>
              <w:contextualSpacing/>
              <w:rPr>
                <w:rFonts w:ascii="Times New Roman" w:hAnsi="Times New Roman" w:cs="Times New Roman"/>
                <w:color w:val="231F20"/>
                <w:sz w:val="28"/>
                <w:szCs w:val="28"/>
                <w:lang w:val="ru-RU"/>
              </w:rPr>
            </w:pPr>
            <w:r w:rsidRPr="009B1DE7">
              <w:rPr>
                <w:rFonts w:ascii="Times New Roman" w:hAnsi="Times New Roman" w:cs="Times New Roman"/>
                <w:color w:val="231F20"/>
                <w:sz w:val="28"/>
                <w:szCs w:val="28"/>
                <w:lang w:val="ru-RU"/>
              </w:rPr>
              <w:t>Обобщение результатов изучения</w:t>
            </w:r>
            <w:r w:rsidRPr="009B1DE7">
              <w:rPr>
                <w:rFonts w:ascii="Times New Roman" w:hAnsi="Times New Roman" w:cs="Times New Roman"/>
                <w:color w:val="231F20"/>
                <w:spacing w:val="-14"/>
                <w:sz w:val="28"/>
                <w:szCs w:val="28"/>
                <w:lang w:val="ru-RU"/>
              </w:rPr>
              <w:t xml:space="preserve"> </w:t>
            </w:r>
            <w:r w:rsidRPr="009B1DE7">
              <w:rPr>
                <w:rFonts w:ascii="Times New Roman" w:hAnsi="Times New Roman" w:cs="Times New Roman"/>
                <w:color w:val="231F20"/>
                <w:sz w:val="28"/>
                <w:szCs w:val="28"/>
                <w:lang w:val="ru-RU"/>
              </w:rPr>
              <w:t>курса</w:t>
            </w:r>
            <w:r w:rsidRPr="009B1DE7">
              <w:rPr>
                <w:rFonts w:ascii="Times New Roman" w:hAnsi="Times New Roman" w:cs="Times New Roman"/>
                <w:color w:val="231F20"/>
                <w:spacing w:val="-13"/>
                <w:sz w:val="28"/>
                <w:szCs w:val="28"/>
                <w:lang w:val="ru-RU"/>
              </w:rPr>
              <w:t xml:space="preserve"> </w:t>
            </w:r>
            <w:r w:rsidRPr="009B1DE7">
              <w:rPr>
                <w:rFonts w:ascii="Times New Roman" w:hAnsi="Times New Roman" w:cs="Times New Roman"/>
                <w:color w:val="231F20"/>
                <w:sz w:val="28"/>
                <w:szCs w:val="28"/>
                <w:lang w:val="ru-RU"/>
              </w:rPr>
              <w:t>«Финансовая</w:t>
            </w:r>
            <w:r w:rsidRPr="009B1DE7">
              <w:rPr>
                <w:rFonts w:ascii="Times New Roman" w:hAnsi="Times New Roman" w:cs="Times New Roman"/>
                <w:color w:val="231F20"/>
                <w:spacing w:val="-14"/>
                <w:sz w:val="28"/>
                <w:szCs w:val="28"/>
                <w:lang w:val="ru-RU"/>
              </w:rPr>
              <w:t xml:space="preserve"> </w:t>
            </w:r>
            <w:r w:rsidRPr="009B1DE7">
              <w:rPr>
                <w:rFonts w:ascii="Times New Roman" w:hAnsi="Times New Roman" w:cs="Times New Roman"/>
                <w:color w:val="231F20"/>
                <w:sz w:val="28"/>
                <w:szCs w:val="28"/>
                <w:lang w:val="ru-RU"/>
              </w:rPr>
              <w:t>грамот</w:t>
            </w:r>
            <w:r w:rsidRPr="009B1DE7">
              <w:rPr>
                <w:rFonts w:ascii="Times New Roman" w:hAnsi="Times New Roman" w:cs="Times New Roman"/>
                <w:color w:val="231F20"/>
                <w:spacing w:val="-66"/>
                <w:sz w:val="28"/>
                <w:szCs w:val="28"/>
                <w:lang w:val="ru-RU"/>
              </w:rPr>
              <w:t xml:space="preserve"> </w:t>
            </w:r>
            <w:r w:rsidRPr="009B1DE7">
              <w:rPr>
                <w:rFonts w:ascii="Times New Roman" w:hAnsi="Times New Roman" w:cs="Times New Roman"/>
                <w:color w:val="231F20"/>
                <w:sz w:val="28"/>
                <w:szCs w:val="28"/>
                <w:lang w:val="ru-RU"/>
              </w:rPr>
              <w:t>ность»</w:t>
            </w:r>
          </w:p>
        </w:tc>
        <w:tc>
          <w:tcPr>
            <w:tcW w:w="2537" w:type="dxa"/>
            <w:shd w:val="clear" w:color="auto" w:fill="FFFFFF" w:themeFill="background1"/>
            <w:vAlign w:val="center"/>
          </w:tcPr>
          <w:p w14:paraId="2B4AFABC" w14:textId="73B1A3B6" w:rsidR="00F441A5" w:rsidRPr="009B1DE7" w:rsidRDefault="00F441A5" w:rsidP="00F441A5">
            <w:pPr>
              <w:pStyle w:val="TableParagraph"/>
              <w:spacing w:before="46"/>
              <w:ind w:left="0"/>
              <w:contextualSpacing/>
              <w:jc w:val="center"/>
              <w:rPr>
                <w:rFonts w:ascii="Times New Roman" w:hAnsi="Times New Roman" w:cs="Times New Roman"/>
                <w:color w:val="231F20"/>
                <w:sz w:val="28"/>
                <w:szCs w:val="28"/>
                <w:lang w:val="ru-RU"/>
              </w:rPr>
            </w:pPr>
            <w:r w:rsidRPr="009B1DE7">
              <w:rPr>
                <w:rFonts w:ascii="Times New Roman" w:hAnsi="Times New Roman" w:cs="Times New Roman"/>
                <w:color w:val="231F20"/>
                <w:sz w:val="28"/>
                <w:szCs w:val="28"/>
                <w:lang w:val="ru-RU"/>
              </w:rPr>
              <w:t>Итоговый контроль</w:t>
            </w:r>
          </w:p>
        </w:tc>
        <w:tc>
          <w:tcPr>
            <w:tcW w:w="1020" w:type="dxa"/>
            <w:shd w:val="clear" w:color="auto" w:fill="FFFFFF" w:themeFill="background1"/>
            <w:vAlign w:val="center"/>
          </w:tcPr>
          <w:p w14:paraId="7681C5B3" w14:textId="7BC59938" w:rsidR="00F441A5" w:rsidRPr="009B1DE7" w:rsidRDefault="00F441A5" w:rsidP="00F441A5">
            <w:pPr>
              <w:pStyle w:val="TableParagraph"/>
              <w:spacing w:before="46"/>
              <w:ind w:left="0"/>
              <w:contextualSpacing/>
              <w:jc w:val="center"/>
              <w:rPr>
                <w:rFonts w:ascii="Times New Roman" w:hAnsi="Times New Roman" w:cs="Times New Roman"/>
                <w:color w:val="231F20"/>
                <w:w w:val="68"/>
                <w:sz w:val="28"/>
                <w:szCs w:val="28"/>
              </w:rPr>
            </w:pPr>
            <w:r w:rsidRPr="009B1DE7">
              <w:rPr>
                <w:rFonts w:ascii="Times New Roman" w:hAnsi="Times New Roman" w:cs="Times New Roman"/>
                <w:color w:val="231F20"/>
                <w:w w:val="68"/>
                <w:sz w:val="28"/>
                <w:szCs w:val="28"/>
              </w:rPr>
              <w:t>1</w:t>
            </w:r>
          </w:p>
        </w:tc>
      </w:tr>
      <w:tr w:rsidR="00D8126D" w:rsidRPr="00B2336E" w14:paraId="358DB213" w14:textId="77777777" w:rsidTr="001D7C6A">
        <w:trPr>
          <w:trHeight w:val="85"/>
        </w:trPr>
        <w:tc>
          <w:tcPr>
            <w:tcW w:w="993" w:type="dxa"/>
            <w:shd w:val="clear" w:color="auto" w:fill="FFFFFF" w:themeFill="background1"/>
          </w:tcPr>
          <w:p w14:paraId="7429C026" w14:textId="772F768A" w:rsidR="00D8126D" w:rsidRPr="00D8126D" w:rsidRDefault="00D8126D" w:rsidP="00F441A5">
            <w:pPr>
              <w:pStyle w:val="TableParagraph"/>
              <w:spacing w:before="46"/>
              <w:ind w:left="0"/>
              <w:contextualSpacing/>
              <w:jc w:val="center"/>
              <w:rPr>
                <w:rFonts w:ascii="Times New Roman" w:hAnsi="Times New Roman" w:cs="Times New Roman"/>
                <w:b/>
                <w:bCs/>
                <w:color w:val="231F20"/>
                <w:w w:val="110"/>
                <w:sz w:val="28"/>
                <w:szCs w:val="28"/>
                <w:lang w:val="ru-RU"/>
              </w:rPr>
            </w:pPr>
            <w:r>
              <w:rPr>
                <w:rFonts w:ascii="Times New Roman" w:hAnsi="Times New Roman" w:cs="Times New Roman"/>
                <w:b/>
                <w:bCs/>
                <w:color w:val="231F20"/>
                <w:w w:val="110"/>
                <w:sz w:val="28"/>
                <w:szCs w:val="28"/>
                <w:lang w:val="ru-RU"/>
              </w:rPr>
              <w:t>30-33</w:t>
            </w:r>
          </w:p>
        </w:tc>
        <w:tc>
          <w:tcPr>
            <w:tcW w:w="6931" w:type="dxa"/>
            <w:gridSpan w:val="2"/>
            <w:shd w:val="clear" w:color="auto" w:fill="FFFFFF" w:themeFill="background1"/>
            <w:vAlign w:val="center"/>
          </w:tcPr>
          <w:p w14:paraId="7AC0B707" w14:textId="205BDF4B" w:rsidR="00D8126D" w:rsidRPr="001C42A6" w:rsidRDefault="00D8126D" w:rsidP="00D8126D">
            <w:pPr>
              <w:pStyle w:val="TableParagraph"/>
              <w:spacing w:before="46"/>
              <w:ind w:left="0"/>
              <w:contextualSpacing/>
              <w:jc w:val="both"/>
              <w:rPr>
                <w:rFonts w:ascii="Times New Roman" w:hAnsi="Times New Roman" w:cs="Times New Roman"/>
                <w:b/>
                <w:bCs/>
                <w:color w:val="231F20"/>
                <w:sz w:val="28"/>
                <w:szCs w:val="28"/>
                <w:lang w:val="ru-RU"/>
              </w:rPr>
            </w:pPr>
            <w:r w:rsidRPr="001C42A6">
              <w:rPr>
                <w:rFonts w:ascii="Times New Roman" w:hAnsi="Times New Roman" w:cs="Times New Roman"/>
                <w:b/>
                <w:bCs/>
                <w:color w:val="231F20"/>
                <w:sz w:val="28"/>
                <w:szCs w:val="28"/>
                <w:lang w:val="ru-RU"/>
              </w:rPr>
              <w:t>Резервные часы</w:t>
            </w:r>
          </w:p>
        </w:tc>
        <w:tc>
          <w:tcPr>
            <w:tcW w:w="1020" w:type="dxa"/>
            <w:shd w:val="clear" w:color="auto" w:fill="FFFFFF" w:themeFill="background1"/>
            <w:vAlign w:val="center"/>
          </w:tcPr>
          <w:p w14:paraId="4E3A81AD" w14:textId="59FACA57" w:rsidR="00D8126D" w:rsidRPr="001C42A6" w:rsidRDefault="001C42A6" w:rsidP="00F441A5">
            <w:pPr>
              <w:pStyle w:val="TableParagraph"/>
              <w:spacing w:before="46"/>
              <w:ind w:left="0"/>
              <w:contextualSpacing/>
              <w:jc w:val="center"/>
              <w:rPr>
                <w:rFonts w:ascii="Times New Roman" w:hAnsi="Times New Roman" w:cs="Times New Roman"/>
                <w:b/>
                <w:bCs/>
                <w:color w:val="231F20"/>
                <w:w w:val="68"/>
                <w:sz w:val="28"/>
                <w:szCs w:val="28"/>
                <w:lang w:val="ru-RU"/>
              </w:rPr>
            </w:pPr>
            <w:r w:rsidRPr="001C42A6">
              <w:rPr>
                <w:rFonts w:ascii="Times New Roman" w:hAnsi="Times New Roman" w:cs="Times New Roman"/>
                <w:b/>
                <w:bCs/>
                <w:color w:val="231F20"/>
                <w:w w:val="68"/>
                <w:sz w:val="28"/>
                <w:szCs w:val="28"/>
                <w:lang w:val="ru-RU"/>
              </w:rPr>
              <w:t>4</w:t>
            </w:r>
          </w:p>
        </w:tc>
      </w:tr>
      <w:tr w:rsidR="00F441A5" w:rsidRPr="00B2336E" w14:paraId="1939DC76" w14:textId="77777777" w:rsidTr="00102E13">
        <w:trPr>
          <w:trHeight w:val="85"/>
        </w:trPr>
        <w:tc>
          <w:tcPr>
            <w:tcW w:w="7924" w:type="dxa"/>
            <w:gridSpan w:val="3"/>
            <w:shd w:val="clear" w:color="auto" w:fill="FFFFFF" w:themeFill="background1"/>
            <w:vAlign w:val="center"/>
          </w:tcPr>
          <w:p w14:paraId="429A2C94" w14:textId="05176E83" w:rsidR="00F441A5" w:rsidRPr="009B1DE7" w:rsidRDefault="00F441A5" w:rsidP="00F441A5">
            <w:pPr>
              <w:pStyle w:val="TableParagraph"/>
              <w:spacing w:before="46"/>
              <w:ind w:left="0" w:right="267"/>
              <w:contextualSpacing/>
              <w:jc w:val="right"/>
              <w:rPr>
                <w:rFonts w:ascii="Times New Roman" w:hAnsi="Times New Roman" w:cs="Times New Roman"/>
                <w:color w:val="231F20"/>
                <w:sz w:val="28"/>
                <w:szCs w:val="28"/>
              </w:rPr>
            </w:pPr>
            <w:proofErr w:type="spellStart"/>
            <w:r w:rsidRPr="009B1DE7">
              <w:rPr>
                <w:rFonts w:ascii="Times New Roman" w:hAnsi="Times New Roman" w:cs="Times New Roman"/>
                <w:b/>
                <w:color w:val="231F20"/>
                <w:w w:val="105"/>
                <w:sz w:val="28"/>
                <w:szCs w:val="28"/>
              </w:rPr>
              <w:t>Итого</w:t>
            </w:r>
            <w:proofErr w:type="spellEnd"/>
          </w:p>
        </w:tc>
        <w:tc>
          <w:tcPr>
            <w:tcW w:w="1020" w:type="dxa"/>
            <w:shd w:val="clear" w:color="auto" w:fill="FFFFFF" w:themeFill="background1"/>
            <w:vAlign w:val="center"/>
          </w:tcPr>
          <w:p w14:paraId="2FACF4D8" w14:textId="1D499F7A" w:rsidR="00F441A5" w:rsidRPr="00D8126D" w:rsidRDefault="00F441A5" w:rsidP="00F441A5">
            <w:pPr>
              <w:pStyle w:val="TableParagraph"/>
              <w:spacing w:before="46"/>
              <w:ind w:left="0"/>
              <w:contextualSpacing/>
              <w:jc w:val="center"/>
              <w:rPr>
                <w:rFonts w:ascii="Times New Roman" w:hAnsi="Times New Roman" w:cs="Times New Roman"/>
                <w:color w:val="231F20"/>
                <w:w w:val="68"/>
                <w:sz w:val="28"/>
                <w:szCs w:val="28"/>
                <w:lang w:val="ru-RU"/>
              </w:rPr>
            </w:pPr>
            <w:r w:rsidRPr="009B1DE7">
              <w:rPr>
                <w:rFonts w:ascii="Times New Roman" w:hAnsi="Times New Roman" w:cs="Times New Roman"/>
                <w:b/>
                <w:color w:val="231F20"/>
                <w:sz w:val="28"/>
                <w:szCs w:val="28"/>
              </w:rPr>
              <w:t>3</w:t>
            </w:r>
            <w:r w:rsidR="00D8126D">
              <w:rPr>
                <w:rFonts w:ascii="Times New Roman" w:hAnsi="Times New Roman" w:cs="Times New Roman"/>
                <w:b/>
                <w:color w:val="231F20"/>
                <w:sz w:val="28"/>
                <w:szCs w:val="28"/>
                <w:lang w:val="ru-RU"/>
              </w:rPr>
              <w:t>3</w:t>
            </w:r>
          </w:p>
        </w:tc>
      </w:tr>
    </w:tbl>
    <w:p w14:paraId="61AA11F8" w14:textId="0FF202B9" w:rsidR="00306888" w:rsidRDefault="00FA2C55" w:rsidP="00DF6F2A">
      <w:pPr>
        <w:spacing w:before="85"/>
        <w:ind w:left="567" w:right="857" w:firstLine="709"/>
        <w:contextualSpacing/>
        <w:rPr>
          <w:rFonts w:ascii="Times New Roman" w:hAnsi="Times New Roman" w:cs="Times New Roman"/>
          <w:b/>
          <w:bCs/>
          <w:noProof/>
          <w:sz w:val="28"/>
          <w:szCs w:val="28"/>
        </w:rPr>
      </w:pPr>
      <w:r w:rsidRPr="00FA2C55">
        <w:rPr>
          <w:rFonts w:ascii="Times New Roman" w:hAnsi="Times New Roman" w:cs="Times New Roman"/>
          <w:color w:val="231F20"/>
          <w:position w:val="8"/>
          <w:sz w:val="28"/>
          <w:szCs w:val="28"/>
        </w:rPr>
        <w:t>*</w:t>
      </w:r>
      <w:r w:rsidRPr="00FA2C55">
        <w:rPr>
          <w:rFonts w:ascii="Times New Roman" w:hAnsi="Times New Roman" w:cs="Times New Roman"/>
          <w:color w:val="231F20"/>
          <w:spacing w:val="45"/>
          <w:position w:val="8"/>
          <w:sz w:val="28"/>
          <w:szCs w:val="28"/>
        </w:rPr>
        <w:t xml:space="preserve"> </w:t>
      </w:r>
      <w:r w:rsidRPr="00FA2C55">
        <w:rPr>
          <w:rFonts w:ascii="Times New Roman" w:hAnsi="Times New Roman" w:cs="Times New Roman"/>
          <w:color w:val="231F20"/>
          <w:sz w:val="28"/>
          <w:szCs w:val="28"/>
        </w:rPr>
        <w:t>Учебный</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час</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равен</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4</w:t>
      </w:r>
      <w:r w:rsidR="00D8126D">
        <w:rPr>
          <w:rFonts w:ascii="Times New Roman" w:hAnsi="Times New Roman" w:cs="Times New Roman"/>
          <w:color w:val="231F20"/>
          <w:sz w:val="28"/>
          <w:szCs w:val="28"/>
        </w:rPr>
        <w:t>0</w:t>
      </w:r>
      <w:r w:rsidRPr="00FA2C55">
        <w:rPr>
          <w:rFonts w:ascii="Times New Roman" w:hAnsi="Times New Roman" w:cs="Times New Roman"/>
          <w:color w:val="231F20"/>
          <w:spacing w:val="-7"/>
          <w:sz w:val="28"/>
          <w:szCs w:val="28"/>
        </w:rPr>
        <w:t xml:space="preserve"> </w:t>
      </w:r>
      <w:r w:rsidRPr="00FA2C55">
        <w:rPr>
          <w:rFonts w:ascii="Times New Roman" w:hAnsi="Times New Roman" w:cs="Times New Roman"/>
          <w:color w:val="231F20"/>
          <w:sz w:val="28"/>
          <w:szCs w:val="28"/>
        </w:rPr>
        <w:t>минутам</w:t>
      </w:r>
      <w:r w:rsidR="00DF6F2A">
        <w:rPr>
          <w:rFonts w:ascii="Times New Roman" w:hAnsi="Times New Roman" w:cs="Times New Roman"/>
          <w:color w:val="231F20"/>
          <w:sz w:val="28"/>
          <w:szCs w:val="28"/>
        </w:rPr>
        <w:t>.</w:t>
      </w:r>
      <w:r w:rsidR="00306888">
        <w:rPr>
          <w:rFonts w:ascii="Times New Roman" w:hAnsi="Times New Roman" w:cs="Times New Roman"/>
          <w:b/>
          <w:bCs/>
          <w:noProof/>
          <w:sz w:val="28"/>
          <w:szCs w:val="28"/>
        </w:rPr>
        <w:br w:type="page"/>
      </w:r>
    </w:p>
    <w:p w14:paraId="30556577" w14:textId="14A6E4F4" w:rsidR="00306888" w:rsidRDefault="00306888" w:rsidP="0050594E">
      <w:pPr>
        <w:contextualSpacing/>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СОДЕРЖАНИЕ КУРСА</w:t>
      </w:r>
    </w:p>
    <w:p w14:paraId="2BC3FD7D" w14:textId="77777777" w:rsidR="00306888" w:rsidRPr="00306888" w:rsidRDefault="00306888" w:rsidP="0050594E">
      <w:pPr>
        <w:ind w:left="567"/>
        <w:contextualSpacing/>
        <w:jc w:val="center"/>
        <w:rPr>
          <w:rFonts w:ascii="Times New Roman" w:hAnsi="Times New Roman" w:cs="Times New Roman"/>
          <w:b/>
          <w:bCs/>
          <w:noProof/>
          <w:sz w:val="28"/>
          <w:szCs w:val="28"/>
        </w:rPr>
      </w:pPr>
    </w:p>
    <w:p w14:paraId="690C3700" w14:textId="1895F8E4" w:rsidR="00306888" w:rsidRPr="00306888" w:rsidRDefault="00306888" w:rsidP="0050594E">
      <w:pPr>
        <w:ind w:left="567" w:firstLine="709"/>
        <w:contextualSpacing/>
        <w:jc w:val="center"/>
        <w:rPr>
          <w:rFonts w:ascii="Times New Roman" w:hAnsi="Times New Roman" w:cs="Times New Roman"/>
          <w:b/>
          <w:bCs/>
          <w:sz w:val="28"/>
          <w:szCs w:val="28"/>
        </w:rPr>
      </w:pPr>
      <w:r w:rsidRPr="00306888">
        <w:rPr>
          <w:rFonts w:ascii="Times New Roman" w:hAnsi="Times New Roman" w:cs="Times New Roman"/>
          <w:b/>
          <w:bCs/>
          <w:sz w:val="28"/>
          <w:szCs w:val="28"/>
        </w:rPr>
        <w:t>ВВЕДЕНИЕ В КУРС «ФИНАНСОВАЯ ГРАМОТНОСТЬ»</w:t>
      </w:r>
    </w:p>
    <w:p w14:paraId="43CF5FE2" w14:textId="77777777" w:rsidR="00306888" w:rsidRDefault="00306888" w:rsidP="0050594E">
      <w:pPr>
        <w:ind w:firstLine="709"/>
        <w:contextualSpacing/>
        <w:jc w:val="both"/>
        <w:rPr>
          <w:rFonts w:ascii="Times New Roman" w:hAnsi="Times New Roman" w:cs="Times New Roman"/>
          <w:sz w:val="28"/>
          <w:szCs w:val="28"/>
        </w:rPr>
      </w:pPr>
      <w:r w:rsidRPr="00306888">
        <w:rPr>
          <w:rFonts w:ascii="Times New Roman" w:hAnsi="Times New Roman" w:cs="Times New Roman"/>
          <w:b/>
          <w:bCs/>
          <w:sz w:val="28"/>
          <w:szCs w:val="28"/>
        </w:rPr>
        <w:t>Базовые понятия:</w:t>
      </w:r>
      <w:r w:rsidRPr="00306888">
        <w:rPr>
          <w:rFonts w:ascii="Times New Roman" w:hAnsi="Times New Roman" w:cs="Times New Roman"/>
          <w:sz w:val="28"/>
          <w:szCs w:val="28"/>
        </w:rPr>
        <w:t xml:space="preserve"> финансовая грамотность, благосостояние, финансовое поведение. </w:t>
      </w:r>
    </w:p>
    <w:p w14:paraId="05A10968" w14:textId="059E4762" w:rsidR="009B1DE7" w:rsidRDefault="00306888" w:rsidP="0050594E">
      <w:pPr>
        <w:ind w:firstLine="709"/>
        <w:contextualSpacing/>
        <w:jc w:val="both"/>
        <w:rPr>
          <w:rFonts w:ascii="Times New Roman" w:hAnsi="Times New Roman" w:cs="Times New Roman"/>
          <w:sz w:val="28"/>
          <w:szCs w:val="28"/>
        </w:rPr>
      </w:pPr>
      <w:r w:rsidRPr="00306888">
        <w:rPr>
          <w:rFonts w:ascii="Times New Roman" w:hAnsi="Times New Roman" w:cs="Times New Roman"/>
          <w:b/>
          <w:bCs/>
          <w:sz w:val="28"/>
          <w:szCs w:val="28"/>
        </w:rPr>
        <w:t>Личностные характеристики и установки</w:t>
      </w:r>
      <w:r w:rsidRPr="00306888">
        <w:rPr>
          <w:rFonts w:ascii="Times New Roman" w:hAnsi="Times New Roman" w:cs="Times New Roman"/>
          <w:sz w:val="28"/>
          <w:szCs w:val="28"/>
        </w:rPr>
        <w:t xml:space="preserve"> — осознание необходимости развития собственной финансовой грамотности для участия в повседневном принятии финансовых решений в своей семье.</w:t>
      </w:r>
    </w:p>
    <w:p w14:paraId="796A5070" w14:textId="77777777" w:rsidR="00306888" w:rsidRDefault="00306888" w:rsidP="0050594E">
      <w:pPr>
        <w:ind w:firstLine="709"/>
        <w:contextualSpacing/>
        <w:jc w:val="both"/>
        <w:rPr>
          <w:rFonts w:ascii="Times New Roman" w:hAnsi="Times New Roman" w:cs="Times New Roman"/>
          <w:sz w:val="28"/>
          <w:szCs w:val="28"/>
        </w:rPr>
      </w:pPr>
      <w:r w:rsidRPr="00306888">
        <w:rPr>
          <w:rFonts w:ascii="Times New Roman" w:hAnsi="Times New Roman" w:cs="Times New Roman"/>
          <w:sz w:val="28"/>
          <w:szCs w:val="28"/>
        </w:rPr>
        <w:t xml:space="preserve">Обучающийся научится: </w:t>
      </w:r>
    </w:p>
    <w:p w14:paraId="7D1B0A58" w14:textId="77777777" w:rsidR="00306888" w:rsidRPr="00D16F97" w:rsidRDefault="00306888" w:rsidP="0050594E">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xml:space="preserve">• в сфере достижения метапредметных результатов (освоения метапредметных УУД): </w:t>
      </w:r>
    </w:p>
    <w:p w14:paraId="5B9F4942"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 xml:space="preserve">определять цели развития собственной финансовой грамотности и планировать способы их достижения; </w:t>
      </w:r>
    </w:p>
    <w:p w14:paraId="18914725"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 xml:space="preserve">осуществлять учебное сотрудничество и совместную деятельность со взрослыми (учителем, членами своей семьи) и сверстниками для достижения целей развития собственной финансовой грамотности; </w:t>
      </w:r>
    </w:p>
    <w:p w14:paraId="3D330D65"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14:paraId="3C28DF34"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находить актуальную финансовую информацию в сети Интернет;</w:t>
      </w:r>
    </w:p>
    <w:p w14:paraId="0FCD2D16"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 xml:space="preserve">обосновывать свою оценку финансового поведения людей в конкретных ситуациях; </w:t>
      </w:r>
    </w:p>
    <w:p w14:paraId="5E9BDE37" w14:textId="2A656B2B" w:rsidR="00306888" w:rsidRP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 xml:space="preserve">приводить примеры неграмотного финансового поведения и моделировать иные варианты поведения в аналогичных ситуациях; ¸ актуализировать имеющиеся знания и практические навыки по финансовой грамотности; </w:t>
      </w:r>
    </w:p>
    <w:p w14:paraId="50FEBF52" w14:textId="77777777" w:rsidR="00306888" w:rsidRPr="00D16F97" w:rsidRDefault="00306888" w:rsidP="0050594E">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в сфере достижения предметных результатов (освоения предметных УУД):</w:t>
      </w:r>
    </w:p>
    <w:p w14:paraId="051D34B2"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объяснять, от чего зависит финансовое благосостояние человека;</w:t>
      </w:r>
    </w:p>
    <w:p w14:paraId="76EDF2B0"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14:paraId="50FFDAA2" w14:textId="77777777"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обосновывать свою оценку финансового поведения людей в конкретных ситуациях;</w:t>
      </w:r>
    </w:p>
    <w:p w14:paraId="1BBCB30C" w14:textId="6A05067D" w:rsidR="00306888" w:rsidRDefault="00306888" w:rsidP="0050594E">
      <w:pPr>
        <w:pStyle w:val="a7"/>
        <w:numPr>
          <w:ilvl w:val="0"/>
          <w:numId w:val="23"/>
        </w:numPr>
        <w:ind w:left="1418"/>
        <w:contextualSpacing/>
        <w:rPr>
          <w:rFonts w:ascii="Times New Roman" w:hAnsi="Times New Roman" w:cs="Times New Roman"/>
          <w:sz w:val="28"/>
          <w:szCs w:val="28"/>
        </w:rPr>
      </w:pPr>
      <w:r w:rsidRPr="00306888">
        <w:rPr>
          <w:rFonts w:ascii="Times New Roman" w:hAnsi="Times New Roman" w:cs="Times New Roman"/>
          <w:sz w:val="28"/>
          <w:szCs w:val="28"/>
        </w:rPr>
        <w:t>описывать обязательные знания и умения, необходимые для приобретения финансовой грамотности.</w:t>
      </w:r>
    </w:p>
    <w:p w14:paraId="600E8B32" w14:textId="77777777" w:rsidR="0076341A" w:rsidRDefault="00306888" w:rsidP="0050594E">
      <w:pPr>
        <w:ind w:firstLine="709"/>
        <w:contextualSpacing/>
        <w:jc w:val="both"/>
        <w:rPr>
          <w:rFonts w:ascii="Times New Roman" w:hAnsi="Times New Roman" w:cs="Times New Roman"/>
          <w:sz w:val="28"/>
          <w:szCs w:val="28"/>
        </w:rPr>
      </w:pPr>
      <w:r w:rsidRPr="00306888">
        <w:rPr>
          <w:rFonts w:ascii="Times New Roman" w:hAnsi="Times New Roman" w:cs="Times New Roman"/>
          <w:b/>
          <w:bCs/>
          <w:sz w:val="28"/>
          <w:szCs w:val="28"/>
        </w:rPr>
        <w:t>Темы занятий</w:t>
      </w:r>
      <w:r>
        <w:rPr>
          <w:rFonts w:ascii="Times New Roman" w:hAnsi="Times New Roman" w:cs="Times New Roman"/>
          <w:sz w:val="28"/>
          <w:szCs w:val="28"/>
        </w:rPr>
        <w:t>:</w:t>
      </w:r>
    </w:p>
    <w:p w14:paraId="2E437954" w14:textId="070B8589" w:rsidR="00306888" w:rsidRPr="0076341A" w:rsidRDefault="00306888" w:rsidP="0050594E">
      <w:pPr>
        <w:pStyle w:val="a7"/>
        <w:numPr>
          <w:ilvl w:val="0"/>
          <w:numId w:val="24"/>
        </w:numPr>
        <w:contextualSpacing/>
        <w:rPr>
          <w:rFonts w:ascii="Times New Roman" w:hAnsi="Times New Roman" w:cs="Times New Roman"/>
          <w:sz w:val="28"/>
          <w:szCs w:val="28"/>
        </w:rPr>
      </w:pPr>
      <w:r w:rsidRPr="0076341A">
        <w:rPr>
          <w:rFonts w:ascii="Times New Roman" w:hAnsi="Times New Roman" w:cs="Times New Roman"/>
          <w:sz w:val="28"/>
          <w:szCs w:val="28"/>
        </w:rPr>
        <w:t>Почему важно развивать свою финансовую грамотность.</w:t>
      </w:r>
    </w:p>
    <w:p w14:paraId="0FF77F06" w14:textId="1ACEEB9D" w:rsidR="00926402" w:rsidRPr="00E4279A" w:rsidRDefault="00306888" w:rsidP="00E4279A">
      <w:pPr>
        <w:pStyle w:val="a7"/>
        <w:numPr>
          <w:ilvl w:val="0"/>
          <w:numId w:val="24"/>
        </w:numPr>
        <w:contextualSpacing/>
        <w:rPr>
          <w:rFonts w:ascii="Times New Roman" w:hAnsi="Times New Roman" w:cs="Times New Roman"/>
          <w:sz w:val="28"/>
          <w:szCs w:val="28"/>
        </w:rPr>
      </w:pPr>
      <w:r w:rsidRPr="00306888">
        <w:rPr>
          <w:rFonts w:ascii="Times New Roman" w:hAnsi="Times New Roman" w:cs="Times New Roman"/>
          <w:sz w:val="28"/>
          <w:szCs w:val="28"/>
        </w:rPr>
        <w:t>От чего зависит благосостояние семьи.</w:t>
      </w:r>
    </w:p>
    <w:p w14:paraId="31739479" w14:textId="77777777" w:rsidR="0076341A" w:rsidRDefault="0076341A" w:rsidP="0076341A">
      <w:pPr>
        <w:spacing w:before="85"/>
        <w:contextualSpacing/>
        <w:jc w:val="center"/>
        <w:rPr>
          <w:rFonts w:ascii="Times New Roman" w:hAnsi="Times New Roman" w:cs="Times New Roman"/>
          <w:b/>
          <w:bCs/>
          <w:sz w:val="28"/>
          <w:szCs w:val="28"/>
        </w:rPr>
      </w:pPr>
    </w:p>
    <w:p w14:paraId="0D2D8A01" w14:textId="1A61B543" w:rsidR="00926402" w:rsidRDefault="00926402" w:rsidP="0050594E">
      <w:pPr>
        <w:contextualSpacing/>
        <w:jc w:val="center"/>
        <w:rPr>
          <w:rFonts w:ascii="Times New Roman" w:hAnsi="Times New Roman" w:cs="Times New Roman"/>
          <w:sz w:val="28"/>
          <w:szCs w:val="28"/>
        </w:rPr>
      </w:pPr>
      <w:r w:rsidRPr="00926402">
        <w:rPr>
          <w:rFonts w:ascii="Times New Roman" w:hAnsi="Times New Roman" w:cs="Times New Roman"/>
          <w:b/>
          <w:bCs/>
          <w:sz w:val="28"/>
          <w:szCs w:val="28"/>
        </w:rPr>
        <w:t>МОДУЛЬ 1. ДОХОДЫ И РАСХОДЫ СЕМЬИ</w:t>
      </w:r>
    </w:p>
    <w:p w14:paraId="425E35F3" w14:textId="77777777" w:rsidR="00926402" w:rsidRDefault="00926402" w:rsidP="0050594E">
      <w:pPr>
        <w:ind w:left="567" w:firstLine="709"/>
        <w:contextualSpacing/>
        <w:jc w:val="both"/>
        <w:rPr>
          <w:rFonts w:ascii="Times New Roman" w:hAnsi="Times New Roman" w:cs="Times New Roman"/>
          <w:sz w:val="28"/>
          <w:szCs w:val="28"/>
        </w:rPr>
      </w:pPr>
      <w:r w:rsidRPr="00926402">
        <w:rPr>
          <w:rFonts w:ascii="Times New Roman" w:hAnsi="Times New Roman" w:cs="Times New Roman"/>
          <w:b/>
          <w:bCs/>
          <w:sz w:val="28"/>
          <w:szCs w:val="28"/>
        </w:rPr>
        <w:t>Базовые понятия:</w:t>
      </w:r>
      <w:r w:rsidRPr="00926402">
        <w:rPr>
          <w:rFonts w:ascii="Times New Roman" w:hAnsi="Times New Roman" w:cs="Times New Roman"/>
          <w:sz w:val="28"/>
          <w:szCs w:val="28"/>
        </w:rPr>
        <w:t xml:space="preserve"> потребности, деньги, бартер, товарные и </w:t>
      </w:r>
      <w:r w:rsidRPr="00926402">
        <w:rPr>
          <w:rFonts w:ascii="Times New Roman" w:hAnsi="Times New Roman" w:cs="Times New Roman"/>
          <w:sz w:val="28"/>
          <w:szCs w:val="28"/>
        </w:rPr>
        <w:lastRenderedPageBreak/>
        <w:t xml:space="preserve">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 </w:t>
      </w:r>
    </w:p>
    <w:p w14:paraId="7F306CB0" w14:textId="7FC6A4D4" w:rsidR="00926402" w:rsidRDefault="00926402" w:rsidP="0050594E">
      <w:pPr>
        <w:ind w:left="567" w:firstLine="709"/>
        <w:contextualSpacing/>
        <w:jc w:val="both"/>
        <w:rPr>
          <w:rFonts w:ascii="Times New Roman" w:hAnsi="Times New Roman" w:cs="Times New Roman"/>
          <w:sz w:val="28"/>
          <w:szCs w:val="28"/>
        </w:rPr>
      </w:pPr>
      <w:r w:rsidRPr="00926402">
        <w:rPr>
          <w:rFonts w:ascii="Times New Roman" w:hAnsi="Times New Roman" w:cs="Times New Roman"/>
          <w:b/>
          <w:bCs/>
          <w:sz w:val="28"/>
          <w:szCs w:val="28"/>
        </w:rPr>
        <w:t>Личностные характеристики и установки</w:t>
      </w:r>
      <w:r w:rsidRPr="00926402">
        <w:rPr>
          <w:rFonts w:ascii="Times New Roman" w:hAnsi="Times New Roman" w:cs="Times New Roman"/>
          <w:sz w:val="28"/>
          <w:szCs w:val="28"/>
        </w:rPr>
        <w:t xml:space="preserve"> — понимание зависимости благосостояния семьи, благополучия семейного бюджета от грамотности принимаемых в семье финансовых решений. </w:t>
      </w:r>
    </w:p>
    <w:p w14:paraId="74D29466" w14:textId="77777777" w:rsidR="00926402" w:rsidRPr="00A01A26" w:rsidRDefault="00926402" w:rsidP="00A01A26">
      <w:pPr>
        <w:ind w:left="567" w:firstLine="709"/>
        <w:contextualSpacing/>
        <w:jc w:val="both"/>
        <w:rPr>
          <w:rFonts w:ascii="Times New Roman" w:hAnsi="Times New Roman" w:cs="Times New Roman"/>
          <w:sz w:val="28"/>
          <w:szCs w:val="28"/>
          <w:u w:val="single"/>
        </w:rPr>
      </w:pPr>
      <w:r w:rsidRPr="00A01A26">
        <w:rPr>
          <w:rFonts w:ascii="Times New Roman" w:hAnsi="Times New Roman" w:cs="Times New Roman"/>
          <w:sz w:val="28"/>
          <w:szCs w:val="28"/>
          <w:u w:val="single"/>
        </w:rPr>
        <w:t xml:space="preserve">Обучающийся научится: </w:t>
      </w:r>
    </w:p>
    <w:p w14:paraId="1167AB4F" w14:textId="77777777" w:rsidR="00926402" w:rsidRPr="00D16F97" w:rsidRDefault="00926402" w:rsidP="0050594E">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в сфере достижения метапредметных результатов (освоения метапредметных УУД):</w:t>
      </w:r>
    </w:p>
    <w:p w14:paraId="7D5BAF31"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называть основные источники доходов семьи;</w:t>
      </w:r>
    </w:p>
    <w:p w14:paraId="723DC404" w14:textId="4E390AAF"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составлять задачи, требующие денежных расчётов;</w:t>
      </w:r>
    </w:p>
    <w:p w14:paraId="791CB916"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 xml:space="preserve">считать доходы и расходы семейного бюджета и делать выводы о его сбалансированности; </w:t>
      </w:r>
    </w:p>
    <w:p w14:paraId="20BD74A2" w14:textId="77777777" w:rsidR="00926402" w:rsidRPr="00D16F97" w:rsidRDefault="00926402" w:rsidP="0050594E">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в сфере достижения предметных результатов (освоения предметных УУД):</w:t>
      </w:r>
    </w:p>
    <w:p w14:paraId="6470F0C3"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объяснять проблемы бартерного (товарного) обмена;</w:t>
      </w:r>
    </w:p>
    <w:p w14:paraId="7D28E1E5"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описывать свойства предмета, играющего роль денег;</w:t>
      </w:r>
    </w:p>
    <w:p w14:paraId="391CB568"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объяснять назначение денег, в том числе историю их возникновения;</w:t>
      </w:r>
    </w:p>
    <w:p w14:paraId="28DE11F0"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называть функции Центрального банка РФ в управлении денежной системой страны;</w:t>
      </w:r>
    </w:p>
    <w:p w14:paraId="10E2C743"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называть регулярные и нерегулярные источники дохода, направления расходов семьи, указывать их примерную величину с учётом региона проживания;</w:t>
      </w:r>
    </w:p>
    <w:p w14:paraId="2B301254"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объяснять, как формируется семейный бюджет;</w:t>
      </w:r>
    </w:p>
    <w:p w14:paraId="1D54ABF1"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14:paraId="157C3F87" w14:textId="77777777" w:rsidR="00926402"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подсчитывать в общих расходах семьи долю расходов на обязательные платежи;</w:t>
      </w:r>
    </w:p>
    <w:p w14:paraId="372DF890" w14:textId="77777777" w:rsidR="00834FA0" w:rsidRDefault="00926402" w:rsidP="0050594E">
      <w:pPr>
        <w:pStyle w:val="a7"/>
        <w:numPr>
          <w:ilvl w:val="0"/>
          <w:numId w:val="23"/>
        </w:numPr>
        <w:ind w:left="1418"/>
        <w:contextualSpacing/>
        <w:rPr>
          <w:rFonts w:ascii="Times New Roman" w:hAnsi="Times New Roman" w:cs="Times New Roman"/>
          <w:sz w:val="28"/>
          <w:szCs w:val="28"/>
        </w:rPr>
      </w:pPr>
      <w:r w:rsidRPr="00926402">
        <w:rPr>
          <w:rFonts w:ascii="Times New Roman" w:hAnsi="Times New Roman" w:cs="Times New Roman"/>
          <w:sz w:val="28"/>
          <w:szCs w:val="28"/>
        </w:rPr>
        <w:t>объяснять, из чего могут складываться планируемые и непредвиденные расходы семейного бюджета.</w:t>
      </w:r>
    </w:p>
    <w:p w14:paraId="5CC3D09F" w14:textId="77777777" w:rsidR="00834FA0" w:rsidRDefault="00834FA0" w:rsidP="0050594E">
      <w:pPr>
        <w:ind w:firstLine="709"/>
        <w:contextualSpacing/>
        <w:jc w:val="both"/>
        <w:rPr>
          <w:rFonts w:ascii="Times New Roman" w:hAnsi="Times New Roman" w:cs="Times New Roman"/>
          <w:sz w:val="28"/>
          <w:szCs w:val="28"/>
        </w:rPr>
      </w:pPr>
      <w:r w:rsidRPr="00834FA0">
        <w:rPr>
          <w:rFonts w:ascii="Times New Roman" w:hAnsi="Times New Roman" w:cs="Times New Roman"/>
          <w:b/>
          <w:bCs/>
          <w:sz w:val="28"/>
          <w:szCs w:val="28"/>
        </w:rPr>
        <w:t>Темы занятий</w:t>
      </w:r>
      <w:r w:rsidRPr="00834FA0">
        <w:rPr>
          <w:rFonts w:ascii="Times New Roman" w:hAnsi="Times New Roman" w:cs="Times New Roman"/>
          <w:sz w:val="28"/>
          <w:szCs w:val="28"/>
        </w:rPr>
        <w:t>:</w:t>
      </w:r>
    </w:p>
    <w:p w14:paraId="5E389279" w14:textId="77777777" w:rsidR="00834FA0" w:rsidRDefault="00834FA0" w:rsidP="0050594E">
      <w:pPr>
        <w:pStyle w:val="a7"/>
        <w:numPr>
          <w:ilvl w:val="0"/>
          <w:numId w:val="28"/>
        </w:numPr>
        <w:contextualSpacing/>
        <w:rPr>
          <w:rFonts w:ascii="Times New Roman" w:hAnsi="Times New Roman" w:cs="Times New Roman"/>
          <w:sz w:val="28"/>
          <w:szCs w:val="28"/>
        </w:rPr>
      </w:pPr>
      <w:r w:rsidRPr="00834FA0">
        <w:rPr>
          <w:rFonts w:ascii="Times New Roman" w:hAnsi="Times New Roman" w:cs="Times New Roman"/>
          <w:sz w:val="28"/>
          <w:szCs w:val="28"/>
        </w:rPr>
        <w:t>Деньги: что это такое</w:t>
      </w:r>
    </w:p>
    <w:p w14:paraId="6684E0AD" w14:textId="77777777" w:rsidR="00834FA0" w:rsidRDefault="00834FA0" w:rsidP="0050594E">
      <w:pPr>
        <w:pStyle w:val="a7"/>
        <w:numPr>
          <w:ilvl w:val="0"/>
          <w:numId w:val="28"/>
        </w:numPr>
        <w:contextualSpacing/>
        <w:rPr>
          <w:rFonts w:ascii="Times New Roman" w:hAnsi="Times New Roman" w:cs="Times New Roman"/>
          <w:sz w:val="28"/>
          <w:szCs w:val="28"/>
        </w:rPr>
      </w:pPr>
      <w:r w:rsidRPr="00834FA0">
        <w:rPr>
          <w:rFonts w:ascii="Times New Roman" w:hAnsi="Times New Roman" w:cs="Times New Roman"/>
          <w:sz w:val="28"/>
          <w:szCs w:val="28"/>
        </w:rPr>
        <w:t>Откуда берутся деньги</w:t>
      </w:r>
    </w:p>
    <w:p w14:paraId="1B30DA62" w14:textId="77777777" w:rsidR="00834FA0" w:rsidRDefault="00834FA0" w:rsidP="0050594E">
      <w:pPr>
        <w:pStyle w:val="a7"/>
        <w:numPr>
          <w:ilvl w:val="0"/>
          <w:numId w:val="28"/>
        </w:numPr>
        <w:contextualSpacing/>
        <w:rPr>
          <w:rFonts w:ascii="Times New Roman" w:hAnsi="Times New Roman" w:cs="Times New Roman"/>
          <w:sz w:val="28"/>
          <w:szCs w:val="28"/>
        </w:rPr>
      </w:pPr>
      <w:r w:rsidRPr="00834FA0">
        <w:rPr>
          <w:rFonts w:ascii="Times New Roman" w:hAnsi="Times New Roman" w:cs="Times New Roman"/>
          <w:sz w:val="28"/>
          <w:szCs w:val="28"/>
        </w:rPr>
        <w:t>Куда уходят деньги</w:t>
      </w:r>
    </w:p>
    <w:p w14:paraId="32768DE7" w14:textId="77777777" w:rsidR="00834FA0" w:rsidRDefault="00834FA0" w:rsidP="0050594E">
      <w:pPr>
        <w:pStyle w:val="a7"/>
        <w:numPr>
          <w:ilvl w:val="0"/>
          <w:numId w:val="28"/>
        </w:numPr>
        <w:contextualSpacing/>
        <w:rPr>
          <w:rFonts w:ascii="Times New Roman" w:hAnsi="Times New Roman" w:cs="Times New Roman"/>
          <w:sz w:val="28"/>
          <w:szCs w:val="28"/>
        </w:rPr>
      </w:pPr>
      <w:r w:rsidRPr="00834FA0">
        <w:rPr>
          <w:rFonts w:ascii="Times New Roman" w:hAnsi="Times New Roman" w:cs="Times New Roman"/>
          <w:sz w:val="28"/>
          <w:szCs w:val="28"/>
        </w:rPr>
        <w:t xml:space="preserve">Как заставить деньги слушаться, </w:t>
      </w:r>
      <w:proofErr w:type="gramStart"/>
      <w:r w:rsidRPr="00834FA0">
        <w:rPr>
          <w:rFonts w:ascii="Times New Roman" w:hAnsi="Times New Roman" w:cs="Times New Roman"/>
          <w:sz w:val="28"/>
          <w:szCs w:val="28"/>
        </w:rPr>
        <w:t>или Что</w:t>
      </w:r>
      <w:proofErr w:type="gramEnd"/>
      <w:r w:rsidRPr="00834FA0">
        <w:rPr>
          <w:rFonts w:ascii="Times New Roman" w:hAnsi="Times New Roman" w:cs="Times New Roman"/>
          <w:sz w:val="28"/>
          <w:szCs w:val="28"/>
        </w:rPr>
        <w:t xml:space="preserve"> такое семейный бюджет</w:t>
      </w:r>
    </w:p>
    <w:p w14:paraId="50A9831B" w14:textId="40E87FAB" w:rsidR="00834FA0" w:rsidRPr="00834FA0" w:rsidRDefault="00834FA0" w:rsidP="0050594E">
      <w:pPr>
        <w:pStyle w:val="a7"/>
        <w:numPr>
          <w:ilvl w:val="0"/>
          <w:numId w:val="28"/>
        </w:numPr>
        <w:contextualSpacing/>
        <w:rPr>
          <w:rFonts w:ascii="Times New Roman" w:hAnsi="Times New Roman" w:cs="Times New Roman"/>
          <w:sz w:val="28"/>
          <w:szCs w:val="28"/>
        </w:rPr>
      </w:pPr>
      <w:r w:rsidRPr="00834FA0">
        <w:rPr>
          <w:rFonts w:ascii="Times New Roman" w:hAnsi="Times New Roman" w:cs="Times New Roman"/>
          <w:sz w:val="28"/>
          <w:szCs w:val="28"/>
        </w:rPr>
        <w:t>Ещё раз о доходах и расходах семьи</w:t>
      </w:r>
    </w:p>
    <w:p w14:paraId="1217898A" w14:textId="0EEA06D6" w:rsidR="00834FA0" w:rsidRPr="00834FA0" w:rsidRDefault="00834FA0" w:rsidP="0050594E">
      <w:pPr>
        <w:pStyle w:val="a7"/>
        <w:numPr>
          <w:ilvl w:val="0"/>
          <w:numId w:val="29"/>
        </w:numPr>
        <w:ind w:left="2127"/>
        <w:contextualSpacing/>
        <w:rPr>
          <w:rFonts w:ascii="Times New Roman" w:hAnsi="Times New Roman" w:cs="Times New Roman"/>
          <w:sz w:val="28"/>
          <w:szCs w:val="28"/>
        </w:rPr>
      </w:pPr>
      <w:r w:rsidRPr="00834FA0">
        <w:rPr>
          <w:rFonts w:ascii="Times New Roman" w:hAnsi="Times New Roman" w:cs="Times New Roman"/>
          <w:sz w:val="28"/>
          <w:szCs w:val="28"/>
        </w:rPr>
        <w:tab/>
        <w:t>Исследуем доходы семьи</w:t>
      </w:r>
    </w:p>
    <w:p w14:paraId="2C0427BC" w14:textId="4314F2B2" w:rsidR="00834FA0" w:rsidRPr="00834FA0" w:rsidRDefault="00834FA0" w:rsidP="0050594E">
      <w:pPr>
        <w:pStyle w:val="a7"/>
        <w:numPr>
          <w:ilvl w:val="0"/>
          <w:numId w:val="29"/>
        </w:numPr>
        <w:ind w:left="2127"/>
        <w:contextualSpacing/>
        <w:rPr>
          <w:rFonts w:ascii="Times New Roman" w:hAnsi="Times New Roman" w:cs="Times New Roman"/>
          <w:sz w:val="28"/>
          <w:szCs w:val="28"/>
        </w:rPr>
      </w:pPr>
      <w:r w:rsidRPr="00834FA0">
        <w:rPr>
          <w:rFonts w:ascii="Times New Roman" w:hAnsi="Times New Roman" w:cs="Times New Roman"/>
          <w:sz w:val="28"/>
          <w:szCs w:val="28"/>
        </w:rPr>
        <w:lastRenderedPageBreak/>
        <w:tab/>
        <w:t>Учебные мини-проекты «Доходы  семьи»</w:t>
      </w:r>
    </w:p>
    <w:p w14:paraId="36751E68" w14:textId="03B2F69D" w:rsidR="00834FA0" w:rsidRPr="00834FA0" w:rsidRDefault="00834FA0" w:rsidP="0050594E">
      <w:pPr>
        <w:pStyle w:val="a7"/>
        <w:numPr>
          <w:ilvl w:val="0"/>
          <w:numId w:val="29"/>
        </w:numPr>
        <w:ind w:left="2127"/>
        <w:contextualSpacing/>
        <w:rPr>
          <w:rFonts w:ascii="Times New Roman" w:hAnsi="Times New Roman" w:cs="Times New Roman"/>
          <w:sz w:val="28"/>
          <w:szCs w:val="28"/>
        </w:rPr>
      </w:pPr>
      <w:r w:rsidRPr="00834FA0">
        <w:rPr>
          <w:rFonts w:ascii="Times New Roman" w:hAnsi="Times New Roman" w:cs="Times New Roman"/>
          <w:sz w:val="28"/>
          <w:szCs w:val="28"/>
        </w:rPr>
        <w:t>Исследуем расходы семьи</w:t>
      </w:r>
    </w:p>
    <w:p w14:paraId="461C3DB8" w14:textId="66E483D5" w:rsidR="00834FA0" w:rsidRPr="00834FA0" w:rsidRDefault="00834FA0" w:rsidP="0050594E">
      <w:pPr>
        <w:pStyle w:val="a7"/>
        <w:numPr>
          <w:ilvl w:val="0"/>
          <w:numId w:val="29"/>
        </w:numPr>
        <w:ind w:left="2127"/>
        <w:contextualSpacing/>
        <w:rPr>
          <w:rFonts w:ascii="Times New Roman" w:hAnsi="Times New Roman" w:cs="Times New Roman"/>
          <w:sz w:val="28"/>
          <w:szCs w:val="28"/>
        </w:rPr>
      </w:pPr>
      <w:r w:rsidRPr="00834FA0">
        <w:rPr>
          <w:rFonts w:ascii="Times New Roman" w:hAnsi="Times New Roman" w:cs="Times New Roman"/>
          <w:sz w:val="28"/>
          <w:szCs w:val="28"/>
        </w:rPr>
        <w:t>Учебные мини-проекты «Расходы  семьи»</w:t>
      </w:r>
    </w:p>
    <w:p w14:paraId="44788FB0" w14:textId="5D0307A2" w:rsidR="00834FA0" w:rsidRPr="00834FA0" w:rsidRDefault="00834FA0" w:rsidP="0050594E">
      <w:pPr>
        <w:pStyle w:val="a7"/>
        <w:numPr>
          <w:ilvl w:val="0"/>
          <w:numId w:val="29"/>
        </w:numPr>
        <w:ind w:left="2127"/>
        <w:contextualSpacing/>
        <w:rPr>
          <w:rFonts w:ascii="Times New Roman" w:hAnsi="Times New Roman" w:cs="Times New Roman"/>
          <w:sz w:val="28"/>
          <w:szCs w:val="28"/>
        </w:rPr>
      </w:pPr>
      <w:r w:rsidRPr="00834FA0">
        <w:rPr>
          <w:rFonts w:ascii="Times New Roman" w:hAnsi="Times New Roman" w:cs="Times New Roman"/>
          <w:sz w:val="28"/>
          <w:szCs w:val="28"/>
        </w:rPr>
        <w:t>Учебные мини-проекты «Семейный бюджет»</w:t>
      </w:r>
    </w:p>
    <w:p w14:paraId="7C800E20" w14:textId="14C8CB39" w:rsidR="002320E0" w:rsidRDefault="00834FA0" w:rsidP="0050594E">
      <w:pPr>
        <w:pStyle w:val="a7"/>
        <w:numPr>
          <w:ilvl w:val="0"/>
          <w:numId w:val="28"/>
        </w:numPr>
        <w:contextualSpacing/>
        <w:rPr>
          <w:rFonts w:ascii="Times New Roman" w:hAnsi="Times New Roman" w:cs="Times New Roman"/>
          <w:sz w:val="28"/>
          <w:szCs w:val="28"/>
        </w:rPr>
      </w:pPr>
      <w:r w:rsidRPr="00834FA0">
        <w:rPr>
          <w:rFonts w:ascii="Times New Roman" w:hAnsi="Times New Roman" w:cs="Times New Roman"/>
          <w:sz w:val="28"/>
          <w:szCs w:val="28"/>
        </w:rPr>
        <w:t>Обобщение результатов изучения модуля 1</w:t>
      </w:r>
      <w:r>
        <w:rPr>
          <w:rFonts w:ascii="Times New Roman" w:hAnsi="Times New Roman" w:cs="Times New Roman"/>
          <w:sz w:val="28"/>
          <w:szCs w:val="28"/>
        </w:rPr>
        <w:t>.</w:t>
      </w:r>
    </w:p>
    <w:p w14:paraId="7628FB75" w14:textId="74C5D39C" w:rsidR="002320E0" w:rsidRDefault="002320E0" w:rsidP="0050594E">
      <w:pPr>
        <w:contextualSpacing/>
        <w:rPr>
          <w:rFonts w:ascii="Times New Roman" w:hAnsi="Times New Roman" w:cs="Times New Roman"/>
          <w:sz w:val="28"/>
          <w:szCs w:val="28"/>
        </w:rPr>
      </w:pPr>
    </w:p>
    <w:p w14:paraId="79BB2EBE" w14:textId="77777777" w:rsidR="002320E0" w:rsidRDefault="002320E0" w:rsidP="0050594E">
      <w:pPr>
        <w:contextualSpacing/>
        <w:jc w:val="center"/>
        <w:rPr>
          <w:rFonts w:ascii="Times New Roman" w:hAnsi="Times New Roman" w:cs="Times New Roman"/>
          <w:b/>
          <w:bCs/>
          <w:sz w:val="28"/>
          <w:szCs w:val="28"/>
        </w:rPr>
      </w:pPr>
      <w:r w:rsidRPr="002320E0">
        <w:rPr>
          <w:rFonts w:ascii="Times New Roman" w:hAnsi="Times New Roman" w:cs="Times New Roman"/>
          <w:b/>
          <w:bCs/>
          <w:sz w:val="28"/>
          <w:szCs w:val="28"/>
        </w:rPr>
        <w:t xml:space="preserve">МОДУЛЬ 2. РИСКИ ПОТЕРИ ДЕНЕГ И ИМУЩЕСТВА И КАК ЧЕЛОВЕК МОЖЕТ ОТ ЭТОГО ЗАЩИТИТЬСЯ </w:t>
      </w:r>
    </w:p>
    <w:p w14:paraId="2FF3350D" w14:textId="77777777" w:rsidR="002320E0" w:rsidRDefault="002320E0" w:rsidP="0050594E">
      <w:pPr>
        <w:ind w:firstLine="709"/>
        <w:contextualSpacing/>
        <w:jc w:val="both"/>
        <w:rPr>
          <w:rFonts w:ascii="Times New Roman" w:hAnsi="Times New Roman" w:cs="Times New Roman"/>
          <w:sz w:val="28"/>
          <w:szCs w:val="28"/>
        </w:rPr>
      </w:pPr>
      <w:r w:rsidRPr="002320E0">
        <w:rPr>
          <w:rFonts w:ascii="Times New Roman" w:hAnsi="Times New Roman" w:cs="Times New Roman"/>
          <w:b/>
          <w:bCs/>
          <w:sz w:val="28"/>
          <w:szCs w:val="28"/>
        </w:rPr>
        <w:t>Базовые понятия:</w:t>
      </w:r>
      <w:r w:rsidRPr="002320E0">
        <w:rPr>
          <w:rFonts w:ascii="Times New Roman" w:hAnsi="Times New Roman" w:cs="Times New Roman"/>
          <w:sz w:val="28"/>
          <w:szCs w:val="28"/>
        </w:rPr>
        <w:t xml:space="preserve"> страхование, цели и функции страхования, виды страхования, страховой полис, страховая компания, больничный лист.</w:t>
      </w:r>
    </w:p>
    <w:p w14:paraId="3A1A8541" w14:textId="77777777" w:rsidR="0050594E" w:rsidRDefault="002320E0" w:rsidP="0050594E">
      <w:pPr>
        <w:ind w:firstLine="709"/>
        <w:contextualSpacing/>
        <w:jc w:val="both"/>
        <w:rPr>
          <w:rFonts w:ascii="Times New Roman" w:hAnsi="Times New Roman" w:cs="Times New Roman"/>
          <w:sz w:val="28"/>
          <w:szCs w:val="28"/>
        </w:rPr>
      </w:pPr>
      <w:r w:rsidRPr="002320E0">
        <w:rPr>
          <w:rFonts w:ascii="Times New Roman" w:hAnsi="Times New Roman" w:cs="Times New Roman"/>
          <w:b/>
          <w:bCs/>
          <w:sz w:val="28"/>
          <w:szCs w:val="28"/>
        </w:rPr>
        <w:t>Личностные характеристики и установки:</w:t>
      </w:r>
      <w:r w:rsidRPr="002320E0">
        <w:rPr>
          <w:rFonts w:ascii="Times New Roman" w:hAnsi="Times New Roman" w:cs="Times New Roman"/>
          <w:sz w:val="28"/>
          <w:szCs w:val="28"/>
        </w:rPr>
        <w:t xml:space="preserve"> </w:t>
      </w:r>
    </w:p>
    <w:p w14:paraId="3881751C" w14:textId="77777777" w:rsidR="0050594E" w:rsidRDefault="002320E0" w:rsidP="0050594E">
      <w:pPr>
        <w:ind w:firstLine="709"/>
        <w:contextualSpacing/>
        <w:jc w:val="both"/>
        <w:rPr>
          <w:rFonts w:ascii="Times New Roman" w:hAnsi="Times New Roman" w:cs="Times New Roman"/>
          <w:sz w:val="28"/>
          <w:szCs w:val="28"/>
        </w:rPr>
      </w:pPr>
      <w:r w:rsidRPr="002320E0">
        <w:rPr>
          <w:rFonts w:ascii="Times New Roman" w:hAnsi="Times New Roman" w:cs="Times New Roman"/>
          <w:sz w:val="28"/>
          <w:szCs w:val="28"/>
        </w:rPr>
        <w:t>• 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196123F7" w14:textId="77777777" w:rsidR="0050594E" w:rsidRDefault="002320E0" w:rsidP="0050594E">
      <w:pPr>
        <w:ind w:firstLine="709"/>
        <w:contextualSpacing/>
        <w:jc w:val="both"/>
        <w:rPr>
          <w:rFonts w:ascii="Times New Roman" w:hAnsi="Times New Roman" w:cs="Times New Roman"/>
          <w:sz w:val="28"/>
          <w:szCs w:val="28"/>
        </w:rPr>
      </w:pPr>
      <w:r w:rsidRPr="002320E0">
        <w:rPr>
          <w:rFonts w:ascii="Times New Roman" w:hAnsi="Times New Roman" w:cs="Times New Roman"/>
          <w:sz w:val="28"/>
          <w:szCs w:val="28"/>
        </w:rPr>
        <w:t xml:space="preserve">• понимание роли страхования и сбережений для решения финансовых проблем семьи в особых жизненных ситуациях. </w:t>
      </w:r>
    </w:p>
    <w:p w14:paraId="21049AED" w14:textId="77777777" w:rsidR="0050594E" w:rsidRPr="00A01A26" w:rsidRDefault="002320E0" w:rsidP="0050594E">
      <w:pPr>
        <w:ind w:firstLine="709"/>
        <w:contextualSpacing/>
        <w:jc w:val="both"/>
        <w:rPr>
          <w:rFonts w:ascii="Times New Roman" w:hAnsi="Times New Roman" w:cs="Times New Roman"/>
          <w:sz w:val="28"/>
          <w:szCs w:val="28"/>
          <w:u w:val="single"/>
        </w:rPr>
      </w:pPr>
      <w:r w:rsidRPr="00A01A26">
        <w:rPr>
          <w:rFonts w:ascii="Times New Roman" w:hAnsi="Times New Roman" w:cs="Times New Roman"/>
          <w:sz w:val="28"/>
          <w:szCs w:val="28"/>
          <w:u w:val="single"/>
        </w:rPr>
        <w:t xml:space="preserve">Обучающийся научится: </w:t>
      </w:r>
    </w:p>
    <w:p w14:paraId="6E25C892" w14:textId="77777777" w:rsidR="0050594E" w:rsidRPr="00D16F97" w:rsidRDefault="002320E0" w:rsidP="0050594E">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в сфере достижения метапредметных результатов (освоения метапредметных УУД):</w:t>
      </w:r>
    </w:p>
    <w:p w14:paraId="7879177B"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2320E0">
        <w:rPr>
          <w:rFonts w:ascii="Times New Roman" w:hAnsi="Times New Roman" w:cs="Times New Roman"/>
          <w:sz w:val="28"/>
          <w:szCs w:val="28"/>
        </w:rPr>
        <w:t>анализировать финансовые последствия особых жизненных ситуаций для семьи;</w:t>
      </w:r>
    </w:p>
    <w:p w14:paraId="28B6A121"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соотносить вид страхования и его цель;</w:t>
      </w:r>
    </w:p>
    <w:p w14:paraId="5D190782"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рассчитывать стоимость страховки жилья, имущества, автомобиля, жизни, здоровья с помощью калькулятора на сайте страховой компании;</w:t>
      </w:r>
    </w:p>
    <w:p w14:paraId="116E191F"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 xml:space="preserve">находить актуальную информацию о страховых компаниях и их услугах; </w:t>
      </w:r>
    </w:p>
    <w:p w14:paraId="3FB5DB83" w14:textId="77777777" w:rsidR="0050594E" w:rsidRPr="00D16F97" w:rsidRDefault="002320E0" w:rsidP="0050594E">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в сфере достижения предметных результатов (освоения предметных УУД):</w:t>
      </w:r>
    </w:p>
    <w:p w14:paraId="7DBAAD7B"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описывать особые жизненные ситуации, которые могут приводить к снижению благосостояния семьи;</w:t>
      </w:r>
    </w:p>
    <w:p w14:paraId="67F5C046"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объяснять, как сбережение и страхование могут смягчить последствия особых жизненных ситуаций;</w:t>
      </w:r>
    </w:p>
    <w:p w14:paraId="7D7D0D04"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объяснять, что такое страхование и для чего оно необходимо;</w:t>
      </w:r>
    </w:p>
    <w:p w14:paraId="544F88EC"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описывать виды страхования;</w:t>
      </w:r>
    </w:p>
    <w:p w14:paraId="181EA6C4" w14:textId="77777777" w:rsidR="0050594E"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приводить примеры добровольного страхования и указывать примерную стоимость страховки;</w:t>
      </w:r>
    </w:p>
    <w:p w14:paraId="645400FB" w14:textId="018FBF83" w:rsidR="002320E0" w:rsidRDefault="002320E0" w:rsidP="0050594E">
      <w:pPr>
        <w:pStyle w:val="a7"/>
        <w:numPr>
          <w:ilvl w:val="0"/>
          <w:numId w:val="23"/>
        </w:numPr>
        <w:ind w:left="1418"/>
        <w:contextualSpacing/>
        <w:rPr>
          <w:rFonts w:ascii="Times New Roman" w:hAnsi="Times New Roman" w:cs="Times New Roman"/>
          <w:sz w:val="28"/>
          <w:szCs w:val="28"/>
        </w:rPr>
      </w:pPr>
      <w:r w:rsidRPr="0050594E">
        <w:rPr>
          <w:rFonts w:ascii="Times New Roman" w:hAnsi="Times New Roman" w:cs="Times New Roman"/>
          <w:sz w:val="28"/>
          <w:szCs w:val="28"/>
        </w:rPr>
        <w:t>высчитывать долю годовых страховочных выплат в семейном бюджете.</w:t>
      </w:r>
    </w:p>
    <w:p w14:paraId="02B2AA0F" w14:textId="77777777" w:rsidR="00A01A26" w:rsidRDefault="00A01A26" w:rsidP="00A01A26">
      <w:pPr>
        <w:pStyle w:val="a7"/>
        <w:ind w:left="1418" w:firstLine="0"/>
        <w:contextualSpacing/>
        <w:rPr>
          <w:rFonts w:ascii="Times New Roman" w:hAnsi="Times New Roman" w:cs="Times New Roman"/>
          <w:sz w:val="28"/>
          <w:szCs w:val="28"/>
        </w:rPr>
      </w:pPr>
    </w:p>
    <w:p w14:paraId="7A80E9CA" w14:textId="77777777" w:rsidR="00E4279A" w:rsidRDefault="00E4279A" w:rsidP="00E4279A">
      <w:pPr>
        <w:ind w:firstLine="709"/>
        <w:contextualSpacing/>
        <w:jc w:val="both"/>
        <w:rPr>
          <w:rFonts w:ascii="Times New Roman" w:hAnsi="Times New Roman" w:cs="Times New Roman"/>
          <w:sz w:val="28"/>
          <w:szCs w:val="28"/>
        </w:rPr>
      </w:pPr>
      <w:r w:rsidRPr="00834FA0">
        <w:rPr>
          <w:rFonts w:ascii="Times New Roman" w:hAnsi="Times New Roman" w:cs="Times New Roman"/>
          <w:b/>
          <w:bCs/>
          <w:sz w:val="28"/>
          <w:szCs w:val="28"/>
        </w:rPr>
        <w:t>Темы занятий</w:t>
      </w:r>
      <w:r w:rsidRPr="00834FA0">
        <w:rPr>
          <w:rFonts w:ascii="Times New Roman" w:hAnsi="Times New Roman" w:cs="Times New Roman"/>
          <w:sz w:val="28"/>
          <w:szCs w:val="28"/>
        </w:rPr>
        <w:t>:</w:t>
      </w:r>
    </w:p>
    <w:p w14:paraId="42C964B0" w14:textId="77777777" w:rsidR="00E4279A" w:rsidRDefault="00E4279A" w:rsidP="00E4279A">
      <w:pPr>
        <w:pStyle w:val="a7"/>
        <w:numPr>
          <w:ilvl w:val="0"/>
          <w:numId w:val="31"/>
        </w:numPr>
        <w:contextualSpacing/>
        <w:rPr>
          <w:rFonts w:ascii="Times New Roman" w:hAnsi="Times New Roman" w:cs="Times New Roman"/>
          <w:sz w:val="28"/>
          <w:szCs w:val="28"/>
        </w:rPr>
      </w:pPr>
      <w:r w:rsidRPr="00E4279A">
        <w:rPr>
          <w:rFonts w:ascii="Times New Roman" w:hAnsi="Times New Roman" w:cs="Times New Roman"/>
          <w:sz w:val="28"/>
          <w:szCs w:val="28"/>
        </w:rPr>
        <w:t>В жизни всякое может случиться</w:t>
      </w:r>
    </w:p>
    <w:p w14:paraId="17B9995F" w14:textId="77777777" w:rsidR="00E4279A" w:rsidRDefault="00E4279A" w:rsidP="00E4279A">
      <w:pPr>
        <w:pStyle w:val="a7"/>
        <w:numPr>
          <w:ilvl w:val="0"/>
          <w:numId w:val="31"/>
        </w:numPr>
        <w:contextualSpacing/>
        <w:rPr>
          <w:rFonts w:ascii="Times New Roman" w:hAnsi="Times New Roman" w:cs="Times New Roman"/>
          <w:sz w:val="28"/>
          <w:szCs w:val="28"/>
        </w:rPr>
      </w:pPr>
      <w:r w:rsidRPr="00E4279A">
        <w:rPr>
          <w:rFonts w:ascii="Times New Roman" w:hAnsi="Times New Roman" w:cs="Times New Roman"/>
          <w:sz w:val="28"/>
          <w:szCs w:val="28"/>
        </w:rPr>
        <w:lastRenderedPageBreak/>
        <w:t>Как переложить свои страхи на других</w:t>
      </w:r>
    </w:p>
    <w:p w14:paraId="17E6527E" w14:textId="15B9E602" w:rsidR="00E4279A" w:rsidRPr="00E4279A" w:rsidRDefault="00E4279A" w:rsidP="00E4279A">
      <w:pPr>
        <w:pStyle w:val="a7"/>
        <w:numPr>
          <w:ilvl w:val="0"/>
          <w:numId w:val="31"/>
        </w:numPr>
        <w:contextualSpacing/>
        <w:rPr>
          <w:rFonts w:ascii="Times New Roman" w:hAnsi="Times New Roman" w:cs="Times New Roman"/>
          <w:sz w:val="28"/>
          <w:szCs w:val="28"/>
        </w:rPr>
      </w:pPr>
      <w:r w:rsidRPr="00E4279A">
        <w:rPr>
          <w:rFonts w:ascii="Times New Roman" w:hAnsi="Times New Roman" w:cs="Times New Roman"/>
          <w:sz w:val="28"/>
          <w:szCs w:val="28"/>
        </w:rPr>
        <w:t>Ещё раз о финансовых рисках</w:t>
      </w:r>
    </w:p>
    <w:p w14:paraId="79F766E3" w14:textId="3F149124" w:rsidR="00E4279A" w:rsidRPr="00E4279A" w:rsidRDefault="00E4279A" w:rsidP="00E4279A">
      <w:pPr>
        <w:pStyle w:val="a7"/>
        <w:numPr>
          <w:ilvl w:val="0"/>
          <w:numId w:val="29"/>
        </w:numPr>
        <w:ind w:left="2127"/>
        <w:contextualSpacing/>
        <w:rPr>
          <w:rFonts w:ascii="Times New Roman" w:hAnsi="Times New Roman" w:cs="Times New Roman"/>
          <w:sz w:val="28"/>
          <w:szCs w:val="28"/>
        </w:rPr>
      </w:pPr>
      <w:r w:rsidRPr="00E4279A">
        <w:rPr>
          <w:rFonts w:ascii="Times New Roman" w:hAnsi="Times New Roman" w:cs="Times New Roman"/>
          <w:sz w:val="28"/>
          <w:szCs w:val="28"/>
        </w:rPr>
        <w:tab/>
        <w:t>Исследуем, что застраховано в семье и сколько это стоит</w:t>
      </w:r>
    </w:p>
    <w:p w14:paraId="4C940C88" w14:textId="2718F32D" w:rsidR="00E4279A" w:rsidRPr="00E4279A" w:rsidRDefault="00E4279A" w:rsidP="00E4279A">
      <w:pPr>
        <w:pStyle w:val="a7"/>
        <w:numPr>
          <w:ilvl w:val="0"/>
          <w:numId w:val="29"/>
        </w:numPr>
        <w:ind w:left="2127"/>
        <w:contextualSpacing/>
        <w:rPr>
          <w:rFonts w:ascii="Times New Roman" w:hAnsi="Times New Roman" w:cs="Times New Roman"/>
          <w:sz w:val="28"/>
          <w:szCs w:val="28"/>
        </w:rPr>
      </w:pPr>
      <w:r w:rsidRPr="00E4279A">
        <w:rPr>
          <w:rFonts w:ascii="Times New Roman" w:hAnsi="Times New Roman" w:cs="Times New Roman"/>
          <w:sz w:val="28"/>
          <w:szCs w:val="28"/>
        </w:rPr>
        <w:t>Учебные мини-проекты «Страхование»</w:t>
      </w:r>
    </w:p>
    <w:p w14:paraId="67D75342" w14:textId="5D33524A" w:rsidR="00E4279A" w:rsidRDefault="00E4279A" w:rsidP="00E4279A">
      <w:pPr>
        <w:pStyle w:val="a7"/>
        <w:numPr>
          <w:ilvl w:val="0"/>
          <w:numId w:val="31"/>
        </w:numPr>
        <w:contextualSpacing/>
        <w:rPr>
          <w:rFonts w:ascii="Times New Roman" w:hAnsi="Times New Roman" w:cs="Times New Roman"/>
          <w:sz w:val="28"/>
          <w:szCs w:val="28"/>
        </w:rPr>
      </w:pPr>
      <w:r w:rsidRPr="00E4279A">
        <w:rPr>
          <w:rFonts w:ascii="Times New Roman" w:hAnsi="Times New Roman" w:cs="Times New Roman"/>
          <w:sz w:val="28"/>
          <w:szCs w:val="28"/>
        </w:rPr>
        <w:t>Обобщение результатов изучения модуля 2</w:t>
      </w:r>
      <w:r w:rsidR="00D16F97">
        <w:rPr>
          <w:rFonts w:ascii="Times New Roman" w:hAnsi="Times New Roman" w:cs="Times New Roman"/>
          <w:sz w:val="28"/>
          <w:szCs w:val="28"/>
        </w:rPr>
        <w:t>.</w:t>
      </w:r>
    </w:p>
    <w:p w14:paraId="14E8BFF8" w14:textId="61336A80" w:rsidR="00D16F97" w:rsidRDefault="00D16F97" w:rsidP="00D16F97">
      <w:pPr>
        <w:contextualSpacing/>
        <w:rPr>
          <w:rFonts w:ascii="Times New Roman" w:hAnsi="Times New Roman" w:cs="Times New Roman"/>
          <w:sz w:val="28"/>
          <w:szCs w:val="28"/>
        </w:rPr>
      </w:pPr>
    </w:p>
    <w:p w14:paraId="124E4A3C" w14:textId="6082A58E" w:rsidR="00D16F97" w:rsidRDefault="00D16F97" w:rsidP="00D16F97">
      <w:pPr>
        <w:contextualSpacing/>
        <w:jc w:val="center"/>
        <w:rPr>
          <w:rFonts w:ascii="Times New Roman" w:hAnsi="Times New Roman" w:cs="Times New Roman"/>
          <w:sz w:val="28"/>
          <w:szCs w:val="28"/>
        </w:rPr>
      </w:pPr>
      <w:r w:rsidRPr="00D16F97">
        <w:rPr>
          <w:rFonts w:ascii="Times New Roman" w:hAnsi="Times New Roman" w:cs="Times New Roman"/>
          <w:b/>
          <w:bCs/>
          <w:sz w:val="28"/>
          <w:szCs w:val="28"/>
        </w:rPr>
        <w:t>МОДУЛЬ 3. ЧЕЛОВЕК И ГОСУДАРСТВО: КАК ОНИ ВЗАИМОДЕЙСТВУЮТ</w:t>
      </w:r>
    </w:p>
    <w:p w14:paraId="5D6BCA28" w14:textId="77777777" w:rsidR="00D16F97" w:rsidRDefault="00D16F97" w:rsidP="00D16F97">
      <w:pPr>
        <w:ind w:firstLine="709"/>
        <w:contextualSpacing/>
        <w:jc w:val="both"/>
        <w:rPr>
          <w:rFonts w:ascii="Times New Roman" w:hAnsi="Times New Roman" w:cs="Times New Roman"/>
          <w:sz w:val="28"/>
          <w:szCs w:val="28"/>
        </w:rPr>
      </w:pPr>
      <w:r w:rsidRPr="00D16F97">
        <w:rPr>
          <w:rFonts w:ascii="Times New Roman" w:hAnsi="Times New Roman" w:cs="Times New Roman"/>
          <w:b/>
          <w:bCs/>
          <w:sz w:val="28"/>
          <w:szCs w:val="28"/>
        </w:rPr>
        <w:t>Базовые понятия:</w:t>
      </w:r>
      <w:r w:rsidRPr="00D16F97">
        <w:rPr>
          <w:rFonts w:ascii="Times New Roman" w:hAnsi="Times New Roman" w:cs="Times New Roman"/>
          <w:sz w:val="28"/>
          <w:szCs w:val="28"/>
        </w:rPr>
        <w:t xml:space="preserve"> 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 </w:t>
      </w:r>
    </w:p>
    <w:p w14:paraId="325059FD" w14:textId="77777777" w:rsidR="00D16F97" w:rsidRDefault="00D16F97" w:rsidP="00D16F97">
      <w:pPr>
        <w:ind w:firstLine="709"/>
        <w:contextualSpacing/>
        <w:jc w:val="both"/>
        <w:rPr>
          <w:rFonts w:ascii="Times New Roman" w:hAnsi="Times New Roman" w:cs="Times New Roman"/>
          <w:sz w:val="28"/>
          <w:szCs w:val="28"/>
        </w:rPr>
      </w:pPr>
      <w:r w:rsidRPr="00D16F97">
        <w:rPr>
          <w:rFonts w:ascii="Times New Roman" w:hAnsi="Times New Roman" w:cs="Times New Roman"/>
          <w:b/>
          <w:bCs/>
          <w:sz w:val="28"/>
          <w:szCs w:val="28"/>
        </w:rPr>
        <w:t>Личностные характеристики и установки:</w:t>
      </w:r>
      <w:r w:rsidRPr="00D16F97">
        <w:rPr>
          <w:rFonts w:ascii="Times New Roman" w:hAnsi="Times New Roman" w:cs="Times New Roman"/>
          <w:sz w:val="28"/>
          <w:szCs w:val="28"/>
        </w:rPr>
        <w:t xml:space="preserve"> </w:t>
      </w:r>
    </w:p>
    <w:p w14:paraId="4E8F4740" w14:textId="77777777" w:rsidR="00D16F97" w:rsidRDefault="00D16F97" w:rsidP="00D16F97">
      <w:pPr>
        <w:ind w:firstLine="709"/>
        <w:contextualSpacing/>
        <w:jc w:val="both"/>
        <w:rPr>
          <w:rFonts w:ascii="Times New Roman" w:hAnsi="Times New Roman" w:cs="Times New Roman"/>
          <w:sz w:val="28"/>
          <w:szCs w:val="28"/>
        </w:rPr>
      </w:pPr>
      <w:r w:rsidRPr="00D16F97">
        <w:rPr>
          <w:rFonts w:ascii="Times New Roman" w:hAnsi="Times New Roman" w:cs="Times New Roman"/>
          <w:sz w:val="28"/>
          <w:szCs w:val="28"/>
        </w:rPr>
        <w:t>• понимание сущности налогов, определение их роли в жизни общества;</w:t>
      </w:r>
    </w:p>
    <w:p w14:paraId="5EBF5303" w14:textId="77777777" w:rsidR="00D16F97" w:rsidRDefault="00D16F97" w:rsidP="00D16F97">
      <w:pPr>
        <w:ind w:firstLine="709"/>
        <w:contextualSpacing/>
        <w:jc w:val="both"/>
        <w:rPr>
          <w:rFonts w:ascii="Times New Roman" w:hAnsi="Times New Roman" w:cs="Times New Roman"/>
          <w:sz w:val="28"/>
          <w:szCs w:val="28"/>
        </w:rPr>
      </w:pPr>
      <w:r w:rsidRPr="00D16F97">
        <w:rPr>
          <w:rFonts w:ascii="Times New Roman" w:hAnsi="Times New Roman" w:cs="Times New Roman"/>
          <w:sz w:val="28"/>
          <w:szCs w:val="28"/>
        </w:rPr>
        <w:t>• осознание необходимости уплаты налогов как важной составляющей благосостояния общества и государства;</w:t>
      </w:r>
    </w:p>
    <w:p w14:paraId="53793D16" w14:textId="77777777" w:rsidR="00D16F97" w:rsidRDefault="00D16F97" w:rsidP="00D16F97">
      <w:pPr>
        <w:ind w:firstLine="709"/>
        <w:contextualSpacing/>
        <w:jc w:val="both"/>
        <w:rPr>
          <w:rFonts w:ascii="Times New Roman" w:hAnsi="Times New Roman" w:cs="Times New Roman"/>
          <w:sz w:val="28"/>
          <w:szCs w:val="28"/>
        </w:rPr>
      </w:pPr>
      <w:r w:rsidRPr="00D16F97">
        <w:rPr>
          <w:rFonts w:ascii="Times New Roman" w:hAnsi="Times New Roman" w:cs="Times New Roman"/>
          <w:sz w:val="28"/>
          <w:szCs w:val="28"/>
        </w:rPr>
        <w:t xml:space="preserve">• оценивание социальных пособий как помощи государства гражданам в сложных жизненных ситуациях. </w:t>
      </w:r>
    </w:p>
    <w:p w14:paraId="3B436BD7" w14:textId="77777777" w:rsidR="00D16F97" w:rsidRPr="00A01A26" w:rsidRDefault="00D16F97" w:rsidP="00D16F97">
      <w:pPr>
        <w:ind w:firstLine="709"/>
        <w:contextualSpacing/>
        <w:jc w:val="both"/>
        <w:rPr>
          <w:rFonts w:ascii="Times New Roman" w:hAnsi="Times New Roman" w:cs="Times New Roman"/>
          <w:sz w:val="28"/>
          <w:szCs w:val="28"/>
          <w:u w:val="single"/>
        </w:rPr>
      </w:pPr>
      <w:r w:rsidRPr="00A01A26">
        <w:rPr>
          <w:rFonts w:ascii="Times New Roman" w:hAnsi="Times New Roman" w:cs="Times New Roman"/>
          <w:sz w:val="28"/>
          <w:szCs w:val="28"/>
          <w:u w:val="single"/>
        </w:rPr>
        <w:t xml:space="preserve">Обучающийся научится: </w:t>
      </w:r>
    </w:p>
    <w:p w14:paraId="67F3EC1E" w14:textId="77777777" w:rsidR="00D16F97" w:rsidRPr="00D16F97" w:rsidRDefault="00D16F97" w:rsidP="00D16F97">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в сфере достижения метапредметных результатов (освоения метапредметных УУД):</w:t>
      </w:r>
    </w:p>
    <w:p w14:paraId="45B815D1"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различать прямые и косвенные налоги;</w:t>
      </w:r>
    </w:p>
    <w:p w14:paraId="50A97FC4"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считать сумму налога; ¸ проверять на сайте Федеральной налоговой службы наличие налоговой задолженности членов семьи;</w:t>
      </w:r>
    </w:p>
    <w:p w14:paraId="60C96904"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 xml:space="preserve">высчитывать долю годовых налоговых выплат в семейном бюджете; ◊ находить нужную информацию на социальных порталах; </w:t>
      </w:r>
    </w:p>
    <w:p w14:paraId="3276C76B" w14:textId="77777777" w:rsidR="00D16F97" w:rsidRPr="00D16F97" w:rsidRDefault="00D16F97" w:rsidP="00D16F97">
      <w:pPr>
        <w:ind w:firstLine="709"/>
        <w:contextualSpacing/>
        <w:jc w:val="both"/>
        <w:rPr>
          <w:rFonts w:ascii="Times New Roman" w:hAnsi="Times New Roman" w:cs="Times New Roman"/>
          <w:i/>
          <w:iCs/>
          <w:sz w:val="28"/>
          <w:szCs w:val="28"/>
        </w:rPr>
      </w:pPr>
      <w:r w:rsidRPr="00D16F97">
        <w:rPr>
          <w:rFonts w:ascii="Times New Roman" w:hAnsi="Times New Roman" w:cs="Times New Roman"/>
          <w:i/>
          <w:iCs/>
          <w:sz w:val="28"/>
          <w:szCs w:val="28"/>
        </w:rPr>
        <w:t>• в сфере достижения предметных результатов (освоения предметных УУД):</w:t>
      </w:r>
    </w:p>
    <w:p w14:paraId="18B23FEE"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объяснять, что такое налоги и почему их нужно платить;</w:t>
      </w:r>
    </w:p>
    <w:p w14:paraId="468EC337"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называть основные налоги в Российской Федерации (подоходный налог, налог на прибыль, косвенные налоги);</w:t>
      </w:r>
    </w:p>
    <w:p w14:paraId="33B1FFEB"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приводить примеры налогов, которые выплачиваются семьей, и указывать их примерную величину;</w:t>
      </w:r>
    </w:p>
    <w:p w14:paraId="68D649D9"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перечислять условия получения различных видов социальных пособий в Российской Федерации;</w:t>
      </w:r>
    </w:p>
    <w:p w14:paraId="11F6D8C9"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называть виды социальных пособий и указывать их примерную величину;</w:t>
      </w:r>
    </w:p>
    <w:p w14:paraId="7A9A55C1" w14:textId="77777777" w:rsidR="00D16F97" w:rsidRDefault="00D16F97" w:rsidP="00D16F97">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приводить примеры выплат различных видов социальных пособий;</w:t>
      </w:r>
    </w:p>
    <w:p w14:paraId="7E1B5CF2" w14:textId="06B761AB" w:rsidR="00A01A26" w:rsidRDefault="00D16F97" w:rsidP="00A01A26">
      <w:pPr>
        <w:pStyle w:val="a7"/>
        <w:numPr>
          <w:ilvl w:val="0"/>
          <w:numId w:val="23"/>
        </w:numPr>
        <w:ind w:left="1418"/>
        <w:contextualSpacing/>
        <w:rPr>
          <w:rFonts w:ascii="Times New Roman" w:hAnsi="Times New Roman" w:cs="Times New Roman"/>
          <w:sz w:val="28"/>
          <w:szCs w:val="28"/>
        </w:rPr>
      </w:pPr>
      <w:r w:rsidRPr="00D16F97">
        <w:rPr>
          <w:rFonts w:ascii="Times New Roman" w:hAnsi="Times New Roman" w:cs="Times New Roman"/>
          <w:sz w:val="28"/>
          <w:szCs w:val="28"/>
        </w:rPr>
        <w:t>высчитывать долю социальных пособий в доходах семейного бюджета.</w:t>
      </w:r>
    </w:p>
    <w:p w14:paraId="442A97CA" w14:textId="77777777" w:rsidR="00A01A26" w:rsidRDefault="00A01A26" w:rsidP="00A01A26">
      <w:pPr>
        <w:pStyle w:val="a7"/>
        <w:ind w:left="1418" w:firstLine="0"/>
        <w:contextualSpacing/>
        <w:rPr>
          <w:rFonts w:ascii="Times New Roman" w:hAnsi="Times New Roman" w:cs="Times New Roman"/>
          <w:sz w:val="28"/>
          <w:szCs w:val="28"/>
        </w:rPr>
      </w:pPr>
    </w:p>
    <w:p w14:paraId="1256C7DE" w14:textId="310E02D7" w:rsidR="00D16F97" w:rsidRDefault="00A01A26" w:rsidP="00A01A26">
      <w:pPr>
        <w:ind w:firstLine="851"/>
        <w:contextualSpacing/>
        <w:rPr>
          <w:rFonts w:ascii="Times New Roman" w:hAnsi="Times New Roman" w:cs="Times New Roman"/>
          <w:sz w:val="28"/>
          <w:szCs w:val="28"/>
        </w:rPr>
      </w:pPr>
      <w:r w:rsidRPr="00A01A26">
        <w:rPr>
          <w:rFonts w:ascii="Times New Roman" w:hAnsi="Times New Roman" w:cs="Times New Roman"/>
          <w:b/>
          <w:bCs/>
          <w:sz w:val="28"/>
          <w:szCs w:val="28"/>
        </w:rPr>
        <w:t>Темы занятий</w:t>
      </w:r>
      <w:r w:rsidRPr="00A01A26">
        <w:rPr>
          <w:rFonts w:ascii="Times New Roman" w:hAnsi="Times New Roman" w:cs="Times New Roman"/>
          <w:sz w:val="28"/>
          <w:szCs w:val="28"/>
        </w:rPr>
        <w:t>:</w:t>
      </w:r>
    </w:p>
    <w:p w14:paraId="5F428615" w14:textId="77777777" w:rsidR="00D16F97" w:rsidRPr="00D16F97" w:rsidRDefault="00D16F97" w:rsidP="00D16F97">
      <w:pPr>
        <w:pStyle w:val="a7"/>
        <w:numPr>
          <w:ilvl w:val="0"/>
          <w:numId w:val="32"/>
        </w:numPr>
        <w:contextualSpacing/>
        <w:rPr>
          <w:rFonts w:ascii="Times New Roman" w:hAnsi="Times New Roman" w:cs="Times New Roman"/>
          <w:sz w:val="28"/>
          <w:szCs w:val="28"/>
        </w:rPr>
      </w:pPr>
      <w:r w:rsidRPr="00D16F97">
        <w:rPr>
          <w:rFonts w:ascii="Times New Roman" w:hAnsi="Times New Roman" w:cs="Times New Roman"/>
          <w:sz w:val="28"/>
          <w:szCs w:val="28"/>
        </w:rPr>
        <w:t>Могут ли люди быть финансово независимыми от государства</w:t>
      </w:r>
    </w:p>
    <w:p w14:paraId="161EC513" w14:textId="77777777" w:rsidR="00D16F97" w:rsidRPr="00D16F97" w:rsidRDefault="00D16F97" w:rsidP="00D16F97">
      <w:pPr>
        <w:pStyle w:val="a7"/>
        <w:numPr>
          <w:ilvl w:val="0"/>
          <w:numId w:val="32"/>
        </w:numPr>
        <w:contextualSpacing/>
        <w:rPr>
          <w:rFonts w:ascii="Times New Roman" w:hAnsi="Times New Roman" w:cs="Times New Roman"/>
          <w:sz w:val="28"/>
          <w:szCs w:val="28"/>
        </w:rPr>
      </w:pPr>
      <w:r w:rsidRPr="00D16F97">
        <w:rPr>
          <w:rFonts w:ascii="Times New Roman" w:hAnsi="Times New Roman" w:cs="Times New Roman"/>
          <w:sz w:val="28"/>
          <w:szCs w:val="28"/>
        </w:rPr>
        <w:lastRenderedPageBreak/>
        <w:t>Налоги, от которых не спрячешься</w:t>
      </w:r>
    </w:p>
    <w:p w14:paraId="357B1D87" w14:textId="77777777" w:rsidR="00D16F97" w:rsidRPr="00D16F97" w:rsidRDefault="00D16F97" w:rsidP="00D16F97">
      <w:pPr>
        <w:pStyle w:val="a7"/>
        <w:numPr>
          <w:ilvl w:val="0"/>
          <w:numId w:val="32"/>
        </w:numPr>
        <w:contextualSpacing/>
        <w:rPr>
          <w:rFonts w:ascii="Times New Roman" w:hAnsi="Times New Roman" w:cs="Times New Roman"/>
          <w:sz w:val="28"/>
          <w:szCs w:val="28"/>
        </w:rPr>
      </w:pPr>
      <w:r w:rsidRPr="00D16F97">
        <w:rPr>
          <w:rFonts w:ascii="Times New Roman" w:hAnsi="Times New Roman" w:cs="Times New Roman"/>
          <w:sz w:val="28"/>
          <w:szCs w:val="28"/>
        </w:rPr>
        <w:t>Социальные пособия: как они могут помочь в жизни</w:t>
      </w:r>
    </w:p>
    <w:p w14:paraId="4F28A3A7" w14:textId="77777777" w:rsidR="00D16F97" w:rsidRPr="00D16F97" w:rsidRDefault="00D16F97" w:rsidP="00D16F97">
      <w:pPr>
        <w:pStyle w:val="a7"/>
        <w:numPr>
          <w:ilvl w:val="0"/>
          <w:numId w:val="32"/>
        </w:numPr>
        <w:contextualSpacing/>
        <w:rPr>
          <w:rFonts w:ascii="Times New Roman" w:hAnsi="Times New Roman" w:cs="Times New Roman"/>
          <w:sz w:val="28"/>
          <w:szCs w:val="28"/>
        </w:rPr>
      </w:pPr>
      <w:r w:rsidRPr="00D16F97">
        <w:rPr>
          <w:rFonts w:ascii="Times New Roman" w:hAnsi="Times New Roman" w:cs="Times New Roman"/>
          <w:sz w:val="28"/>
          <w:szCs w:val="28"/>
        </w:rPr>
        <w:t>Ещё раз о финансовых взаимоотношениях человека и государств:</w:t>
      </w:r>
    </w:p>
    <w:p w14:paraId="651B0ED0" w14:textId="6021FA4F" w:rsidR="00D16F97" w:rsidRPr="00D16F97" w:rsidRDefault="00D16F97" w:rsidP="00D16F97">
      <w:pPr>
        <w:pStyle w:val="a7"/>
        <w:numPr>
          <w:ilvl w:val="0"/>
          <w:numId w:val="29"/>
        </w:numPr>
        <w:ind w:left="2127"/>
        <w:contextualSpacing/>
        <w:rPr>
          <w:rFonts w:ascii="Times New Roman" w:hAnsi="Times New Roman" w:cs="Times New Roman"/>
          <w:sz w:val="28"/>
          <w:szCs w:val="28"/>
        </w:rPr>
      </w:pPr>
      <w:r w:rsidRPr="00D16F97">
        <w:rPr>
          <w:rFonts w:ascii="Times New Roman" w:hAnsi="Times New Roman" w:cs="Times New Roman"/>
          <w:sz w:val="28"/>
          <w:szCs w:val="28"/>
        </w:rPr>
        <w:tab/>
        <w:t xml:space="preserve">Исследуем, какие налоги платит семья и что получает от государства </w:t>
      </w:r>
    </w:p>
    <w:p w14:paraId="5A1436E6" w14:textId="128CA3BC" w:rsidR="00D16F97" w:rsidRPr="00D16F97" w:rsidRDefault="00D16F97" w:rsidP="00D16F97">
      <w:pPr>
        <w:pStyle w:val="a7"/>
        <w:numPr>
          <w:ilvl w:val="0"/>
          <w:numId w:val="29"/>
        </w:numPr>
        <w:ind w:left="2127"/>
        <w:contextualSpacing/>
        <w:rPr>
          <w:rFonts w:ascii="Times New Roman" w:hAnsi="Times New Roman" w:cs="Times New Roman"/>
          <w:sz w:val="28"/>
          <w:szCs w:val="28"/>
        </w:rPr>
      </w:pPr>
      <w:r w:rsidRPr="00D16F97">
        <w:rPr>
          <w:rFonts w:ascii="Times New Roman" w:hAnsi="Times New Roman" w:cs="Times New Roman"/>
          <w:sz w:val="28"/>
          <w:szCs w:val="28"/>
        </w:rPr>
        <w:tab/>
        <w:t>Учебные мини-проекты «Налоги»</w:t>
      </w:r>
    </w:p>
    <w:p w14:paraId="548B00A0" w14:textId="0D562ACB" w:rsidR="00D16F97" w:rsidRPr="00D16F97" w:rsidRDefault="00D16F97" w:rsidP="00D16F97">
      <w:pPr>
        <w:pStyle w:val="a7"/>
        <w:numPr>
          <w:ilvl w:val="0"/>
          <w:numId w:val="29"/>
        </w:numPr>
        <w:ind w:left="2127"/>
        <w:contextualSpacing/>
        <w:rPr>
          <w:rFonts w:ascii="Times New Roman" w:hAnsi="Times New Roman" w:cs="Times New Roman"/>
          <w:sz w:val="28"/>
          <w:szCs w:val="28"/>
        </w:rPr>
      </w:pPr>
      <w:r w:rsidRPr="00D16F97">
        <w:rPr>
          <w:rFonts w:ascii="Times New Roman" w:hAnsi="Times New Roman" w:cs="Times New Roman"/>
          <w:sz w:val="28"/>
          <w:szCs w:val="28"/>
        </w:rPr>
        <w:t>Исследуем, какие социальные пособия получают люди</w:t>
      </w:r>
    </w:p>
    <w:p w14:paraId="73A3E99E" w14:textId="68E63787" w:rsidR="00D16F97" w:rsidRPr="00D16F97" w:rsidRDefault="00D16F97" w:rsidP="00D16F97">
      <w:pPr>
        <w:pStyle w:val="a7"/>
        <w:numPr>
          <w:ilvl w:val="0"/>
          <w:numId w:val="29"/>
        </w:numPr>
        <w:ind w:left="2127"/>
        <w:contextualSpacing/>
        <w:rPr>
          <w:rFonts w:ascii="Times New Roman" w:hAnsi="Times New Roman" w:cs="Times New Roman"/>
          <w:sz w:val="28"/>
          <w:szCs w:val="28"/>
        </w:rPr>
      </w:pPr>
      <w:r w:rsidRPr="00D16F97">
        <w:rPr>
          <w:rFonts w:ascii="Times New Roman" w:hAnsi="Times New Roman" w:cs="Times New Roman"/>
          <w:sz w:val="28"/>
          <w:szCs w:val="28"/>
        </w:rPr>
        <w:t>Учебные мини-проекты «Социальные пособия»</w:t>
      </w:r>
    </w:p>
    <w:p w14:paraId="1A91C8B4" w14:textId="5C9D7A73" w:rsidR="00D16F97" w:rsidRDefault="00D16F97" w:rsidP="00D16F97">
      <w:pPr>
        <w:pStyle w:val="a7"/>
        <w:numPr>
          <w:ilvl w:val="0"/>
          <w:numId w:val="32"/>
        </w:numPr>
        <w:contextualSpacing/>
        <w:rPr>
          <w:rFonts w:ascii="Times New Roman" w:hAnsi="Times New Roman" w:cs="Times New Roman"/>
          <w:sz w:val="28"/>
          <w:szCs w:val="28"/>
        </w:rPr>
      </w:pPr>
      <w:r w:rsidRPr="00D16F97">
        <w:rPr>
          <w:rFonts w:ascii="Times New Roman" w:hAnsi="Times New Roman" w:cs="Times New Roman"/>
          <w:sz w:val="28"/>
          <w:szCs w:val="28"/>
        </w:rPr>
        <w:t>Обобщение результатов изучения модуля 3</w:t>
      </w:r>
      <w:r>
        <w:rPr>
          <w:rFonts w:ascii="Times New Roman" w:hAnsi="Times New Roman" w:cs="Times New Roman"/>
          <w:sz w:val="28"/>
          <w:szCs w:val="28"/>
        </w:rPr>
        <w:t>.</w:t>
      </w:r>
    </w:p>
    <w:p w14:paraId="206F87B0" w14:textId="308FAA3E" w:rsidR="00A01A26" w:rsidRDefault="00A01A26" w:rsidP="00A01A26">
      <w:pPr>
        <w:contextualSpacing/>
        <w:rPr>
          <w:rFonts w:ascii="Times New Roman" w:hAnsi="Times New Roman" w:cs="Times New Roman"/>
          <w:sz w:val="28"/>
          <w:szCs w:val="28"/>
        </w:rPr>
      </w:pPr>
    </w:p>
    <w:p w14:paraId="5A95F7D0" w14:textId="77777777" w:rsidR="00A01A26" w:rsidRDefault="00A01A26" w:rsidP="00A01A26">
      <w:pPr>
        <w:contextualSpacing/>
        <w:jc w:val="center"/>
        <w:rPr>
          <w:rFonts w:ascii="Times New Roman" w:hAnsi="Times New Roman" w:cs="Times New Roman"/>
          <w:sz w:val="28"/>
          <w:szCs w:val="28"/>
        </w:rPr>
      </w:pPr>
      <w:r w:rsidRPr="00A01A26">
        <w:rPr>
          <w:rFonts w:ascii="Times New Roman" w:hAnsi="Times New Roman" w:cs="Times New Roman"/>
          <w:b/>
          <w:bCs/>
          <w:sz w:val="28"/>
          <w:szCs w:val="28"/>
        </w:rPr>
        <w:t>МОДУЛЬ 4. УСЛУГИ ФИНАНСОВЫХ ОРГАНИЗАЦИЙ И СОБСТВЕННЫЙ БИЗНЕС</w:t>
      </w:r>
    </w:p>
    <w:p w14:paraId="26F1530D" w14:textId="77777777" w:rsidR="00A01A26"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b/>
          <w:bCs/>
          <w:sz w:val="28"/>
          <w:szCs w:val="28"/>
        </w:rPr>
        <w:t>Базовые понятия</w:t>
      </w:r>
      <w:r w:rsidRPr="00A01A26">
        <w:rPr>
          <w:rFonts w:ascii="Times New Roman" w:hAnsi="Times New Roman" w:cs="Times New Roman"/>
          <w:sz w:val="28"/>
          <w:szCs w:val="28"/>
        </w:rPr>
        <w:t xml:space="preserve">: банки, вклады (депозиты), процентная ставка, страхование вкладов, Агентство по страхованию вкладов, кредит, залог, бизнес, малый бизнес, бизнес-план, бизнес-инкубатор, валюта, валютный курс, обменный пункт, валютный вклад. </w:t>
      </w:r>
    </w:p>
    <w:p w14:paraId="1E3C377B" w14:textId="77777777" w:rsidR="00A01A26"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b/>
          <w:bCs/>
          <w:sz w:val="28"/>
          <w:szCs w:val="28"/>
        </w:rPr>
        <w:t>Личностные характеристики и установки:</w:t>
      </w:r>
      <w:r w:rsidRPr="00A01A26">
        <w:rPr>
          <w:rFonts w:ascii="Times New Roman" w:hAnsi="Times New Roman" w:cs="Times New Roman"/>
          <w:sz w:val="28"/>
          <w:szCs w:val="28"/>
        </w:rPr>
        <w:t xml:space="preserve"> </w:t>
      </w:r>
    </w:p>
    <w:p w14:paraId="541EC837" w14:textId="77777777" w:rsidR="00A01A26"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sz w:val="28"/>
          <w:szCs w:val="28"/>
        </w:rPr>
        <w:t xml:space="preserve">• понимание значения банковских услуг для увеличения (сохранения) семейных доходов и смягчения последствий сложных жизненных ситуаций; </w:t>
      </w:r>
    </w:p>
    <w:p w14:paraId="1123EC30" w14:textId="77777777" w:rsidR="00A01A26"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sz w:val="28"/>
          <w:szCs w:val="28"/>
        </w:rPr>
        <w:t xml:space="preserve">• осознание факта: ответственность за выбор и использование услуг банка несёт потребитель этих услуг; </w:t>
      </w:r>
    </w:p>
    <w:p w14:paraId="75ABEBEA" w14:textId="77777777" w:rsidR="00A01A26"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sz w:val="28"/>
          <w:szCs w:val="28"/>
        </w:rPr>
        <w:t xml:space="preserve">• осознание факта: ответственность за все финансовые риски несёт владелец бизнеса; </w:t>
      </w:r>
    </w:p>
    <w:p w14:paraId="440453EF" w14:textId="77777777" w:rsidR="00A01A26"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sz w:val="28"/>
          <w:szCs w:val="28"/>
        </w:rPr>
        <w:t xml:space="preserve">• понимание преимуществ и рисков предпринимательской деятельности; </w:t>
      </w:r>
    </w:p>
    <w:p w14:paraId="30C7B0B4" w14:textId="77777777" w:rsidR="00A01A26"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sz w:val="28"/>
          <w:szCs w:val="28"/>
        </w:rPr>
        <w:t>• понимание, что всё в современном мире взаимосвязано и изменение валютного курса может отразиться на экономике страны и бюджете семьи.</w:t>
      </w:r>
    </w:p>
    <w:p w14:paraId="7FAB4A8E" w14:textId="58863C64" w:rsidR="00A01A26" w:rsidRPr="00A01A26" w:rsidRDefault="00A01A26" w:rsidP="00A01A26">
      <w:pPr>
        <w:ind w:firstLine="709"/>
        <w:contextualSpacing/>
        <w:jc w:val="both"/>
        <w:rPr>
          <w:rFonts w:ascii="Times New Roman" w:hAnsi="Times New Roman" w:cs="Times New Roman"/>
          <w:sz w:val="28"/>
          <w:szCs w:val="28"/>
          <w:u w:val="single"/>
        </w:rPr>
      </w:pPr>
      <w:r w:rsidRPr="00A01A26">
        <w:rPr>
          <w:rFonts w:ascii="Times New Roman" w:hAnsi="Times New Roman" w:cs="Times New Roman"/>
          <w:sz w:val="28"/>
          <w:szCs w:val="28"/>
          <w:u w:val="single"/>
        </w:rPr>
        <w:t xml:space="preserve">Обучающийся научится: </w:t>
      </w:r>
    </w:p>
    <w:p w14:paraId="71E3132B" w14:textId="77777777" w:rsidR="00827B31"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sz w:val="28"/>
          <w:szCs w:val="28"/>
        </w:rPr>
        <w:t xml:space="preserve">• </w:t>
      </w:r>
      <w:r w:rsidRPr="00827B31">
        <w:rPr>
          <w:rFonts w:ascii="Times New Roman" w:hAnsi="Times New Roman" w:cs="Times New Roman"/>
          <w:i/>
          <w:iCs/>
          <w:sz w:val="28"/>
          <w:szCs w:val="28"/>
        </w:rPr>
        <w:t>в сфере достижения метапредметных результатов (освоения метапредметных УУД):</w:t>
      </w:r>
    </w:p>
    <w:p w14:paraId="13A4222C"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отличать инвестирование от сбережения и кредитования;</w:t>
      </w:r>
    </w:p>
    <w:p w14:paraId="6564CC40"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 xml:space="preserve"> знать свои основные права и обязанности как потребителя;</w:t>
      </w:r>
    </w:p>
    <w:p w14:paraId="504E7992"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 xml:space="preserve"> находить актуальную информацию об услугах банков;</w:t>
      </w:r>
    </w:p>
    <w:p w14:paraId="0B803BFC"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пользоваться пластиковой картой в банкомате;</w:t>
      </w:r>
    </w:p>
    <w:p w14:paraId="7674A43F"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считать проценты по вкладам (кредитам) на простых примерах;</w:t>
      </w:r>
    </w:p>
    <w:p w14:paraId="2D585B56"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планировать (4—5 шагов) свою самостоятельную деятельность;</w:t>
      </w:r>
    </w:p>
    <w:p w14:paraId="6868E0B6"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сравнивать возможности работы по найму и собственного бизнеса;</w:t>
      </w:r>
    </w:p>
    <w:p w14:paraId="10089350"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находить и анализировать информацию о курсе валют;</w:t>
      </w:r>
    </w:p>
    <w:p w14:paraId="6F88D25A" w14:textId="545D07FF"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 xml:space="preserve">проводить простые расчёты с использованием валютного курса. </w:t>
      </w:r>
    </w:p>
    <w:p w14:paraId="5AE30026" w14:textId="77777777" w:rsidR="00827B31" w:rsidRDefault="00A01A26" w:rsidP="00A01A26">
      <w:pPr>
        <w:ind w:firstLine="709"/>
        <w:contextualSpacing/>
        <w:jc w:val="both"/>
        <w:rPr>
          <w:rFonts w:ascii="Times New Roman" w:hAnsi="Times New Roman" w:cs="Times New Roman"/>
          <w:sz w:val="28"/>
          <w:szCs w:val="28"/>
        </w:rPr>
      </w:pPr>
      <w:r w:rsidRPr="00A01A26">
        <w:rPr>
          <w:rFonts w:ascii="Times New Roman" w:hAnsi="Times New Roman" w:cs="Times New Roman"/>
          <w:sz w:val="28"/>
          <w:szCs w:val="28"/>
        </w:rPr>
        <w:t xml:space="preserve">• </w:t>
      </w:r>
      <w:r w:rsidRPr="00827B31">
        <w:rPr>
          <w:rFonts w:ascii="Times New Roman" w:hAnsi="Times New Roman" w:cs="Times New Roman"/>
          <w:i/>
          <w:iCs/>
          <w:sz w:val="28"/>
          <w:szCs w:val="28"/>
        </w:rPr>
        <w:t>в сфере достижения предметных результатов (освоения предметных УУД):</w:t>
      </w:r>
    </w:p>
    <w:p w14:paraId="0CE024D9"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перечислять основные банковские услуги (сбережения, вклад, кредит, инвестиции);</w:t>
      </w:r>
    </w:p>
    <w:p w14:paraId="02F903B8"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lastRenderedPageBreak/>
        <w:t>объяснять, как можно пользоваться основными банковскими услугами для увеличения (сохранения) доходов семьи;</w:t>
      </w:r>
    </w:p>
    <w:p w14:paraId="26526D5C"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объяснять, чем труд наёмного работника отличается от труда бизнесмена;</w:t>
      </w:r>
    </w:p>
    <w:p w14:paraId="105ECE29"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называть необходимые условия для открытия своей фирмы;</w:t>
      </w:r>
    </w:p>
    <w:p w14:paraId="3C92AAAB"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объяснять причины существования различных валют;</w:t>
      </w:r>
    </w:p>
    <w:p w14:paraId="1EA861AC" w14:textId="77777777" w:rsidR="00827B31"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называть основные мировые валюты и страны их использования;</w:t>
      </w:r>
    </w:p>
    <w:p w14:paraId="1282EAA3" w14:textId="42968F00" w:rsidR="00A01A26" w:rsidRDefault="00A01A26" w:rsidP="00827B31">
      <w:pPr>
        <w:pStyle w:val="a7"/>
        <w:numPr>
          <w:ilvl w:val="0"/>
          <w:numId w:val="23"/>
        </w:numPr>
        <w:ind w:left="1418"/>
        <w:contextualSpacing/>
        <w:rPr>
          <w:rFonts w:ascii="Times New Roman" w:hAnsi="Times New Roman" w:cs="Times New Roman"/>
          <w:sz w:val="28"/>
          <w:szCs w:val="28"/>
        </w:rPr>
      </w:pPr>
      <w:r w:rsidRPr="00A01A26">
        <w:rPr>
          <w:rFonts w:ascii="Times New Roman" w:hAnsi="Times New Roman" w:cs="Times New Roman"/>
          <w:sz w:val="28"/>
          <w:szCs w:val="28"/>
        </w:rPr>
        <w:t>объяснять, что такое валютный курс и как находить информацию об изменениях курса валют.</w:t>
      </w:r>
    </w:p>
    <w:p w14:paraId="24F8D622" w14:textId="2DD66EB1" w:rsidR="00733CA0" w:rsidRDefault="00733CA0" w:rsidP="00733CA0">
      <w:pPr>
        <w:contextualSpacing/>
        <w:rPr>
          <w:rFonts w:ascii="Times New Roman" w:hAnsi="Times New Roman" w:cs="Times New Roman"/>
          <w:sz w:val="28"/>
          <w:szCs w:val="28"/>
        </w:rPr>
      </w:pPr>
    </w:p>
    <w:p w14:paraId="2F7A5185" w14:textId="785460BB" w:rsidR="00733CA0" w:rsidRDefault="00733CA0" w:rsidP="00733CA0">
      <w:pPr>
        <w:ind w:firstLine="851"/>
        <w:contextualSpacing/>
        <w:rPr>
          <w:rFonts w:ascii="Times New Roman" w:hAnsi="Times New Roman" w:cs="Times New Roman"/>
          <w:sz w:val="28"/>
          <w:szCs w:val="28"/>
        </w:rPr>
      </w:pPr>
      <w:r w:rsidRPr="00A01A26">
        <w:rPr>
          <w:rFonts w:ascii="Times New Roman" w:hAnsi="Times New Roman" w:cs="Times New Roman"/>
          <w:b/>
          <w:bCs/>
          <w:sz w:val="28"/>
          <w:szCs w:val="28"/>
        </w:rPr>
        <w:t>Темы занятий</w:t>
      </w:r>
      <w:r w:rsidRPr="00A01A26">
        <w:rPr>
          <w:rFonts w:ascii="Times New Roman" w:hAnsi="Times New Roman" w:cs="Times New Roman"/>
          <w:sz w:val="28"/>
          <w:szCs w:val="28"/>
        </w:rPr>
        <w:t>:</w:t>
      </w:r>
    </w:p>
    <w:p w14:paraId="0FE61CEC" w14:textId="77777777" w:rsidR="00733CA0" w:rsidRPr="00733CA0" w:rsidRDefault="00733CA0" w:rsidP="00733CA0">
      <w:pPr>
        <w:pStyle w:val="a7"/>
        <w:numPr>
          <w:ilvl w:val="0"/>
          <w:numId w:val="33"/>
        </w:numPr>
        <w:contextualSpacing/>
        <w:rPr>
          <w:rFonts w:ascii="Times New Roman" w:hAnsi="Times New Roman" w:cs="Times New Roman"/>
          <w:sz w:val="28"/>
          <w:szCs w:val="28"/>
        </w:rPr>
      </w:pPr>
      <w:r w:rsidRPr="00733CA0">
        <w:rPr>
          <w:rFonts w:ascii="Times New Roman" w:hAnsi="Times New Roman" w:cs="Times New Roman"/>
          <w:sz w:val="28"/>
          <w:szCs w:val="28"/>
        </w:rPr>
        <w:t>Как накопить, чтобы купить</w:t>
      </w:r>
    </w:p>
    <w:p w14:paraId="09F04E99" w14:textId="77777777" w:rsidR="00733CA0" w:rsidRPr="00733CA0" w:rsidRDefault="00733CA0" w:rsidP="00733CA0">
      <w:pPr>
        <w:pStyle w:val="a7"/>
        <w:numPr>
          <w:ilvl w:val="0"/>
          <w:numId w:val="33"/>
        </w:numPr>
        <w:contextualSpacing/>
        <w:rPr>
          <w:rFonts w:ascii="Times New Roman" w:hAnsi="Times New Roman" w:cs="Times New Roman"/>
          <w:sz w:val="28"/>
          <w:szCs w:val="28"/>
        </w:rPr>
      </w:pPr>
      <w:r w:rsidRPr="00733CA0">
        <w:rPr>
          <w:rFonts w:ascii="Times New Roman" w:hAnsi="Times New Roman" w:cs="Times New Roman"/>
          <w:sz w:val="28"/>
          <w:szCs w:val="28"/>
        </w:rPr>
        <w:t>Собственный бизнес – собственные проблемы</w:t>
      </w:r>
    </w:p>
    <w:p w14:paraId="6303F449" w14:textId="77777777" w:rsidR="00733CA0" w:rsidRPr="00733CA0" w:rsidRDefault="00733CA0" w:rsidP="00733CA0">
      <w:pPr>
        <w:pStyle w:val="a7"/>
        <w:numPr>
          <w:ilvl w:val="0"/>
          <w:numId w:val="33"/>
        </w:numPr>
        <w:contextualSpacing/>
        <w:rPr>
          <w:rFonts w:ascii="Times New Roman" w:hAnsi="Times New Roman" w:cs="Times New Roman"/>
          <w:sz w:val="28"/>
          <w:szCs w:val="28"/>
        </w:rPr>
      </w:pPr>
      <w:r w:rsidRPr="00733CA0">
        <w:rPr>
          <w:rFonts w:ascii="Times New Roman" w:hAnsi="Times New Roman" w:cs="Times New Roman"/>
          <w:sz w:val="28"/>
          <w:szCs w:val="28"/>
        </w:rPr>
        <w:t>Исследуем, какими банковскими услугами пользуется семья</w:t>
      </w:r>
    </w:p>
    <w:p w14:paraId="29BF70E8" w14:textId="77777777" w:rsidR="00733CA0" w:rsidRPr="00733CA0" w:rsidRDefault="00733CA0" w:rsidP="00733CA0">
      <w:pPr>
        <w:pStyle w:val="a7"/>
        <w:numPr>
          <w:ilvl w:val="0"/>
          <w:numId w:val="33"/>
        </w:numPr>
        <w:contextualSpacing/>
        <w:rPr>
          <w:rFonts w:ascii="Times New Roman" w:hAnsi="Times New Roman" w:cs="Times New Roman"/>
          <w:sz w:val="28"/>
          <w:szCs w:val="28"/>
        </w:rPr>
      </w:pPr>
      <w:r w:rsidRPr="00733CA0">
        <w:rPr>
          <w:rFonts w:ascii="Times New Roman" w:hAnsi="Times New Roman" w:cs="Times New Roman"/>
          <w:sz w:val="28"/>
          <w:szCs w:val="28"/>
        </w:rPr>
        <w:t>Валюта в современном мире</w:t>
      </w:r>
    </w:p>
    <w:p w14:paraId="305B4CB3" w14:textId="77777777" w:rsidR="00733CA0" w:rsidRPr="00733CA0" w:rsidRDefault="00733CA0" w:rsidP="00733CA0">
      <w:pPr>
        <w:pStyle w:val="a7"/>
        <w:numPr>
          <w:ilvl w:val="0"/>
          <w:numId w:val="33"/>
        </w:numPr>
        <w:contextualSpacing/>
        <w:rPr>
          <w:rFonts w:ascii="Times New Roman" w:hAnsi="Times New Roman" w:cs="Times New Roman"/>
          <w:sz w:val="28"/>
          <w:szCs w:val="28"/>
        </w:rPr>
      </w:pPr>
      <w:r w:rsidRPr="00733CA0">
        <w:rPr>
          <w:rFonts w:ascii="Times New Roman" w:hAnsi="Times New Roman" w:cs="Times New Roman"/>
          <w:sz w:val="28"/>
          <w:szCs w:val="28"/>
        </w:rPr>
        <w:t>Еще раз об услугах финансовых организаций и о собственном бизнесе</w:t>
      </w:r>
    </w:p>
    <w:p w14:paraId="16615804" w14:textId="2CC62B91" w:rsidR="00733CA0" w:rsidRPr="00BD78DE" w:rsidRDefault="00733CA0" w:rsidP="00733CA0">
      <w:pPr>
        <w:pStyle w:val="a7"/>
        <w:numPr>
          <w:ilvl w:val="0"/>
          <w:numId w:val="33"/>
        </w:numPr>
        <w:contextualSpacing/>
        <w:rPr>
          <w:rFonts w:ascii="Times New Roman" w:hAnsi="Times New Roman" w:cs="Times New Roman"/>
          <w:sz w:val="28"/>
          <w:szCs w:val="28"/>
        </w:rPr>
      </w:pPr>
      <w:r w:rsidRPr="00733CA0">
        <w:rPr>
          <w:rFonts w:ascii="Times New Roman" w:hAnsi="Times New Roman" w:cs="Times New Roman"/>
          <w:sz w:val="28"/>
          <w:szCs w:val="28"/>
        </w:rPr>
        <w:t>Обобщение результатов изучения модуля 4</w:t>
      </w:r>
      <w:r w:rsidR="00BD78DE">
        <w:rPr>
          <w:rFonts w:ascii="Times New Roman" w:hAnsi="Times New Roman" w:cs="Times New Roman"/>
          <w:sz w:val="28"/>
          <w:szCs w:val="28"/>
          <w:lang w:val="en-US"/>
        </w:rPr>
        <w:t>/</w:t>
      </w:r>
    </w:p>
    <w:p w14:paraId="49821A30" w14:textId="790D1BA5" w:rsidR="00BD78DE" w:rsidRDefault="00BD78DE" w:rsidP="00BD78DE">
      <w:pPr>
        <w:contextualSpacing/>
        <w:rPr>
          <w:rFonts w:ascii="Times New Roman" w:hAnsi="Times New Roman" w:cs="Times New Roman"/>
          <w:sz w:val="28"/>
          <w:szCs w:val="28"/>
        </w:rPr>
      </w:pPr>
    </w:p>
    <w:p w14:paraId="06EA7D4F" w14:textId="37ECB097" w:rsidR="00BD78DE" w:rsidRDefault="00BD78DE" w:rsidP="00BD78DE">
      <w:pPr>
        <w:ind w:left="567"/>
        <w:jc w:val="center"/>
        <w:rPr>
          <w:rFonts w:ascii="Times New Roman" w:hAnsi="Times New Roman" w:cs="Times New Roman"/>
          <w:b/>
          <w:bCs/>
          <w:noProof/>
          <w:sz w:val="28"/>
          <w:szCs w:val="28"/>
        </w:rPr>
      </w:pPr>
      <w:r w:rsidRPr="00BD78DE">
        <w:rPr>
          <w:rFonts w:ascii="Times New Roman" w:hAnsi="Times New Roman" w:cs="Times New Roman"/>
          <w:b/>
          <w:bCs/>
          <w:noProof/>
          <w:sz w:val="28"/>
          <w:szCs w:val="28"/>
        </w:rPr>
        <w:t>ФОРМЫ И МЕТОДЫ ОРГАНИЗАЦИИ УЧЕБНО-ПОЗНАВАТЕЛЬНОЙ ДЕЯТЕЛЬНОСТИ</w:t>
      </w:r>
    </w:p>
    <w:p w14:paraId="0E3F5A70" w14:textId="2F7D3C67" w:rsidR="00BD78DE" w:rsidRDefault="00BD78DE" w:rsidP="00BD78DE">
      <w:pPr>
        <w:ind w:left="567"/>
        <w:rPr>
          <w:rFonts w:ascii="Times New Roman" w:hAnsi="Times New Roman" w:cs="Times New Roman"/>
          <w:b/>
          <w:bCs/>
          <w:noProof/>
          <w:sz w:val="28"/>
          <w:szCs w:val="28"/>
        </w:rPr>
      </w:pPr>
    </w:p>
    <w:p w14:paraId="0F87BB76"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При </w:t>
      </w:r>
      <w:r w:rsidRPr="00BD78DE">
        <w:rPr>
          <w:rFonts w:ascii="Times New Roman" w:hAnsi="Times New Roman" w:cs="Times New Roman"/>
          <w:sz w:val="28"/>
          <w:szCs w:val="28"/>
        </w:rPr>
        <w:t>организации</w:t>
      </w:r>
      <w:r w:rsidRPr="00BD78DE">
        <w:rPr>
          <w:rFonts w:ascii="Times New Roman" w:hAnsi="Times New Roman" w:cs="Times New Roman"/>
          <w:noProof/>
          <w:sz w:val="28"/>
          <w:szCs w:val="28"/>
        </w:rPr>
        <w:t xml:space="preserve"> курса «Финансовая грамотность» целесообразно использовать следующие формы занятий. </w:t>
      </w:r>
    </w:p>
    <w:p w14:paraId="79203E88"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b/>
          <w:bCs/>
          <w:noProof/>
          <w:sz w:val="28"/>
          <w:szCs w:val="28"/>
        </w:rPr>
        <w:t>Портфолио</w:t>
      </w:r>
      <w:r w:rsidRPr="00BD78DE">
        <w:rPr>
          <w:rFonts w:ascii="Times New Roman" w:hAnsi="Times New Roman" w:cs="Times New Roman"/>
          <w:noProof/>
          <w:sz w:val="28"/>
          <w:szCs w:val="28"/>
        </w:rPr>
        <w:t xml:space="preserve"> — это оформленное собрание фотографий, документов, образцов работ, проектов, т. е. самопрезентация образовательных достижений. Цель проведения </w:t>
      </w:r>
      <w:r w:rsidRPr="00BD78DE">
        <w:rPr>
          <w:rFonts w:ascii="Times New Roman" w:hAnsi="Times New Roman" w:cs="Times New Roman"/>
          <w:b/>
          <w:bCs/>
          <w:noProof/>
          <w:sz w:val="28"/>
          <w:szCs w:val="28"/>
        </w:rPr>
        <w:t>мастерской</w:t>
      </w:r>
      <w:r w:rsidRPr="00BD78DE">
        <w:rPr>
          <w:rFonts w:ascii="Times New Roman" w:hAnsi="Times New Roman" w:cs="Times New Roman"/>
          <w:noProof/>
          <w:sz w:val="28"/>
          <w:szCs w:val="28"/>
        </w:rPr>
        <w:t xml:space="preserve"> и </w:t>
      </w:r>
      <w:r w:rsidRPr="00BD78DE">
        <w:rPr>
          <w:rFonts w:ascii="Times New Roman" w:hAnsi="Times New Roman" w:cs="Times New Roman"/>
          <w:b/>
          <w:bCs/>
          <w:noProof/>
          <w:sz w:val="28"/>
          <w:szCs w:val="28"/>
        </w:rPr>
        <w:t>выставок портфолио</w:t>
      </w:r>
      <w:r w:rsidRPr="00BD78DE">
        <w:rPr>
          <w:rFonts w:ascii="Times New Roman" w:hAnsi="Times New Roman" w:cs="Times New Roman"/>
          <w:noProof/>
          <w:sz w:val="28"/>
          <w:szCs w:val="28"/>
        </w:rPr>
        <w:t xml:space="preserve"> — осознание школьниками своих образовательных достижений, расширение опыта в области управления личными финансами, определение образовательных продуктов, которые могут быть созданы и размещены в портфолио по финансовой грамотности. </w:t>
      </w:r>
    </w:p>
    <w:p w14:paraId="10EFC965"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На занятиях школьники выдвигают свои версии (почему следует создать раздел «Моя финансовая грамотность», в какие существующие разделы портфолио поместить материалы, свидетельствующие о различных достижениях в курсе), указывают разделы портфолио, в которые будут размещены творческие, исследовательские работы, награды и отзывы. </w:t>
      </w:r>
    </w:p>
    <w:p w14:paraId="5EDA8698"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Можно выделить следующие основные этапы мастерской и выставок портфолио. </w:t>
      </w:r>
    </w:p>
    <w:p w14:paraId="0E4FEB9C"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1. Создание положительной мотивации к пополнению портфолио как способу представления своих достижений. Работа с материалом по темам (с таблицами по возможным доходам и расходам семьи, со справочниками заработных плат, стоимостей товаров в регионе и т. д.) и оформление аналитического текста, таблицы, диаграммы, сметы, решения, проекта и т. д. </w:t>
      </w:r>
    </w:p>
    <w:p w14:paraId="64A67300"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lastRenderedPageBreak/>
        <w:t xml:space="preserve">2. Презентация портфолио перед всеми участниками мастерской с целью сравнения своей работы с работами других учеников, а также улучшения и дополнения её (при необходимости). </w:t>
      </w:r>
    </w:p>
    <w:p w14:paraId="12D0DE30"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3. Участие в презентации разделов портфолио по финансовой грамотности (текстов, рисунков, схем и т. д.) в формате выставки. </w:t>
      </w:r>
    </w:p>
    <w:p w14:paraId="039E683B"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4. Рефлексия, самоанализ. Анализ способа достижения результата, испытанных чувств. </w:t>
      </w:r>
    </w:p>
    <w:p w14:paraId="08B76E86" w14:textId="0017C6DA"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5. Итоговый анализ динамики своих достижений в области финансовой грамотности с помощью материалов портфолио. Это позволит школьнику наглядно и образно осмыслить свои достижения, понять свой способ изучения курса, провести самооценку и определить задачи дальнейшего изучения вопросов финансовой грамотности. </w:t>
      </w:r>
    </w:p>
    <w:p w14:paraId="7E91F95B"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b/>
          <w:bCs/>
          <w:noProof/>
          <w:sz w:val="28"/>
          <w:szCs w:val="28"/>
        </w:rPr>
        <w:t>Практикум</w:t>
      </w:r>
      <w:r w:rsidRPr="00BD78DE">
        <w:rPr>
          <w:rFonts w:ascii="Times New Roman" w:hAnsi="Times New Roman" w:cs="Times New Roman"/>
          <w:noProof/>
          <w:sz w:val="28"/>
          <w:szCs w:val="28"/>
        </w:rPr>
        <w:t xml:space="preserve"> — это форма организации учебного занятия, направленная на практическое усвоение какого-либо вопроса курса; используется для формирования определённых умений и компетенций. </w:t>
      </w:r>
    </w:p>
    <w:p w14:paraId="534B00D0"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Цель практикума заключается в выполнении практических заданий тренировочного характера, в освоении умения применять знания из области финансов для решения реальных финансовых задач, в овладении приёмами и способами работы с понятиями, таблицами, справочниками, в освоении умения устанавливать связи между различными экономическими понятиями, иллюстрировать теоретические положения самостоятельно подобранными примерами. </w:t>
      </w:r>
    </w:p>
    <w:p w14:paraId="4B5008D6"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Практикум может быть организован как в индивидуальной, так и в групповой форме в зависимости от этапа, целей и уровня освоения темы школьниками. В ходе практикума могут быть организованы следующие ситуации: </w:t>
      </w:r>
    </w:p>
    <w:p w14:paraId="537C9F2A"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 индивидуальное решение учениками конкретных финансовых задач с поиском информации (статистических данных, нормативных документов и т. д.) на сайтах финансовых организаций, пенсионного фонда, налоговой службы и др.; </w:t>
      </w:r>
    </w:p>
    <w:p w14:paraId="792348B7"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 коллективное обсуждение процедуры решения этих задач, выявление типичных «ошибок мышления» при их решении, нахождение способов недопущения ошибок; </w:t>
      </w:r>
    </w:p>
    <w:p w14:paraId="57D6E50C"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 взаимопроверка правильности полученных результатов, правильности и точности выполнения процедуры решения частных финансовых задач. </w:t>
      </w:r>
    </w:p>
    <w:p w14:paraId="0DB814C9"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Учебные кейсы, которые используются в данном курсе, предполагают ситуации из реальной жизни с разработанными к ней вопросами. </w:t>
      </w:r>
    </w:p>
    <w:p w14:paraId="6BE3E64A"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b/>
          <w:bCs/>
          <w:noProof/>
          <w:sz w:val="28"/>
          <w:szCs w:val="28"/>
        </w:rPr>
        <w:t>Мини-исследование</w:t>
      </w:r>
      <w:r w:rsidRPr="00BD78DE">
        <w:rPr>
          <w:rFonts w:ascii="Times New Roman" w:hAnsi="Times New Roman" w:cs="Times New Roman"/>
          <w:noProof/>
          <w:sz w:val="28"/>
          <w:szCs w:val="28"/>
        </w:rPr>
        <w:t xml:space="preserve"> — это форма организации учебного занятия, реализуемая на основе технологии исследовательской деятельности. Проводится как индивидуально, так и с подгруппой учеников. </w:t>
      </w:r>
    </w:p>
    <w:p w14:paraId="775266CD"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Любое исследование предполагает определение цели, постановку проблемного вопроса, выдвижение гипотезы и её проверку, сбор, обработку и анализ информации и оценку полученных результатов. Для проведения мини-исследования используется один-два источника, результаты представляются в </w:t>
      </w:r>
      <w:r w:rsidRPr="00BD78DE">
        <w:rPr>
          <w:rFonts w:ascii="Times New Roman" w:hAnsi="Times New Roman" w:cs="Times New Roman"/>
          <w:noProof/>
          <w:sz w:val="28"/>
          <w:szCs w:val="28"/>
        </w:rPr>
        <w:lastRenderedPageBreak/>
        <w:t xml:space="preserve">простой форме, например в виде таблицы, графика или короткого доклада, основных выводов. </w:t>
      </w:r>
    </w:p>
    <w:p w14:paraId="2A20A091" w14:textId="77777777" w:rsid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В 7 классах возможна организация более полного исследования, которое предполагает работу с разными источниками информации, анализ статистических данных, проведение опросов, интервью, оформление списка источников и представление результатов в виде развёрнутого текста, устного сообщения с презентацией или в виде доклада.</w:t>
      </w:r>
    </w:p>
    <w:p w14:paraId="0C55CFC9" w14:textId="77777777" w:rsidR="002431ED" w:rsidRDefault="00BD78DE" w:rsidP="00BD78DE">
      <w:pPr>
        <w:ind w:firstLine="709"/>
        <w:contextualSpacing/>
        <w:jc w:val="both"/>
        <w:rPr>
          <w:rFonts w:ascii="Times New Roman" w:hAnsi="Times New Roman" w:cs="Times New Roman"/>
          <w:noProof/>
          <w:sz w:val="28"/>
          <w:szCs w:val="28"/>
        </w:rPr>
      </w:pPr>
      <w:r w:rsidRPr="002431ED">
        <w:rPr>
          <w:rFonts w:ascii="Times New Roman" w:hAnsi="Times New Roman" w:cs="Times New Roman"/>
          <w:b/>
          <w:bCs/>
          <w:noProof/>
          <w:sz w:val="28"/>
          <w:szCs w:val="28"/>
        </w:rPr>
        <w:t>Учебная экскурсия</w:t>
      </w:r>
      <w:r w:rsidRPr="00BD78DE">
        <w:rPr>
          <w:rFonts w:ascii="Times New Roman" w:hAnsi="Times New Roman" w:cs="Times New Roman"/>
          <w:noProof/>
          <w:sz w:val="28"/>
          <w:szCs w:val="28"/>
        </w:rPr>
        <w:t xml:space="preserve"> — цель её заключается в обеспечении условий для непосредственного ознакомления с финансовыми организациями, пенсионным фондом, страховыми компаниями и банками. </w:t>
      </w:r>
    </w:p>
    <w:p w14:paraId="50293E01" w14:textId="77777777" w:rsidR="002431ED"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Примерная структура занятия в форме учебной экскурсии такова. </w:t>
      </w:r>
    </w:p>
    <w:p w14:paraId="03FD9329" w14:textId="77777777" w:rsidR="002431ED"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1. </w:t>
      </w:r>
      <w:r w:rsidRPr="002431ED">
        <w:rPr>
          <w:rFonts w:ascii="Times New Roman" w:hAnsi="Times New Roman" w:cs="Times New Roman"/>
          <w:i/>
          <w:iCs/>
          <w:noProof/>
          <w:sz w:val="28"/>
          <w:szCs w:val="28"/>
        </w:rPr>
        <w:t>Мотивация.</w:t>
      </w:r>
      <w:r w:rsidRPr="00BD78DE">
        <w:rPr>
          <w:rFonts w:ascii="Times New Roman" w:hAnsi="Times New Roman" w:cs="Times New Roman"/>
          <w:noProof/>
          <w:sz w:val="28"/>
          <w:szCs w:val="28"/>
        </w:rPr>
        <w:t xml:space="preserve"> Учитель заинтересовывает школьников экскурсией, определяет задания: выяснить ответы на вопросы и подготовить краткий, понятный и наглядный отчёт по своему вопросу. </w:t>
      </w:r>
    </w:p>
    <w:p w14:paraId="3F052F51" w14:textId="77777777" w:rsidR="002431ED"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2. </w:t>
      </w:r>
      <w:r w:rsidRPr="002431ED">
        <w:rPr>
          <w:rFonts w:ascii="Times New Roman" w:hAnsi="Times New Roman" w:cs="Times New Roman"/>
          <w:i/>
          <w:iCs/>
          <w:noProof/>
          <w:sz w:val="28"/>
          <w:szCs w:val="28"/>
        </w:rPr>
        <w:t>Формулировка целей и задач.</w:t>
      </w:r>
      <w:r w:rsidRPr="00BD78DE">
        <w:rPr>
          <w:rFonts w:ascii="Times New Roman" w:hAnsi="Times New Roman" w:cs="Times New Roman"/>
          <w:noProof/>
          <w:sz w:val="28"/>
          <w:szCs w:val="28"/>
        </w:rPr>
        <w:t xml:space="preserve"> Учитель вместе с учащимися определяет, какой результат должен быть получен в ходе экскурсии — например, понаблюдать, как работает финансовая организация, узнать отдельные аспекты её деятельности, найти ответ на свой вопрос (тему), проанализировать результаты экскурсии и оформить отчёт. </w:t>
      </w:r>
    </w:p>
    <w:p w14:paraId="0897B137" w14:textId="77777777" w:rsidR="002431ED"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3. </w:t>
      </w:r>
      <w:r w:rsidRPr="002431ED">
        <w:rPr>
          <w:rFonts w:ascii="Times New Roman" w:hAnsi="Times New Roman" w:cs="Times New Roman"/>
          <w:i/>
          <w:iCs/>
          <w:noProof/>
          <w:sz w:val="28"/>
          <w:szCs w:val="28"/>
        </w:rPr>
        <w:t>Проведение экскурсии.</w:t>
      </w:r>
      <w:r w:rsidRPr="00BD78DE">
        <w:rPr>
          <w:rFonts w:ascii="Times New Roman" w:hAnsi="Times New Roman" w:cs="Times New Roman"/>
          <w:noProof/>
          <w:sz w:val="28"/>
          <w:szCs w:val="28"/>
        </w:rPr>
        <w:t xml:space="preserve"> Участие в экскурсии, набор материалов, информации по своему вопросу или заданию. </w:t>
      </w:r>
    </w:p>
    <w:p w14:paraId="59667EC0" w14:textId="77777777" w:rsidR="002431ED"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4. </w:t>
      </w:r>
      <w:r w:rsidRPr="002431ED">
        <w:rPr>
          <w:rFonts w:ascii="Times New Roman" w:hAnsi="Times New Roman" w:cs="Times New Roman"/>
          <w:i/>
          <w:iCs/>
          <w:noProof/>
          <w:sz w:val="28"/>
          <w:szCs w:val="28"/>
        </w:rPr>
        <w:t>Оформление результатов.</w:t>
      </w:r>
      <w:r w:rsidRPr="00BD78DE">
        <w:rPr>
          <w:rFonts w:ascii="Times New Roman" w:hAnsi="Times New Roman" w:cs="Times New Roman"/>
          <w:noProof/>
          <w:sz w:val="28"/>
          <w:szCs w:val="28"/>
        </w:rPr>
        <w:t xml:space="preserve"> По материалам экскурсии может быть организована выставка, проведено специальное занятие. Собранные на экскурсии материалы можно включить в портфолио или представить их в формате отчёта, сочинения, схем, таблиц и т. д. </w:t>
      </w:r>
    </w:p>
    <w:p w14:paraId="09FE4E1F" w14:textId="77777777" w:rsidR="002431ED"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 xml:space="preserve">5. </w:t>
      </w:r>
      <w:r w:rsidRPr="002431ED">
        <w:rPr>
          <w:rFonts w:ascii="Times New Roman" w:hAnsi="Times New Roman" w:cs="Times New Roman"/>
          <w:i/>
          <w:iCs/>
          <w:noProof/>
          <w:sz w:val="28"/>
          <w:szCs w:val="28"/>
        </w:rPr>
        <w:t>Анализ.</w:t>
      </w:r>
      <w:r w:rsidRPr="00BD78DE">
        <w:rPr>
          <w:rFonts w:ascii="Times New Roman" w:hAnsi="Times New Roman" w:cs="Times New Roman"/>
          <w:noProof/>
          <w:sz w:val="28"/>
          <w:szCs w:val="28"/>
        </w:rPr>
        <w:t xml:space="preserve"> На данном этапе учащиеся определяют, что удалось узнать, понять во время экскурсии, чем она оказалась интересна и полезна. Благодаря анализу полученные на экскурсии сведения включаются в общую систему знаний школьников. </w:t>
      </w:r>
    </w:p>
    <w:p w14:paraId="2818B608" w14:textId="77777777" w:rsidR="002431ED" w:rsidRDefault="00BD78DE" w:rsidP="00BD78DE">
      <w:pPr>
        <w:ind w:firstLine="709"/>
        <w:contextualSpacing/>
        <w:jc w:val="both"/>
        <w:rPr>
          <w:rFonts w:ascii="Times New Roman" w:hAnsi="Times New Roman" w:cs="Times New Roman"/>
          <w:noProof/>
          <w:sz w:val="28"/>
          <w:szCs w:val="28"/>
        </w:rPr>
      </w:pPr>
      <w:r w:rsidRPr="002431ED">
        <w:rPr>
          <w:rFonts w:ascii="Times New Roman" w:hAnsi="Times New Roman" w:cs="Times New Roman"/>
          <w:b/>
          <w:bCs/>
          <w:noProof/>
          <w:sz w:val="28"/>
          <w:szCs w:val="28"/>
        </w:rPr>
        <w:t>Учебный мини-проект</w:t>
      </w:r>
      <w:r w:rsidRPr="00BD78DE">
        <w:rPr>
          <w:rFonts w:ascii="Times New Roman" w:hAnsi="Times New Roman" w:cs="Times New Roman"/>
          <w:noProof/>
          <w:sz w:val="28"/>
          <w:szCs w:val="28"/>
        </w:rPr>
        <w:t xml:space="preserve"> обязательно должен иметь ясную, реально достижимую цель и чёткий план действий. Реализация плана работы над проектом обычно включает: выбор темы проекта, которая имеет реальную практическую значимость и интересна участникам проектной группы; обсуждение, каким будет проектный продукт (например, газета, справочник, полезные советы, инфографика и др.), как его подготовить; подготовка проектного продукта в группе; публичное представление (защита) подготовленного проектного продукта. </w:t>
      </w:r>
    </w:p>
    <w:p w14:paraId="7282FA5B" w14:textId="50CB7372" w:rsidR="00BD78DE" w:rsidRPr="00BD78DE" w:rsidRDefault="00BD78DE" w:rsidP="00BD78DE">
      <w:pPr>
        <w:ind w:firstLine="709"/>
        <w:contextualSpacing/>
        <w:jc w:val="both"/>
        <w:rPr>
          <w:rFonts w:ascii="Times New Roman" w:hAnsi="Times New Roman" w:cs="Times New Roman"/>
          <w:noProof/>
          <w:sz w:val="28"/>
          <w:szCs w:val="28"/>
        </w:rPr>
      </w:pPr>
      <w:r w:rsidRPr="00BD78DE">
        <w:rPr>
          <w:rFonts w:ascii="Times New Roman" w:hAnsi="Times New Roman" w:cs="Times New Roman"/>
          <w:noProof/>
          <w:sz w:val="28"/>
          <w:szCs w:val="28"/>
        </w:rPr>
        <w:t>В ходе презентации школьники не только раскрывают ход работы и показывают её результаты, но и демонстрируют собственные знания и опыт в решении проблемы, приобретённую компетентность. Элемент самопрезентации — важнейшая сторона работы над проектом, которая предполагает рефлексивную оценку школьниками всей проделанной работы и приобретённого опыта.</w:t>
      </w:r>
    </w:p>
    <w:sectPr w:rsidR="00BD78DE" w:rsidRPr="00BD78DE" w:rsidSect="00137CCC">
      <w:headerReference w:type="even" r:id="rId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09B6" w14:textId="77777777" w:rsidR="006A0314" w:rsidRDefault="006A0314" w:rsidP="00FA2C55">
      <w:r>
        <w:separator/>
      </w:r>
    </w:p>
  </w:endnote>
  <w:endnote w:type="continuationSeparator" w:id="0">
    <w:p w14:paraId="7E67039C" w14:textId="77777777" w:rsidR="006A0314" w:rsidRDefault="006A0314" w:rsidP="00FA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721D" w14:textId="77777777" w:rsidR="006A0314" w:rsidRDefault="006A0314" w:rsidP="00FA2C55">
      <w:r>
        <w:separator/>
      </w:r>
    </w:p>
  </w:footnote>
  <w:footnote w:type="continuationSeparator" w:id="0">
    <w:p w14:paraId="7904B928" w14:textId="77777777" w:rsidR="006A0314" w:rsidRDefault="006A0314" w:rsidP="00FA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5B24" w14:textId="4501B0F2" w:rsidR="006A0314" w:rsidRDefault="006A0314">
    <w:pPr>
      <w:pStyle w:val="a3"/>
      <w:spacing w:line="14" w:lineRule="auto"/>
      <w:rPr>
        <w:sz w:val="20"/>
      </w:rPr>
    </w:pPr>
    <w:r>
      <w:rPr>
        <w:noProof/>
      </w:rPr>
      <mc:AlternateContent>
        <mc:Choice Requires="wpg">
          <w:drawing>
            <wp:anchor distT="0" distB="0" distL="114300" distR="114300" simplePos="0" relativeHeight="251659264" behindDoc="1" locked="0" layoutInCell="1" allowOverlap="1" wp14:anchorId="514A60B4" wp14:editId="7C402CC0">
              <wp:simplePos x="0" y="0"/>
              <wp:positionH relativeFrom="page">
                <wp:posOffset>0</wp:posOffset>
              </wp:positionH>
              <wp:positionV relativeFrom="page">
                <wp:posOffset>0</wp:posOffset>
              </wp:positionV>
              <wp:extent cx="7380605" cy="664210"/>
              <wp:effectExtent l="0" t="0" r="1270" b="254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0605" cy="664210"/>
                        <a:chOff x="0" y="0"/>
                        <a:chExt cx="11623" cy="1046"/>
                      </a:xfrm>
                    </wpg:grpSpPr>
                    <pic:pic xmlns:pic="http://schemas.openxmlformats.org/drawingml/2006/picture">
                      <pic:nvPicPr>
                        <pic:cNvPr id="4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05" y="0"/>
                          <a:ext cx="8417"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B5FB05" id="Группа 43" o:spid="_x0000_s1026" style="position:absolute;margin-left:0;margin-top:0;width:581.15pt;height:52.3pt;z-index:-251657216;mso-position-horizontal-relative:page;mso-position-vertical-relative:page" coordsize="11623,1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wIvrAIAACsIAAAOAAAAZHJzL2Uyb0RvYy54bWzcVV1uEzEQfkfiDpbf&#10;292kYRutklSI0gqpQMTPARyvd9fq+kdjJ5u+IXEELsINuEJ7I8beTWgSUFEfQKAoq/GMPf7mm8/2&#10;5GytGrIS4KTRUzo4TikRmptC6mpKP364OBpT4jzTBWuMFlN6Ixw9mz19MmltLoamNk0hgGAS7fLW&#10;Tmntvc2TxPFaKOaOjRUag6UBxTwOoUoKYC1mV00yTNMsaQ0UFgwXzqH3vAvSWcxfloL7t2XphCfN&#10;lCI2H78Qv4vwTWYTllfAbC15D4M9AoViUuOm21TnzDOyBHmQSkkOxpnSH3OjElOWkotYA1YzSPeq&#10;uQSztLGWKm8ru6UJqd3j6dFp+ZvVHIgspnR0QolmCnt0++Xu093n22/4+0rQjRy1tspx6iXY93YO&#10;XaFoXhl+7TCc7MfDuOomk0X72hSYli29iRytS1AhBVZP1rEVN9tWiLUnHJ2nJ+M0S59RwjGWZaPh&#10;oO8Vr7GhB8t4/bJfOBhkQ6wkLBukoyyAT1jebRlh9rBmEyt5jv+eVbQOWH1YfbjKL0HQPon6rRyK&#10;wfXSHqEALPNyIRvpb6KYkZ0ASq/mkgeWw+Beg0abBmE47EqGobrNpG4JCyXFthBtXtRMV+K5s3gM&#10;kA5cvnEBmLYWrHDBHSjazRKHOzAWjbQXsmlC34LdF4wnaU+JP+GsU/m54UsltO+OLYgGazfa1dI6&#10;SiAXaiFQhfCqiIBY7oC/Q9wIDm0PwvM6mCWC6P3Y120gIv4BMpTjUKkPiu9kGER2qL/xaHD6CxUh&#10;xeD8pTCKBAMxI8wobLa6cgEwAttMCZC1CczFQhq948CJwRPBB7i9iej/QXkij939Me/lGW+OXWH9&#10;B/KMh+5PyROfrENtomazv6vNeJHiixSl3r+e4cm7P0b7/hs/+w4AAP//AwBQSwMECgAAAAAAAAAh&#10;ANkaQvW0EQAAtBEAABQAAABkcnMvbWVkaWEvaW1hZ2UxLnBuZ4lQTkcNChoKAAAADUlIRFIAAANJ&#10;AAAAaAgGAAAAJGG7TgAAAAZiS0dEAP8A/wD/oL2nkwAAAAlwSFlzAAAOxAAADsQBlSsOGwAAEVRJ&#10;REFUeJzt3dly4ziygGHK7/++J2Iups7FlLstkyKx5J7/F+Fou0sEARBcklj0+u///efPUdFwqTaL&#10;b1V7f5R2tJTsxUbS2Tult7iDP1tby9b7Y1I3H9jNxuX2C4lObbJb+SP7fEh8tamuHPfpTf7c/rm3&#10;34nElve7cWBnzwWxNjSW0OTHD722Pt++x/YzueHKeb+07afPy10b3z6udp7/ufx1fT8DiUzXs2Eb&#10;GNz+usiDO9Y+LrP3oeX0pa/dkmWWvR79mWmD2veMD+fb12Qyebz+/sh98PPmFl5KO1pK9mIj6eyd&#10;0tvbgdVhUpO+AFq0zguLCtfcBw0Ggqo2J5PzvAiqStfr9AsCqBskfRtubwkCJS1R8y+Rr900JG+i&#10;j0lZH4iF/a1kMWr7kuZVTrf9Gu44fBt6vf0nvMbBQd+S/9K4DSy5rS6DF8fQ9br+o36QdBw2vUqb&#10;HVJj+1DcwXTSHheFjWOzvnUcOwVwKbzQToXLnb4dSAtZIb6Z4qVuNDcHosUxGihki3oQRH3lMvuS&#10;Wej4fv3zcH/3U8VUsLSxD02h3v54DLtzYNqbZC1chhYUGXJX4VCM6lTWLQ8VVbEeK5ZpBfUwR/vZ&#10;DuJeoZ5nr431JFULoIby3jBQkpqfpKp6b1Kk3kLBdOJXfG6X9WtQ6Qlucsdx5OkaCp69MTpvdHNp&#10;+vJj0/WIJyowjn4vbb6eu5EGKiVr4DQUKO09lKsJFSgppHGbnkMji9KblOn8Oo6j3ZC7dMcnkSx1&#10;myWfs6qWaxb1MIBxziHNHgOO2eicpMkAKlPQpNmr1CZQSjLsjt4kuf2Fq8RwGVrjVYyQ1RcyUzeS&#10;5TdLL6CC9x6LvvUwjaqKhSGG6gQWbhgInDIETQRKmxI82G/vskBvkktzSROdnrEUuJ7AWTsORvuk&#10;wjFaE+b5AcdxcNEJSGl1u4mgKRKt4XcZA6UUw+7W04jW9M4aBJ2zhLNYbsid234TtJ3jSPwAMjDk&#10;vZrLMlUsqDCqyBFDDCsyWgI8UcCkNfyuRaBkfZFI3pu0I0JvUpCqGJIpr+itYlutWCYLr49/QAJz&#10;dPDTxfnm8D1JAwFTBBkDJQ0SgZKkSr1J7hmwZFHpSol3WQo8ZHt83f4ZT5SLi7f2FXCEOKe7YY5O&#10;c/L3C+cvk/0QMEUJlrIFSlF6OX7L+GB8u0urfTLk7iTLkLtQApcycNbeZMmnNurhf6gHNdedZ1R4&#10;VVPfleTQDJyDpJ8uAqYIQ/Ee998gUKI3SY/XsDmG3NXZV4T9FlW+OqO+WDPw/jDetx70MEenpWLH&#10;OFCQ9FPA3qXHQGkyc+UDJeHt/RL/sMuqvUmaGHJXVpb6qfpmulhxllAHNqjn3LbnYfVqAEGDpG/B&#10;giXp4Xel25ryW6RKvUmhJKiNBFlcE2AOQ4a6zZDHXc0fTI7j+FDkhvWgLcsLDlxjHpaq4EHSt0DB&#10;UpZAKURvUofxTQIYcmen7QiQzKVMmvek2ZZzcc/GpoFKpJ5zq9rbnVSSIOnbh2DJIxt7H9j6+Hi6&#10;AU+ySr1JDLlbl3HI3Sx6g8Zky++jcgV6V7x44VDfsczOUef4pfb1tjjC1U9IvzLnkdfHfRYNlOhN&#10;0hGhR0gvQfm0XV6OJG5fForWT/kXu0WPm7rZYU5UcyAcF4x57kkKHUAFCZbW/nH7425280lv0sqO&#10;Yiebpe1+ECf73LzVVY16ihXHHMFicIPHh8OIHa/3P/aG24UJmi6CJevdr/3j9sfH0vS+atCbhEBo&#10;Ivcy1E+GPO46lbFDoTcFuN3iwey0Kg4SpshOyZGdk+QeNDn2KnULlKr1Ju0kJVW33YbcMS/JeL9B&#10;6mRJ5rxjWbl2XMTwIeBY4VnkL5TVXbjBJWBy7FWSDJTKCXMgxDaxx5A71/0dR4Be2aLKVavFi4CE&#10;qI+YuK5hykN7KdSc7Fa3Mw+YnHqVIj9w0psUX5VyJBSn6hPPSyr6sFV1GtMyehJio9pxsnFfadye&#10;fJYANwuYnHqVPu6n+7C7HL1JrkPudjDkbnr3+KB6/RD1vItw/cJnTNJpavBY0yTU+H9PklmwdP7V&#10;apeD/yDy8fhkJ9WppRVW8CF3oQQpVJBs/E+ozEAah9fWUH0n7hnGgouDTM9NWv5B0jf1YMlp+N0l&#10;5zMg2rC7gNIu4OCNeUlxJMnmOMUXLFGdytih0LbeO2moXwygmbQRJ0j6pjoUz3j4ndRCDhmG3c3t&#10;/PZPuaSrLuBwI9WQu3hCljZkphR0KSd00Y5ADx+ExAuSflJruARK4qLnr5QqQ+6Yl/RZ6Mzd4238&#10;X87tu4rL+qNSq7t+38lxh63YQdJxKPcqnX9VIZW+dD4jPcxYBMSTmzDkblGoIXdBKjJINqZkzLMi&#10;ntNWNRwm2cHwcRSYowM4+Xof3/b7JxCVLEUIlILV846poiiWu1CVLulefguRXjBMy5x3QUQ9e6i2&#10;WlJf04CfNl/M/Pj8Q09SwABKfPc/EtQumkSgRG+SacKBaucXy5wZ7CtQRQfKyr5ShTkOeiUURboX&#10;4MHAseJwIpHXzPXHsG1vDLdzDpoy9yo97V/wo2PpCSZYpTdpZ/vMQ+685iV5Cf0g4X1NctClnFse&#10;Kok6jG31+HBc4enU/npch77kOoscAiaVXqXzr6KKNBw11E8NoY5jqMz0QK+EHKoytqHjw0FEBA1f&#10;vG2670laDp6MA6YygRK9SaJeH/+Y2j7ltUSzpzWi4Nk7jiNHHiEs80Wkj/dbBQcLAczOmaTZqlgb&#10;bjcVOBkFTARKdVQol8mNVmkfXvWf7bh3eJhqUMQZs88t0HRzEDg+0Pb43DvzeUQltwT4VMCkRDR5&#10;z25Jp7OpYm9Sdi2qJt68pFLVflmYUiVcR9TjY7a6OTxQwfAz3NP5nqTHgEm5d0kjUNIgkTwn9j2G&#10;3PXd/5tQmVlToAgyXrd/wtBw3XOQMO/69s3wM9jR/zJZr94l6UAp8rA7SW69SYLbRpF5yJ37vhYE&#10;z96akoW617DIYXQYQgoH1bvrUZV+kPRtuHdJYZ8iCUml9Tn5iX9Y+lhsVoVIWFkeWU5YTSl0qlce&#10;uP1Q9Vgxe87SzlDc19UaDOrLLDwGSwr7i5iWJNEyBimkVDZ208k85C6NpJUc5VzR1KCI4Z2OAQel&#10;pdnh4zQTYMttT5J68PQxQaVeJakENC480YbdSem+gIP3Q7R3lXrvf1TL0SD1SxhD0hcAEMYiAUA2&#10;S8PtxIMmq2ApbaBktP1bWpWv4tXKxrykMZnzvqlx0ceNVdLs/HEkxLAzILnNBX7+fl5kTpJYwGTR&#10;m6KXSUXJr8ARFnDIPuSOZjcmY54f8QZaFXVaE3EO4Gv2HJx5OWF0woov3LAdMN32KgmRCpQiDrtL&#10;35vEraov70jUSPXymdh8S4h8tJ8LgG4We1fWE8hHdXU7+WBJcPhdlB6KLsLVk2GGvJcC96577/1r&#10;Kz001QlVmsfwsSKwBabMju0d+hgn3gyTJcC3g6Wx/ymU9sLG0m2O3qTbP6WSTSd7/qNruXiDMgLI&#10;fDhmwJjbU4UbSgVfp1UYhNdK+Gk56QyBEuprMhrsTbkhLpnzrsHhxQuEPBwUjhm6m+1Z4ZzBL597&#10;khSDp6WkNIffSQRKlXuTpERYwAH10VauUS+5cfxQzUCbfl3+wckAG/PD7QSDpuVgaex/2jMLlIxF&#10;GHKnkmy1eUl3+/fd/biO3XUjeNsZyfyzGu0aRa3OSQMS2J+TJBAwTW+uESilGnaXuDcpO+9nndkx&#10;0FEEzpoL6iMW3lAjpdmumJEkOQeAb7ILNwgES3sfDhAo0Zv0kI5MMvDGgXzDg4UDpQVeADUCPcK0&#10;c8CMzup2G71L04HS5TylDRIXIJOLWIfeJKWHoK5D7lYlzfaSi7J2Kn4oVDyMvd8aJhsg7RUoR38J&#10;8IVgaX/4ndfVymIeDbCoUzvKOiyxoqwvB5DETfui6QHY8HVeiUFoxbjfFoOl9Q9bjfv7sHGk3iSx&#10;3THk7jgO/3lJt2LmCpF16JVGDJujA2iDAAzd9CQpBU4tAiUFO/mJVpYpzDs4KV8HoaPQ3KhTjGCo&#10;GQDMDrcTCpomN5/6eIhAqXBvUhVe85I6o5o3CUz6Ri+0EwBY89qek2S5nF3S671kpiP0JjHkbk/W&#10;+Rkaq0lWw9t3jBC9jtOIANTxmrmPPn50fySS0MINm8vZSdbJ5Ycce5MgL0LVZh0Rli7DDljhDgNe&#10;p1+GtwAARxujEmafr5Nf9hRWt9sIliQ/GiJQEtrefwfOqpdPGvX1jDrCL/NRDwDomr0ucfkSpbgE&#10;uO5yduaB0hKF/THkTk7meUnJsuuCOsrPYDgFgO4ke1Ye/pFrVCpfWovY/UtvlYa1QGkRvUmQknVe&#10;kqms4xlxiTYP4MrApeH6fSY9K9B33ZOkEjjp9CrNZ43epBKqlKMbjltQPHAA+EttERouIMhlfLid&#10;SMCksUrDSjqLCYfvTTJk/mY4YOV16+y4LGib0sezWvUcMiC32aHinPPAkrU5SdsBk2ygFH9+ktW+&#10;El4JvbOceV7SqibFTGH6WHDwgLBmH0Y4nYHQ9hduWA6WIgRKC6Jc1Bhyh9kJo9DH3BvAwc15tzNy&#10;jPMZaE1udbulYEl2lQaz+Uk7QWGla673DaRSXcLB3IMVzQ24sTovRXQ1MQCQI78E+HKwJPcx9TRC&#10;q1zAQmXzDjC7oJrR3fLcNU4eAL3pfU/SdLAkc0GOvdqdcG9SlXtY5nIU7CCMg8oFTlzn1wJAH4pf&#10;JvuXdKAk8RGJm0z2+1L2/EvquHiDKK3lYgEvY430dfplcAvOAQAITz9IOo4kgZIx1f0bFo4hGb1w&#10;uBHO5hwXqW0BAKXYBEnHMTn8zmPdf6veJOGMt7upCz4QlSe34hOwbfWFCm0VAODALkj6Jhko7abQ&#10;/eYbqfyR8pIJ9QYxhgvoAAAQ3Nfxeh1vPxbCLlxgPDepypA7rGGoIpYIfBklTQ8AgFvnniSroEnq&#10;218fPhKzN6nYkLvuD/vMxcZPs+cDDQcAgHCeh9tpBkxSgRKwixXumuILZQEAwNncnCSNgEkiUBLt&#10;Tao05C7B/iVUKAPuZT7HAABAOusLN5gHSgZpmLLIcLpKGVS1XI0YLuACAAAwa291O8vFHjYflua2&#10;TvhgljDLJxXK0MHlceLgAQBQ3ul2vzuc69fHZ+KK2YUHJvMiswS4RKBkMOxObVuJ7bPrvniDp9uq&#10;57uSAADwITC59XX6ZXqXtx/iWeAjue9JkuhVUj5Q8doBy6K1R3AJAOhsdiHjaEEDt/Gy5L9MVj1Q&#10;supNatTqGxVVDfEuAMDK7PPK9IO/1lcZcJdEHvJB0nGEfjte+vtbmSuyp2uQDAD4x/utQCNYYKgT&#10;kIFOkHQce4FSzG+ARSh7k/EAAMJWexNEhjcx/xKALL0g6Tj8epRSDbljnNYb6gEA7imvLvXvdlyQ&#10;AfT1dbyO458fDasXWcXeJC77SrihAshuclL47BxyXowBQA7vPUnaAZMlrzJUqDsAuGPdM6H8XRgA&#10;APz2ebidZMCkdmNUUm4Cv8LKNwAcCUz8ZqEXAAA+GpuT5Bko3SfqsGVwZQsGOFj9HkC15XMBAICF&#10;8YUbvIbhiS3CEBlj1NGQ5RyO22058QAAwLv51e22HlRi9SapCZgl4BJDtQAAAE7WlgAPFyhpy5hn&#10;pCFxTtBTAgAAIGb9e5Isn7uU9sVzJU52Fu1g1CQAAEAJe18mm+FpMEMesYhlfwEAACBvL0haJT7k&#10;jqfjMNSHjgEAAAC6vraXrbN6oOXBeRPflQQAAACM+NGTtBEs8XAtQHBCC8cDAAAAWPZ1jo2MvhAp&#10;5Sp3E4oXDwAAAKjq356ky2CpvvEV7nrUBwAAANDdeeGG1cDAPYa4yYB73gAAAABkcb26XdSgImq+&#10;AAAAAJTxeQnw1+kXedXnJQEAAABIR/Z7koh5AAAAACR3HyRZ9CYBAAAAQCD/DzEUbAoUN987AAAA&#10;AElFTkSuQmCCUEsDBAoAAAAAAAAAIQCZOjK7eAIAAHgCAAAUAAAAZHJzL21lZGlhL2ltYWdlMi5w&#10;bmeJUE5HDQoaCgAAAA1JSERSAAABQAAAAGgIBgAAAIAYKUUAAAAGYktHRAD/AP8A/6C9p5MAAAAJ&#10;cEhZcwAADsQAAA7EAZUrDhsAAAIYSURBVHic7dRBbsIwFEDBtur9b4zcHRIKTpyQrt7MooL62wmg&#10;vO/H4zG+/tl4efH55cbam+tn3nju59c+fw/r2+/5XOeOnl/z/Jbtwu4nunBP9x0xLt7bXfvnQwuX&#10;Xvj30tAte2dDV76C3925sX/katiuzc1nzwRwdXY1gMexOj+7GsDV0Gwm3868WZi+XZmbXmT5rOkv&#10;Mt7uXJzZLk7PGcf75wGcfgvPM3Yfp3EUuP31cfSs7qyPnedyvP7Zrh2tT57lj9Ym61fWfjZ3DRAh&#10;gECWAAJZAghkCSCQJYBAlgACWQIIZAkgkCWAQJYAAlkCCGQJIJAlgECWAAJZAghkCSCQJYBAlgAC&#10;WQIIZAkgkCWAQJYAAlkCCGQJIJAlgECWAAJZAghkCSCQJYBAlgACWQIIZAkgkCWAQJYAAlkCCGQJ&#10;IJAlgECWAAJZAghkCSCQJYBAlgACWQIIZAkgkCWAQJYAAlkCCGQJIJAlgECWAAJZAghkCSCQJYBA&#10;lgACWQIIZAkgkCWAQJYAAlkCCGQJIJAlgECWAAJZAghkCSCQJYBAlgACWQIIZAkgkCWAQJYAAlkC&#10;CGQJIJAlgECWAAJZAghkCSCQJYBAlgACWQIIZAkgkCWAQJYAAlkCCGQJIJAlgECWAAJZAghkCSCQ&#10;JYBAlgACWQIIZAkgkCWAQJYAAlkCCGQJIJAlgECWAAJZAghkCSCQJYBA1h8orJwwRKuT+AAAAABJ&#10;RU5ErkJgglBLAwQUAAYACAAAACEAcfYlnt0AAAAGAQAADwAAAGRycy9kb3ducmV2LnhtbEyPQWvC&#10;QBCF74X+h2UKvdVNtA0lzUZEtCcpVIXS25gdk2B2NmTXJP77rr3oZXjDG977JpuPphE9da62rCCe&#10;RCCIC6trLhXsd+uXdxDOI2tsLJOCCzmY548PGabaDvxN/daXIoSwS1FB5X2bSumKigy6iW2Jg3e0&#10;nUEf1q6UusMhhJtGTqMokQZrDg0VtrSsqDhtz0bB54DDYhav+s3puLz87t6+fjYxKfX8NC4+QHga&#10;/e0YrvgBHfLAdLBn1k40CsIj/n9evTiZzkAcgopeE5B5Ju/x8z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C88CL6wCAAArCAAADgAAAAAAAAAA&#10;AAAAAAA6AgAAZHJzL2Uyb0RvYy54bWxQSwECLQAKAAAAAAAAACEA2RpC9bQRAAC0EQAAFAAAAAAA&#10;AAAAAAAAAAASBQAAZHJzL21lZGlhL2ltYWdlMS5wbmdQSwECLQAKAAAAAAAAACEAmToyu3gCAAB4&#10;AgAAFAAAAAAAAAAAAAAAAAD4FgAAZHJzL21lZGlhL2ltYWdlMi5wbmdQSwECLQAUAAYACAAAACEA&#10;cfYlnt0AAAAGAQAADwAAAAAAAAAAAAAAAACiGQAAZHJzL2Rvd25yZXYueG1sUEsBAi0AFAAGAAgA&#10;AAAhAC5s8ADFAAAApQEAABkAAAAAAAAAAAAAAAAArBoAAGRycy9fcmVscy9lMm9Eb2MueG1sLnJl&#10;bHNQSwUGAAAAAAcABwC+AQAAq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05;width:8417;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ccwAAAANsAAAAPAAAAZHJzL2Rvd25yZXYueG1sRI9LC8Iw&#10;EITvgv8hrOBFNFV8UY0igqBHn+Btada22GxKE7X+eyMIHoeZ+YaZL2tTiCdVLresoN+LQBAnVuec&#10;KjgdN90pCOeRNRaWScGbHCwXzcYcY21fvKfnwaciQNjFqCDzvoyldElGBl3PlsTBu9nKoA+ySqWu&#10;8BXgppCDKBpLgzmHhQxLWmeU3A8Po6Bz4Vyeo910srlexmU/Ga2Oo51S7Va9moHwVPt/+NfeagXD&#10;IXy/hB8gFx8AAAD//wMAUEsBAi0AFAAGAAgAAAAhANvh9svuAAAAhQEAABMAAAAAAAAAAAAAAAAA&#10;AAAAAFtDb250ZW50X1R5cGVzXS54bWxQSwECLQAUAAYACAAAACEAWvQsW78AAAAVAQAACwAAAAAA&#10;AAAAAAAAAAAfAQAAX3JlbHMvLnJlbHNQSwECLQAUAAYACAAAACEAaY4nHMAAAADbAAAADwAAAAAA&#10;AAAAAAAAAAAHAgAAZHJzL2Rvd25yZXYueG1sUEsFBgAAAAADAAMAtwAAAPQCAAAAAA==&#10;">
                <v:imagedata r:id="rId3" o:title=""/>
              </v:shape>
              <v:shape id="Picture 3" o:spid="_x0000_s1028" type="#_x0000_t75" style="position:absolute;width:3206;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b2xgAAANsAAAAPAAAAZHJzL2Rvd25yZXYueG1sRI9ba8JA&#10;FITfC/6H5Qh9qxulrRLdiChCX0prvL0essdczJ4N2a1J++u7hYKPw8x8wyyWvanFjVpXWlYwHkUg&#10;iDOrS84VHPbbpxkI55E11pZJwTc5WCaDhwXG2na8o1vqcxEg7GJUUHjfxFK6rCCDbmQb4uBdbGvQ&#10;B9nmUrfYBbip5SSKXqXBksNCgQ2tC8qu6ZdR8PH+OUuP3XgzkT+0Pl+n1Wp/qpR6HParOQhPvb+H&#10;/9tvWsHzC/x9CT9AJr8AAAD//wMAUEsBAi0AFAAGAAgAAAAhANvh9svuAAAAhQEAABMAAAAAAAAA&#10;AAAAAAAAAAAAAFtDb250ZW50X1R5cGVzXS54bWxQSwECLQAUAAYACAAAACEAWvQsW78AAAAVAQAA&#10;CwAAAAAAAAAAAAAAAAAfAQAAX3JlbHMvLnJlbHNQSwECLQAUAAYACAAAACEAKeTm9sYAAADbAAAA&#10;DwAAAAAAAAAAAAAAAAAHAgAAZHJzL2Rvd25yZXYueG1sUEsFBgAAAAADAAMAtwAAAPoCAAAAAA==&#10;">
                <v:imagedata r:id="rId4"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D6CC3CA" wp14:editId="4743063A">
              <wp:simplePos x="0" y="0"/>
              <wp:positionH relativeFrom="page">
                <wp:posOffset>4895850</wp:posOffset>
              </wp:positionH>
              <wp:positionV relativeFrom="page">
                <wp:posOffset>1188085</wp:posOffset>
              </wp:positionV>
              <wp:extent cx="1507490" cy="189230"/>
              <wp:effectExtent l="0" t="0" r="0" b="381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3F09" w14:textId="77777777" w:rsidR="006A0314" w:rsidRDefault="006A0314">
                          <w:pPr>
                            <w:spacing w:before="9"/>
                            <w:ind w:left="20"/>
                            <w:rPr>
                              <w:rFonts w:ascii="Arial" w:hAnsi="Arial"/>
                              <w:i/>
                            </w:rPr>
                          </w:pPr>
                          <w:r>
                            <w:rPr>
                              <w:rFonts w:ascii="Arial" w:hAnsi="Arial"/>
                              <w:i/>
                              <w:color w:val="231F20"/>
                              <w:w w:val="95"/>
                            </w:rPr>
                            <w:t>Продолжение</w:t>
                          </w:r>
                          <w:r>
                            <w:rPr>
                              <w:rFonts w:ascii="Arial" w:hAnsi="Arial"/>
                              <w:i/>
                              <w:color w:val="231F20"/>
                              <w:spacing w:val="12"/>
                              <w:w w:val="95"/>
                            </w:rPr>
                            <w:t xml:space="preserve"> </w:t>
                          </w:r>
                          <w:r>
                            <w:rPr>
                              <w:rFonts w:ascii="Arial" w:hAnsi="Arial"/>
                              <w:i/>
                              <w:color w:val="231F20"/>
                              <w:w w:val="95"/>
                            </w:rPr>
                            <w:t>таблицы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CC3CA" id="_x0000_t202" coordsize="21600,21600" o:spt="202" path="m,l,21600r21600,l21600,xe">
              <v:stroke joinstyle="miter"/>
              <v:path gradientshapeok="t" o:connecttype="rect"/>
            </v:shapetype>
            <v:shape id="Надпись 42" o:spid="_x0000_s1026" type="#_x0000_t202" style="position:absolute;margin-left:385.5pt;margin-top:93.55pt;width:118.7pt;height:1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G5AQIAAL4DAAAOAAAAZHJzL2Uyb0RvYy54bWysU8FuEzEQvSPxD5bvZJNQoF1lU5VWRUiF&#10;IhU+YOL1Zi12PWbsZDfcuPcX+AcOHHrjF9I/YuxNQoEb4mKNPePnN2+eZ6d924i1Jm/QFnIyGkuh&#10;rcLS2GUhP7y/fHIshQ9gS2jQ6kJutJen88ePZp3L9RRrbEpNgkGszztXyDoEl2eZV7VuwY/QacvJ&#10;CqmFwFtaZiVBx+htk03H4+dZh1Q6QqW959OLISnnCb+qtArXVeV1EE0hmVtIK6V1EddsPoN8SeBq&#10;o3Y04B9YtGAsP3qAuoAAYkXmL6jWKEKPVRgpbDOsKqN06oG7mYz/6OamBqdTLyyOdweZ/P+DVW/X&#10;70iYspBHUykstDyj7dftt+337Y/t3f2X+1vBCVapcz7n4hvH5aF/iT1PO3Xs3RWqj15YPK/BLvUZ&#10;EXa1hpJZTuLN7MHVAcdHkEX3Bkt+DVYBE1BfURslZFEEo/O0NocJ6T4IFZ98Nn5xdMIpxbnJ8cn0&#10;aRphBvn+tiMfXmlsRQwKSeyAhA7rKx8iG8j3JfExi5emaZILGvvbARfGk8Q+Eh6oh37R79RYYLnh&#10;PggHU/En4KBG+ixFx4YqpP+0AtJSNK8taxHdtw9oHyz2AVjFVwsZpBjC8zC4dOXILGtGHtS2eMZ6&#10;VSa1EoUdWOx4sklShztDRxc+3KeqX99u/hMAAP//AwBQSwMEFAAGAAgAAAAhAEYWdKvgAAAADAEA&#10;AA8AAABkcnMvZG93bnJldi54bWxMjzFPwzAUhHck/oP1kNionQolaYhTVQgmJEQaBkYnfk2sxs8h&#10;dtvw73EnGE93uvuu3C52ZGecvXEkIVkJYEid04Z6CZ/N60MOzAdFWo2OUMIPethWtzelKrS7UI3n&#10;fehZLCFfKAlDCFPBue8GtMqv3IQUvYObrQpRzj3Xs7rEcjvytRApt8pQXBjUhM8Ddsf9yUrYfVH9&#10;Yr7f24/6UJum2Qh6S49S3t8tuydgAZfwF4YrfkSHKjK17kTas1FCliXxS4hGniXArgkh8kdgrYR1&#10;km6AVyX/f6L6BQAA//8DAFBLAQItABQABgAIAAAAIQC2gziS/gAAAOEBAAATAAAAAAAAAAAAAAAA&#10;AAAAAABbQ29udGVudF9UeXBlc10ueG1sUEsBAi0AFAAGAAgAAAAhADj9If/WAAAAlAEAAAsAAAAA&#10;AAAAAAAAAAAALwEAAF9yZWxzLy5yZWxzUEsBAi0AFAAGAAgAAAAhAKiKYbkBAgAAvgMAAA4AAAAA&#10;AAAAAAAAAAAALgIAAGRycy9lMm9Eb2MueG1sUEsBAi0AFAAGAAgAAAAhAEYWdKvgAAAADAEAAA8A&#10;AAAAAAAAAAAAAAAAWwQAAGRycy9kb3ducmV2LnhtbFBLBQYAAAAABAAEAPMAAABoBQAAAAA=&#10;" filled="f" stroked="f">
              <v:textbox inset="0,0,0,0">
                <w:txbxContent>
                  <w:p w14:paraId="534E3F09" w14:textId="77777777" w:rsidR="006A0314" w:rsidRDefault="006A0314">
                    <w:pPr>
                      <w:spacing w:before="9"/>
                      <w:ind w:left="20"/>
                      <w:rPr>
                        <w:rFonts w:ascii="Arial" w:hAnsi="Arial"/>
                        <w:i/>
                      </w:rPr>
                    </w:pPr>
                    <w:r>
                      <w:rPr>
                        <w:rFonts w:ascii="Arial" w:hAnsi="Arial"/>
                        <w:i/>
                        <w:color w:val="231F20"/>
                        <w:w w:val="95"/>
                      </w:rPr>
                      <w:t>Продолжение</w:t>
                    </w:r>
                    <w:r>
                      <w:rPr>
                        <w:rFonts w:ascii="Arial" w:hAnsi="Arial"/>
                        <w:i/>
                        <w:color w:val="231F20"/>
                        <w:spacing w:val="12"/>
                        <w:w w:val="95"/>
                      </w:rPr>
                      <w:t xml:space="preserve"> </w:t>
                    </w:r>
                    <w:r>
                      <w:rPr>
                        <w:rFonts w:ascii="Arial" w:hAnsi="Arial"/>
                        <w:i/>
                        <w:color w:val="231F20"/>
                        <w:w w:val="95"/>
                      </w:rPr>
                      <w:t>таблицы</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A5DA" w14:textId="55B612FF" w:rsidR="006A0314" w:rsidRDefault="006A0314">
    <w:pPr>
      <w:pStyle w:val="a3"/>
      <w:spacing w:line="14" w:lineRule="auto"/>
      <w:rPr>
        <w:sz w:val="20"/>
      </w:rPr>
    </w:pPr>
    <w:r>
      <w:rPr>
        <w:noProof/>
      </w:rPr>
      <mc:AlternateContent>
        <mc:Choice Requires="wps">
          <w:drawing>
            <wp:anchor distT="0" distB="0" distL="114300" distR="114300" simplePos="0" relativeHeight="251662336" behindDoc="1" locked="0" layoutInCell="1" allowOverlap="1" wp14:anchorId="409FF386" wp14:editId="4503B36D">
              <wp:simplePos x="0" y="0"/>
              <wp:positionH relativeFrom="page">
                <wp:posOffset>4266565</wp:posOffset>
              </wp:positionH>
              <wp:positionV relativeFrom="page">
                <wp:posOffset>440690</wp:posOffset>
              </wp:positionV>
              <wp:extent cx="1795145" cy="167005"/>
              <wp:effectExtent l="0" t="2540" r="0" b="190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4B6A" w14:textId="77777777" w:rsidR="006A0314" w:rsidRDefault="006A0314">
                          <w:pPr>
                            <w:spacing w:before="11"/>
                            <w:ind w:left="20"/>
                            <w:rPr>
                              <w:sz w:val="20"/>
                            </w:rPr>
                          </w:pPr>
                          <w:r>
                            <w:rPr>
                              <w:color w:val="FFFFFF"/>
                              <w:spacing w:val="25"/>
                              <w:w w:val="115"/>
                              <w:sz w:val="20"/>
                            </w:rPr>
                            <w:t>УЧЕБНАЯ</w:t>
                          </w:r>
                          <w:r>
                            <w:rPr>
                              <w:color w:val="FFFFFF"/>
                              <w:spacing w:val="41"/>
                              <w:w w:val="115"/>
                              <w:sz w:val="20"/>
                            </w:rPr>
                            <w:t xml:space="preserve"> </w:t>
                          </w:r>
                          <w:r>
                            <w:rPr>
                              <w:color w:val="FFFFFF"/>
                              <w:spacing w:val="25"/>
                              <w:w w:val="115"/>
                              <w:sz w:val="20"/>
                            </w:rPr>
                            <w:t>ПРОГРАММА</w:t>
                          </w:r>
                          <w:r>
                            <w:rPr>
                              <w:color w:val="FFFFFF"/>
                              <w:spacing w:val="-31"/>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FF386" id="_x0000_t202" coordsize="21600,21600" o:spt="202" path="m,l,21600r21600,l21600,xe">
              <v:stroke joinstyle="miter"/>
              <v:path gradientshapeok="t" o:connecttype="rect"/>
            </v:shapetype>
            <v:shape id="Надпись 41" o:spid="_x0000_s1027" type="#_x0000_t202" style="position:absolute;margin-left:335.95pt;margin-top:34.7pt;width:141.3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eTAgIAAMUDAAAOAAAAZHJzL2Uyb0RvYy54bWysU8Fu1DAQvSPxD5bvbJKq29Jos1VpVYRU&#10;oFLhA7yOk1gkHjP2brLcuPML/QcOHLjxC9s/YuxslgI3xMUa2zPPb948L86HrmUbhU6DKXg2SzlT&#10;RkKpTV3w9++unz3nzHlhStGCUQXfKsfPl0+fLHqbqyNooC0VMgIxLu9twRvvbZ4kTjaqE24GVhm6&#10;rAA74WmLdVKi6Am9a5OjND1JesDSIkjlHJ1ejZd8GfGrSkn/tqqc8qwtOHHzccW4rsKaLBcir1HY&#10;Rss9DfEPLDqhDT16gLoSXrA16r+gOi0RHFR+JqFLoKq0VLEH6iZL/+jmrhFWxV5IHGcPMrn/Byvf&#10;bG6R6bLgxxlnRnQ0o9397uvu2+7H7vvD54cvjC5Ipd66nJLvLKX74QUMNO3YsbM3ID84ZuCyEaZW&#10;F4jQN0qUxDJWJo9KRxwXQFb9ayjpNbH2EIGGCrsgIYnCCJ2mtT1MSA2eyfDk6dk8O55zJukuOzlN&#10;03kgl4h8qrbo/EsFHQtBwZEcENHF5sb5MXVKCY8ZuNZtG13Qmt8OCDOcRPaB8EjdD6shynUQZQXl&#10;ltpBGL1Ff4GCBvATZz35quDu41qg4qx9ZUiSYMIpwClYTYEwkkoL7jkbw0s/mnVtUdcNIY+iG7gg&#10;2SodOwr6jiz2dMkrUZO9r4MZH+9j1q/ft/wJAAD//wMAUEsDBBQABgAIAAAAIQDH6Yad3gAAAAkB&#10;AAAPAAAAZHJzL2Rvd25yZXYueG1sTI/BTsMwDIbvSLxDZCRuLB0aHS1NpwnBCQnRlQPHtPHaaI1T&#10;mmwrb493gttv+dPvz8VmdoM44RSsJwXLRQICqfXGUqfgs369ewQRoiajB0+o4AcDbMrrq0Lnxp+p&#10;wtMudoJLKORaQR/jmEsZ2h6dDgs/IvFu7yenI49TJ82kz1zuBnmfJKl02hJf6PWIzz22h93RKdh+&#10;UfViv9+bj2pf2brOEnpLD0rd3szbJxAR5/gHw0Wf1aFkp8YfyQQxKEjXy4xRDtkKBAPZwyoF0VzC&#10;GmRZyP8flL8AAAD//wMAUEsBAi0AFAAGAAgAAAAhALaDOJL+AAAA4QEAABMAAAAAAAAAAAAAAAAA&#10;AAAAAFtDb250ZW50X1R5cGVzXS54bWxQSwECLQAUAAYACAAAACEAOP0h/9YAAACUAQAACwAAAAAA&#10;AAAAAAAAAAAvAQAAX3JlbHMvLnJlbHNQSwECLQAUAAYACAAAACEA+VEXkwICAADFAwAADgAAAAAA&#10;AAAAAAAAAAAuAgAAZHJzL2Uyb0RvYy54bWxQSwECLQAUAAYACAAAACEAx+mGnd4AAAAJAQAADwAA&#10;AAAAAAAAAAAAAABcBAAAZHJzL2Rvd25yZXYueG1sUEsFBgAAAAAEAAQA8wAAAGcFAAAAAA==&#10;" filled="f" stroked="f">
              <v:textbox inset="0,0,0,0">
                <w:txbxContent>
                  <w:p w14:paraId="37E94B6A" w14:textId="77777777" w:rsidR="006A0314" w:rsidRDefault="006A0314">
                    <w:pPr>
                      <w:spacing w:before="11"/>
                      <w:ind w:left="20"/>
                      <w:rPr>
                        <w:sz w:val="20"/>
                      </w:rPr>
                    </w:pPr>
                    <w:r>
                      <w:rPr>
                        <w:color w:val="FFFFFF"/>
                        <w:spacing w:val="25"/>
                        <w:w w:val="115"/>
                        <w:sz w:val="20"/>
                      </w:rPr>
                      <w:t>УЧЕБНАЯ</w:t>
                    </w:r>
                    <w:r>
                      <w:rPr>
                        <w:color w:val="FFFFFF"/>
                        <w:spacing w:val="41"/>
                        <w:w w:val="115"/>
                        <w:sz w:val="20"/>
                      </w:rPr>
                      <w:t xml:space="preserve"> </w:t>
                    </w:r>
                    <w:r>
                      <w:rPr>
                        <w:color w:val="FFFFFF"/>
                        <w:spacing w:val="25"/>
                        <w:w w:val="115"/>
                        <w:sz w:val="20"/>
                      </w:rPr>
                      <w:t>ПРОГРАММА</w:t>
                    </w:r>
                    <w:r>
                      <w:rPr>
                        <w:color w:val="FFFFFF"/>
                        <w:spacing w:val="-31"/>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929"/>
    <w:multiLevelType w:val="hybridMultilevel"/>
    <w:tmpl w:val="154410E8"/>
    <w:lvl w:ilvl="0" w:tplc="FABA5A08">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1" w:tplc="645CBA98">
      <w:numFmt w:val="bullet"/>
      <w:lvlText w:val="•"/>
      <w:lvlJc w:val="left"/>
      <w:pPr>
        <w:ind w:left="3070" w:hanging="220"/>
      </w:pPr>
      <w:rPr>
        <w:rFonts w:hint="default"/>
        <w:lang w:val="ru-RU" w:eastAsia="en-US" w:bidi="ar-SA"/>
      </w:rPr>
    </w:lvl>
    <w:lvl w:ilvl="2" w:tplc="D6368574">
      <w:numFmt w:val="bullet"/>
      <w:lvlText w:val="•"/>
      <w:lvlJc w:val="left"/>
      <w:pPr>
        <w:ind w:left="4020" w:hanging="220"/>
      </w:pPr>
      <w:rPr>
        <w:rFonts w:hint="default"/>
        <w:lang w:val="ru-RU" w:eastAsia="en-US" w:bidi="ar-SA"/>
      </w:rPr>
    </w:lvl>
    <w:lvl w:ilvl="3" w:tplc="31922952">
      <w:numFmt w:val="bullet"/>
      <w:lvlText w:val="•"/>
      <w:lvlJc w:val="left"/>
      <w:pPr>
        <w:ind w:left="4970" w:hanging="220"/>
      </w:pPr>
      <w:rPr>
        <w:rFonts w:hint="default"/>
        <w:lang w:val="ru-RU" w:eastAsia="en-US" w:bidi="ar-SA"/>
      </w:rPr>
    </w:lvl>
    <w:lvl w:ilvl="4" w:tplc="7B4A25D4">
      <w:numFmt w:val="bullet"/>
      <w:lvlText w:val="•"/>
      <w:lvlJc w:val="left"/>
      <w:pPr>
        <w:ind w:left="5920" w:hanging="220"/>
      </w:pPr>
      <w:rPr>
        <w:rFonts w:hint="default"/>
        <w:lang w:val="ru-RU" w:eastAsia="en-US" w:bidi="ar-SA"/>
      </w:rPr>
    </w:lvl>
    <w:lvl w:ilvl="5" w:tplc="91EEEA18">
      <w:numFmt w:val="bullet"/>
      <w:lvlText w:val="•"/>
      <w:lvlJc w:val="left"/>
      <w:pPr>
        <w:ind w:left="6871" w:hanging="220"/>
      </w:pPr>
      <w:rPr>
        <w:rFonts w:hint="default"/>
        <w:lang w:val="ru-RU" w:eastAsia="en-US" w:bidi="ar-SA"/>
      </w:rPr>
    </w:lvl>
    <w:lvl w:ilvl="6" w:tplc="544E97D0">
      <w:numFmt w:val="bullet"/>
      <w:lvlText w:val="•"/>
      <w:lvlJc w:val="left"/>
      <w:pPr>
        <w:ind w:left="7821" w:hanging="220"/>
      </w:pPr>
      <w:rPr>
        <w:rFonts w:hint="default"/>
        <w:lang w:val="ru-RU" w:eastAsia="en-US" w:bidi="ar-SA"/>
      </w:rPr>
    </w:lvl>
    <w:lvl w:ilvl="7" w:tplc="7D325CF6">
      <w:numFmt w:val="bullet"/>
      <w:lvlText w:val="•"/>
      <w:lvlJc w:val="left"/>
      <w:pPr>
        <w:ind w:left="8771" w:hanging="220"/>
      </w:pPr>
      <w:rPr>
        <w:rFonts w:hint="default"/>
        <w:lang w:val="ru-RU" w:eastAsia="en-US" w:bidi="ar-SA"/>
      </w:rPr>
    </w:lvl>
    <w:lvl w:ilvl="8" w:tplc="E5C67494">
      <w:numFmt w:val="bullet"/>
      <w:lvlText w:val="•"/>
      <w:lvlJc w:val="left"/>
      <w:pPr>
        <w:ind w:left="9721" w:hanging="220"/>
      </w:pPr>
      <w:rPr>
        <w:rFonts w:hint="default"/>
        <w:lang w:val="ru-RU" w:eastAsia="en-US" w:bidi="ar-SA"/>
      </w:rPr>
    </w:lvl>
  </w:abstractNum>
  <w:abstractNum w:abstractNumId="1" w15:restartNumberingAfterBreak="0">
    <w:nsid w:val="0C8A48AB"/>
    <w:multiLevelType w:val="hybridMultilevel"/>
    <w:tmpl w:val="F3FEE52A"/>
    <w:lvl w:ilvl="0" w:tplc="3A52CEE4">
      <w:start w:val="1"/>
      <w:numFmt w:val="decimal"/>
      <w:lvlText w:val="%1."/>
      <w:lvlJc w:val="left"/>
      <w:pPr>
        <w:ind w:left="2341" w:hanging="216"/>
        <w:jc w:val="right"/>
      </w:pPr>
      <w:rPr>
        <w:rFonts w:ascii="Trebuchet MS" w:eastAsia="Trebuchet MS" w:hAnsi="Trebuchet MS" w:cs="Trebuchet MS" w:hint="default"/>
        <w:color w:val="231F20"/>
        <w:spacing w:val="-3"/>
        <w:w w:val="71"/>
        <w:sz w:val="25"/>
        <w:szCs w:val="25"/>
        <w:lang w:val="ru-RU" w:eastAsia="en-US" w:bidi="ar-SA"/>
      </w:rPr>
    </w:lvl>
    <w:lvl w:ilvl="1" w:tplc="A992B2CC">
      <w:numFmt w:val="bullet"/>
      <w:lvlText w:val="•"/>
      <w:lvlJc w:val="left"/>
      <w:pPr>
        <w:ind w:left="3268" w:hanging="216"/>
      </w:pPr>
      <w:rPr>
        <w:rFonts w:hint="default"/>
        <w:lang w:val="ru-RU" w:eastAsia="en-US" w:bidi="ar-SA"/>
      </w:rPr>
    </w:lvl>
    <w:lvl w:ilvl="2" w:tplc="BF28D66E">
      <w:numFmt w:val="bullet"/>
      <w:lvlText w:val="•"/>
      <w:lvlJc w:val="left"/>
      <w:pPr>
        <w:ind w:left="4196" w:hanging="216"/>
      </w:pPr>
      <w:rPr>
        <w:rFonts w:hint="default"/>
        <w:lang w:val="ru-RU" w:eastAsia="en-US" w:bidi="ar-SA"/>
      </w:rPr>
    </w:lvl>
    <w:lvl w:ilvl="3" w:tplc="E2EC0C18">
      <w:numFmt w:val="bullet"/>
      <w:lvlText w:val="•"/>
      <w:lvlJc w:val="left"/>
      <w:pPr>
        <w:ind w:left="5124" w:hanging="216"/>
      </w:pPr>
      <w:rPr>
        <w:rFonts w:hint="default"/>
        <w:lang w:val="ru-RU" w:eastAsia="en-US" w:bidi="ar-SA"/>
      </w:rPr>
    </w:lvl>
    <w:lvl w:ilvl="4" w:tplc="40A2E274">
      <w:numFmt w:val="bullet"/>
      <w:lvlText w:val="•"/>
      <w:lvlJc w:val="left"/>
      <w:pPr>
        <w:ind w:left="6052" w:hanging="216"/>
      </w:pPr>
      <w:rPr>
        <w:rFonts w:hint="default"/>
        <w:lang w:val="ru-RU" w:eastAsia="en-US" w:bidi="ar-SA"/>
      </w:rPr>
    </w:lvl>
    <w:lvl w:ilvl="5" w:tplc="3B963C08">
      <w:numFmt w:val="bullet"/>
      <w:lvlText w:val="•"/>
      <w:lvlJc w:val="left"/>
      <w:pPr>
        <w:ind w:left="6981" w:hanging="216"/>
      </w:pPr>
      <w:rPr>
        <w:rFonts w:hint="default"/>
        <w:lang w:val="ru-RU" w:eastAsia="en-US" w:bidi="ar-SA"/>
      </w:rPr>
    </w:lvl>
    <w:lvl w:ilvl="6" w:tplc="6CAED110">
      <w:numFmt w:val="bullet"/>
      <w:lvlText w:val="•"/>
      <w:lvlJc w:val="left"/>
      <w:pPr>
        <w:ind w:left="7909" w:hanging="216"/>
      </w:pPr>
      <w:rPr>
        <w:rFonts w:hint="default"/>
        <w:lang w:val="ru-RU" w:eastAsia="en-US" w:bidi="ar-SA"/>
      </w:rPr>
    </w:lvl>
    <w:lvl w:ilvl="7" w:tplc="EFCCEB96">
      <w:numFmt w:val="bullet"/>
      <w:lvlText w:val="•"/>
      <w:lvlJc w:val="left"/>
      <w:pPr>
        <w:ind w:left="8837" w:hanging="216"/>
      </w:pPr>
      <w:rPr>
        <w:rFonts w:hint="default"/>
        <w:lang w:val="ru-RU" w:eastAsia="en-US" w:bidi="ar-SA"/>
      </w:rPr>
    </w:lvl>
    <w:lvl w:ilvl="8" w:tplc="997A7122">
      <w:numFmt w:val="bullet"/>
      <w:lvlText w:val="•"/>
      <w:lvlJc w:val="left"/>
      <w:pPr>
        <w:ind w:left="9765" w:hanging="216"/>
      </w:pPr>
      <w:rPr>
        <w:rFonts w:hint="default"/>
        <w:lang w:val="ru-RU" w:eastAsia="en-US" w:bidi="ar-SA"/>
      </w:rPr>
    </w:lvl>
  </w:abstractNum>
  <w:abstractNum w:abstractNumId="2" w15:restartNumberingAfterBreak="0">
    <w:nsid w:val="12C53AF7"/>
    <w:multiLevelType w:val="hybridMultilevel"/>
    <w:tmpl w:val="B7024C7C"/>
    <w:lvl w:ilvl="0" w:tplc="0419000D">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3" w15:restartNumberingAfterBreak="0">
    <w:nsid w:val="1422231A"/>
    <w:multiLevelType w:val="hybridMultilevel"/>
    <w:tmpl w:val="86388C02"/>
    <w:lvl w:ilvl="0" w:tplc="9ECC7C2C">
      <w:start w:val="1"/>
      <w:numFmt w:val="decimal"/>
      <w:lvlText w:val="%1."/>
      <w:lvlJc w:val="left"/>
      <w:pPr>
        <w:ind w:left="1558" w:hanging="454"/>
        <w:jc w:val="right"/>
      </w:pPr>
      <w:rPr>
        <w:rFonts w:ascii="Trebuchet MS" w:eastAsia="Trebuchet MS" w:hAnsi="Trebuchet MS" w:cs="Trebuchet MS" w:hint="default"/>
        <w:color w:val="231F20"/>
        <w:w w:val="71"/>
        <w:sz w:val="25"/>
        <w:szCs w:val="25"/>
        <w:lang w:val="ru-RU" w:eastAsia="en-US" w:bidi="ar-SA"/>
      </w:rPr>
    </w:lvl>
    <w:lvl w:ilvl="1" w:tplc="3C9EE45A">
      <w:numFmt w:val="bullet"/>
      <w:lvlText w:val="•"/>
      <w:lvlJc w:val="left"/>
      <w:pPr>
        <w:ind w:left="2566" w:hanging="454"/>
      </w:pPr>
      <w:rPr>
        <w:rFonts w:hint="default"/>
        <w:lang w:val="ru-RU" w:eastAsia="en-US" w:bidi="ar-SA"/>
      </w:rPr>
    </w:lvl>
    <w:lvl w:ilvl="2" w:tplc="10922C96">
      <w:numFmt w:val="bullet"/>
      <w:lvlText w:val="•"/>
      <w:lvlJc w:val="left"/>
      <w:pPr>
        <w:ind w:left="3572" w:hanging="454"/>
      </w:pPr>
      <w:rPr>
        <w:rFonts w:hint="default"/>
        <w:lang w:val="ru-RU" w:eastAsia="en-US" w:bidi="ar-SA"/>
      </w:rPr>
    </w:lvl>
    <w:lvl w:ilvl="3" w:tplc="D2D0EF38">
      <w:numFmt w:val="bullet"/>
      <w:lvlText w:val="•"/>
      <w:lvlJc w:val="left"/>
      <w:pPr>
        <w:ind w:left="4578" w:hanging="454"/>
      </w:pPr>
      <w:rPr>
        <w:rFonts w:hint="default"/>
        <w:lang w:val="ru-RU" w:eastAsia="en-US" w:bidi="ar-SA"/>
      </w:rPr>
    </w:lvl>
    <w:lvl w:ilvl="4" w:tplc="EBF23F7A">
      <w:numFmt w:val="bullet"/>
      <w:lvlText w:val="•"/>
      <w:lvlJc w:val="left"/>
      <w:pPr>
        <w:ind w:left="5584" w:hanging="454"/>
      </w:pPr>
      <w:rPr>
        <w:rFonts w:hint="default"/>
        <w:lang w:val="ru-RU" w:eastAsia="en-US" w:bidi="ar-SA"/>
      </w:rPr>
    </w:lvl>
    <w:lvl w:ilvl="5" w:tplc="A3EAB2F2">
      <w:numFmt w:val="bullet"/>
      <w:lvlText w:val="•"/>
      <w:lvlJc w:val="left"/>
      <w:pPr>
        <w:ind w:left="6591" w:hanging="454"/>
      </w:pPr>
      <w:rPr>
        <w:rFonts w:hint="default"/>
        <w:lang w:val="ru-RU" w:eastAsia="en-US" w:bidi="ar-SA"/>
      </w:rPr>
    </w:lvl>
    <w:lvl w:ilvl="6" w:tplc="6F0CAD30">
      <w:numFmt w:val="bullet"/>
      <w:lvlText w:val="•"/>
      <w:lvlJc w:val="left"/>
      <w:pPr>
        <w:ind w:left="7597" w:hanging="454"/>
      </w:pPr>
      <w:rPr>
        <w:rFonts w:hint="default"/>
        <w:lang w:val="ru-RU" w:eastAsia="en-US" w:bidi="ar-SA"/>
      </w:rPr>
    </w:lvl>
    <w:lvl w:ilvl="7" w:tplc="AE44DB8E">
      <w:numFmt w:val="bullet"/>
      <w:lvlText w:val="•"/>
      <w:lvlJc w:val="left"/>
      <w:pPr>
        <w:ind w:left="8603" w:hanging="454"/>
      </w:pPr>
      <w:rPr>
        <w:rFonts w:hint="default"/>
        <w:lang w:val="ru-RU" w:eastAsia="en-US" w:bidi="ar-SA"/>
      </w:rPr>
    </w:lvl>
    <w:lvl w:ilvl="8" w:tplc="8732220A">
      <w:numFmt w:val="bullet"/>
      <w:lvlText w:val="•"/>
      <w:lvlJc w:val="left"/>
      <w:pPr>
        <w:ind w:left="9609" w:hanging="454"/>
      </w:pPr>
      <w:rPr>
        <w:rFonts w:hint="default"/>
        <w:lang w:val="ru-RU" w:eastAsia="en-US" w:bidi="ar-SA"/>
      </w:rPr>
    </w:lvl>
  </w:abstractNum>
  <w:abstractNum w:abstractNumId="4" w15:restartNumberingAfterBreak="0">
    <w:nsid w:val="17FB1D33"/>
    <w:multiLevelType w:val="hybridMultilevel"/>
    <w:tmpl w:val="A8C07C24"/>
    <w:lvl w:ilvl="0" w:tplc="CF860848">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1" w:tplc="01C2D328">
      <w:numFmt w:val="bullet"/>
      <w:lvlText w:val="•"/>
      <w:lvlJc w:val="left"/>
      <w:pPr>
        <w:ind w:left="3070" w:hanging="220"/>
      </w:pPr>
      <w:rPr>
        <w:rFonts w:hint="default"/>
        <w:lang w:val="ru-RU" w:eastAsia="en-US" w:bidi="ar-SA"/>
      </w:rPr>
    </w:lvl>
    <w:lvl w:ilvl="2" w:tplc="539880F4">
      <w:numFmt w:val="bullet"/>
      <w:lvlText w:val="•"/>
      <w:lvlJc w:val="left"/>
      <w:pPr>
        <w:ind w:left="4020" w:hanging="220"/>
      </w:pPr>
      <w:rPr>
        <w:rFonts w:hint="default"/>
        <w:lang w:val="ru-RU" w:eastAsia="en-US" w:bidi="ar-SA"/>
      </w:rPr>
    </w:lvl>
    <w:lvl w:ilvl="3" w:tplc="A9C0DE34">
      <w:numFmt w:val="bullet"/>
      <w:lvlText w:val="•"/>
      <w:lvlJc w:val="left"/>
      <w:pPr>
        <w:ind w:left="4970" w:hanging="220"/>
      </w:pPr>
      <w:rPr>
        <w:rFonts w:hint="default"/>
        <w:lang w:val="ru-RU" w:eastAsia="en-US" w:bidi="ar-SA"/>
      </w:rPr>
    </w:lvl>
    <w:lvl w:ilvl="4" w:tplc="2D92C5B8">
      <w:numFmt w:val="bullet"/>
      <w:lvlText w:val="•"/>
      <w:lvlJc w:val="left"/>
      <w:pPr>
        <w:ind w:left="5920" w:hanging="220"/>
      </w:pPr>
      <w:rPr>
        <w:rFonts w:hint="default"/>
        <w:lang w:val="ru-RU" w:eastAsia="en-US" w:bidi="ar-SA"/>
      </w:rPr>
    </w:lvl>
    <w:lvl w:ilvl="5" w:tplc="A2424EDC">
      <w:numFmt w:val="bullet"/>
      <w:lvlText w:val="•"/>
      <w:lvlJc w:val="left"/>
      <w:pPr>
        <w:ind w:left="6871" w:hanging="220"/>
      </w:pPr>
      <w:rPr>
        <w:rFonts w:hint="default"/>
        <w:lang w:val="ru-RU" w:eastAsia="en-US" w:bidi="ar-SA"/>
      </w:rPr>
    </w:lvl>
    <w:lvl w:ilvl="6" w:tplc="DAF0B310">
      <w:numFmt w:val="bullet"/>
      <w:lvlText w:val="•"/>
      <w:lvlJc w:val="left"/>
      <w:pPr>
        <w:ind w:left="7821" w:hanging="220"/>
      </w:pPr>
      <w:rPr>
        <w:rFonts w:hint="default"/>
        <w:lang w:val="ru-RU" w:eastAsia="en-US" w:bidi="ar-SA"/>
      </w:rPr>
    </w:lvl>
    <w:lvl w:ilvl="7" w:tplc="FB8CAE52">
      <w:numFmt w:val="bullet"/>
      <w:lvlText w:val="•"/>
      <w:lvlJc w:val="left"/>
      <w:pPr>
        <w:ind w:left="8771" w:hanging="220"/>
      </w:pPr>
      <w:rPr>
        <w:rFonts w:hint="default"/>
        <w:lang w:val="ru-RU" w:eastAsia="en-US" w:bidi="ar-SA"/>
      </w:rPr>
    </w:lvl>
    <w:lvl w:ilvl="8" w:tplc="10AA902E">
      <w:numFmt w:val="bullet"/>
      <w:lvlText w:val="•"/>
      <w:lvlJc w:val="left"/>
      <w:pPr>
        <w:ind w:left="9721" w:hanging="220"/>
      </w:pPr>
      <w:rPr>
        <w:rFonts w:hint="default"/>
        <w:lang w:val="ru-RU" w:eastAsia="en-US" w:bidi="ar-SA"/>
      </w:rPr>
    </w:lvl>
  </w:abstractNum>
  <w:abstractNum w:abstractNumId="5" w15:restartNumberingAfterBreak="0">
    <w:nsid w:val="18A5333B"/>
    <w:multiLevelType w:val="hybridMultilevel"/>
    <w:tmpl w:val="46188798"/>
    <w:lvl w:ilvl="0" w:tplc="52645822">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1" w:tplc="8102B156">
      <w:numFmt w:val="bullet"/>
      <w:lvlText w:val="•"/>
      <w:lvlJc w:val="left"/>
      <w:pPr>
        <w:ind w:left="3070" w:hanging="220"/>
      </w:pPr>
      <w:rPr>
        <w:rFonts w:hint="default"/>
        <w:lang w:val="ru-RU" w:eastAsia="en-US" w:bidi="ar-SA"/>
      </w:rPr>
    </w:lvl>
    <w:lvl w:ilvl="2" w:tplc="DEBA4942">
      <w:numFmt w:val="bullet"/>
      <w:lvlText w:val="•"/>
      <w:lvlJc w:val="left"/>
      <w:pPr>
        <w:ind w:left="4020" w:hanging="220"/>
      </w:pPr>
      <w:rPr>
        <w:rFonts w:hint="default"/>
        <w:lang w:val="ru-RU" w:eastAsia="en-US" w:bidi="ar-SA"/>
      </w:rPr>
    </w:lvl>
    <w:lvl w:ilvl="3" w:tplc="C0E6EB66">
      <w:numFmt w:val="bullet"/>
      <w:lvlText w:val="•"/>
      <w:lvlJc w:val="left"/>
      <w:pPr>
        <w:ind w:left="4970" w:hanging="220"/>
      </w:pPr>
      <w:rPr>
        <w:rFonts w:hint="default"/>
        <w:lang w:val="ru-RU" w:eastAsia="en-US" w:bidi="ar-SA"/>
      </w:rPr>
    </w:lvl>
    <w:lvl w:ilvl="4" w:tplc="4D6EC526">
      <w:numFmt w:val="bullet"/>
      <w:lvlText w:val="•"/>
      <w:lvlJc w:val="left"/>
      <w:pPr>
        <w:ind w:left="5920" w:hanging="220"/>
      </w:pPr>
      <w:rPr>
        <w:rFonts w:hint="default"/>
        <w:lang w:val="ru-RU" w:eastAsia="en-US" w:bidi="ar-SA"/>
      </w:rPr>
    </w:lvl>
    <w:lvl w:ilvl="5" w:tplc="BFDC1102">
      <w:numFmt w:val="bullet"/>
      <w:lvlText w:val="•"/>
      <w:lvlJc w:val="left"/>
      <w:pPr>
        <w:ind w:left="6871" w:hanging="220"/>
      </w:pPr>
      <w:rPr>
        <w:rFonts w:hint="default"/>
        <w:lang w:val="ru-RU" w:eastAsia="en-US" w:bidi="ar-SA"/>
      </w:rPr>
    </w:lvl>
    <w:lvl w:ilvl="6" w:tplc="DF5458DC">
      <w:numFmt w:val="bullet"/>
      <w:lvlText w:val="•"/>
      <w:lvlJc w:val="left"/>
      <w:pPr>
        <w:ind w:left="7821" w:hanging="220"/>
      </w:pPr>
      <w:rPr>
        <w:rFonts w:hint="default"/>
        <w:lang w:val="ru-RU" w:eastAsia="en-US" w:bidi="ar-SA"/>
      </w:rPr>
    </w:lvl>
    <w:lvl w:ilvl="7" w:tplc="53F8E89A">
      <w:numFmt w:val="bullet"/>
      <w:lvlText w:val="•"/>
      <w:lvlJc w:val="left"/>
      <w:pPr>
        <w:ind w:left="8771" w:hanging="220"/>
      </w:pPr>
      <w:rPr>
        <w:rFonts w:hint="default"/>
        <w:lang w:val="ru-RU" w:eastAsia="en-US" w:bidi="ar-SA"/>
      </w:rPr>
    </w:lvl>
    <w:lvl w:ilvl="8" w:tplc="0C44EB5E">
      <w:numFmt w:val="bullet"/>
      <w:lvlText w:val="•"/>
      <w:lvlJc w:val="left"/>
      <w:pPr>
        <w:ind w:left="9721" w:hanging="220"/>
      </w:pPr>
      <w:rPr>
        <w:rFonts w:hint="default"/>
        <w:lang w:val="ru-RU" w:eastAsia="en-US" w:bidi="ar-SA"/>
      </w:rPr>
    </w:lvl>
  </w:abstractNum>
  <w:abstractNum w:abstractNumId="6" w15:restartNumberingAfterBreak="0">
    <w:nsid w:val="18B7645E"/>
    <w:multiLevelType w:val="hybridMultilevel"/>
    <w:tmpl w:val="8C68D242"/>
    <w:lvl w:ilvl="0" w:tplc="CD10581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E4D1E26"/>
    <w:multiLevelType w:val="hybridMultilevel"/>
    <w:tmpl w:val="BF2A4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342025"/>
    <w:multiLevelType w:val="hybridMultilevel"/>
    <w:tmpl w:val="AB6AA6F8"/>
    <w:lvl w:ilvl="0" w:tplc="1FCEA256">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1" w:tplc="5E008712">
      <w:numFmt w:val="bullet"/>
      <w:lvlText w:val="•"/>
      <w:lvlJc w:val="left"/>
      <w:pPr>
        <w:ind w:left="3070" w:hanging="220"/>
      </w:pPr>
      <w:rPr>
        <w:rFonts w:hint="default"/>
        <w:lang w:val="ru-RU" w:eastAsia="en-US" w:bidi="ar-SA"/>
      </w:rPr>
    </w:lvl>
    <w:lvl w:ilvl="2" w:tplc="3F10B3FE">
      <w:numFmt w:val="bullet"/>
      <w:lvlText w:val="•"/>
      <w:lvlJc w:val="left"/>
      <w:pPr>
        <w:ind w:left="4020" w:hanging="220"/>
      </w:pPr>
      <w:rPr>
        <w:rFonts w:hint="default"/>
        <w:lang w:val="ru-RU" w:eastAsia="en-US" w:bidi="ar-SA"/>
      </w:rPr>
    </w:lvl>
    <w:lvl w:ilvl="3" w:tplc="9CC6D430">
      <w:numFmt w:val="bullet"/>
      <w:lvlText w:val="•"/>
      <w:lvlJc w:val="left"/>
      <w:pPr>
        <w:ind w:left="4970" w:hanging="220"/>
      </w:pPr>
      <w:rPr>
        <w:rFonts w:hint="default"/>
        <w:lang w:val="ru-RU" w:eastAsia="en-US" w:bidi="ar-SA"/>
      </w:rPr>
    </w:lvl>
    <w:lvl w:ilvl="4" w:tplc="AE381766">
      <w:numFmt w:val="bullet"/>
      <w:lvlText w:val="•"/>
      <w:lvlJc w:val="left"/>
      <w:pPr>
        <w:ind w:left="5920" w:hanging="220"/>
      </w:pPr>
      <w:rPr>
        <w:rFonts w:hint="default"/>
        <w:lang w:val="ru-RU" w:eastAsia="en-US" w:bidi="ar-SA"/>
      </w:rPr>
    </w:lvl>
    <w:lvl w:ilvl="5" w:tplc="022EE5EA">
      <w:numFmt w:val="bullet"/>
      <w:lvlText w:val="•"/>
      <w:lvlJc w:val="left"/>
      <w:pPr>
        <w:ind w:left="6871" w:hanging="220"/>
      </w:pPr>
      <w:rPr>
        <w:rFonts w:hint="default"/>
        <w:lang w:val="ru-RU" w:eastAsia="en-US" w:bidi="ar-SA"/>
      </w:rPr>
    </w:lvl>
    <w:lvl w:ilvl="6" w:tplc="F13E7BA4">
      <w:numFmt w:val="bullet"/>
      <w:lvlText w:val="•"/>
      <w:lvlJc w:val="left"/>
      <w:pPr>
        <w:ind w:left="7821" w:hanging="220"/>
      </w:pPr>
      <w:rPr>
        <w:rFonts w:hint="default"/>
        <w:lang w:val="ru-RU" w:eastAsia="en-US" w:bidi="ar-SA"/>
      </w:rPr>
    </w:lvl>
    <w:lvl w:ilvl="7" w:tplc="C5700FEE">
      <w:numFmt w:val="bullet"/>
      <w:lvlText w:val="•"/>
      <w:lvlJc w:val="left"/>
      <w:pPr>
        <w:ind w:left="8771" w:hanging="220"/>
      </w:pPr>
      <w:rPr>
        <w:rFonts w:hint="default"/>
        <w:lang w:val="ru-RU" w:eastAsia="en-US" w:bidi="ar-SA"/>
      </w:rPr>
    </w:lvl>
    <w:lvl w:ilvl="8" w:tplc="7FC415C4">
      <w:numFmt w:val="bullet"/>
      <w:lvlText w:val="•"/>
      <w:lvlJc w:val="left"/>
      <w:pPr>
        <w:ind w:left="9721" w:hanging="220"/>
      </w:pPr>
      <w:rPr>
        <w:rFonts w:hint="default"/>
        <w:lang w:val="ru-RU" w:eastAsia="en-US" w:bidi="ar-SA"/>
      </w:rPr>
    </w:lvl>
  </w:abstractNum>
  <w:abstractNum w:abstractNumId="9" w15:restartNumberingAfterBreak="0">
    <w:nsid w:val="26E26255"/>
    <w:multiLevelType w:val="hybridMultilevel"/>
    <w:tmpl w:val="260035EE"/>
    <w:lvl w:ilvl="0" w:tplc="620CC3E4">
      <w:start w:val="1"/>
      <w:numFmt w:val="decimal"/>
      <w:lvlText w:val="%1."/>
      <w:lvlJc w:val="left"/>
      <w:pPr>
        <w:ind w:left="2125" w:hanging="454"/>
        <w:jc w:val="right"/>
      </w:pPr>
      <w:rPr>
        <w:rFonts w:ascii="Trebuchet MS" w:eastAsia="Trebuchet MS" w:hAnsi="Trebuchet MS" w:cs="Trebuchet MS" w:hint="default"/>
        <w:color w:val="231F20"/>
        <w:w w:val="71"/>
        <w:sz w:val="25"/>
        <w:szCs w:val="25"/>
        <w:lang w:val="ru-RU" w:eastAsia="en-US" w:bidi="ar-SA"/>
      </w:rPr>
    </w:lvl>
    <w:lvl w:ilvl="1" w:tplc="BD109320">
      <w:numFmt w:val="bullet"/>
      <w:lvlText w:val="•"/>
      <w:lvlJc w:val="left"/>
      <w:pPr>
        <w:ind w:left="3070" w:hanging="454"/>
      </w:pPr>
      <w:rPr>
        <w:rFonts w:hint="default"/>
        <w:lang w:val="ru-RU" w:eastAsia="en-US" w:bidi="ar-SA"/>
      </w:rPr>
    </w:lvl>
    <w:lvl w:ilvl="2" w:tplc="CBDA223E">
      <w:numFmt w:val="bullet"/>
      <w:lvlText w:val="•"/>
      <w:lvlJc w:val="left"/>
      <w:pPr>
        <w:ind w:left="4020" w:hanging="454"/>
      </w:pPr>
      <w:rPr>
        <w:rFonts w:hint="default"/>
        <w:lang w:val="ru-RU" w:eastAsia="en-US" w:bidi="ar-SA"/>
      </w:rPr>
    </w:lvl>
    <w:lvl w:ilvl="3" w:tplc="E51011CC">
      <w:numFmt w:val="bullet"/>
      <w:lvlText w:val="•"/>
      <w:lvlJc w:val="left"/>
      <w:pPr>
        <w:ind w:left="4970" w:hanging="454"/>
      </w:pPr>
      <w:rPr>
        <w:rFonts w:hint="default"/>
        <w:lang w:val="ru-RU" w:eastAsia="en-US" w:bidi="ar-SA"/>
      </w:rPr>
    </w:lvl>
    <w:lvl w:ilvl="4" w:tplc="2F66DB4C">
      <w:numFmt w:val="bullet"/>
      <w:lvlText w:val="•"/>
      <w:lvlJc w:val="left"/>
      <w:pPr>
        <w:ind w:left="5920" w:hanging="454"/>
      </w:pPr>
      <w:rPr>
        <w:rFonts w:hint="default"/>
        <w:lang w:val="ru-RU" w:eastAsia="en-US" w:bidi="ar-SA"/>
      </w:rPr>
    </w:lvl>
    <w:lvl w:ilvl="5" w:tplc="75C21542">
      <w:numFmt w:val="bullet"/>
      <w:lvlText w:val="•"/>
      <w:lvlJc w:val="left"/>
      <w:pPr>
        <w:ind w:left="6871" w:hanging="454"/>
      </w:pPr>
      <w:rPr>
        <w:rFonts w:hint="default"/>
        <w:lang w:val="ru-RU" w:eastAsia="en-US" w:bidi="ar-SA"/>
      </w:rPr>
    </w:lvl>
    <w:lvl w:ilvl="6" w:tplc="C630AD78">
      <w:numFmt w:val="bullet"/>
      <w:lvlText w:val="•"/>
      <w:lvlJc w:val="left"/>
      <w:pPr>
        <w:ind w:left="7821" w:hanging="454"/>
      </w:pPr>
      <w:rPr>
        <w:rFonts w:hint="default"/>
        <w:lang w:val="ru-RU" w:eastAsia="en-US" w:bidi="ar-SA"/>
      </w:rPr>
    </w:lvl>
    <w:lvl w:ilvl="7" w:tplc="75AA9AAA">
      <w:numFmt w:val="bullet"/>
      <w:lvlText w:val="•"/>
      <w:lvlJc w:val="left"/>
      <w:pPr>
        <w:ind w:left="8771" w:hanging="454"/>
      </w:pPr>
      <w:rPr>
        <w:rFonts w:hint="default"/>
        <w:lang w:val="ru-RU" w:eastAsia="en-US" w:bidi="ar-SA"/>
      </w:rPr>
    </w:lvl>
    <w:lvl w:ilvl="8" w:tplc="DDAEE7A8">
      <w:numFmt w:val="bullet"/>
      <w:lvlText w:val="•"/>
      <w:lvlJc w:val="left"/>
      <w:pPr>
        <w:ind w:left="9721" w:hanging="454"/>
      </w:pPr>
      <w:rPr>
        <w:rFonts w:hint="default"/>
        <w:lang w:val="ru-RU" w:eastAsia="en-US" w:bidi="ar-SA"/>
      </w:rPr>
    </w:lvl>
  </w:abstractNum>
  <w:abstractNum w:abstractNumId="10" w15:restartNumberingAfterBreak="0">
    <w:nsid w:val="27C44F00"/>
    <w:multiLevelType w:val="hybridMultilevel"/>
    <w:tmpl w:val="D54EB9AA"/>
    <w:lvl w:ilvl="0" w:tplc="49026474">
      <w:start w:val="1"/>
      <w:numFmt w:val="decimal"/>
      <w:lvlText w:val="%1)"/>
      <w:lvlJc w:val="left"/>
      <w:pPr>
        <w:ind w:left="1559" w:hanging="321"/>
      </w:pPr>
      <w:rPr>
        <w:rFonts w:ascii="Trebuchet MS" w:eastAsia="Trebuchet MS" w:hAnsi="Trebuchet MS" w:cs="Trebuchet MS" w:hint="default"/>
        <w:color w:val="231F20"/>
        <w:w w:val="87"/>
        <w:sz w:val="25"/>
        <w:szCs w:val="25"/>
        <w:lang w:val="ru-RU" w:eastAsia="en-US" w:bidi="ar-SA"/>
      </w:rPr>
    </w:lvl>
    <w:lvl w:ilvl="1" w:tplc="256AA0B8">
      <w:start w:val="1"/>
      <w:numFmt w:val="decimal"/>
      <w:lvlText w:val="%2."/>
      <w:lvlJc w:val="left"/>
      <w:pPr>
        <w:ind w:left="2125" w:hanging="286"/>
      </w:pPr>
      <w:rPr>
        <w:rFonts w:ascii="Trebuchet MS" w:eastAsia="Trebuchet MS" w:hAnsi="Trebuchet MS" w:cs="Trebuchet MS" w:hint="default"/>
        <w:color w:val="231F20"/>
        <w:w w:val="71"/>
        <w:sz w:val="25"/>
        <w:szCs w:val="25"/>
        <w:lang w:val="ru-RU" w:eastAsia="en-US" w:bidi="ar-SA"/>
      </w:rPr>
    </w:lvl>
    <w:lvl w:ilvl="2" w:tplc="23306626">
      <w:numFmt w:val="bullet"/>
      <w:lvlText w:val="•"/>
      <w:lvlJc w:val="left"/>
      <w:pPr>
        <w:ind w:left="3175" w:hanging="286"/>
      </w:pPr>
      <w:rPr>
        <w:rFonts w:hint="default"/>
        <w:lang w:val="ru-RU" w:eastAsia="en-US" w:bidi="ar-SA"/>
      </w:rPr>
    </w:lvl>
    <w:lvl w:ilvl="3" w:tplc="3F50320C">
      <w:numFmt w:val="bullet"/>
      <w:lvlText w:val="•"/>
      <w:lvlJc w:val="left"/>
      <w:pPr>
        <w:ind w:left="4231" w:hanging="286"/>
      </w:pPr>
      <w:rPr>
        <w:rFonts w:hint="default"/>
        <w:lang w:val="ru-RU" w:eastAsia="en-US" w:bidi="ar-SA"/>
      </w:rPr>
    </w:lvl>
    <w:lvl w:ilvl="4" w:tplc="5564728A">
      <w:numFmt w:val="bullet"/>
      <w:lvlText w:val="•"/>
      <w:lvlJc w:val="left"/>
      <w:pPr>
        <w:ind w:left="5287" w:hanging="286"/>
      </w:pPr>
      <w:rPr>
        <w:rFonts w:hint="default"/>
        <w:lang w:val="ru-RU" w:eastAsia="en-US" w:bidi="ar-SA"/>
      </w:rPr>
    </w:lvl>
    <w:lvl w:ilvl="5" w:tplc="8686685E">
      <w:numFmt w:val="bullet"/>
      <w:lvlText w:val="•"/>
      <w:lvlJc w:val="left"/>
      <w:pPr>
        <w:ind w:left="6343" w:hanging="286"/>
      </w:pPr>
      <w:rPr>
        <w:rFonts w:hint="default"/>
        <w:lang w:val="ru-RU" w:eastAsia="en-US" w:bidi="ar-SA"/>
      </w:rPr>
    </w:lvl>
    <w:lvl w:ilvl="6" w:tplc="521C7B8C">
      <w:numFmt w:val="bullet"/>
      <w:lvlText w:val="•"/>
      <w:lvlJc w:val="left"/>
      <w:pPr>
        <w:ind w:left="7398" w:hanging="286"/>
      </w:pPr>
      <w:rPr>
        <w:rFonts w:hint="default"/>
        <w:lang w:val="ru-RU" w:eastAsia="en-US" w:bidi="ar-SA"/>
      </w:rPr>
    </w:lvl>
    <w:lvl w:ilvl="7" w:tplc="1C126350">
      <w:numFmt w:val="bullet"/>
      <w:lvlText w:val="•"/>
      <w:lvlJc w:val="left"/>
      <w:pPr>
        <w:ind w:left="8454" w:hanging="286"/>
      </w:pPr>
      <w:rPr>
        <w:rFonts w:hint="default"/>
        <w:lang w:val="ru-RU" w:eastAsia="en-US" w:bidi="ar-SA"/>
      </w:rPr>
    </w:lvl>
    <w:lvl w:ilvl="8" w:tplc="79924034">
      <w:numFmt w:val="bullet"/>
      <w:lvlText w:val="•"/>
      <w:lvlJc w:val="left"/>
      <w:pPr>
        <w:ind w:left="9510" w:hanging="286"/>
      </w:pPr>
      <w:rPr>
        <w:rFonts w:hint="default"/>
        <w:lang w:val="ru-RU" w:eastAsia="en-US" w:bidi="ar-SA"/>
      </w:rPr>
    </w:lvl>
  </w:abstractNum>
  <w:abstractNum w:abstractNumId="11" w15:restartNumberingAfterBreak="0">
    <w:nsid w:val="2F5E697D"/>
    <w:multiLevelType w:val="hybridMultilevel"/>
    <w:tmpl w:val="51FCA9E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15:restartNumberingAfterBreak="0">
    <w:nsid w:val="37B4390E"/>
    <w:multiLevelType w:val="hybridMultilevel"/>
    <w:tmpl w:val="35A45F04"/>
    <w:lvl w:ilvl="0" w:tplc="CD105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582CE4"/>
    <w:multiLevelType w:val="hybridMultilevel"/>
    <w:tmpl w:val="CEA075E8"/>
    <w:lvl w:ilvl="0" w:tplc="CD10581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429A5D78"/>
    <w:multiLevelType w:val="hybridMultilevel"/>
    <w:tmpl w:val="208264F2"/>
    <w:lvl w:ilvl="0" w:tplc="2526835E">
      <w:start w:val="1"/>
      <w:numFmt w:val="decimal"/>
      <w:lvlText w:val="%1."/>
      <w:lvlJc w:val="left"/>
      <w:pPr>
        <w:ind w:left="2126" w:hanging="454"/>
        <w:jc w:val="right"/>
      </w:pPr>
      <w:rPr>
        <w:rFonts w:ascii="Trebuchet MS" w:eastAsia="Trebuchet MS" w:hAnsi="Trebuchet MS" w:cs="Trebuchet MS" w:hint="default"/>
        <w:color w:val="231F20"/>
        <w:w w:val="71"/>
        <w:sz w:val="25"/>
        <w:szCs w:val="25"/>
        <w:lang w:val="ru-RU" w:eastAsia="en-US" w:bidi="ar-SA"/>
      </w:rPr>
    </w:lvl>
    <w:lvl w:ilvl="1" w:tplc="13BA1880">
      <w:numFmt w:val="bullet"/>
      <w:lvlText w:val="•"/>
      <w:lvlJc w:val="left"/>
      <w:pPr>
        <w:ind w:left="3070" w:hanging="454"/>
      </w:pPr>
      <w:rPr>
        <w:rFonts w:hint="default"/>
        <w:lang w:val="ru-RU" w:eastAsia="en-US" w:bidi="ar-SA"/>
      </w:rPr>
    </w:lvl>
    <w:lvl w:ilvl="2" w:tplc="6464F01A">
      <w:numFmt w:val="bullet"/>
      <w:lvlText w:val="•"/>
      <w:lvlJc w:val="left"/>
      <w:pPr>
        <w:ind w:left="4020" w:hanging="454"/>
      </w:pPr>
      <w:rPr>
        <w:rFonts w:hint="default"/>
        <w:lang w:val="ru-RU" w:eastAsia="en-US" w:bidi="ar-SA"/>
      </w:rPr>
    </w:lvl>
    <w:lvl w:ilvl="3" w:tplc="C39498D6">
      <w:numFmt w:val="bullet"/>
      <w:lvlText w:val="•"/>
      <w:lvlJc w:val="left"/>
      <w:pPr>
        <w:ind w:left="4970" w:hanging="454"/>
      </w:pPr>
      <w:rPr>
        <w:rFonts w:hint="default"/>
        <w:lang w:val="ru-RU" w:eastAsia="en-US" w:bidi="ar-SA"/>
      </w:rPr>
    </w:lvl>
    <w:lvl w:ilvl="4" w:tplc="F74CC06A">
      <w:numFmt w:val="bullet"/>
      <w:lvlText w:val="•"/>
      <w:lvlJc w:val="left"/>
      <w:pPr>
        <w:ind w:left="5920" w:hanging="454"/>
      </w:pPr>
      <w:rPr>
        <w:rFonts w:hint="default"/>
        <w:lang w:val="ru-RU" w:eastAsia="en-US" w:bidi="ar-SA"/>
      </w:rPr>
    </w:lvl>
    <w:lvl w:ilvl="5" w:tplc="2CBC9034">
      <w:numFmt w:val="bullet"/>
      <w:lvlText w:val="•"/>
      <w:lvlJc w:val="left"/>
      <w:pPr>
        <w:ind w:left="6871" w:hanging="454"/>
      </w:pPr>
      <w:rPr>
        <w:rFonts w:hint="default"/>
        <w:lang w:val="ru-RU" w:eastAsia="en-US" w:bidi="ar-SA"/>
      </w:rPr>
    </w:lvl>
    <w:lvl w:ilvl="6" w:tplc="9BC6977A">
      <w:numFmt w:val="bullet"/>
      <w:lvlText w:val="•"/>
      <w:lvlJc w:val="left"/>
      <w:pPr>
        <w:ind w:left="7821" w:hanging="454"/>
      </w:pPr>
      <w:rPr>
        <w:rFonts w:hint="default"/>
        <w:lang w:val="ru-RU" w:eastAsia="en-US" w:bidi="ar-SA"/>
      </w:rPr>
    </w:lvl>
    <w:lvl w:ilvl="7" w:tplc="992CDC12">
      <w:numFmt w:val="bullet"/>
      <w:lvlText w:val="•"/>
      <w:lvlJc w:val="left"/>
      <w:pPr>
        <w:ind w:left="8771" w:hanging="454"/>
      </w:pPr>
      <w:rPr>
        <w:rFonts w:hint="default"/>
        <w:lang w:val="ru-RU" w:eastAsia="en-US" w:bidi="ar-SA"/>
      </w:rPr>
    </w:lvl>
    <w:lvl w:ilvl="8" w:tplc="3606F666">
      <w:numFmt w:val="bullet"/>
      <w:lvlText w:val="•"/>
      <w:lvlJc w:val="left"/>
      <w:pPr>
        <w:ind w:left="9721" w:hanging="454"/>
      </w:pPr>
      <w:rPr>
        <w:rFonts w:hint="default"/>
        <w:lang w:val="ru-RU" w:eastAsia="en-US" w:bidi="ar-SA"/>
      </w:rPr>
    </w:lvl>
  </w:abstractNum>
  <w:abstractNum w:abstractNumId="15" w15:restartNumberingAfterBreak="0">
    <w:nsid w:val="472F13C9"/>
    <w:multiLevelType w:val="hybridMultilevel"/>
    <w:tmpl w:val="97D2F702"/>
    <w:lvl w:ilvl="0" w:tplc="A01E31F0">
      <w:numFmt w:val="bullet"/>
      <w:lvlText w:val=""/>
      <w:lvlJc w:val="left"/>
      <w:pPr>
        <w:ind w:left="2657" w:hanging="249"/>
      </w:pPr>
      <w:rPr>
        <w:rFonts w:ascii="Symbol" w:eastAsia="Symbol" w:hAnsi="Symbol" w:cs="Symbol" w:hint="default"/>
        <w:color w:val="231F20"/>
        <w:w w:val="100"/>
        <w:sz w:val="25"/>
        <w:szCs w:val="25"/>
        <w:lang w:val="ru-RU" w:eastAsia="en-US" w:bidi="ar-SA"/>
      </w:rPr>
    </w:lvl>
    <w:lvl w:ilvl="1" w:tplc="2C28813C">
      <w:numFmt w:val="bullet"/>
      <w:lvlText w:val="•"/>
      <w:lvlJc w:val="left"/>
      <w:pPr>
        <w:ind w:left="3556" w:hanging="249"/>
      </w:pPr>
      <w:rPr>
        <w:rFonts w:hint="default"/>
        <w:lang w:val="ru-RU" w:eastAsia="en-US" w:bidi="ar-SA"/>
      </w:rPr>
    </w:lvl>
    <w:lvl w:ilvl="2" w:tplc="7C08B6EA">
      <w:numFmt w:val="bullet"/>
      <w:lvlText w:val="•"/>
      <w:lvlJc w:val="left"/>
      <w:pPr>
        <w:ind w:left="4452" w:hanging="249"/>
      </w:pPr>
      <w:rPr>
        <w:rFonts w:hint="default"/>
        <w:lang w:val="ru-RU" w:eastAsia="en-US" w:bidi="ar-SA"/>
      </w:rPr>
    </w:lvl>
    <w:lvl w:ilvl="3" w:tplc="AC9093D0">
      <w:numFmt w:val="bullet"/>
      <w:lvlText w:val="•"/>
      <w:lvlJc w:val="left"/>
      <w:pPr>
        <w:ind w:left="5348" w:hanging="249"/>
      </w:pPr>
      <w:rPr>
        <w:rFonts w:hint="default"/>
        <w:lang w:val="ru-RU" w:eastAsia="en-US" w:bidi="ar-SA"/>
      </w:rPr>
    </w:lvl>
    <w:lvl w:ilvl="4" w:tplc="18B8B0FE">
      <w:numFmt w:val="bullet"/>
      <w:lvlText w:val="•"/>
      <w:lvlJc w:val="left"/>
      <w:pPr>
        <w:ind w:left="6244" w:hanging="249"/>
      </w:pPr>
      <w:rPr>
        <w:rFonts w:hint="default"/>
        <w:lang w:val="ru-RU" w:eastAsia="en-US" w:bidi="ar-SA"/>
      </w:rPr>
    </w:lvl>
    <w:lvl w:ilvl="5" w:tplc="8D4AC250">
      <w:numFmt w:val="bullet"/>
      <w:lvlText w:val="•"/>
      <w:lvlJc w:val="left"/>
      <w:pPr>
        <w:ind w:left="7141" w:hanging="249"/>
      </w:pPr>
      <w:rPr>
        <w:rFonts w:hint="default"/>
        <w:lang w:val="ru-RU" w:eastAsia="en-US" w:bidi="ar-SA"/>
      </w:rPr>
    </w:lvl>
    <w:lvl w:ilvl="6" w:tplc="07E893A0">
      <w:numFmt w:val="bullet"/>
      <w:lvlText w:val="•"/>
      <w:lvlJc w:val="left"/>
      <w:pPr>
        <w:ind w:left="8037" w:hanging="249"/>
      </w:pPr>
      <w:rPr>
        <w:rFonts w:hint="default"/>
        <w:lang w:val="ru-RU" w:eastAsia="en-US" w:bidi="ar-SA"/>
      </w:rPr>
    </w:lvl>
    <w:lvl w:ilvl="7" w:tplc="F5B83CD8">
      <w:numFmt w:val="bullet"/>
      <w:lvlText w:val="•"/>
      <w:lvlJc w:val="left"/>
      <w:pPr>
        <w:ind w:left="8933" w:hanging="249"/>
      </w:pPr>
      <w:rPr>
        <w:rFonts w:hint="default"/>
        <w:lang w:val="ru-RU" w:eastAsia="en-US" w:bidi="ar-SA"/>
      </w:rPr>
    </w:lvl>
    <w:lvl w:ilvl="8" w:tplc="72F6DC4E">
      <w:numFmt w:val="bullet"/>
      <w:lvlText w:val="•"/>
      <w:lvlJc w:val="left"/>
      <w:pPr>
        <w:ind w:left="9829" w:hanging="249"/>
      </w:pPr>
      <w:rPr>
        <w:rFonts w:hint="default"/>
        <w:lang w:val="ru-RU" w:eastAsia="en-US" w:bidi="ar-SA"/>
      </w:rPr>
    </w:lvl>
  </w:abstractNum>
  <w:abstractNum w:abstractNumId="16" w15:restartNumberingAfterBreak="0">
    <w:nsid w:val="48F52A09"/>
    <w:multiLevelType w:val="hybridMultilevel"/>
    <w:tmpl w:val="C69CCCC4"/>
    <w:lvl w:ilvl="0" w:tplc="EF263B62">
      <w:start w:val="1"/>
      <w:numFmt w:val="decimal"/>
      <w:lvlText w:val="%1."/>
      <w:lvlJc w:val="left"/>
      <w:pPr>
        <w:ind w:left="2126" w:hanging="289"/>
      </w:pPr>
      <w:rPr>
        <w:rFonts w:ascii="Trebuchet MS" w:eastAsia="Trebuchet MS" w:hAnsi="Trebuchet MS" w:cs="Trebuchet MS" w:hint="default"/>
        <w:color w:val="231F20"/>
        <w:spacing w:val="0"/>
        <w:w w:val="71"/>
        <w:sz w:val="25"/>
        <w:szCs w:val="25"/>
        <w:lang w:val="ru-RU" w:eastAsia="en-US" w:bidi="ar-SA"/>
      </w:rPr>
    </w:lvl>
    <w:lvl w:ilvl="1" w:tplc="9758AA3E">
      <w:numFmt w:val="bullet"/>
      <w:lvlText w:val="•"/>
      <w:lvlJc w:val="left"/>
      <w:pPr>
        <w:ind w:left="3070" w:hanging="289"/>
      </w:pPr>
      <w:rPr>
        <w:rFonts w:hint="default"/>
        <w:lang w:val="ru-RU" w:eastAsia="en-US" w:bidi="ar-SA"/>
      </w:rPr>
    </w:lvl>
    <w:lvl w:ilvl="2" w:tplc="A30A5D80">
      <w:numFmt w:val="bullet"/>
      <w:lvlText w:val="•"/>
      <w:lvlJc w:val="left"/>
      <w:pPr>
        <w:ind w:left="4020" w:hanging="289"/>
      </w:pPr>
      <w:rPr>
        <w:rFonts w:hint="default"/>
        <w:lang w:val="ru-RU" w:eastAsia="en-US" w:bidi="ar-SA"/>
      </w:rPr>
    </w:lvl>
    <w:lvl w:ilvl="3" w:tplc="7F86B12C">
      <w:numFmt w:val="bullet"/>
      <w:lvlText w:val="•"/>
      <w:lvlJc w:val="left"/>
      <w:pPr>
        <w:ind w:left="4970" w:hanging="289"/>
      </w:pPr>
      <w:rPr>
        <w:rFonts w:hint="default"/>
        <w:lang w:val="ru-RU" w:eastAsia="en-US" w:bidi="ar-SA"/>
      </w:rPr>
    </w:lvl>
    <w:lvl w:ilvl="4" w:tplc="92C06E34">
      <w:numFmt w:val="bullet"/>
      <w:lvlText w:val="•"/>
      <w:lvlJc w:val="left"/>
      <w:pPr>
        <w:ind w:left="5920" w:hanging="289"/>
      </w:pPr>
      <w:rPr>
        <w:rFonts w:hint="default"/>
        <w:lang w:val="ru-RU" w:eastAsia="en-US" w:bidi="ar-SA"/>
      </w:rPr>
    </w:lvl>
    <w:lvl w:ilvl="5" w:tplc="52AC1798">
      <w:numFmt w:val="bullet"/>
      <w:lvlText w:val="•"/>
      <w:lvlJc w:val="left"/>
      <w:pPr>
        <w:ind w:left="6871" w:hanging="289"/>
      </w:pPr>
      <w:rPr>
        <w:rFonts w:hint="default"/>
        <w:lang w:val="ru-RU" w:eastAsia="en-US" w:bidi="ar-SA"/>
      </w:rPr>
    </w:lvl>
    <w:lvl w:ilvl="6" w:tplc="A3EAECB6">
      <w:numFmt w:val="bullet"/>
      <w:lvlText w:val="•"/>
      <w:lvlJc w:val="left"/>
      <w:pPr>
        <w:ind w:left="7821" w:hanging="289"/>
      </w:pPr>
      <w:rPr>
        <w:rFonts w:hint="default"/>
        <w:lang w:val="ru-RU" w:eastAsia="en-US" w:bidi="ar-SA"/>
      </w:rPr>
    </w:lvl>
    <w:lvl w:ilvl="7" w:tplc="C9847A3C">
      <w:numFmt w:val="bullet"/>
      <w:lvlText w:val="•"/>
      <w:lvlJc w:val="left"/>
      <w:pPr>
        <w:ind w:left="8771" w:hanging="289"/>
      </w:pPr>
      <w:rPr>
        <w:rFonts w:hint="default"/>
        <w:lang w:val="ru-RU" w:eastAsia="en-US" w:bidi="ar-SA"/>
      </w:rPr>
    </w:lvl>
    <w:lvl w:ilvl="8" w:tplc="DBE8F270">
      <w:numFmt w:val="bullet"/>
      <w:lvlText w:val="•"/>
      <w:lvlJc w:val="left"/>
      <w:pPr>
        <w:ind w:left="9721" w:hanging="289"/>
      </w:pPr>
      <w:rPr>
        <w:rFonts w:hint="default"/>
        <w:lang w:val="ru-RU" w:eastAsia="en-US" w:bidi="ar-SA"/>
      </w:rPr>
    </w:lvl>
  </w:abstractNum>
  <w:abstractNum w:abstractNumId="17" w15:restartNumberingAfterBreak="0">
    <w:nsid w:val="4A9E425A"/>
    <w:multiLevelType w:val="hybridMultilevel"/>
    <w:tmpl w:val="61161464"/>
    <w:lvl w:ilvl="0" w:tplc="B57CC7CA">
      <w:numFmt w:val="bullet"/>
      <w:lvlText w:val="•"/>
      <w:lvlJc w:val="left"/>
      <w:pPr>
        <w:ind w:left="1558" w:hanging="220"/>
      </w:pPr>
      <w:rPr>
        <w:rFonts w:ascii="Trebuchet MS" w:eastAsia="Trebuchet MS" w:hAnsi="Trebuchet MS" w:cs="Trebuchet MS" w:hint="default"/>
        <w:color w:val="231F20"/>
        <w:w w:val="72"/>
        <w:sz w:val="25"/>
        <w:szCs w:val="25"/>
        <w:lang w:val="ru-RU" w:eastAsia="en-US" w:bidi="ar-SA"/>
      </w:rPr>
    </w:lvl>
    <w:lvl w:ilvl="1" w:tplc="30F6BAA6">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2" w:tplc="011E31A2">
      <w:numFmt w:val="bullet"/>
      <w:lvlText w:val="•"/>
      <w:lvlJc w:val="left"/>
      <w:pPr>
        <w:ind w:left="3175" w:hanging="220"/>
      </w:pPr>
      <w:rPr>
        <w:rFonts w:hint="default"/>
        <w:lang w:val="ru-RU" w:eastAsia="en-US" w:bidi="ar-SA"/>
      </w:rPr>
    </w:lvl>
    <w:lvl w:ilvl="3" w:tplc="64C2D2A4">
      <w:numFmt w:val="bullet"/>
      <w:lvlText w:val="•"/>
      <w:lvlJc w:val="left"/>
      <w:pPr>
        <w:ind w:left="4231" w:hanging="220"/>
      </w:pPr>
      <w:rPr>
        <w:rFonts w:hint="default"/>
        <w:lang w:val="ru-RU" w:eastAsia="en-US" w:bidi="ar-SA"/>
      </w:rPr>
    </w:lvl>
    <w:lvl w:ilvl="4" w:tplc="81200AE4">
      <w:numFmt w:val="bullet"/>
      <w:lvlText w:val="•"/>
      <w:lvlJc w:val="left"/>
      <w:pPr>
        <w:ind w:left="5287" w:hanging="220"/>
      </w:pPr>
      <w:rPr>
        <w:rFonts w:hint="default"/>
        <w:lang w:val="ru-RU" w:eastAsia="en-US" w:bidi="ar-SA"/>
      </w:rPr>
    </w:lvl>
    <w:lvl w:ilvl="5" w:tplc="433CEA00">
      <w:numFmt w:val="bullet"/>
      <w:lvlText w:val="•"/>
      <w:lvlJc w:val="left"/>
      <w:pPr>
        <w:ind w:left="6343" w:hanging="220"/>
      </w:pPr>
      <w:rPr>
        <w:rFonts w:hint="default"/>
        <w:lang w:val="ru-RU" w:eastAsia="en-US" w:bidi="ar-SA"/>
      </w:rPr>
    </w:lvl>
    <w:lvl w:ilvl="6" w:tplc="891C838A">
      <w:numFmt w:val="bullet"/>
      <w:lvlText w:val="•"/>
      <w:lvlJc w:val="left"/>
      <w:pPr>
        <w:ind w:left="7398" w:hanging="220"/>
      </w:pPr>
      <w:rPr>
        <w:rFonts w:hint="default"/>
        <w:lang w:val="ru-RU" w:eastAsia="en-US" w:bidi="ar-SA"/>
      </w:rPr>
    </w:lvl>
    <w:lvl w:ilvl="7" w:tplc="BAAE3AD8">
      <w:numFmt w:val="bullet"/>
      <w:lvlText w:val="•"/>
      <w:lvlJc w:val="left"/>
      <w:pPr>
        <w:ind w:left="8454" w:hanging="220"/>
      </w:pPr>
      <w:rPr>
        <w:rFonts w:hint="default"/>
        <w:lang w:val="ru-RU" w:eastAsia="en-US" w:bidi="ar-SA"/>
      </w:rPr>
    </w:lvl>
    <w:lvl w:ilvl="8" w:tplc="E2789BD4">
      <w:numFmt w:val="bullet"/>
      <w:lvlText w:val="•"/>
      <w:lvlJc w:val="left"/>
      <w:pPr>
        <w:ind w:left="9510" w:hanging="220"/>
      </w:pPr>
      <w:rPr>
        <w:rFonts w:hint="default"/>
        <w:lang w:val="ru-RU" w:eastAsia="en-US" w:bidi="ar-SA"/>
      </w:rPr>
    </w:lvl>
  </w:abstractNum>
  <w:abstractNum w:abstractNumId="18" w15:restartNumberingAfterBreak="0">
    <w:nsid w:val="4D933F02"/>
    <w:multiLevelType w:val="hybridMultilevel"/>
    <w:tmpl w:val="BE007AE6"/>
    <w:lvl w:ilvl="0" w:tplc="4A400FF8">
      <w:start w:val="1"/>
      <w:numFmt w:val="decimal"/>
      <w:lvlText w:val="%1."/>
      <w:lvlJc w:val="left"/>
      <w:pPr>
        <w:ind w:left="1559" w:hanging="286"/>
      </w:pPr>
      <w:rPr>
        <w:rFonts w:ascii="Trebuchet MS" w:eastAsia="Trebuchet MS" w:hAnsi="Trebuchet MS" w:cs="Trebuchet MS" w:hint="default"/>
        <w:color w:val="231F20"/>
        <w:w w:val="71"/>
        <w:sz w:val="25"/>
        <w:szCs w:val="25"/>
        <w:lang w:val="ru-RU" w:eastAsia="en-US" w:bidi="ar-SA"/>
      </w:rPr>
    </w:lvl>
    <w:lvl w:ilvl="1" w:tplc="03FE975E">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2" w:tplc="99AAAC7A">
      <w:numFmt w:val="bullet"/>
      <w:lvlText w:val="•"/>
      <w:lvlJc w:val="left"/>
      <w:pPr>
        <w:ind w:left="3175" w:hanging="220"/>
      </w:pPr>
      <w:rPr>
        <w:rFonts w:hint="default"/>
        <w:lang w:val="ru-RU" w:eastAsia="en-US" w:bidi="ar-SA"/>
      </w:rPr>
    </w:lvl>
    <w:lvl w:ilvl="3" w:tplc="7A904AC6">
      <w:numFmt w:val="bullet"/>
      <w:lvlText w:val="•"/>
      <w:lvlJc w:val="left"/>
      <w:pPr>
        <w:ind w:left="4231" w:hanging="220"/>
      </w:pPr>
      <w:rPr>
        <w:rFonts w:hint="default"/>
        <w:lang w:val="ru-RU" w:eastAsia="en-US" w:bidi="ar-SA"/>
      </w:rPr>
    </w:lvl>
    <w:lvl w:ilvl="4" w:tplc="1DC46DEE">
      <w:numFmt w:val="bullet"/>
      <w:lvlText w:val="•"/>
      <w:lvlJc w:val="left"/>
      <w:pPr>
        <w:ind w:left="5287" w:hanging="220"/>
      </w:pPr>
      <w:rPr>
        <w:rFonts w:hint="default"/>
        <w:lang w:val="ru-RU" w:eastAsia="en-US" w:bidi="ar-SA"/>
      </w:rPr>
    </w:lvl>
    <w:lvl w:ilvl="5" w:tplc="D2E2D1FA">
      <w:numFmt w:val="bullet"/>
      <w:lvlText w:val="•"/>
      <w:lvlJc w:val="left"/>
      <w:pPr>
        <w:ind w:left="6343" w:hanging="220"/>
      </w:pPr>
      <w:rPr>
        <w:rFonts w:hint="default"/>
        <w:lang w:val="ru-RU" w:eastAsia="en-US" w:bidi="ar-SA"/>
      </w:rPr>
    </w:lvl>
    <w:lvl w:ilvl="6" w:tplc="130E520E">
      <w:numFmt w:val="bullet"/>
      <w:lvlText w:val="•"/>
      <w:lvlJc w:val="left"/>
      <w:pPr>
        <w:ind w:left="7398" w:hanging="220"/>
      </w:pPr>
      <w:rPr>
        <w:rFonts w:hint="default"/>
        <w:lang w:val="ru-RU" w:eastAsia="en-US" w:bidi="ar-SA"/>
      </w:rPr>
    </w:lvl>
    <w:lvl w:ilvl="7" w:tplc="6A024B5C">
      <w:numFmt w:val="bullet"/>
      <w:lvlText w:val="•"/>
      <w:lvlJc w:val="left"/>
      <w:pPr>
        <w:ind w:left="8454" w:hanging="220"/>
      </w:pPr>
      <w:rPr>
        <w:rFonts w:hint="default"/>
        <w:lang w:val="ru-RU" w:eastAsia="en-US" w:bidi="ar-SA"/>
      </w:rPr>
    </w:lvl>
    <w:lvl w:ilvl="8" w:tplc="89AC18C8">
      <w:numFmt w:val="bullet"/>
      <w:lvlText w:val="•"/>
      <w:lvlJc w:val="left"/>
      <w:pPr>
        <w:ind w:left="9510" w:hanging="220"/>
      </w:pPr>
      <w:rPr>
        <w:rFonts w:hint="default"/>
        <w:lang w:val="ru-RU" w:eastAsia="en-US" w:bidi="ar-SA"/>
      </w:rPr>
    </w:lvl>
  </w:abstractNum>
  <w:abstractNum w:abstractNumId="19" w15:restartNumberingAfterBreak="0">
    <w:nsid w:val="525F4CF1"/>
    <w:multiLevelType w:val="hybridMultilevel"/>
    <w:tmpl w:val="EF44C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0F75AA"/>
    <w:multiLevelType w:val="hybridMultilevel"/>
    <w:tmpl w:val="BF2A4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8FA3A67"/>
    <w:multiLevelType w:val="hybridMultilevel"/>
    <w:tmpl w:val="EF52B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8A567D"/>
    <w:multiLevelType w:val="hybridMultilevel"/>
    <w:tmpl w:val="8CF28EE0"/>
    <w:lvl w:ilvl="0" w:tplc="CA14E424">
      <w:numFmt w:val="bullet"/>
      <w:lvlText w:val="•"/>
      <w:lvlJc w:val="left"/>
      <w:pPr>
        <w:ind w:left="1558" w:hanging="220"/>
      </w:pPr>
      <w:rPr>
        <w:rFonts w:ascii="Trebuchet MS" w:eastAsia="Trebuchet MS" w:hAnsi="Trebuchet MS" w:cs="Trebuchet MS" w:hint="default"/>
        <w:color w:val="231F20"/>
        <w:w w:val="72"/>
        <w:sz w:val="25"/>
        <w:szCs w:val="25"/>
        <w:lang w:val="ru-RU" w:eastAsia="en-US" w:bidi="ar-SA"/>
      </w:rPr>
    </w:lvl>
    <w:lvl w:ilvl="1" w:tplc="E7FE7780">
      <w:numFmt w:val="bullet"/>
      <w:lvlText w:val="◊"/>
      <w:lvlJc w:val="left"/>
      <w:pPr>
        <w:ind w:left="2721" w:hanging="312"/>
      </w:pPr>
      <w:rPr>
        <w:rFonts w:ascii="Microsoft Sans Serif" w:eastAsia="Microsoft Sans Serif" w:hAnsi="Microsoft Sans Serif" w:cs="Microsoft Sans Serif" w:hint="default"/>
        <w:color w:val="231F20"/>
        <w:w w:val="74"/>
        <w:sz w:val="25"/>
        <w:szCs w:val="25"/>
        <w:lang w:val="ru-RU" w:eastAsia="en-US" w:bidi="ar-SA"/>
      </w:rPr>
    </w:lvl>
    <w:lvl w:ilvl="2" w:tplc="D8ACFE4E">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3" w:tplc="A8A2D944">
      <w:numFmt w:val="bullet"/>
      <w:lvlText w:val="•"/>
      <w:lvlJc w:val="left"/>
      <w:pPr>
        <w:ind w:left="2740" w:hanging="220"/>
      </w:pPr>
      <w:rPr>
        <w:rFonts w:hint="default"/>
        <w:lang w:val="ru-RU" w:eastAsia="en-US" w:bidi="ar-SA"/>
      </w:rPr>
    </w:lvl>
    <w:lvl w:ilvl="4" w:tplc="B42808F2">
      <w:numFmt w:val="bullet"/>
      <w:lvlText w:val="•"/>
      <w:lvlJc w:val="left"/>
      <w:pPr>
        <w:ind w:left="3280" w:hanging="220"/>
      </w:pPr>
      <w:rPr>
        <w:rFonts w:hint="default"/>
        <w:lang w:val="ru-RU" w:eastAsia="en-US" w:bidi="ar-SA"/>
      </w:rPr>
    </w:lvl>
    <w:lvl w:ilvl="5" w:tplc="758046B6">
      <w:numFmt w:val="bullet"/>
      <w:lvlText w:val="•"/>
      <w:lvlJc w:val="left"/>
      <w:pPr>
        <w:ind w:left="4670" w:hanging="220"/>
      </w:pPr>
      <w:rPr>
        <w:rFonts w:hint="default"/>
        <w:lang w:val="ru-RU" w:eastAsia="en-US" w:bidi="ar-SA"/>
      </w:rPr>
    </w:lvl>
    <w:lvl w:ilvl="6" w:tplc="0A84C786">
      <w:numFmt w:val="bullet"/>
      <w:lvlText w:val="•"/>
      <w:lvlJc w:val="left"/>
      <w:pPr>
        <w:ind w:left="6060" w:hanging="220"/>
      </w:pPr>
      <w:rPr>
        <w:rFonts w:hint="default"/>
        <w:lang w:val="ru-RU" w:eastAsia="en-US" w:bidi="ar-SA"/>
      </w:rPr>
    </w:lvl>
    <w:lvl w:ilvl="7" w:tplc="D5DCD75C">
      <w:numFmt w:val="bullet"/>
      <w:lvlText w:val="•"/>
      <w:lvlJc w:val="left"/>
      <w:pPr>
        <w:ind w:left="7451" w:hanging="220"/>
      </w:pPr>
      <w:rPr>
        <w:rFonts w:hint="default"/>
        <w:lang w:val="ru-RU" w:eastAsia="en-US" w:bidi="ar-SA"/>
      </w:rPr>
    </w:lvl>
    <w:lvl w:ilvl="8" w:tplc="8D5C9B6C">
      <w:numFmt w:val="bullet"/>
      <w:lvlText w:val="•"/>
      <w:lvlJc w:val="left"/>
      <w:pPr>
        <w:ind w:left="8841" w:hanging="220"/>
      </w:pPr>
      <w:rPr>
        <w:rFonts w:hint="default"/>
        <w:lang w:val="ru-RU" w:eastAsia="en-US" w:bidi="ar-SA"/>
      </w:rPr>
    </w:lvl>
  </w:abstractNum>
  <w:abstractNum w:abstractNumId="23" w15:restartNumberingAfterBreak="0">
    <w:nsid w:val="5BAF1289"/>
    <w:multiLevelType w:val="hybridMultilevel"/>
    <w:tmpl w:val="87566618"/>
    <w:lvl w:ilvl="0" w:tplc="35F8F7F0">
      <w:start w:val="1"/>
      <w:numFmt w:val="decimal"/>
      <w:lvlText w:val="%1)"/>
      <w:lvlJc w:val="left"/>
      <w:pPr>
        <w:ind w:left="2125" w:hanging="321"/>
      </w:pPr>
      <w:rPr>
        <w:rFonts w:ascii="Trebuchet MS" w:eastAsia="Trebuchet MS" w:hAnsi="Trebuchet MS" w:cs="Trebuchet MS" w:hint="default"/>
        <w:color w:val="231F20"/>
        <w:w w:val="87"/>
        <w:sz w:val="25"/>
        <w:szCs w:val="25"/>
        <w:lang w:val="ru-RU" w:eastAsia="en-US" w:bidi="ar-SA"/>
      </w:rPr>
    </w:lvl>
    <w:lvl w:ilvl="1" w:tplc="57D4C644">
      <w:numFmt w:val="bullet"/>
      <w:lvlText w:val="•"/>
      <w:lvlJc w:val="left"/>
      <w:pPr>
        <w:ind w:left="3070" w:hanging="321"/>
      </w:pPr>
      <w:rPr>
        <w:rFonts w:hint="default"/>
        <w:lang w:val="ru-RU" w:eastAsia="en-US" w:bidi="ar-SA"/>
      </w:rPr>
    </w:lvl>
    <w:lvl w:ilvl="2" w:tplc="BDDE6BE2">
      <w:numFmt w:val="bullet"/>
      <w:lvlText w:val="•"/>
      <w:lvlJc w:val="left"/>
      <w:pPr>
        <w:ind w:left="4020" w:hanging="321"/>
      </w:pPr>
      <w:rPr>
        <w:rFonts w:hint="default"/>
        <w:lang w:val="ru-RU" w:eastAsia="en-US" w:bidi="ar-SA"/>
      </w:rPr>
    </w:lvl>
    <w:lvl w:ilvl="3" w:tplc="14346BCA">
      <w:numFmt w:val="bullet"/>
      <w:lvlText w:val="•"/>
      <w:lvlJc w:val="left"/>
      <w:pPr>
        <w:ind w:left="4970" w:hanging="321"/>
      </w:pPr>
      <w:rPr>
        <w:rFonts w:hint="default"/>
        <w:lang w:val="ru-RU" w:eastAsia="en-US" w:bidi="ar-SA"/>
      </w:rPr>
    </w:lvl>
    <w:lvl w:ilvl="4" w:tplc="81AC2196">
      <w:numFmt w:val="bullet"/>
      <w:lvlText w:val="•"/>
      <w:lvlJc w:val="left"/>
      <w:pPr>
        <w:ind w:left="5920" w:hanging="321"/>
      </w:pPr>
      <w:rPr>
        <w:rFonts w:hint="default"/>
        <w:lang w:val="ru-RU" w:eastAsia="en-US" w:bidi="ar-SA"/>
      </w:rPr>
    </w:lvl>
    <w:lvl w:ilvl="5" w:tplc="D5EA02DC">
      <w:numFmt w:val="bullet"/>
      <w:lvlText w:val="•"/>
      <w:lvlJc w:val="left"/>
      <w:pPr>
        <w:ind w:left="6871" w:hanging="321"/>
      </w:pPr>
      <w:rPr>
        <w:rFonts w:hint="default"/>
        <w:lang w:val="ru-RU" w:eastAsia="en-US" w:bidi="ar-SA"/>
      </w:rPr>
    </w:lvl>
    <w:lvl w:ilvl="6" w:tplc="14DEE0B6">
      <w:numFmt w:val="bullet"/>
      <w:lvlText w:val="•"/>
      <w:lvlJc w:val="left"/>
      <w:pPr>
        <w:ind w:left="7821" w:hanging="321"/>
      </w:pPr>
      <w:rPr>
        <w:rFonts w:hint="default"/>
        <w:lang w:val="ru-RU" w:eastAsia="en-US" w:bidi="ar-SA"/>
      </w:rPr>
    </w:lvl>
    <w:lvl w:ilvl="7" w:tplc="335833BE">
      <w:numFmt w:val="bullet"/>
      <w:lvlText w:val="•"/>
      <w:lvlJc w:val="left"/>
      <w:pPr>
        <w:ind w:left="8771" w:hanging="321"/>
      </w:pPr>
      <w:rPr>
        <w:rFonts w:hint="default"/>
        <w:lang w:val="ru-RU" w:eastAsia="en-US" w:bidi="ar-SA"/>
      </w:rPr>
    </w:lvl>
    <w:lvl w:ilvl="8" w:tplc="4C141F42">
      <w:numFmt w:val="bullet"/>
      <w:lvlText w:val="•"/>
      <w:lvlJc w:val="left"/>
      <w:pPr>
        <w:ind w:left="9721" w:hanging="321"/>
      </w:pPr>
      <w:rPr>
        <w:rFonts w:hint="default"/>
        <w:lang w:val="ru-RU" w:eastAsia="en-US" w:bidi="ar-SA"/>
      </w:rPr>
    </w:lvl>
  </w:abstractNum>
  <w:abstractNum w:abstractNumId="24" w15:restartNumberingAfterBreak="0">
    <w:nsid w:val="5DCA63FF"/>
    <w:multiLevelType w:val="hybridMultilevel"/>
    <w:tmpl w:val="D26E547C"/>
    <w:lvl w:ilvl="0" w:tplc="7654E754">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1" w:tplc="21889FAE">
      <w:numFmt w:val="bullet"/>
      <w:lvlText w:val="•"/>
      <w:lvlJc w:val="left"/>
      <w:pPr>
        <w:ind w:left="3070" w:hanging="220"/>
      </w:pPr>
      <w:rPr>
        <w:rFonts w:hint="default"/>
        <w:lang w:val="ru-RU" w:eastAsia="en-US" w:bidi="ar-SA"/>
      </w:rPr>
    </w:lvl>
    <w:lvl w:ilvl="2" w:tplc="492C6BAC">
      <w:numFmt w:val="bullet"/>
      <w:lvlText w:val="•"/>
      <w:lvlJc w:val="left"/>
      <w:pPr>
        <w:ind w:left="4020" w:hanging="220"/>
      </w:pPr>
      <w:rPr>
        <w:rFonts w:hint="default"/>
        <w:lang w:val="ru-RU" w:eastAsia="en-US" w:bidi="ar-SA"/>
      </w:rPr>
    </w:lvl>
    <w:lvl w:ilvl="3" w:tplc="FCAA94F4">
      <w:numFmt w:val="bullet"/>
      <w:lvlText w:val="•"/>
      <w:lvlJc w:val="left"/>
      <w:pPr>
        <w:ind w:left="4970" w:hanging="220"/>
      </w:pPr>
      <w:rPr>
        <w:rFonts w:hint="default"/>
        <w:lang w:val="ru-RU" w:eastAsia="en-US" w:bidi="ar-SA"/>
      </w:rPr>
    </w:lvl>
    <w:lvl w:ilvl="4" w:tplc="F3CA48B0">
      <w:numFmt w:val="bullet"/>
      <w:lvlText w:val="•"/>
      <w:lvlJc w:val="left"/>
      <w:pPr>
        <w:ind w:left="5920" w:hanging="220"/>
      </w:pPr>
      <w:rPr>
        <w:rFonts w:hint="default"/>
        <w:lang w:val="ru-RU" w:eastAsia="en-US" w:bidi="ar-SA"/>
      </w:rPr>
    </w:lvl>
    <w:lvl w:ilvl="5" w:tplc="1342218C">
      <w:numFmt w:val="bullet"/>
      <w:lvlText w:val="•"/>
      <w:lvlJc w:val="left"/>
      <w:pPr>
        <w:ind w:left="6871" w:hanging="220"/>
      </w:pPr>
      <w:rPr>
        <w:rFonts w:hint="default"/>
        <w:lang w:val="ru-RU" w:eastAsia="en-US" w:bidi="ar-SA"/>
      </w:rPr>
    </w:lvl>
    <w:lvl w:ilvl="6" w:tplc="659ECDFA">
      <w:numFmt w:val="bullet"/>
      <w:lvlText w:val="•"/>
      <w:lvlJc w:val="left"/>
      <w:pPr>
        <w:ind w:left="7821" w:hanging="220"/>
      </w:pPr>
      <w:rPr>
        <w:rFonts w:hint="default"/>
        <w:lang w:val="ru-RU" w:eastAsia="en-US" w:bidi="ar-SA"/>
      </w:rPr>
    </w:lvl>
    <w:lvl w:ilvl="7" w:tplc="78B65F3C">
      <w:numFmt w:val="bullet"/>
      <w:lvlText w:val="•"/>
      <w:lvlJc w:val="left"/>
      <w:pPr>
        <w:ind w:left="8771" w:hanging="220"/>
      </w:pPr>
      <w:rPr>
        <w:rFonts w:hint="default"/>
        <w:lang w:val="ru-RU" w:eastAsia="en-US" w:bidi="ar-SA"/>
      </w:rPr>
    </w:lvl>
    <w:lvl w:ilvl="8" w:tplc="07ACCDAE">
      <w:numFmt w:val="bullet"/>
      <w:lvlText w:val="•"/>
      <w:lvlJc w:val="left"/>
      <w:pPr>
        <w:ind w:left="9721" w:hanging="220"/>
      </w:pPr>
      <w:rPr>
        <w:rFonts w:hint="default"/>
        <w:lang w:val="ru-RU" w:eastAsia="en-US" w:bidi="ar-SA"/>
      </w:rPr>
    </w:lvl>
  </w:abstractNum>
  <w:abstractNum w:abstractNumId="25" w15:restartNumberingAfterBreak="0">
    <w:nsid w:val="5F26006D"/>
    <w:multiLevelType w:val="hybridMultilevel"/>
    <w:tmpl w:val="A566A2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1BA63B8"/>
    <w:multiLevelType w:val="hybridMultilevel"/>
    <w:tmpl w:val="A1269F52"/>
    <w:lvl w:ilvl="0" w:tplc="CD105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4A797C"/>
    <w:multiLevelType w:val="hybridMultilevel"/>
    <w:tmpl w:val="D590B56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15:restartNumberingAfterBreak="0">
    <w:nsid w:val="6B561EC7"/>
    <w:multiLevelType w:val="hybridMultilevel"/>
    <w:tmpl w:val="E5FEE8C6"/>
    <w:lvl w:ilvl="0" w:tplc="8F6EFC28">
      <w:start w:val="1"/>
      <w:numFmt w:val="decimal"/>
      <w:lvlText w:val="%1."/>
      <w:lvlJc w:val="left"/>
      <w:pPr>
        <w:ind w:left="2350" w:hanging="225"/>
        <w:jc w:val="right"/>
      </w:pPr>
      <w:rPr>
        <w:rFonts w:ascii="Trebuchet MS" w:eastAsia="Trebuchet MS" w:hAnsi="Trebuchet MS" w:cs="Trebuchet MS" w:hint="default"/>
        <w:color w:val="231F20"/>
        <w:w w:val="71"/>
        <w:sz w:val="25"/>
        <w:szCs w:val="25"/>
        <w:lang w:val="ru-RU" w:eastAsia="en-US" w:bidi="ar-SA"/>
      </w:rPr>
    </w:lvl>
    <w:lvl w:ilvl="1" w:tplc="30B03B74">
      <w:numFmt w:val="bullet"/>
      <w:lvlText w:val="•"/>
      <w:lvlJc w:val="left"/>
      <w:pPr>
        <w:ind w:left="5700" w:hanging="225"/>
      </w:pPr>
      <w:rPr>
        <w:rFonts w:hint="default"/>
        <w:lang w:val="ru-RU" w:eastAsia="en-US" w:bidi="ar-SA"/>
      </w:rPr>
    </w:lvl>
    <w:lvl w:ilvl="2" w:tplc="5A8E5E62">
      <w:numFmt w:val="bullet"/>
      <w:lvlText w:val="•"/>
      <w:lvlJc w:val="left"/>
      <w:pPr>
        <w:ind w:left="6358" w:hanging="225"/>
      </w:pPr>
      <w:rPr>
        <w:rFonts w:hint="default"/>
        <w:lang w:val="ru-RU" w:eastAsia="en-US" w:bidi="ar-SA"/>
      </w:rPr>
    </w:lvl>
    <w:lvl w:ilvl="3" w:tplc="3F5C0344">
      <w:numFmt w:val="bullet"/>
      <w:lvlText w:val="•"/>
      <w:lvlJc w:val="left"/>
      <w:pPr>
        <w:ind w:left="7016" w:hanging="225"/>
      </w:pPr>
      <w:rPr>
        <w:rFonts w:hint="default"/>
        <w:lang w:val="ru-RU" w:eastAsia="en-US" w:bidi="ar-SA"/>
      </w:rPr>
    </w:lvl>
    <w:lvl w:ilvl="4" w:tplc="A1E09D14">
      <w:numFmt w:val="bullet"/>
      <w:lvlText w:val="•"/>
      <w:lvlJc w:val="left"/>
      <w:pPr>
        <w:ind w:left="7674" w:hanging="225"/>
      </w:pPr>
      <w:rPr>
        <w:rFonts w:hint="default"/>
        <w:lang w:val="ru-RU" w:eastAsia="en-US" w:bidi="ar-SA"/>
      </w:rPr>
    </w:lvl>
    <w:lvl w:ilvl="5" w:tplc="A3F47936">
      <w:numFmt w:val="bullet"/>
      <w:lvlText w:val="•"/>
      <w:lvlJc w:val="left"/>
      <w:pPr>
        <w:ind w:left="8332" w:hanging="225"/>
      </w:pPr>
      <w:rPr>
        <w:rFonts w:hint="default"/>
        <w:lang w:val="ru-RU" w:eastAsia="en-US" w:bidi="ar-SA"/>
      </w:rPr>
    </w:lvl>
    <w:lvl w:ilvl="6" w:tplc="8CFE7D70">
      <w:numFmt w:val="bullet"/>
      <w:lvlText w:val="•"/>
      <w:lvlJc w:val="left"/>
      <w:pPr>
        <w:ind w:left="8990" w:hanging="225"/>
      </w:pPr>
      <w:rPr>
        <w:rFonts w:hint="default"/>
        <w:lang w:val="ru-RU" w:eastAsia="en-US" w:bidi="ar-SA"/>
      </w:rPr>
    </w:lvl>
    <w:lvl w:ilvl="7" w:tplc="9034A778">
      <w:numFmt w:val="bullet"/>
      <w:lvlText w:val="•"/>
      <w:lvlJc w:val="left"/>
      <w:pPr>
        <w:ind w:left="9648" w:hanging="225"/>
      </w:pPr>
      <w:rPr>
        <w:rFonts w:hint="default"/>
        <w:lang w:val="ru-RU" w:eastAsia="en-US" w:bidi="ar-SA"/>
      </w:rPr>
    </w:lvl>
    <w:lvl w:ilvl="8" w:tplc="1D6C13E6">
      <w:numFmt w:val="bullet"/>
      <w:lvlText w:val="•"/>
      <w:lvlJc w:val="left"/>
      <w:pPr>
        <w:ind w:left="10306" w:hanging="225"/>
      </w:pPr>
      <w:rPr>
        <w:rFonts w:hint="default"/>
        <w:lang w:val="ru-RU" w:eastAsia="en-US" w:bidi="ar-SA"/>
      </w:rPr>
    </w:lvl>
  </w:abstractNum>
  <w:abstractNum w:abstractNumId="29" w15:restartNumberingAfterBreak="0">
    <w:nsid w:val="6F7534FA"/>
    <w:multiLevelType w:val="hybridMultilevel"/>
    <w:tmpl w:val="39943250"/>
    <w:lvl w:ilvl="0" w:tplc="A5F8A076">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1" w:tplc="53EE6874">
      <w:numFmt w:val="bullet"/>
      <w:lvlText w:val="•"/>
      <w:lvlJc w:val="left"/>
      <w:pPr>
        <w:ind w:left="3070" w:hanging="220"/>
      </w:pPr>
      <w:rPr>
        <w:rFonts w:hint="default"/>
        <w:lang w:val="ru-RU" w:eastAsia="en-US" w:bidi="ar-SA"/>
      </w:rPr>
    </w:lvl>
    <w:lvl w:ilvl="2" w:tplc="C3DA3AF4">
      <w:numFmt w:val="bullet"/>
      <w:lvlText w:val="•"/>
      <w:lvlJc w:val="left"/>
      <w:pPr>
        <w:ind w:left="4020" w:hanging="220"/>
      </w:pPr>
      <w:rPr>
        <w:rFonts w:hint="default"/>
        <w:lang w:val="ru-RU" w:eastAsia="en-US" w:bidi="ar-SA"/>
      </w:rPr>
    </w:lvl>
    <w:lvl w:ilvl="3" w:tplc="FDD2EC64">
      <w:numFmt w:val="bullet"/>
      <w:lvlText w:val="•"/>
      <w:lvlJc w:val="left"/>
      <w:pPr>
        <w:ind w:left="4970" w:hanging="220"/>
      </w:pPr>
      <w:rPr>
        <w:rFonts w:hint="default"/>
        <w:lang w:val="ru-RU" w:eastAsia="en-US" w:bidi="ar-SA"/>
      </w:rPr>
    </w:lvl>
    <w:lvl w:ilvl="4" w:tplc="44E2EBD6">
      <w:numFmt w:val="bullet"/>
      <w:lvlText w:val="•"/>
      <w:lvlJc w:val="left"/>
      <w:pPr>
        <w:ind w:left="5920" w:hanging="220"/>
      </w:pPr>
      <w:rPr>
        <w:rFonts w:hint="default"/>
        <w:lang w:val="ru-RU" w:eastAsia="en-US" w:bidi="ar-SA"/>
      </w:rPr>
    </w:lvl>
    <w:lvl w:ilvl="5" w:tplc="15E0A9B8">
      <w:numFmt w:val="bullet"/>
      <w:lvlText w:val="•"/>
      <w:lvlJc w:val="left"/>
      <w:pPr>
        <w:ind w:left="6871" w:hanging="220"/>
      </w:pPr>
      <w:rPr>
        <w:rFonts w:hint="default"/>
        <w:lang w:val="ru-RU" w:eastAsia="en-US" w:bidi="ar-SA"/>
      </w:rPr>
    </w:lvl>
    <w:lvl w:ilvl="6" w:tplc="74EE3C7E">
      <w:numFmt w:val="bullet"/>
      <w:lvlText w:val="•"/>
      <w:lvlJc w:val="left"/>
      <w:pPr>
        <w:ind w:left="7821" w:hanging="220"/>
      </w:pPr>
      <w:rPr>
        <w:rFonts w:hint="default"/>
        <w:lang w:val="ru-RU" w:eastAsia="en-US" w:bidi="ar-SA"/>
      </w:rPr>
    </w:lvl>
    <w:lvl w:ilvl="7" w:tplc="37342916">
      <w:numFmt w:val="bullet"/>
      <w:lvlText w:val="•"/>
      <w:lvlJc w:val="left"/>
      <w:pPr>
        <w:ind w:left="8771" w:hanging="220"/>
      </w:pPr>
      <w:rPr>
        <w:rFonts w:hint="default"/>
        <w:lang w:val="ru-RU" w:eastAsia="en-US" w:bidi="ar-SA"/>
      </w:rPr>
    </w:lvl>
    <w:lvl w:ilvl="8" w:tplc="B45E1DEA">
      <w:numFmt w:val="bullet"/>
      <w:lvlText w:val="•"/>
      <w:lvlJc w:val="left"/>
      <w:pPr>
        <w:ind w:left="9721" w:hanging="220"/>
      </w:pPr>
      <w:rPr>
        <w:rFonts w:hint="default"/>
        <w:lang w:val="ru-RU" w:eastAsia="en-US" w:bidi="ar-SA"/>
      </w:rPr>
    </w:lvl>
  </w:abstractNum>
  <w:abstractNum w:abstractNumId="30" w15:restartNumberingAfterBreak="0">
    <w:nsid w:val="764A3ED7"/>
    <w:multiLevelType w:val="hybridMultilevel"/>
    <w:tmpl w:val="FA343270"/>
    <w:lvl w:ilvl="0" w:tplc="442A664A">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1" w:tplc="8AE4E2EE">
      <w:numFmt w:val="bullet"/>
      <w:lvlText w:val="◊"/>
      <w:lvlJc w:val="left"/>
      <w:pPr>
        <w:ind w:left="3288" w:hanging="312"/>
      </w:pPr>
      <w:rPr>
        <w:rFonts w:ascii="Microsoft Sans Serif" w:eastAsia="Microsoft Sans Serif" w:hAnsi="Microsoft Sans Serif" w:cs="Microsoft Sans Serif" w:hint="default"/>
        <w:color w:val="231F20"/>
        <w:w w:val="74"/>
        <w:sz w:val="25"/>
        <w:szCs w:val="25"/>
        <w:lang w:val="ru-RU" w:eastAsia="en-US" w:bidi="ar-SA"/>
      </w:rPr>
    </w:lvl>
    <w:lvl w:ilvl="2" w:tplc="65F6EDFE">
      <w:numFmt w:val="bullet"/>
      <w:lvlText w:val="•"/>
      <w:lvlJc w:val="left"/>
      <w:pPr>
        <w:ind w:left="4206" w:hanging="312"/>
      </w:pPr>
      <w:rPr>
        <w:rFonts w:hint="default"/>
        <w:lang w:val="ru-RU" w:eastAsia="en-US" w:bidi="ar-SA"/>
      </w:rPr>
    </w:lvl>
    <w:lvl w:ilvl="3" w:tplc="F2C4FC80">
      <w:numFmt w:val="bullet"/>
      <w:lvlText w:val="•"/>
      <w:lvlJc w:val="left"/>
      <w:pPr>
        <w:ind w:left="5133" w:hanging="312"/>
      </w:pPr>
      <w:rPr>
        <w:rFonts w:hint="default"/>
        <w:lang w:val="ru-RU" w:eastAsia="en-US" w:bidi="ar-SA"/>
      </w:rPr>
    </w:lvl>
    <w:lvl w:ilvl="4" w:tplc="7A42B44E">
      <w:numFmt w:val="bullet"/>
      <w:lvlText w:val="•"/>
      <w:lvlJc w:val="left"/>
      <w:pPr>
        <w:ind w:left="6060" w:hanging="312"/>
      </w:pPr>
      <w:rPr>
        <w:rFonts w:hint="default"/>
        <w:lang w:val="ru-RU" w:eastAsia="en-US" w:bidi="ar-SA"/>
      </w:rPr>
    </w:lvl>
    <w:lvl w:ilvl="5" w:tplc="93627E32">
      <w:numFmt w:val="bullet"/>
      <w:lvlText w:val="•"/>
      <w:lvlJc w:val="left"/>
      <w:pPr>
        <w:ind w:left="6987" w:hanging="312"/>
      </w:pPr>
      <w:rPr>
        <w:rFonts w:hint="default"/>
        <w:lang w:val="ru-RU" w:eastAsia="en-US" w:bidi="ar-SA"/>
      </w:rPr>
    </w:lvl>
    <w:lvl w:ilvl="6" w:tplc="C7742BD2">
      <w:numFmt w:val="bullet"/>
      <w:lvlText w:val="•"/>
      <w:lvlJc w:val="left"/>
      <w:pPr>
        <w:ind w:left="7914" w:hanging="312"/>
      </w:pPr>
      <w:rPr>
        <w:rFonts w:hint="default"/>
        <w:lang w:val="ru-RU" w:eastAsia="en-US" w:bidi="ar-SA"/>
      </w:rPr>
    </w:lvl>
    <w:lvl w:ilvl="7" w:tplc="9BBE65FA">
      <w:numFmt w:val="bullet"/>
      <w:lvlText w:val="•"/>
      <w:lvlJc w:val="left"/>
      <w:pPr>
        <w:ind w:left="8841" w:hanging="312"/>
      </w:pPr>
      <w:rPr>
        <w:rFonts w:hint="default"/>
        <w:lang w:val="ru-RU" w:eastAsia="en-US" w:bidi="ar-SA"/>
      </w:rPr>
    </w:lvl>
    <w:lvl w:ilvl="8" w:tplc="A28C6434">
      <w:numFmt w:val="bullet"/>
      <w:lvlText w:val="•"/>
      <w:lvlJc w:val="left"/>
      <w:pPr>
        <w:ind w:left="9768" w:hanging="312"/>
      </w:pPr>
      <w:rPr>
        <w:rFonts w:hint="default"/>
        <w:lang w:val="ru-RU" w:eastAsia="en-US" w:bidi="ar-SA"/>
      </w:rPr>
    </w:lvl>
  </w:abstractNum>
  <w:abstractNum w:abstractNumId="31" w15:restartNumberingAfterBreak="0">
    <w:nsid w:val="7AC3534C"/>
    <w:multiLevelType w:val="hybridMultilevel"/>
    <w:tmpl w:val="A0069B42"/>
    <w:lvl w:ilvl="0" w:tplc="CD10581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7DBA2BEB"/>
    <w:multiLevelType w:val="hybridMultilevel"/>
    <w:tmpl w:val="A566A2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
  </w:num>
  <w:num w:numId="3">
    <w:abstractNumId w:val="9"/>
  </w:num>
  <w:num w:numId="4">
    <w:abstractNumId w:val="23"/>
  </w:num>
  <w:num w:numId="5">
    <w:abstractNumId w:val="16"/>
  </w:num>
  <w:num w:numId="6">
    <w:abstractNumId w:val="8"/>
  </w:num>
  <w:num w:numId="7">
    <w:abstractNumId w:val="10"/>
  </w:num>
  <w:num w:numId="8">
    <w:abstractNumId w:val="18"/>
  </w:num>
  <w:num w:numId="9">
    <w:abstractNumId w:val="0"/>
  </w:num>
  <w:num w:numId="10">
    <w:abstractNumId w:val="29"/>
  </w:num>
  <w:num w:numId="11">
    <w:abstractNumId w:val="1"/>
  </w:num>
  <w:num w:numId="12">
    <w:abstractNumId w:val="15"/>
  </w:num>
  <w:num w:numId="13">
    <w:abstractNumId w:val="5"/>
  </w:num>
  <w:num w:numId="14">
    <w:abstractNumId w:val="4"/>
  </w:num>
  <w:num w:numId="15">
    <w:abstractNumId w:val="28"/>
  </w:num>
  <w:num w:numId="16">
    <w:abstractNumId w:val="22"/>
  </w:num>
  <w:num w:numId="17">
    <w:abstractNumId w:val="30"/>
  </w:num>
  <w:num w:numId="18">
    <w:abstractNumId w:val="17"/>
  </w:num>
  <w:num w:numId="19">
    <w:abstractNumId w:val="24"/>
  </w:num>
  <w:num w:numId="20">
    <w:abstractNumId w:val="27"/>
  </w:num>
  <w:num w:numId="21">
    <w:abstractNumId w:val="6"/>
  </w:num>
  <w:num w:numId="22">
    <w:abstractNumId w:val="31"/>
  </w:num>
  <w:num w:numId="23">
    <w:abstractNumId w:val="13"/>
  </w:num>
  <w:num w:numId="24">
    <w:abstractNumId w:val="11"/>
  </w:num>
  <w:num w:numId="25">
    <w:abstractNumId w:val="19"/>
  </w:num>
  <w:num w:numId="26">
    <w:abstractNumId w:val="26"/>
  </w:num>
  <w:num w:numId="27">
    <w:abstractNumId w:val="2"/>
  </w:num>
  <w:num w:numId="28">
    <w:abstractNumId w:val="25"/>
  </w:num>
  <w:num w:numId="29">
    <w:abstractNumId w:val="12"/>
  </w:num>
  <w:num w:numId="30">
    <w:abstractNumId w:val="21"/>
  </w:num>
  <w:num w:numId="31">
    <w:abstractNumId w:val="32"/>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25"/>
    <w:rsid w:val="0005277C"/>
    <w:rsid w:val="000A6D47"/>
    <w:rsid w:val="00102E13"/>
    <w:rsid w:val="00137CCC"/>
    <w:rsid w:val="001C42A6"/>
    <w:rsid w:val="0022576F"/>
    <w:rsid w:val="002320E0"/>
    <w:rsid w:val="002431ED"/>
    <w:rsid w:val="002759AB"/>
    <w:rsid w:val="00306888"/>
    <w:rsid w:val="00366295"/>
    <w:rsid w:val="0050594E"/>
    <w:rsid w:val="00544725"/>
    <w:rsid w:val="006013FD"/>
    <w:rsid w:val="00632AEB"/>
    <w:rsid w:val="006A0314"/>
    <w:rsid w:val="006C0C46"/>
    <w:rsid w:val="00733CA0"/>
    <w:rsid w:val="0076341A"/>
    <w:rsid w:val="00827B31"/>
    <w:rsid w:val="00834FA0"/>
    <w:rsid w:val="008D09DE"/>
    <w:rsid w:val="00926402"/>
    <w:rsid w:val="009516BD"/>
    <w:rsid w:val="00961F07"/>
    <w:rsid w:val="009B1DE7"/>
    <w:rsid w:val="00A01A26"/>
    <w:rsid w:val="00A850FF"/>
    <w:rsid w:val="00B2336E"/>
    <w:rsid w:val="00B529DF"/>
    <w:rsid w:val="00BC3E4D"/>
    <w:rsid w:val="00BD78DE"/>
    <w:rsid w:val="00BE1924"/>
    <w:rsid w:val="00CE094F"/>
    <w:rsid w:val="00D16F97"/>
    <w:rsid w:val="00D31084"/>
    <w:rsid w:val="00D8126D"/>
    <w:rsid w:val="00DF6F2A"/>
    <w:rsid w:val="00E4279A"/>
    <w:rsid w:val="00EA5B84"/>
    <w:rsid w:val="00EC620C"/>
    <w:rsid w:val="00F02670"/>
    <w:rsid w:val="00F42D29"/>
    <w:rsid w:val="00F441A5"/>
    <w:rsid w:val="00FA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1E04F"/>
  <w15:chartTrackingRefBased/>
  <w15:docId w15:val="{D0B84405-EFA5-4516-93D6-4FC16E6C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55"/>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0"/>
    <w:uiPriority w:val="9"/>
    <w:qFormat/>
    <w:rsid w:val="00FA2C55"/>
    <w:pPr>
      <w:outlineLvl w:val="0"/>
    </w:pPr>
    <w:rPr>
      <w:rFonts w:ascii="Microsoft Sans Serif" w:eastAsia="Microsoft Sans Serif" w:hAnsi="Microsoft Sans Serif" w:cs="Microsoft Sans Serif"/>
      <w:sz w:val="39"/>
      <w:szCs w:val="39"/>
    </w:rPr>
  </w:style>
  <w:style w:type="paragraph" w:styleId="2">
    <w:name w:val="heading 2"/>
    <w:basedOn w:val="a"/>
    <w:link w:val="20"/>
    <w:uiPriority w:val="9"/>
    <w:unhideWhenUsed/>
    <w:qFormat/>
    <w:rsid w:val="00FA2C55"/>
    <w:pPr>
      <w:spacing w:before="94"/>
      <w:ind w:left="2973"/>
      <w:outlineLvl w:val="1"/>
    </w:pPr>
    <w:rPr>
      <w:rFonts w:ascii="Microsoft Sans Serif" w:eastAsia="Microsoft Sans Serif" w:hAnsi="Microsoft Sans Serif" w:cs="Microsoft Sans Serif"/>
      <w:sz w:val="29"/>
      <w:szCs w:val="29"/>
    </w:rPr>
  </w:style>
  <w:style w:type="paragraph" w:styleId="3">
    <w:name w:val="heading 3"/>
    <w:basedOn w:val="a"/>
    <w:link w:val="30"/>
    <w:uiPriority w:val="9"/>
    <w:unhideWhenUsed/>
    <w:qFormat/>
    <w:rsid w:val="00FA2C55"/>
    <w:pPr>
      <w:spacing w:before="94"/>
      <w:ind w:left="2692"/>
      <w:jc w:val="both"/>
      <w:outlineLvl w:val="2"/>
    </w:pPr>
    <w:rPr>
      <w:b/>
      <w:bCs/>
      <w:sz w:val="25"/>
      <w:szCs w:val="25"/>
    </w:rPr>
  </w:style>
  <w:style w:type="paragraph" w:styleId="4">
    <w:name w:val="heading 4"/>
    <w:basedOn w:val="a"/>
    <w:link w:val="40"/>
    <w:uiPriority w:val="9"/>
    <w:unhideWhenUsed/>
    <w:qFormat/>
    <w:rsid w:val="00FA2C55"/>
    <w:pPr>
      <w:spacing w:before="100"/>
      <w:ind w:left="2125"/>
      <w:jc w:val="both"/>
      <w:outlineLvl w:val="3"/>
    </w:pPr>
    <w:rPr>
      <w:b/>
      <w:bCs/>
      <w:i/>
      <w:i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C55"/>
    <w:rPr>
      <w:rFonts w:ascii="Microsoft Sans Serif" w:eastAsia="Microsoft Sans Serif" w:hAnsi="Microsoft Sans Serif" w:cs="Microsoft Sans Serif"/>
      <w:sz w:val="39"/>
      <w:szCs w:val="39"/>
    </w:rPr>
  </w:style>
  <w:style w:type="character" w:customStyle="1" w:styleId="20">
    <w:name w:val="Заголовок 2 Знак"/>
    <w:basedOn w:val="a0"/>
    <w:link w:val="2"/>
    <w:uiPriority w:val="9"/>
    <w:rsid w:val="00FA2C55"/>
    <w:rPr>
      <w:rFonts w:ascii="Microsoft Sans Serif" w:eastAsia="Microsoft Sans Serif" w:hAnsi="Microsoft Sans Serif" w:cs="Microsoft Sans Serif"/>
      <w:sz w:val="29"/>
      <w:szCs w:val="29"/>
    </w:rPr>
  </w:style>
  <w:style w:type="character" w:customStyle="1" w:styleId="30">
    <w:name w:val="Заголовок 3 Знак"/>
    <w:basedOn w:val="a0"/>
    <w:link w:val="3"/>
    <w:uiPriority w:val="9"/>
    <w:rsid w:val="00FA2C55"/>
    <w:rPr>
      <w:rFonts w:ascii="Trebuchet MS" w:eastAsia="Trebuchet MS" w:hAnsi="Trebuchet MS" w:cs="Trebuchet MS"/>
      <w:b/>
      <w:bCs/>
      <w:sz w:val="25"/>
      <w:szCs w:val="25"/>
    </w:rPr>
  </w:style>
  <w:style w:type="character" w:customStyle="1" w:styleId="40">
    <w:name w:val="Заголовок 4 Знак"/>
    <w:basedOn w:val="a0"/>
    <w:link w:val="4"/>
    <w:uiPriority w:val="9"/>
    <w:rsid w:val="00FA2C55"/>
    <w:rPr>
      <w:rFonts w:ascii="Trebuchet MS" w:eastAsia="Trebuchet MS" w:hAnsi="Trebuchet MS" w:cs="Trebuchet MS"/>
      <w:b/>
      <w:bCs/>
      <w:i/>
      <w:iCs/>
      <w:sz w:val="25"/>
      <w:szCs w:val="25"/>
    </w:rPr>
  </w:style>
  <w:style w:type="table" w:customStyle="1" w:styleId="TableNormal">
    <w:name w:val="Table Normal"/>
    <w:uiPriority w:val="2"/>
    <w:semiHidden/>
    <w:unhideWhenUsed/>
    <w:qFormat/>
    <w:rsid w:val="00FA2C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A2C55"/>
    <w:rPr>
      <w:sz w:val="25"/>
      <w:szCs w:val="25"/>
    </w:rPr>
  </w:style>
  <w:style w:type="character" w:customStyle="1" w:styleId="a4">
    <w:name w:val="Основной текст Знак"/>
    <w:basedOn w:val="a0"/>
    <w:link w:val="a3"/>
    <w:uiPriority w:val="1"/>
    <w:rsid w:val="00FA2C55"/>
    <w:rPr>
      <w:rFonts w:ascii="Trebuchet MS" w:eastAsia="Trebuchet MS" w:hAnsi="Trebuchet MS" w:cs="Trebuchet MS"/>
      <w:sz w:val="25"/>
      <w:szCs w:val="25"/>
    </w:rPr>
  </w:style>
  <w:style w:type="paragraph" w:styleId="a5">
    <w:name w:val="Title"/>
    <w:basedOn w:val="a"/>
    <w:link w:val="a6"/>
    <w:uiPriority w:val="10"/>
    <w:qFormat/>
    <w:rsid w:val="00FA2C55"/>
    <w:pPr>
      <w:spacing w:before="250"/>
      <w:ind w:left="1309" w:firstLine="5"/>
    </w:pPr>
    <w:rPr>
      <w:rFonts w:ascii="Tahoma" w:eastAsia="Tahoma" w:hAnsi="Tahoma" w:cs="Tahoma"/>
      <w:sz w:val="80"/>
      <w:szCs w:val="80"/>
    </w:rPr>
  </w:style>
  <w:style w:type="character" w:customStyle="1" w:styleId="a6">
    <w:name w:val="Заголовок Знак"/>
    <w:basedOn w:val="a0"/>
    <w:link w:val="a5"/>
    <w:uiPriority w:val="10"/>
    <w:rsid w:val="00FA2C55"/>
    <w:rPr>
      <w:rFonts w:ascii="Tahoma" w:eastAsia="Tahoma" w:hAnsi="Tahoma" w:cs="Tahoma"/>
      <w:sz w:val="80"/>
      <w:szCs w:val="80"/>
    </w:rPr>
  </w:style>
  <w:style w:type="paragraph" w:styleId="a7">
    <w:name w:val="List Paragraph"/>
    <w:basedOn w:val="a"/>
    <w:uiPriority w:val="1"/>
    <w:qFormat/>
    <w:rsid w:val="00FA2C55"/>
    <w:pPr>
      <w:ind w:left="2125" w:firstLine="567"/>
      <w:jc w:val="both"/>
    </w:pPr>
  </w:style>
  <w:style w:type="paragraph" w:customStyle="1" w:styleId="TableParagraph">
    <w:name w:val="Table Paragraph"/>
    <w:basedOn w:val="a"/>
    <w:uiPriority w:val="1"/>
    <w:qFormat/>
    <w:rsid w:val="00FA2C55"/>
    <w:pPr>
      <w:spacing w:before="50"/>
      <w:ind w:left="83"/>
    </w:pPr>
  </w:style>
  <w:style w:type="paragraph" w:styleId="a8">
    <w:name w:val="header"/>
    <w:basedOn w:val="a"/>
    <w:link w:val="a9"/>
    <w:uiPriority w:val="99"/>
    <w:unhideWhenUsed/>
    <w:rsid w:val="00FA2C55"/>
    <w:pPr>
      <w:tabs>
        <w:tab w:val="center" w:pos="4677"/>
        <w:tab w:val="right" w:pos="9355"/>
      </w:tabs>
    </w:pPr>
  </w:style>
  <w:style w:type="character" w:customStyle="1" w:styleId="a9">
    <w:name w:val="Верхний колонтитул Знак"/>
    <w:basedOn w:val="a0"/>
    <w:link w:val="a8"/>
    <w:uiPriority w:val="99"/>
    <w:rsid w:val="00FA2C55"/>
    <w:rPr>
      <w:rFonts w:ascii="Trebuchet MS" w:eastAsia="Trebuchet MS" w:hAnsi="Trebuchet MS" w:cs="Trebuchet MS"/>
    </w:rPr>
  </w:style>
  <w:style w:type="paragraph" w:styleId="aa">
    <w:name w:val="footer"/>
    <w:basedOn w:val="a"/>
    <w:link w:val="ab"/>
    <w:uiPriority w:val="99"/>
    <w:unhideWhenUsed/>
    <w:rsid w:val="00FA2C55"/>
    <w:pPr>
      <w:tabs>
        <w:tab w:val="center" w:pos="4677"/>
        <w:tab w:val="right" w:pos="9355"/>
      </w:tabs>
    </w:pPr>
  </w:style>
  <w:style w:type="character" w:customStyle="1" w:styleId="ab">
    <w:name w:val="Нижний колонтитул Знак"/>
    <w:basedOn w:val="a0"/>
    <w:link w:val="aa"/>
    <w:uiPriority w:val="99"/>
    <w:rsid w:val="00FA2C55"/>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16</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Косян Лиана Левановна</dc:creator>
  <cp:keywords/>
  <dc:description/>
  <cp:lastModifiedBy>Каткова Лиана Левановна</cp:lastModifiedBy>
  <cp:revision>29</cp:revision>
  <dcterms:created xsi:type="dcterms:W3CDTF">2021-09-14T05:58:00Z</dcterms:created>
  <dcterms:modified xsi:type="dcterms:W3CDTF">2022-08-30T08:25:00Z</dcterms:modified>
</cp:coreProperties>
</file>