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B18B" w14:textId="52DC2FD4" w:rsidR="00336DB8" w:rsidRDefault="00216D83" w:rsidP="007076A4">
      <w:pPr>
        <w:spacing w:after="0"/>
        <w:contextualSpacing/>
        <w:jc w:val="right"/>
        <w:rPr>
          <w:rFonts w:ascii="Times New Roman" w:hAnsi="Times New Roman"/>
          <w:sz w:val="28"/>
          <w:szCs w:val="28"/>
        </w:rPr>
      </w:pPr>
      <w:r>
        <w:rPr>
          <w:rFonts w:ascii="Times New Roman" w:hAnsi="Times New Roman"/>
          <w:sz w:val="28"/>
          <w:szCs w:val="28"/>
        </w:rPr>
        <w:t xml:space="preserve">                                                                                                              Приложение 1</w:t>
      </w:r>
    </w:p>
    <w:p w14:paraId="6423B9CC" w14:textId="4C7A7C85" w:rsidR="00216D83" w:rsidRDefault="00216D83" w:rsidP="007076A4">
      <w:pPr>
        <w:spacing w:after="0"/>
        <w:contextualSpacing/>
        <w:jc w:val="right"/>
        <w:rPr>
          <w:rFonts w:ascii="Times New Roman" w:hAnsi="Times New Roman"/>
          <w:sz w:val="28"/>
          <w:szCs w:val="28"/>
        </w:rPr>
      </w:pPr>
      <w:r>
        <w:rPr>
          <w:rFonts w:ascii="Times New Roman" w:hAnsi="Times New Roman"/>
          <w:sz w:val="28"/>
          <w:szCs w:val="28"/>
        </w:rPr>
        <w:t xml:space="preserve">                                                                                к основной образовательной программе </w:t>
      </w:r>
    </w:p>
    <w:p w14:paraId="3883E5D4" w14:textId="0DD3C022" w:rsidR="00216D83" w:rsidRDefault="00216D83" w:rsidP="007076A4">
      <w:pPr>
        <w:spacing w:after="0"/>
        <w:contextualSpacing/>
        <w:jc w:val="right"/>
        <w:rPr>
          <w:rFonts w:ascii="Times New Roman" w:hAnsi="Times New Roman"/>
          <w:sz w:val="28"/>
          <w:szCs w:val="28"/>
        </w:rPr>
      </w:pPr>
      <w:r>
        <w:rPr>
          <w:rFonts w:ascii="Times New Roman" w:hAnsi="Times New Roman"/>
          <w:sz w:val="28"/>
          <w:szCs w:val="28"/>
        </w:rPr>
        <w:t xml:space="preserve">                                                                                   среднего общего образования</w:t>
      </w:r>
    </w:p>
    <w:p w14:paraId="5FA14FA0" w14:textId="0548F5F4" w:rsidR="00216D83" w:rsidRDefault="00216D83" w:rsidP="007076A4">
      <w:pPr>
        <w:spacing w:after="0"/>
        <w:contextualSpacing/>
        <w:jc w:val="right"/>
        <w:rPr>
          <w:rFonts w:ascii="Times New Roman" w:hAnsi="Times New Roman"/>
          <w:sz w:val="28"/>
          <w:szCs w:val="28"/>
        </w:rPr>
      </w:pPr>
      <w:r>
        <w:rPr>
          <w:rFonts w:ascii="Times New Roman" w:hAnsi="Times New Roman"/>
          <w:sz w:val="28"/>
          <w:szCs w:val="28"/>
        </w:rPr>
        <w:t xml:space="preserve">                                                                                           МАОУ «СОШ</w:t>
      </w:r>
      <w:r w:rsidR="0069263C">
        <w:rPr>
          <w:rFonts w:ascii="Times New Roman" w:hAnsi="Times New Roman"/>
          <w:sz w:val="28"/>
          <w:szCs w:val="28"/>
        </w:rPr>
        <w:t xml:space="preserve"> </w:t>
      </w:r>
      <w:r>
        <w:rPr>
          <w:rFonts w:ascii="Times New Roman" w:hAnsi="Times New Roman"/>
          <w:sz w:val="28"/>
          <w:szCs w:val="28"/>
        </w:rPr>
        <w:t>№4»</w:t>
      </w:r>
    </w:p>
    <w:p w14:paraId="5B1051C7" w14:textId="0BE9FA50" w:rsidR="007076A4" w:rsidRPr="00336DB8" w:rsidRDefault="007076A4" w:rsidP="007076A4">
      <w:pPr>
        <w:spacing w:after="0"/>
        <w:contextualSpacing/>
        <w:jc w:val="right"/>
        <w:rPr>
          <w:rFonts w:ascii="Times New Roman" w:eastAsia="Times New Roman" w:hAnsi="Times New Roman" w:cs="Times New Roman"/>
          <w:sz w:val="24"/>
          <w:szCs w:val="24"/>
        </w:rPr>
      </w:pPr>
      <w:r>
        <w:rPr>
          <w:rFonts w:ascii="Times New Roman" w:hAnsi="Times New Roman"/>
          <w:sz w:val="28"/>
          <w:szCs w:val="28"/>
        </w:rPr>
        <w:t xml:space="preserve">Приказ № </w:t>
      </w:r>
      <w:r w:rsidR="00584534">
        <w:rPr>
          <w:rFonts w:ascii="Times New Roman" w:hAnsi="Times New Roman"/>
          <w:sz w:val="28"/>
          <w:szCs w:val="28"/>
        </w:rPr>
        <w:t>228/1</w:t>
      </w:r>
      <w:r>
        <w:rPr>
          <w:rFonts w:ascii="Times New Roman" w:hAnsi="Times New Roman"/>
          <w:sz w:val="28"/>
          <w:szCs w:val="28"/>
        </w:rPr>
        <w:t xml:space="preserve"> от 3</w:t>
      </w:r>
      <w:r w:rsidR="00584534">
        <w:rPr>
          <w:rFonts w:ascii="Times New Roman" w:hAnsi="Times New Roman"/>
          <w:sz w:val="28"/>
          <w:szCs w:val="28"/>
        </w:rPr>
        <w:t>0</w:t>
      </w:r>
      <w:r>
        <w:rPr>
          <w:rFonts w:ascii="Times New Roman" w:hAnsi="Times New Roman"/>
          <w:sz w:val="28"/>
          <w:szCs w:val="28"/>
        </w:rPr>
        <w:t>.08.202</w:t>
      </w:r>
      <w:r w:rsidR="00584534">
        <w:rPr>
          <w:rFonts w:ascii="Times New Roman" w:hAnsi="Times New Roman"/>
          <w:sz w:val="28"/>
          <w:szCs w:val="28"/>
        </w:rPr>
        <w:t>2</w:t>
      </w:r>
    </w:p>
    <w:p w14:paraId="13A20288" w14:textId="77777777" w:rsidR="00336DB8" w:rsidRPr="00336DB8" w:rsidRDefault="00336DB8" w:rsidP="007076A4">
      <w:pPr>
        <w:spacing w:after="0"/>
        <w:contextualSpacing/>
        <w:jc w:val="right"/>
        <w:rPr>
          <w:rFonts w:ascii="Times New Roman" w:eastAsia="Times New Roman" w:hAnsi="Times New Roman" w:cs="Times New Roman"/>
          <w:sz w:val="24"/>
          <w:szCs w:val="24"/>
        </w:rPr>
      </w:pPr>
    </w:p>
    <w:p w14:paraId="0DB698EC" w14:textId="12CDB688" w:rsidR="00336DB8" w:rsidRPr="00336DB8" w:rsidRDefault="00336DB8" w:rsidP="00550863">
      <w:pPr>
        <w:spacing w:after="0"/>
        <w:contextualSpacing/>
        <w:rPr>
          <w:rFonts w:ascii="Times New Roman" w:eastAsia="Times New Roman" w:hAnsi="Times New Roman" w:cs="Times New Roman"/>
          <w:sz w:val="24"/>
          <w:szCs w:val="24"/>
        </w:rPr>
      </w:pPr>
    </w:p>
    <w:p w14:paraId="311543F7" w14:textId="77777777" w:rsidR="00336DB8" w:rsidRPr="00336DB8" w:rsidRDefault="00336DB8" w:rsidP="00550863">
      <w:pPr>
        <w:spacing w:after="0"/>
        <w:contextualSpacing/>
        <w:rPr>
          <w:rFonts w:ascii="Times New Roman" w:eastAsia="Times New Roman" w:hAnsi="Times New Roman" w:cs="Times New Roman"/>
          <w:sz w:val="24"/>
          <w:szCs w:val="24"/>
        </w:rPr>
      </w:pPr>
    </w:p>
    <w:p w14:paraId="17DD3758" w14:textId="77777777" w:rsidR="00336DB8" w:rsidRPr="00336DB8" w:rsidRDefault="00336DB8" w:rsidP="00550863">
      <w:pPr>
        <w:spacing w:after="0"/>
        <w:contextualSpacing/>
        <w:rPr>
          <w:rFonts w:ascii="Times New Roman" w:eastAsia="Times New Roman" w:hAnsi="Times New Roman" w:cs="Times New Roman"/>
          <w:sz w:val="24"/>
          <w:szCs w:val="24"/>
        </w:rPr>
      </w:pPr>
    </w:p>
    <w:p w14:paraId="1CA0F1EE" w14:textId="77777777" w:rsidR="00336DB8" w:rsidRPr="00336DB8" w:rsidRDefault="00336DB8" w:rsidP="00550863">
      <w:pPr>
        <w:spacing w:after="0"/>
        <w:contextualSpacing/>
        <w:rPr>
          <w:rFonts w:ascii="Times New Roman" w:eastAsia="Times New Roman" w:hAnsi="Times New Roman" w:cs="Times New Roman"/>
          <w:sz w:val="24"/>
          <w:szCs w:val="24"/>
        </w:rPr>
      </w:pPr>
    </w:p>
    <w:p w14:paraId="656DEB76" w14:textId="77777777" w:rsidR="00336DB8" w:rsidRPr="00336DB8" w:rsidRDefault="00336DB8" w:rsidP="00550863">
      <w:pPr>
        <w:spacing w:after="0"/>
        <w:contextualSpacing/>
        <w:rPr>
          <w:rFonts w:ascii="Times New Roman" w:eastAsia="Times New Roman" w:hAnsi="Times New Roman" w:cs="Times New Roman"/>
          <w:sz w:val="24"/>
          <w:szCs w:val="24"/>
        </w:rPr>
      </w:pPr>
    </w:p>
    <w:p w14:paraId="44EEE9F4" w14:textId="77777777" w:rsidR="00336DB8" w:rsidRPr="00336DB8" w:rsidRDefault="00336DB8" w:rsidP="00550863">
      <w:pPr>
        <w:spacing w:after="0"/>
        <w:contextualSpacing/>
        <w:rPr>
          <w:rFonts w:ascii="Times New Roman" w:eastAsia="Times New Roman" w:hAnsi="Times New Roman" w:cs="Times New Roman"/>
          <w:sz w:val="24"/>
          <w:szCs w:val="24"/>
        </w:rPr>
      </w:pPr>
    </w:p>
    <w:p w14:paraId="1C92188C" w14:textId="77777777" w:rsidR="00336DB8" w:rsidRPr="00336DB8" w:rsidRDefault="00336DB8" w:rsidP="00550863">
      <w:pPr>
        <w:spacing w:after="0"/>
        <w:contextualSpacing/>
        <w:jc w:val="center"/>
        <w:rPr>
          <w:rFonts w:ascii="Times New Roman" w:eastAsia="Times New Roman" w:hAnsi="Times New Roman" w:cs="Times New Roman"/>
          <w:sz w:val="24"/>
          <w:szCs w:val="24"/>
        </w:rPr>
      </w:pPr>
    </w:p>
    <w:p w14:paraId="2BC483B5" w14:textId="77777777" w:rsidR="00336DB8" w:rsidRPr="00216D83" w:rsidRDefault="00336DB8" w:rsidP="00550863">
      <w:pPr>
        <w:spacing w:after="0"/>
        <w:contextualSpacing/>
        <w:jc w:val="center"/>
        <w:rPr>
          <w:rFonts w:ascii="Times New Roman" w:eastAsia="Times New Roman" w:hAnsi="Times New Roman" w:cs="Times New Roman"/>
          <w:sz w:val="28"/>
          <w:szCs w:val="28"/>
        </w:rPr>
      </w:pPr>
    </w:p>
    <w:p w14:paraId="6DA1E651" w14:textId="6CF62707" w:rsidR="00336DB8" w:rsidRPr="00216D83" w:rsidRDefault="00216D83" w:rsidP="00550863">
      <w:pPr>
        <w:spacing w:after="0"/>
        <w:contextualSpacing/>
        <w:jc w:val="center"/>
        <w:rPr>
          <w:rFonts w:ascii="Times New Roman" w:eastAsia="Times New Roman" w:hAnsi="Times New Roman" w:cs="Times New Roman"/>
          <w:sz w:val="28"/>
          <w:szCs w:val="28"/>
        </w:rPr>
      </w:pPr>
      <w:r w:rsidRPr="00216D83">
        <w:rPr>
          <w:rFonts w:ascii="Times New Roman" w:eastAsia="Times New Roman" w:hAnsi="Times New Roman" w:cs="Times New Roman"/>
          <w:sz w:val="28"/>
          <w:szCs w:val="28"/>
        </w:rPr>
        <w:t>Рабочая программа учебного предмета</w:t>
      </w:r>
    </w:p>
    <w:p w14:paraId="3A443C04" w14:textId="696BC7EB" w:rsidR="00216D83" w:rsidRDefault="00216D83" w:rsidP="00550863">
      <w:pPr>
        <w:spacing w:after="0"/>
        <w:contextualSpacing/>
        <w:jc w:val="center"/>
        <w:rPr>
          <w:rFonts w:ascii="Times New Roman" w:eastAsia="Times New Roman" w:hAnsi="Times New Roman" w:cs="Times New Roman"/>
          <w:sz w:val="28"/>
          <w:szCs w:val="28"/>
        </w:rPr>
      </w:pPr>
      <w:r w:rsidRPr="00216D83">
        <w:rPr>
          <w:rFonts w:ascii="Times New Roman" w:eastAsia="Times New Roman" w:hAnsi="Times New Roman" w:cs="Times New Roman"/>
          <w:sz w:val="28"/>
          <w:szCs w:val="28"/>
        </w:rPr>
        <w:t xml:space="preserve"> Русский язык</w:t>
      </w:r>
    </w:p>
    <w:p w14:paraId="66E163C7" w14:textId="77D1E9CB" w:rsidR="00584534" w:rsidRPr="00216D83" w:rsidRDefault="00584534" w:rsidP="00550863">
      <w:pPr>
        <w:spacing w:after="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углубленный</w:t>
      </w:r>
    </w:p>
    <w:p w14:paraId="0875D1AB" w14:textId="17C39242" w:rsidR="00216D83" w:rsidRDefault="00216D83" w:rsidP="00550863">
      <w:pPr>
        <w:spacing w:after="0"/>
        <w:contextualSpacing/>
        <w:jc w:val="center"/>
        <w:rPr>
          <w:rFonts w:ascii="Times New Roman" w:eastAsia="Times New Roman" w:hAnsi="Times New Roman" w:cs="Times New Roman"/>
          <w:sz w:val="28"/>
          <w:szCs w:val="28"/>
        </w:rPr>
      </w:pPr>
      <w:r w:rsidRPr="00216D83">
        <w:rPr>
          <w:rFonts w:ascii="Times New Roman" w:eastAsia="Times New Roman" w:hAnsi="Times New Roman" w:cs="Times New Roman"/>
          <w:sz w:val="28"/>
          <w:szCs w:val="28"/>
        </w:rPr>
        <w:t>Уровень</w:t>
      </w:r>
      <w:r w:rsidR="00860C82">
        <w:rPr>
          <w:rFonts w:ascii="Times New Roman" w:eastAsia="Times New Roman" w:hAnsi="Times New Roman" w:cs="Times New Roman"/>
          <w:sz w:val="28"/>
          <w:szCs w:val="28"/>
        </w:rPr>
        <w:t xml:space="preserve"> - </w:t>
      </w:r>
      <w:r w:rsidRPr="00216D83">
        <w:rPr>
          <w:rFonts w:ascii="Times New Roman" w:eastAsia="Times New Roman" w:hAnsi="Times New Roman" w:cs="Times New Roman"/>
          <w:sz w:val="28"/>
          <w:szCs w:val="28"/>
        </w:rPr>
        <w:t>среднее общее образование (10 класс)</w:t>
      </w:r>
    </w:p>
    <w:p w14:paraId="68DDCE82" w14:textId="44CEB622" w:rsidR="00216D83" w:rsidRDefault="00216D83" w:rsidP="00550863">
      <w:pPr>
        <w:spacing w:after="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Составлена в соответствии с Федеральным государственным образовательным стандартом среднего общего образования, Основной образовательной программой среднего общего образования МАОУ «СОШ №4» к предметной линии учебников</w:t>
      </w:r>
      <w:r w:rsidR="00860C82">
        <w:rPr>
          <w:rFonts w:ascii="Times New Roman" w:eastAsia="Times New Roman" w:hAnsi="Times New Roman" w:cs="Times New Roman"/>
          <w:sz w:val="28"/>
          <w:szCs w:val="28"/>
        </w:rPr>
        <w:t>:</w:t>
      </w:r>
    </w:p>
    <w:p w14:paraId="2F664E06" w14:textId="31280F40" w:rsidR="00216D83" w:rsidRPr="00216D83" w:rsidRDefault="00216D83" w:rsidP="00216D83">
      <w:pPr>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70D9142" w14:textId="77777777" w:rsidR="00336DB8" w:rsidRPr="00336DB8" w:rsidRDefault="00336DB8" w:rsidP="00550863">
      <w:pPr>
        <w:spacing w:after="0"/>
        <w:contextualSpacing/>
        <w:jc w:val="center"/>
        <w:rPr>
          <w:rFonts w:ascii="Times New Roman" w:eastAsia="Times New Roman" w:hAnsi="Times New Roman" w:cs="Times New Roman"/>
          <w:sz w:val="24"/>
          <w:szCs w:val="24"/>
        </w:rPr>
      </w:pPr>
    </w:p>
    <w:p w14:paraId="5E8A771A" w14:textId="03AC0F74" w:rsidR="00336DB8" w:rsidRPr="00336DB8" w:rsidRDefault="00372649" w:rsidP="00550863">
      <w:pPr>
        <w:spacing w:after="0"/>
        <w:contextualSpacing/>
        <w:jc w:val="center"/>
        <w:rPr>
          <w:rFonts w:ascii="Times New Roman" w:eastAsia="Times New Roman" w:hAnsi="Times New Roman" w:cs="Times New Roman"/>
          <w:sz w:val="24"/>
          <w:szCs w:val="24"/>
        </w:rPr>
      </w:pPr>
      <w:r w:rsidRPr="005745F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С.И. </w:t>
      </w:r>
      <w:r w:rsidRPr="005745FD">
        <w:rPr>
          <w:rFonts w:ascii="Times New Roman" w:eastAsia="Times New Roman" w:hAnsi="Times New Roman" w:cs="Times New Roman"/>
          <w:color w:val="000000"/>
          <w:sz w:val="28"/>
          <w:szCs w:val="28"/>
        </w:rPr>
        <w:t>Львова</w:t>
      </w:r>
      <w:r>
        <w:rPr>
          <w:rFonts w:ascii="Times New Roman" w:eastAsia="Times New Roman" w:hAnsi="Times New Roman" w:cs="Times New Roman"/>
          <w:color w:val="000000"/>
          <w:sz w:val="28"/>
          <w:szCs w:val="28"/>
        </w:rPr>
        <w:t>, В.В.</w:t>
      </w:r>
      <w:r w:rsidRPr="005745FD">
        <w:rPr>
          <w:rFonts w:ascii="Times New Roman" w:eastAsia="Times New Roman" w:hAnsi="Times New Roman" w:cs="Times New Roman"/>
          <w:color w:val="000000"/>
          <w:sz w:val="28"/>
          <w:szCs w:val="28"/>
        </w:rPr>
        <w:t xml:space="preserve">  Львов</w:t>
      </w:r>
      <w:r w:rsidR="00033488">
        <w:rPr>
          <w:rFonts w:ascii="Times New Roman" w:eastAsia="Times New Roman" w:hAnsi="Times New Roman" w:cs="Times New Roman"/>
          <w:color w:val="000000"/>
          <w:sz w:val="28"/>
          <w:szCs w:val="28"/>
        </w:rPr>
        <w:t>.</w:t>
      </w:r>
      <w:r w:rsidRPr="005745FD">
        <w:rPr>
          <w:rFonts w:ascii="Times New Roman" w:eastAsia="Times New Roman" w:hAnsi="Times New Roman" w:cs="Times New Roman"/>
          <w:color w:val="000000"/>
          <w:sz w:val="28"/>
          <w:szCs w:val="28"/>
        </w:rPr>
        <w:t xml:space="preserve">  Русский язык.  10 класс: учебник для общеобразовательных организаций (базовый и углублённый уровни) - М.: Мнемозина, 20</w:t>
      </w:r>
      <w:r w:rsidR="007D7F1E">
        <w:rPr>
          <w:rFonts w:ascii="Times New Roman" w:eastAsia="Times New Roman" w:hAnsi="Times New Roman" w:cs="Times New Roman"/>
          <w:color w:val="000000"/>
          <w:sz w:val="28"/>
          <w:szCs w:val="28"/>
        </w:rPr>
        <w:t>20</w:t>
      </w:r>
      <w:r w:rsidRPr="005745FD">
        <w:rPr>
          <w:rFonts w:ascii="Times New Roman" w:eastAsia="Times New Roman" w:hAnsi="Times New Roman" w:cs="Times New Roman"/>
          <w:color w:val="000000"/>
          <w:sz w:val="28"/>
          <w:szCs w:val="28"/>
        </w:rPr>
        <w:t xml:space="preserve">. </w:t>
      </w:r>
    </w:p>
    <w:p w14:paraId="01081078" w14:textId="77777777" w:rsidR="00336DB8" w:rsidRPr="00336DB8" w:rsidRDefault="00336DB8" w:rsidP="00550863">
      <w:pPr>
        <w:spacing w:after="0"/>
        <w:contextualSpacing/>
        <w:jc w:val="center"/>
        <w:rPr>
          <w:rFonts w:ascii="Times New Roman" w:eastAsia="Times New Roman" w:hAnsi="Times New Roman" w:cs="Times New Roman"/>
          <w:sz w:val="24"/>
          <w:szCs w:val="24"/>
        </w:rPr>
      </w:pPr>
    </w:p>
    <w:p w14:paraId="2D6C6DEA" w14:textId="77777777" w:rsidR="00336DB8" w:rsidRPr="00336DB8" w:rsidRDefault="00336DB8" w:rsidP="00550863">
      <w:pPr>
        <w:spacing w:after="0"/>
        <w:contextualSpacing/>
        <w:jc w:val="center"/>
        <w:rPr>
          <w:rFonts w:ascii="Times New Roman" w:eastAsia="Times New Roman" w:hAnsi="Times New Roman" w:cs="Times New Roman"/>
          <w:sz w:val="24"/>
          <w:szCs w:val="24"/>
        </w:rPr>
      </w:pPr>
    </w:p>
    <w:p w14:paraId="33C164D4" w14:textId="77777777" w:rsidR="00336DB8" w:rsidRPr="00336DB8" w:rsidRDefault="00336DB8" w:rsidP="00550863">
      <w:pPr>
        <w:spacing w:after="0"/>
        <w:contextualSpacing/>
        <w:jc w:val="center"/>
        <w:rPr>
          <w:rFonts w:ascii="Times New Roman" w:eastAsia="Times New Roman" w:hAnsi="Times New Roman" w:cs="Times New Roman"/>
          <w:sz w:val="24"/>
          <w:szCs w:val="24"/>
        </w:rPr>
      </w:pPr>
    </w:p>
    <w:p w14:paraId="1D45EE8C" w14:textId="77777777" w:rsidR="00336DB8" w:rsidRPr="00336DB8" w:rsidRDefault="00336DB8" w:rsidP="00550863">
      <w:pPr>
        <w:spacing w:after="0"/>
        <w:contextualSpacing/>
        <w:jc w:val="center"/>
        <w:rPr>
          <w:rFonts w:ascii="Times New Roman" w:eastAsia="Times New Roman" w:hAnsi="Times New Roman" w:cs="Times New Roman"/>
          <w:sz w:val="24"/>
          <w:szCs w:val="24"/>
        </w:rPr>
      </w:pPr>
    </w:p>
    <w:p w14:paraId="1EDD44AB" w14:textId="77777777" w:rsidR="00336DB8" w:rsidRPr="00336DB8" w:rsidRDefault="00336DB8" w:rsidP="00336DB8">
      <w:pPr>
        <w:spacing w:after="0" w:line="240" w:lineRule="auto"/>
        <w:contextualSpacing/>
        <w:jc w:val="center"/>
        <w:rPr>
          <w:rFonts w:ascii="Times New Roman" w:eastAsia="Times New Roman" w:hAnsi="Times New Roman" w:cs="Times New Roman"/>
          <w:sz w:val="24"/>
          <w:szCs w:val="24"/>
        </w:rPr>
      </w:pPr>
    </w:p>
    <w:p w14:paraId="29A0211D" w14:textId="77777777" w:rsidR="00336DB8" w:rsidRPr="00336DB8" w:rsidRDefault="00336DB8" w:rsidP="00336DB8">
      <w:pPr>
        <w:spacing w:after="0" w:line="240" w:lineRule="auto"/>
        <w:contextualSpacing/>
        <w:jc w:val="center"/>
        <w:rPr>
          <w:rFonts w:ascii="Times New Roman" w:eastAsia="Times New Roman" w:hAnsi="Times New Roman" w:cs="Times New Roman"/>
          <w:sz w:val="24"/>
          <w:szCs w:val="24"/>
        </w:rPr>
      </w:pPr>
    </w:p>
    <w:p w14:paraId="7F230E37" w14:textId="77777777" w:rsidR="00336DB8" w:rsidRPr="00336DB8" w:rsidRDefault="00336DB8" w:rsidP="00336DB8">
      <w:pPr>
        <w:spacing w:after="0" w:line="240" w:lineRule="auto"/>
        <w:contextualSpacing/>
        <w:jc w:val="center"/>
        <w:rPr>
          <w:rFonts w:ascii="Times New Roman" w:eastAsia="Times New Roman" w:hAnsi="Times New Roman" w:cs="Times New Roman"/>
          <w:sz w:val="24"/>
          <w:szCs w:val="24"/>
        </w:rPr>
      </w:pPr>
    </w:p>
    <w:p w14:paraId="7EE550C5" w14:textId="77777777" w:rsidR="00336DB8" w:rsidRPr="00336DB8" w:rsidRDefault="00336DB8" w:rsidP="00336DB8">
      <w:pPr>
        <w:spacing w:after="0" w:line="240" w:lineRule="auto"/>
        <w:contextualSpacing/>
        <w:jc w:val="center"/>
        <w:rPr>
          <w:rFonts w:ascii="Times New Roman" w:eastAsia="Times New Roman" w:hAnsi="Times New Roman" w:cs="Times New Roman"/>
          <w:sz w:val="24"/>
          <w:szCs w:val="24"/>
        </w:rPr>
      </w:pPr>
    </w:p>
    <w:p w14:paraId="3E5896AB" w14:textId="77777777" w:rsidR="009E3228" w:rsidRDefault="009E3228">
      <w:pPr>
        <w:rPr>
          <w:sz w:val="24"/>
          <w:szCs w:val="24"/>
        </w:rPr>
      </w:pPr>
    </w:p>
    <w:p w14:paraId="6798F6C2" w14:textId="77777777" w:rsidR="00336DB8" w:rsidRDefault="00336DB8">
      <w:pPr>
        <w:rPr>
          <w:sz w:val="24"/>
          <w:szCs w:val="24"/>
        </w:rPr>
      </w:pPr>
    </w:p>
    <w:p w14:paraId="723F6C1B" w14:textId="77777777" w:rsidR="00336DB8" w:rsidRPr="00216D83" w:rsidRDefault="00336DB8">
      <w:pPr>
        <w:rPr>
          <w:rFonts w:ascii="Times New Roman" w:hAnsi="Times New Roman" w:cs="Times New Roman"/>
          <w:sz w:val="24"/>
          <w:szCs w:val="24"/>
        </w:rPr>
      </w:pPr>
    </w:p>
    <w:p w14:paraId="06233CC7" w14:textId="77777777" w:rsidR="00BD0918" w:rsidRDefault="00BD0918">
      <w:pPr>
        <w:rPr>
          <w:sz w:val="24"/>
          <w:szCs w:val="24"/>
        </w:rPr>
      </w:pPr>
    </w:p>
    <w:p w14:paraId="10DF403D" w14:textId="77777777" w:rsidR="00336DB8" w:rsidRPr="00813186" w:rsidRDefault="00336DB8" w:rsidP="00813186">
      <w:pPr>
        <w:spacing w:after="0" w:line="240" w:lineRule="auto"/>
        <w:jc w:val="both"/>
        <w:rPr>
          <w:rFonts w:ascii="Times New Roman" w:hAnsi="Times New Roman" w:cs="Times New Roman"/>
          <w:sz w:val="24"/>
          <w:szCs w:val="24"/>
        </w:rPr>
      </w:pPr>
    </w:p>
    <w:p w14:paraId="09F3944E"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23739A45"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74AB588F"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53CACA89"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25B3DEED"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2F45B028"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1AED613E"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7D136A32" w14:textId="77777777" w:rsidR="00216D83" w:rsidRDefault="00216D83" w:rsidP="00550863">
      <w:pPr>
        <w:pStyle w:val="a3"/>
        <w:shd w:val="clear" w:color="auto" w:fill="FFFFFF"/>
        <w:spacing w:before="0" w:beforeAutospacing="0" w:after="0" w:afterAutospacing="0" w:line="276" w:lineRule="auto"/>
        <w:jc w:val="center"/>
        <w:rPr>
          <w:b/>
          <w:bCs/>
          <w:color w:val="000000"/>
          <w:sz w:val="28"/>
          <w:szCs w:val="28"/>
        </w:rPr>
      </w:pPr>
    </w:p>
    <w:p w14:paraId="10524186" w14:textId="3BDC4B0B" w:rsidR="00A2530F" w:rsidRDefault="00860C82" w:rsidP="00860C8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D383F" w:rsidRPr="005745FD">
        <w:rPr>
          <w:rFonts w:ascii="Times New Roman" w:hAnsi="Times New Roman" w:cs="Times New Roman"/>
          <w:b/>
          <w:sz w:val="28"/>
          <w:szCs w:val="28"/>
        </w:rPr>
        <w:t>Планируемые результаты освоения учебн</w:t>
      </w:r>
      <w:r w:rsidR="00372649">
        <w:rPr>
          <w:rFonts w:ascii="Times New Roman" w:hAnsi="Times New Roman" w:cs="Times New Roman"/>
          <w:b/>
          <w:sz w:val="28"/>
          <w:szCs w:val="28"/>
        </w:rPr>
        <w:t>ого предмета</w:t>
      </w:r>
      <w:r w:rsidR="00DD383F" w:rsidRPr="005745FD">
        <w:rPr>
          <w:rFonts w:ascii="Times New Roman" w:hAnsi="Times New Roman" w:cs="Times New Roman"/>
          <w:b/>
          <w:sz w:val="28"/>
          <w:szCs w:val="28"/>
        </w:rPr>
        <w:t xml:space="preserve"> </w:t>
      </w:r>
    </w:p>
    <w:p w14:paraId="3EA85DD0" w14:textId="77777777" w:rsidR="00A2530F" w:rsidRDefault="00A2530F" w:rsidP="00550863">
      <w:pPr>
        <w:spacing w:after="0"/>
        <w:jc w:val="center"/>
        <w:rPr>
          <w:rFonts w:ascii="Times New Roman" w:hAnsi="Times New Roman" w:cs="Times New Roman"/>
          <w:b/>
          <w:sz w:val="28"/>
          <w:szCs w:val="28"/>
        </w:rPr>
      </w:pPr>
    </w:p>
    <w:p w14:paraId="5C23CDE0" w14:textId="77777777" w:rsidR="00A2530F" w:rsidRDefault="00A2530F" w:rsidP="00550863">
      <w:pPr>
        <w:spacing w:after="0"/>
        <w:jc w:val="center"/>
        <w:rPr>
          <w:rFonts w:ascii="Times New Roman" w:hAnsi="Times New Roman" w:cs="Times New Roman"/>
          <w:b/>
          <w:sz w:val="28"/>
          <w:szCs w:val="28"/>
        </w:rPr>
      </w:pPr>
    </w:p>
    <w:p w14:paraId="0109672A"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Выпускник на углубленном уровне научится: </w:t>
      </w:r>
    </w:p>
    <w:p w14:paraId="60C75846"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воспринимать лингвистику как часть общечеловеческого гуманитарного знания;</w:t>
      </w:r>
    </w:p>
    <w:p w14:paraId="3CA4086C" w14:textId="264DC6DC"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рассматривать язык в качестве многофункциональной развивающейся системы;</w:t>
      </w:r>
    </w:p>
    <w:p w14:paraId="7BE3F93D"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распознавать уровни и единицы языка в предъявленном тексте и видеть взаимосвязь между ними; </w:t>
      </w:r>
    </w:p>
    <w:p w14:paraId="73DD897A"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14:paraId="14EFF1F4"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комментировать авторские высказывания на различные темы (в том числе о богатстве и выразительности русского языка);</w:t>
      </w:r>
    </w:p>
    <w:p w14:paraId="5421CF04"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отмечать отличия языка художественной литературы от других разновидностей современного русского языка; </w:t>
      </w:r>
    </w:p>
    <w:p w14:paraId="300FC131"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использовать синонимические ресурсы русского языка для более точного выражения мысли и усиления выразительности речи;</w:t>
      </w:r>
    </w:p>
    <w:p w14:paraId="67734E7D"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иметь представление об историческом развитии русского языка и истории русского языкознания; </w:t>
      </w:r>
    </w:p>
    <w:p w14:paraId="4D96FB82"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выражать согласие или несогласие с мнением собеседника в соответствии с правилами ведения диалогической речи; </w:t>
      </w:r>
    </w:p>
    <w:p w14:paraId="343B8BDC"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дифференцировать главную и второстепенную информацию, известную и неизвестную информацию в прослушанном тексте;</w:t>
      </w:r>
    </w:p>
    <w:p w14:paraId="6B714465"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проводить самостоятельный поиск текстовой и нетекстовой информации, отбирать и анализировать полученную информацию;</w:t>
      </w:r>
    </w:p>
    <w:p w14:paraId="7359CFD9"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оценивать стилистические ресурсы языка;</w:t>
      </w:r>
    </w:p>
    <w:p w14:paraId="5787AD18"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сохранять стилевое единство при создании текста заданного функционального стиля; </w:t>
      </w:r>
    </w:p>
    <w:p w14:paraId="0B0855E7"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14:paraId="59D42CC6"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создавать отзывы и рецензии на предложенный текст; </w:t>
      </w:r>
    </w:p>
    <w:p w14:paraId="3BC68810"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соблюдать культуру чтения, говорения, аудирования и письма; </w:t>
      </w:r>
    </w:p>
    <w:p w14:paraId="4A5EA960"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lastRenderedPageBreak/>
        <w:t xml:space="preserve">– соблюдать культуру научного и делового общения в устной и письменной форме, в том числе при обсуждении дискуссионных проблем; </w:t>
      </w:r>
    </w:p>
    <w:p w14:paraId="2C94A05E"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соблюдать нормы речевого поведения в разговорной речи, а также в учебно-научной и официально-деловой сферах общения;</w:t>
      </w:r>
    </w:p>
    <w:p w14:paraId="5CD8FD7B"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осуществлять речевой самоконтроль</w:t>
      </w:r>
    </w:p>
    <w:p w14:paraId="0B812E87"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совершенствовать орфографические и пунктуационные умения и навыки на основе знаний о нормах русского литературного языка; </w:t>
      </w:r>
    </w:p>
    <w:p w14:paraId="75E2B886"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14:paraId="15CDD176"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оценивать эстетическую сторону речевого высказывания при анализе текстов (в том числе художественной литературы). </w:t>
      </w:r>
    </w:p>
    <w:p w14:paraId="13E95B2F"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Выпускник на углубленном уровне получит возможность научиться:</w:t>
      </w:r>
    </w:p>
    <w:p w14:paraId="7A5BE034"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проводить комплексный анализ языковых единиц в тексте;</w:t>
      </w:r>
    </w:p>
    <w:p w14:paraId="31B52BB2"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выделять и описывать социальные функции русского языка; </w:t>
      </w:r>
    </w:p>
    <w:p w14:paraId="0E5A086F"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14:paraId="2F0249B7"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анализировать языковые явления и факты, допускающие неоднозначную интерпретацию</w:t>
      </w:r>
    </w:p>
    <w:p w14:paraId="05D2BE96"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характеризовать роль форм русского языка в становлении и развитии русского языка;</w:t>
      </w:r>
    </w:p>
    <w:p w14:paraId="00E63073"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проводить анализ прочитанных и прослушанных текстов и представлять их в виде доклада, статьи, рецензии, резюме; </w:t>
      </w:r>
    </w:p>
    <w:p w14:paraId="19DD68D9"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проводить комплексный лингвистический анализ текста в соответствии с его функционально-стилевой и жанровой принадлежностью; </w:t>
      </w:r>
    </w:p>
    <w:p w14:paraId="5E0C01BB"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критически оценивать устный монологический текст и устный диалогический текст;</w:t>
      </w:r>
    </w:p>
    <w:p w14:paraId="0DAB516B"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выступать перед аудиторией с текстами различной жанровой принадлежности;</w:t>
      </w:r>
    </w:p>
    <w:p w14:paraId="005F3604"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осуществлять речевой самоконтроль, самооценку, самокоррекцию;</w:t>
      </w:r>
    </w:p>
    <w:p w14:paraId="5FA7D725"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использовать языковые средства с учетом вариативности современного русского языка; </w:t>
      </w:r>
    </w:p>
    <w:p w14:paraId="44F5A047"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проводить анализ коммуникативных качеств и эффективности речи;</w:t>
      </w:r>
    </w:p>
    <w:p w14:paraId="1E1292FF"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t xml:space="preserve"> – редактировать устные и письменные тексты различных стилей и жанров на основе знаний о нормах русского литературного языка;</w:t>
      </w:r>
    </w:p>
    <w:p w14:paraId="499DF3E3" w14:textId="77777777" w:rsidR="00372649" w:rsidRPr="00372649" w:rsidRDefault="00372649" w:rsidP="00372649">
      <w:pPr>
        <w:rPr>
          <w:rFonts w:ascii="Times New Roman" w:eastAsiaTheme="minorHAnsi" w:hAnsi="Times New Roman" w:cs="Times New Roman"/>
          <w:sz w:val="28"/>
          <w:szCs w:val="28"/>
          <w:lang w:eastAsia="en-US"/>
        </w:rPr>
      </w:pPr>
      <w:r w:rsidRPr="00372649">
        <w:rPr>
          <w:rFonts w:ascii="Times New Roman" w:eastAsiaTheme="minorHAnsi" w:hAnsi="Times New Roman" w:cs="Times New Roman"/>
          <w:sz w:val="28"/>
          <w:szCs w:val="28"/>
          <w:lang w:eastAsia="en-US"/>
        </w:rPr>
        <w:lastRenderedPageBreak/>
        <w:t xml:space="preserve"> – определять пути совершенствования собственных коммуникативных способностей и культуры речи. </w:t>
      </w:r>
    </w:p>
    <w:p w14:paraId="649DF7FE" w14:textId="77777777" w:rsidR="00A2530F" w:rsidRPr="00372649" w:rsidRDefault="00A2530F" w:rsidP="00550863">
      <w:pPr>
        <w:spacing w:after="0"/>
        <w:jc w:val="center"/>
        <w:rPr>
          <w:rFonts w:ascii="Times New Roman" w:hAnsi="Times New Roman" w:cs="Times New Roman"/>
          <w:b/>
          <w:sz w:val="28"/>
          <w:szCs w:val="28"/>
        </w:rPr>
      </w:pPr>
    </w:p>
    <w:p w14:paraId="1B3FC183" w14:textId="77777777" w:rsidR="00A2530F" w:rsidRPr="00372649" w:rsidRDefault="00A2530F" w:rsidP="00550863">
      <w:pPr>
        <w:spacing w:after="0"/>
        <w:jc w:val="center"/>
        <w:rPr>
          <w:rFonts w:ascii="Times New Roman" w:hAnsi="Times New Roman" w:cs="Times New Roman"/>
          <w:b/>
          <w:sz w:val="28"/>
          <w:szCs w:val="28"/>
        </w:rPr>
      </w:pPr>
    </w:p>
    <w:p w14:paraId="77EF8A30" w14:textId="77777777" w:rsidR="00A2530F" w:rsidRPr="00372649" w:rsidRDefault="00A2530F" w:rsidP="00550863">
      <w:pPr>
        <w:spacing w:after="0"/>
        <w:jc w:val="center"/>
        <w:rPr>
          <w:rFonts w:ascii="Times New Roman" w:hAnsi="Times New Roman" w:cs="Times New Roman"/>
          <w:b/>
          <w:sz w:val="28"/>
          <w:szCs w:val="28"/>
        </w:rPr>
      </w:pPr>
    </w:p>
    <w:p w14:paraId="3B955E35" w14:textId="77777777" w:rsidR="00A2530F" w:rsidRPr="00372649" w:rsidRDefault="00A2530F" w:rsidP="00550863">
      <w:pPr>
        <w:spacing w:after="0"/>
        <w:jc w:val="center"/>
        <w:rPr>
          <w:rFonts w:ascii="Times New Roman" w:hAnsi="Times New Roman" w:cs="Times New Roman"/>
          <w:b/>
          <w:sz w:val="28"/>
          <w:szCs w:val="28"/>
        </w:rPr>
      </w:pPr>
    </w:p>
    <w:p w14:paraId="6C4BDA03" w14:textId="77777777" w:rsidR="00A2530F" w:rsidRPr="00372649" w:rsidRDefault="00A2530F" w:rsidP="00550863">
      <w:pPr>
        <w:spacing w:after="0"/>
        <w:jc w:val="center"/>
        <w:rPr>
          <w:rFonts w:ascii="Times New Roman" w:hAnsi="Times New Roman" w:cs="Times New Roman"/>
          <w:b/>
          <w:sz w:val="28"/>
          <w:szCs w:val="28"/>
        </w:rPr>
      </w:pPr>
    </w:p>
    <w:p w14:paraId="34F79F39" w14:textId="77777777" w:rsidR="00A2530F" w:rsidRPr="00372649" w:rsidRDefault="00A2530F" w:rsidP="00550863">
      <w:pPr>
        <w:spacing w:after="0"/>
        <w:jc w:val="center"/>
        <w:rPr>
          <w:rFonts w:ascii="Times New Roman" w:hAnsi="Times New Roman" w:cs="Times New Roman"/>
          <w:b/>
          <w:sz w:val="28"/>
          <w:szCs w:val="28"/>
        </w:rPr>
      </w:pPr>
    </w:p>
    <w:p w14:paraId="1AA42A8C" w14:textId="77777777" w:rsidR="00A2530F" w:rsidRPr="00372649" w:rsidRDefault="00A2530F" w:rsidP="00550863">
      <w:pPr>
        <w:spacing w:after="0"/>
        <w:jc w:val="center"/>
        <w:rPr>
          <w:rFonts w:ascii="Times New Roman" w:hAnsi="Times New Roman" w:cs="Times New Roman"/>
          <w:b/>
          <w:sz w:val="28"/>
          <w:szCs w:val="28"/>
        </w:rPr>
      </w:pPr>
    </w:p>
    <w:p w14:paraId="2700F25C" w14:textId="77777777" w:rsidR="00A2530F" w:rsidRPr="00372649" w:rsidRDefault="00A2530F" w:rsidP="00550863">
      <w:pPr>
        <w:spacing w:after="0"/>
        <w:jc w:val="center"/>
        <w:rPr>
          <w:rFonts w:ascii="Times New Roman" w:hAnsi="Times New Roman" w:cs="Times New Roman"/>
          <w:b/>
          <w:sz w:val="28"/>
          <w:szCs w:val="28"/>
        </w:rPr>
      </w:pPr>
    </w:p>
    <w:p w14:paraId="6A5E816C" w14:textId="77777777" w:rsidR="00A2530F" w:rsidRPr="00372649" w:rsidRDefault="00A2530F" w:rsidP="00550863">
      <w:pPr>
        <w:spacing w:after="0"/>
        <w:jc w:val="center"/>
        <w:rPr>
          <w:rFonts w:ascii="Times New Roman" w:hAnsi="Times New Roman" w:cs="Times New Roman"/>
          <w:b/>
          <w:sz w:val="28"/>
          <w:szCs w:val="28"/>
        </w:rPr>
      </w:pPr>
    </w:p>
    <w:p w14:paraId="4697E972" w14:textId="77777777" w:rsidR="00A2530F" w:rsidRPr="00372649" w:rsidRDefault="00A2530F" w:rsidP="00550863">
      <w:pPr>
        <w:spacing w:after="0"/>
        <w:jc w:val="center"/>
        <w:rPr>
          <w:rFonts w:ascii="Times New Roman" w:hAnsi="Times New Roman" w:cs="Times New Roman"/>
          <w:b/>
          <w:sz w:val="28"/>
          <w:szCs w:val="28"/>
        </w:rPr>
      </w:pPr>
    </w:p>
    <w:p w14:paraId="4CE392C1" w14:textId="77777777" w:rsidR="00A2530F" w:rsidRPr="00372649" w:rsidRDefault="00A2530F" w:rsidP="00550863">
      <w:pPr>
        <w:spacing w:after="0"/>
        <w:jc w:val="center"/>
        <w:rPr>
          <w:rFonts w:ascii="Times New Roman" w:hAnsi="Times New Roman" w:cs="Times New Roman"/>
          <w:b/>
          <w:sz w:val="28"/>
          <w:szCs w:val="28"/>
        </w:rPr>
      </w:pPr>
    </w:p>
    <w:p w14:paraId="5181D5DF" w14:textId="77777777" w:rsidR="00A2530F" w:rsidRPr="00372649" w:rsidRDefault="00A2530F" w:rsidP="00550863">
      <w:pPr>
        <w:spacing w:after="0"/>
        <w:jc w:val="center"/>
        <w:rPr>
          <w:rFonts w:ascii="Times New Roman" w:hAnsi="Times New Roman" w:cs="Times New Roman"/>
          <w:b/>
          <w:sz w:val="28"/>
          <w:szCs w:val="28"/>
        </w:rPr>
      </w:pPr>
    </w:p>
    <w:p w14:paraId="7CF6AB18" w14:textId="77777777" w:rsidR="00A2530F" w:rsidRPr="00372649" w:rsidRDefault="00A2530F" w:rsidP="00550863">
      <w:pPr>
        <w:spacing w:after="0"/>
        <w:jc w:val="center"/>
        <w:rPr>
          <w:rFonts w:ascii="Times New Roman" w:hAnsi="Times New Roman" w:cs="Times New Roman"/>
          <w:b/>
          <w:sz w:val="28"/>
          <w:szCs w:val="28"/>
        </w:rPr>
      </w:pPr>
    </w:p>
    <w:p w14:paraId="1E0EA4D1" w14:textId="77777777" w:rsidR="00A2530F" w:rsidRDefault="00A2530F" w:rsidP="00550863">
      <w:pPr>
        <w:spacing w:after="0"/>
        <w:jc w:val="center"/>
        <w:rPr>
          <w:rFonts w:ascii="Times New Roman" w:hAnsi="Times New Roman" w:cs="Times New Roman"/>
          <w:b/>
          <w:sz w:val="28"/>
          <w:szCs w:val="28"/>
        </w:rPr>
      </w:pPr>
    </w:p>
    <w:p w14:paraId="32D5AB63" w14:textId="77777777" w:rsidR="00A2530F" w:rsidRDefault="00A2530F" w:rsidP="00550863">
      <w:pPr>
        <w:spacing w:after="0"/>
        <w:jc w:val="center"/>
        <w:rPr>
          <w:rFonts w:ascii="Times New Roman" w:hAnsi="Times New Roman" w:cs="Times New Roman"/>
          <w:b/>
          <w:sz w:val="28"/>
          <w:szCs w:val="28"/>
        </w:rPr>
      </w:pPr>
    </w:p>
    <w:p w14:paraId="4A1CB70D" w14:textId="77777777" w:rsidR="00A2530F" w:rsidRDefault="00A2530F" w:rsidP="00550863">
      <w:pPr>
        <w:spacing w:after="0"/>
        <w:jc w:val="center"/>
        <w:rPr>
          <w:rFonts w:ascii="Times New Roman" w:hAnsi="Times New Roman" w:cs="Times New Roman"/>
          <w:b/>
          <w:sz w:val="28"/>
          <w:szCs w:val="28"/>
        </w:rPr>
      </w:pPr>
    </w:p>
    <w:p w14:paraId="4AA74F81" w14:textId="77777777" w:rsidR="00A2530F" w:rsidRDefault="00A2530F" w:rsidP="00550863">
      <w:pPr>
        <w:spacing w:after="0"/>
        <w:jc w:val="center"/>
        <w:rPr>
          <w:rFonts w:ascii="Times New Roman" w:hAnsi="Times New Roman" w:cs="Times New Roman"/>
          <w:b/>
          <w:sz w:val="28"/>
          <w:szCs w:val="28"/>
        </w:rPr>
      </w:pPr>
    </w:p>
    <w:p w14:paraId="0FA1E347" w14:textId="77777777" w:rsidR="00A2530F" w:rsidRDefault="00A2530F" w:rsidP="00550863">
      <w:pPr>
        <w:spacing w:after="0"/>
        <w:jc w:val="center"/>
        <w:rPr>
          <w:rFonts w:ascii="Times New Roman" w:hAnsi="Times New Roman" w:cs="Times New Roman"/>
          <w:b/>
          <w:sz w:val="28"/>
          <w:szCs w:val="28"/>
        </w:rPr>
      </w:pPr>
    </w:p>
    <w:p w14:paraId="5098E559" w14:textId="77777777" w:rsidR="00A2530F" w:rsidRDefault="00A2530F" w:rsidP="00550863">
      <w:pPr>
        <w:spacing w:after="0"/>
        <w:jc w:val="center"/>
        <w:rPr>
          <w:rFonts w:ascii="Times New Roman" w:hAnsi="Times New Roman" w:cs="Times New Roman"/>
          <w:b/>
          <w:sz w:val="28"/>
          <w:szCs w:val="28"/>
        </w:rPr>
      </w:pPr>
    </w:p>
    <w:p w14:paraId="14A356E9" w14:textId="77777777" w:rsidR="00A2530F" w:rsidRDefault="00A2530F" w:rsidP="00550863">
      <w:pPr>
        <w:spacing w:after="0"/>
        <w:jc w:val="center"/>
        <w:rPr>
          <w:rFonts w:ascii="Times New Roman" w:hAnsi="Times New Roman" w:cs="Times New Roman"/>
          <w:b/>
          <w:sz w:val="28"/>
          <w:szCs w:val="28"/>
        </w:rPr>
      </w:pPr>
    </w:p>
    <w:p w14:paraId="5949D85F" w14:textId="77777777" w:rsidR="00A2530F" w:rsidRDefault="00A2530F" w:rsidP="00550863">
      <w:pPr>
        <w:spacing w:after="0"/>
        <w:jc w:val="center"/>
        <w:rPr>
          <w:rFonts w:ascii="Times New Roman" w:hAnsi="Times New Roman" w:cs="Times New Roman"/>
          <w:b/>
          <w:sz w:val="28"/>
          <w:szCs w:val="28"/>
        </w:rPr>
      </w:pPr>
    </w:p>
    <w:p w14:paraId="00FEA967" w14:textId="77777777" w:rsidR="00A2530F" w:rsidRDefault="00A2530F" w:rsidP="00550863">
      <w:pPr>
        <w:spacing w:after="0"/>
        <w:jc w:val="center"/>
        <w:rPr>
          <w:rFonts w:ascii="Times New Roman" w:hAnsi="Times New Roman" w:cs="Times New Roman"/>
          <w:b/>
          <w:sz w:val="28"/>
          <w:szCs w:val="28"/>
        </w:rPr>
      </w:pPr>
    </w:p>
    <w:p w14:paraId="44B595AE" w14:textId="77777777" w:rsidR="00A2530F" w:rsidRDefault="00A2530F" w:rsidP="00550863">
      <w:pPr>
        <w:spacing w:after="0"/>
        <w:jc w:val="center"/>
        <w:rPr>
          <w:rFonts w:ascii="Times New Roman" w:hAnsi="Times New Roman" w:cs="Times New Roman"/>
          <w:b/>
          <w:sz w:val="28"/>
          <w:szCs w:val="28"/>
        </w:rPr>
      </w:pPr>
    </w:p>
    <w:p w14:paraId="053C1613" w14:textId="77777777" w:rsidR="00A2530F" w:rsidRDefault="00A2530F" w:rsidP="00550863">
      <w:pPr>
        <w:spacing w:after="0"/>
        <w:jc w:val="center"/>
        <w:rPr>
          <w:rFonts w:ascii="Times New Roman" w:hAnsi="Times New Roman" w:cs="Times New Roman"/>
          <w:b/>
          <w:sz w:val="28"/>
          <w:szCs w:val="28"/>
        </w:rPr>
      </w:pPr>
    </w:p>
    <w:p w14:paraId="73F2F701"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4AFAD3A1"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1395A17B"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6E60A4ED"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0CA40F9D"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0CF7A2BA"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132A5EE3"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5B86EF79" w14:textId="77777777" w:rsidR="00A2530F" w:rsidRDefault="00A2530F" w:rsidP="00550863">
      <w:pPr>
        <w:spacing w:after="0"/>
        <w:contextualSpacing/>
        <w:jc w:val="center"/>
        <w:rPr>
          <w:rFonts w:ascii="Times New Roman" w:eastAsia="Times New Roman" w:hAnsi="Times New Roman" w:cs="Times New Roman"/>
          <w:b/>
          <w:sz w:val="28"/>
          <w:szCs w:val="28"/>
        </w:rPr>
      </w:pPr>
    </w:p>
    <w:p w14:paraId="23027299"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1D3DAA9E"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346005B2"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148600C3"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3F8B9A56"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2144049D"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2AC1D7EF"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49A6F754" w14:textId="77777777" w:rsidR="00372649" w:rsidRDefault="00372649" w:rsidP="00550863">
      <w:pPr>
        <w:spacing w:after="0"/>
        <w:contextualSpacing/>
        <w:jc w:val="center"/>
        <w:rPr>
          <w:rFonts w:ascii="Times New Roman" w:eastAsia="Times New Roman" w:hAnsi="Times New Roman" w:cs="Times New Roman"/>
          <w:b/>
          <w:sz w:val="28"/>
          <w:szCs w:val="28"/>
        </w:rPr>
      </w:pPr>
    </w:p>
    <w:p w14:paraId="1D53BDBF" w14:textId="77777777" w:rsidR="00372649" w:rsidRPr="00351830" w:rsidRDefault="00372649" w:rsidP="00550863">
      <w:pPr>
        <w:spacing w:after="0"/>
        <w:contextualSpacing/>
        <w:jc w:val="center"/>
        <w:rPr>
          <w:rFonts w:ascii="Times New Roman" w:eastAsia="Times New Roman" w:hAnsi="Times New Roman" w:cs="Times New Roman"/>
          <w:b/>
          <w:sz w:val="28"/>
          <w:szCs w:val="28"/>
        </w:rPr>
      </w:pPr>
    </w:p>
    <w:p w14:paraId="629DD9F5" w14:textId="642C492E" w:rsidR="00100EB8" w:rsidRPr="00351830" w:rsidRDefault="00100EB8" w:rsidP="00550863">
      <w:pPr>
        <w:spacing w:after="0"/>
        <w:contextualSpacing/>
        <w:jc w:val="center"/>
        <w:rPr>
          <w:rFonts w:ascii="Times New Roman" w:eastAsia="Times New Roman" w:hAnsi="Times New Roman" w:cs="Times New Roman"/>
          <w:b/>
          <w:sz w:val="28"/>
          <w:szCs w:val="28"/>
        </w:rPr>
      </w:pPr>
      <w:r w:rsidRPr="00351830">
        <w:rPr>
          <w:rFonts w:ascii="Times New Roman" w:eastAsia="Times New Roman" w:hAnsi="Times New Roman" w:cs="Times New Roman"/>
          <w:b/>
          <w:sz w:val="28"/>
          <w:szCs w:val="28"/>
        </w:rPr>
        <w:t xml:space="preserve">СОДЕРЖАНИЕ </w:t>
      </w:r>
    </w:p>
    <w:p w14:paraId="2BAA5E80" w14:textId="77777777" w:rsidR="00372649" w:rsidRDefault="00372649" w:rsidP="00550863">
      <w:pPr>
        <w:shd w:val="clear" w:color="auto" w:fill="FFFFFF"/>
        <w:autoSpaceDE w:val="0"/>
        <w:autoSpaceDN w:val="0"/>
        <w:adjustRightInd w:val="0"/>
        <w:spacing w:after="0"/>
        <w:contextualSpacing/>
        <w:rPr>
          <w:rFonts w:ascii="Times New Roman" w:eastAsia="Calibri" w:hAnsi="Times New Roman" w:cs="Times New Roman"/>
          <w:b/>
          <w:color w:val="000000"/>
          <w:sz w:val="28"/>
          <w:szCs w:val="28"/>
        </w:rPr>
      </w:pPr>
    </w:p>
    <w:p w14:paraId="5CBF8683" w14:textId="15A84D0A" w:rsidR="00100EB8" w:rsidRPr="005745FD" w:rsidRDefault="00100EB8" w:rsidP="00550863">
      <w:pPr>
        <w:shd w:val="clear" w:color="auto" w:fill="FFFFFF"/>
        <w:autoSpaceDE w:val="0"/>
        <w:autoSpaceDN w:val="0"/>
        <w:adjustRightInd w:val="0"/>
        <w:spacing w:after="0"/>
        <w:contextualSpacing/>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 xml:space="preserve">Язык </w:t>
      </w:r>
      <w:r w:rsidR="00531ADC" w:rsidRPr="005745FD">
        <w:rPr>
          <w:rFonts w:ascii="Times New Roman" w:eastAsia="Calibri" w:hAnsi="Times New Roman" w:cs="Times New Roman"/>
          <w:b/>
          <w:color w:val="000000"/>
          <w:sz w:val="28"/>
          <w:szCs w:val="28"/>
        </w:rPr>
        <w:t xml:space="preserve">как средство общения  </w:t>
      </w:r>
      <w:r w:rsidR="00372649">
        <w:rPr>
          <w:rFonts w:ascii="Times New Roman" w:eastAsia="Calibri" w:hAnsi="Times New Roman" w:cs="Times New Roman"/>
          <w:b/>
          <w:color w:val="000000"/>
          <w:sz w:val="28"/>
          <w:szCs w:val="28"/>
        </w:rPr>
        <w:t>(</w:t>
      </w:r>
      <w:r w:rsidR="00635037">
        <w:rPr>
          <w:rFonts w:ascii="Times New Roman" w:eastAsia="Calibri" w:hAnsi="Times New Roman" w:cs="Times New Roman"/>
          <w:b/>
          <w:color w:val="000000"/>
          <w:sz w:val="28"/>
          <w:szCs w:val="28"/>
        </w:rPr>
        <w:t>16</w:t>
      </w:r>
      <w:r w:rsidRPr="005745FD">
        <w:rPr>
          <w:rFonts w:ascii="Times New Roman" w:eastAsia="Calibri" w:hAnsi="Times New Roman" w:cs="Times New Roman"/>
          <w:b/>
          <w:color w:val="000000"/>
          <w:sz w:val="28"/>
          <w:szCs w:val="28"/>
        </w:rPr>
        <w:t xml:space="preserve"> ч</w:t>
      </w:r>
      <w:r w:rsidR="00FB256A">
        <w:rPr>
          <w:rFonts w:ascii="Times New Roman" w:eastAsia="Calibri" w:hAnsi="Times New Roman" w:cs="Times New Roman"/>
          <w:b/>
          <w:color w:val="000000"/>
          <w:sz w:val="28"/>
          <w:szCs w:val="28"/>
        </w:rPr>
        <w:t>асов</w:t>
      </w:r>
      <w:r w:rsidRPr="005745FD">
        <w:rPr>
          <w:rFonts w:ascii="Times New Roman" w:eastAsia="Calibri" w:hAnsi="Times New Roman" w:cs="Times New Roman"/>
          <w:b/>
          <w:color w:val="000000"/>
          <w:sz w:val="28"/>
          <w:szCs w:val="28"/>
        </w:rPr>
        <w:t xml:space="preserve">)  </w:t>
      </w:r>
    </w:p>
    <w:p w14:paraId="3A9828C1" w14:textId="77777777" w:rsidR="00A2530F" w:rsidRPr="008A5B9D" w:rsidRDefault="00A2530F"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p>
    <w:p w14:paraId="7A6053CB" w14:textId="2F97DD8E"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Русский язык как хранит</w:t>
      </w:r>
      <w:r w:rsidR="00531ADC" w:rsidRPr="005745FD">
        <w:rPr>
          <w:rFonts w:ascii="Times New Roman" w:eastAsia="Calibri" w:hAnsi="Times New Roman" w:cs="Times New Roman"/>
          <w:b/>
          <w:color w:val="000000"/>
          <w:sz w:val="28"/>
          <w:szCs w:val="28"/>
        </w:rPr>
        <w:t>ель духовных ценностей  нации (</w:t>
      </w:r>
      <w:r w:rsidR="00635037">
        <w:rPr>
          <w:rFonts w:ascii="Times New Roman" w:eastAsia="Calibri" w:hAnsi="Times New Roman" w:cs="Times New Roman"/>
          <w:b/>
          <w:color w:val="000000"/>
          <w:sz w:val="28"/>
          <w:szCs w:val="28"/>
        </w:rPr>
        <w:t xml:space="preserve">4 </w:t>
      </w:r>
      <w:r w:rsidRPr="005745FD">
        <w:rPr>
          <w:rFonts w:ascii="Times New Roman" w:eastAsia="Calibri" w:hAnsi="Times New Roman" w:cs="Times New Roman"/>
          <w:b/>
          <w:color w:val="000000"/>
          <w:sz w:val="28"/>
          <w:szCs w:val="28"/>
        </w:rPr>
        <w:t>ч</w:t>
      </w:r>
      <w:r w:rsidR="00FB256A">
        <w:rPr>
          <w:rFonts w:ascii="Times New Roman" w:eastAsia="Calibri" w:hAnsi="Times New Roman" w:cs="Times New Roman"/>
          <w:b/>
          <w:color w:val="000000"/>
          <w:sz w:val="28"/>
          <w:szCs w:val="28"/>
        </w:rPr>
        <w:t>аса</w:t>
      </w:r>
      <w:r w:rsidRPr="005745FD">
        <w:rPr>
          <w:rFonts w:ascii="Times New Roman" w:eastAsia="Calibri" w:hAnsi="Times New Roman" w:cs="Times New Roman"/>
          <w:b/>
          <w:color w:val="000000"/>
          <w:sz w:val="28"/>
          <w:szCs w:val="28"/>
        </w:rPr>
        <w:t>)</w:t>
      </w:r>
    </w:p>
    <w:p w14:paraId="5C7B9139"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Русский </w:t>
      </w:r>
      <w:proofErr w:type="gramStart"/>
      <w:r w:rsidRPr="005745FD">
        <w:rPr>
          <w:rFonts w:ascii="Times New Roman" w:eastAsia="Calibri" w:hAnsi="Times New Roman" w:cs="Times New Roman"/>
          <w:color w:val="000000"/>
          <w:sz w:val="28"/>
          <w:szCs w:val="28"/>
        </w:rPr>
        <w:t>язык  как</w:t>
      </w:r>
      <w:proofErr w:type="gramEnd"/>
      <w:r w:rsidRPr="005745FD">
        <w:rPr>
          <w:rFonts w:ascii="Times New Roman" w:eastAsia="Calibri" w:hAnsi="Times New Roman" w:cs="Times New Roman"/>
          <w:color w:val="000000"/>
          <w:sz w:val="28"/>
          <w:szCs w:val="28"/>
        </w:rPr>
        <w:t xml:space="preserve">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14:paraId="0B7F28ED"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14:paraId="2851D12F"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Отражение в    языке  исторического опыта народа, культурных достижений всего человечества.</w:t>
      </w:r>
    </w:p>
    <w:p w14:paraId="65D2BDAE"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14:paraId="60C3B299"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признаки литературного языка:  обработанность, </w:t>
      </w:r>
      <w:proofErr w:type="spellStart"/>
      <w:r w:rsidRPr="005745FD">
        <w:rPr>
          <w:rFonts w:ascii="Times New Roman" w:eastAsia="Calibri" w:hAnsi="Times New Roman" w:cs="Times New Roman"/>
          <w:color w:val="000000"/>
          <w:sz w:val="28"/>
          <w:szCs w:val="28"/>
        </w:rPr>
        <w:t>нормированность</w:t>
      </w:r>
      <w:proofErr w:type="spellEnd"/>
      <w:r w:rsidRPr="005745FD">
        <w:rPr>
          <w:rFonts w:ascii="Times New Roman" w:eastAsia="Calibri" w:hAnsi="Times New Roman" w:cs="Times New Roman"/>
          <w:color w:val="000000"/>
          <w:sz w:val="28"/>
          <w:szCs w:val="28"/>
        </w:rPr>
        <w:t xml:space="preserve">,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 </w:t>
      </w:r>
    </w:p>
    <w:p w14:paraId="077A3A5E" w14:textId="7F003D12" w:rsidR="00ED59CD" w:rsidRPr="00372649" w:rsidRDefault="00ED59CD" w:rsidP="00372649">
      <w:pPr>
        <w:pStyle w:val="a3"/>
        <w:shd w:val="clear" w:color="auto" w:fill="FFFFFF"/>
        <w:spacing w:before="0" w:beforeAutospacing="0" w:after="0" w:afterAutospacing="0" w:line="276" w:lineRule="auto"/>
        <w:jc w:val="both"/>
        <w:rPr>
          <w:color w:val="000000"/>
          <w:sz w:val="28"/>
          <w:szCs w:val="28"/>
        </w:rPr>
      </w:pPr>
    </w:p>
    <w:p w14:paraId="4F6E1B92" w14:textId="175BD2CD"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Речевое общение как социал</w:t>
      </w:r>
      <w:r w:rsidR="00531ADC" w:rsidRPr="005745FD">
        <w:rPr>
          <w:rFonts w:ascii="Times New Roman" w:eastAsia="Calibri" w:hAnsi="Times New Roman" w:cs="Times New Roman"/>
          <w:b/>
          <w:color w:val="000000"/>
          <w:sz w:val="28"/>
          <w:szCs w:val="28"/>
        </w:rPr>
        <w:t>ьное явление (</w:t>
      </w:r>
      <w:r w:rsidR="00635037">
        <w:rPr>
          <w:rFonts w:ascii="Times New Roman" w:eastAsia="Calibri" w:hAnsi="Times New Roman" w:cs="Times New Roman"/>
          <w:b/>
          <w:color w:val="000000"/>
          <w:sz w:val="28"/>
          <w:szCs w:val="28"/>
        </w:rPr>
        <w:t>4</w:t>
      </w:r>
      <w:r w:rsidR="00531ADC" w:rsidRPr="005745FD">
        <w:rPr>
          <w:rFonts w:ascii="Times New Roman" w:eastAsia="Calibri" w:hAnsi="Times New Roman" w:cs="Times New Roman"/>
          <w:b/>
          <w:color w:val="000000"/>
          <w:sz w:val="28"/>
          <w:szCs w:val="28"/>
        </w:rPr>
        <w:t xml:space="preserve"> </w:t>
      </w:r>
      <w:r w:rsidRPr="005745FD">
        <w:rPr>
          <w:rFonts w:ascii="Times New Roman" w:eastAsia="Calibri" w:hAnsi="Times New Roman" w:cs="Times New Roman"/>
          <w:b/>
          <w:color w:val="000000"/>
          <w:sz w:val="28"/>
          <w:szCs w:val="28"/>
        </w:rPr>
        <w:t>ч</w:t>
      </w:r>
      <w:r w:rsidR="00FB256A">
        <w:rPr>
          <w:rFonts w:ascii="Times New Roman" w:eastAsia="Calibri" w:hAnsi="Times New Roman" w:cs="Times New Roman"/>
          <w:b/>
          <w:color w:val="000000"/>
          <w:sz w:val="28"/>
          <w:szCs w:val="28"/>
        </w:rPr>
        <w:t>аса</w:t>
      </w:r>
      <w:r w:rsidRPr="005745FD">
        <w:rPr>
          <w:rFonts w:ascii="Times New Roman" w:eastAsia="Calibri" w:hAnsi="Times New Roman" w:cs="Times New Roman"/>
          <w:b/>
          <w:color w:val="000000"/>
          <w:sz w:val="28"/>
          <w:szCs w:val="28"/>
        </w:rPr>
        <w:t>)</w:t>
      </w:r>
    </w:p>
    <w:p w14:paraId="4E24A228"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Социальная роль языка в обществе.    </w:t>
      </w:r>
    </w:p>
    <w:p w14:paraId="6E6DA482"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Изучение разных аспектов речевого общения в лингвистике, философии, социологии, культурологии, психологии.</w:t>
      </w:r>
    </w:p>
    <w:p w14:paraId="7F4CF01B"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 Общение как обмен информацией,  как передача и восприятие смысла высказывания.  </w:t>
      </w:r>
    </w:p>
    <w:p w14:paraId="45A436C4"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14:paraId="47D5D9E4"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Использование разнообразных видов графических знаков в речевом общении</w:t>
      </w:r>
      <w:proofErr w:type="gramStart"/>
      <w:r w:rsidRPr="005745FD">
        <w:rPr>
          <w:rFonts w:ascii="Times New Roman" w:eastAsia="Calibri" w:hAnsi="Times New Roman" w:cs="Times New Roman"/>
          <w:color w:val="000000"/>
          <w:sz w:val="28"/>
          <w:szCs w:val="28"/>
        </w:rPr>
        <w:t xml:space="preserve">   (</w:t>
      </w:r>
      <w:proofErr w:type="gramEnd"/>
      <w:r w:rsidRPr="005745FD">
        <w:rPr>
          <w:rFonts w:ascii="Times New Roman" w:eastAsia="Calibri" w:hAnsi="Times New Roman" w:cs="Times New Roman"/>
          <w:color w:val="000000"/>
          <w:sz w:val="28"/>
          <w:szCs w:val="28"/>
        </w:rPr>
        <w:t>графических символов, логотипов и т.п.).</w:t>
      </w:r>
    </w:p>
    <w:p w14:paraId="7214CDC0"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roofErr w:type="gramStart"/>
      <w:r w:rsidRPr="005745FD">
        <w:rPr>
          <w:rFonts w:ascii="Times New Roman" w:eastAsia="Calibri" w:hAnsi="Times New Roman" w:cs="Times New Roman"/>
          <w:color w:val="000000"/>
          <w:sz w:val="28"/>
          <w:szCs w:val="28"/>
        </w:rPr>
        <w:t>Монолог,  диалог</w:t>
      </w:r>
      <w:proofErr w:type="gramEnd"/>
      <w:r w:rsidRPr="005745FD">
        <w:rPr>
          <w:rFonts w:ascii="Times New Roman" w:eastAsia="Calibri" w:hAnsi="Times New Roman" w:cs="Times New Roman"/>
          <w:color w:val="000000"/>
          <w:sz w:val="28"/>
          <w:szCs w:val="28"/>
        </w:rPr>
        <w:t xml:space="preserve">  и полилог как основные  разновидности речи.</w:t>
      </w:r>
    </w:p>
    <w:p w14:paraId="23263B5C"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Виды монолога: внутренний (обычно протекает во внутренней </w:t>
      </w:r>
      <w:proofErr w:type="gramStart"/>
      <w:r w:rsidRPr="005745FD">
        <w:rPr>
          <w:rFonts w:ascii="Times New Roman" w:eastAsia="Calibri" w:hAnsi="Times New Roman" w:cs="Times New Roman"/>
          <w:color w:val="000000"/>
          <w:sz w:val="28"/>
          <w:szCs w:val="28"/>
        </w:rPr>
        <w:t xml:space="preserve">речи)   </w:t>
      </w:r>
      <w:proofErr w:type="gramEnd"/>
      <w:r w:rsidRPr="005745FD">
        <w:rPr>
          <w:rFonts w:ascii="Times New Roman" w:eastAsia="Calibri" w:hAnsi="Times New Roman" w:cs="Times New Roman"/>
          <w:color w:val="000000"/>
          <w:sz w:val="28"/>
          <w:szCs w:val="28"/>
        </w:rPr>
        <w:t>и внешний (целенаправленное сообщение, сознательное обращение к слушателю).</w:t>
      </w:r>
    </w:p>
    <w:p w14:paraId="0CBFEE99"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Виды монологической речи по цели высказывания: информационная, убеждающая и побуждающая.</w:t>
      </w:r>
    </w:p>
    <w:p w14:paraId="3A312392"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Виды диалога и </w:t>
      </w:r>
      <w:proofErr w:type="gramStart"/>
      <w:r w:rsidRPr="005745FD">
        <w:rPr>
          <w:rFonts w:ascii="Times New Roman" w:eastAsia="Calibri" w:hAnsi="Times New Roman" w:cs="Times New Roman"/>
          <w:color w:val="000000"/>
          <w:sz w:val="28"/>
          <w:szCs w:val="28"/>
        </w:rPr>
        <w:t>полилога  в</w:t>
      </w:r>
      <w:proofErr w:type="gramEnd"/>
      <w:r w:rsidRPr="005745FD">
        <w:rPr>
          <w:rFonts w:ascii="Times New Roman" w:eastAsia="Calibri" w:hAnsi="Times New Roman" w:cs="Times New Roman"/>
          <w:color w:val="000000"/>
          <w:sz w:val="28"/>
          <w:szCs w:val="28"/>
        </w:rPr>
        <w:t xml:space="preserve"> соответствии с  ситуацией общения: бытовой диалог (полилог) и деловая беседа.</w:t>
      </w:r>
    </w:p>
    <w:p w14:paraId="0A2E7687"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Искусственные языки и их роль в речевом </w:t>
      </w:r>
      <w:r w:rsidR="00B37038" w:rsidRPr="005745FD">
        <w:rPr>
          <w:rFonts w:ascii="Times New Roman" w:eastAsia="Calibri" w:hAnsi="Times New Roman" w:cs="Times New Roman"/>
          <w:color w:val="000000"/>
          <w:sz w:val="28"/>
          <w:szCs w:val="28"/>
        </w:rPr>
        <w:t>общении. Эсперанто</w:t>
      </w:r>
      <w:r w:rsidRPr="005745FD">
        <w:rPr>
          <w:rFonts w:ascii="Times New Roman" w:eastAsia="Calibri" w:hAnsi="Times New Roman" w:cs="Times New Roman"/>
          <w:color w:val="000000"/>
          <w:sz w:val="28"/>
          <w:szCs w:val="28"/>
        </w:rPr>
        <w:t>.</w:t>
      </w:r>
    </w:p>
    <w:p w14:paraId="7FA4F743" w14:textId="5A7818C5" w:rsidR="00100EB8" w:rsidRPr="00635037" w:rsidRDefault="00100EB8" w:rsidP="00635037">
      <w:pPr>
        <w:pStyle w:val="a3"/>
        <w:shd w:val="clear" w:color="auto" w:fill="FFFFFF"/>
        <w:spacing w:before="0" w:beforeAutospacing="0" w:after="0" w:afterAutospacing="0" w:line="276" w:lineRule="auto"/>
        <w:jc w:val="both"/>
        <w:rPr>
          <w:color w:val="000000"/>
          <w:sz w:val="28"/>
          <w:szCs w:val="28"/>
        </w:rPr>
      </w:pPr>
    </w:p>
    <w:p w14:paraId="76AED280" w14:textId="77777777" w:rsidR="00380574" w:rsidRPr="005745FD" w:rsidRDefault="00380574"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
    <w:p w14:paraId="2BCE80CC" w14:textId="6CAB7197" w:rsidR="00100EB8" w:rsidRPr="005745FD" w:rsidRDefault="00FF252B"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lastRenderedPageBreak/>
        <w:t>Речь устная и письменная</w:t>
      </w:r>
      <w:r w:rsidR="008E6C4C">
        <w:rPr>
          <w:rFonts w:ascii="Times New Roman" w:eastAsia="Calibri" w:hAnsi="Times New Roman" w:cs="Times New Roman"/>
          <w:b/>
          <w:color w:val="000000"/>
          <w:sz w:val="28"/>
          <w:szCs w:val="28"/>
        </w:rPr>
        <w:t xml:space="preserve"> как формы речевого общения</w:t>
      </w:r>
      <w:r w:rsidR="00635037">
        <w:rPr>
          <w:rFonts w:ascii="Times New Roman" w:eastAsia="Calibri" w:hAnsi="Times New Roman" w:cs="Times New Roman"/>
          <w:b/>
          <w:color w:val="000000"/>
          <w:sz w:val="28"/>
          <w:szCs w:val="28"/>
        </w:rPr>
        <w:t xml:space="preserve"> </w:t>
      </w:r>
      <w:r w:rsidR="00531ADC" w:rsidRPr="005745FD">
        <w:rPr>
          <w:rFonts w:ascii="Times New Roman" w:eastAsia="Calibri" w:hAnsi="Times New Roman" w:cs="Times New Roman"/>
          <w:b/>
          <w:color w:val="000000"/>
          <w:sz w:val="28"/>
          <w:szCs w:val="28"/>
        </w:rPr>
        <w:t>(</w:t>
      </w:r>
      <w:r w:rsidR="00635037">
        <w:rPr>
          <w:rFonts w:ascii="Times New Roman" w:eastAsia="Calibri" w:hAnsi="Times New Roman" w:cs="Times New Roman"/>
          <w:b/>
          <w:color w:val="000000"/>
          <w:sz w:val="28"/>
          <w:szCs w:val="28"/>
        </w:rPr>
        <w:t>4</w:t>
      </w:r>
      <w:r w:rsidR="00531ADC" w:rsidRPr="005745FD">
        <w:rPr>
          <w:rFonts w:ascii="Times New Roman" w:eastAsia="Calibri" w:hAnsi="Times New Roman" w:cs="Times New Roman"/>
          <w:b/>
          <w:color w:val="000000"/>
          <w:sz w:val="28"/>
          <w:szCs w:val="28"/>
        </w:rPr>
        <w:t xml:space="preserve"> </w:t>
      </w:r>
      <w:r w:rsidR="00100EB8" w:rsidRPr="005745FD">
        <w:rPr>
          <w:rFonts w:ascii="Times New Roman" w:eastAsia="Calibri" w:hAnsi="Times New Roman" w:cs="Times New Roman"/>
          <w:b/>
          <w:color w:val="000000"/>
          <w:sz w:val="28"/>
          <w:szCs w:val="28"/>
        </w:rPr>
        <w:t>ч</w:t>
      </w:r>
      <w:r w:rsidR="00FB256A">
        <w:rPr>
          <w:rFonts w:ascii="Times New Roman" w:eastAsia="Calibri" w:hAnsi="Times New Roman" w:cs="Times New Roman"/>
          <w:b/>
          <w:color w:val="000000"/>
          <w:sz w:val="28"/>
          <w:szCs w:val="28"/>
        </w:rPr>
        <w:t>аса</w:t>
      </w:r>
      <w:r w:rsidR="00100EB8" w:rsidRPr="005745FD">
        <w:rPr>
          <w:rFonts w:ascii="Times New Roman" w:eastAsia="Calibri" w:hAnsi="Times New Roman" w:cs="Times New Roman"/>
          <w:b/>
          <w:color w:val="000000"/>
          <w:sz w:val="28"/>
          <w:szCs w:val="28"/>
        </w:rPr>
        <w:t>)</w:t>
      </w:r>
    </w:p>
    <w:p w14:paraId="2C2FD52C" w14:textId="77777777" w:rsidR="00100EB8" w:rsidRPr="005745FD" w:rsidRDefault="009E322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особенности </w:t>
      </w:r>
      <w:r w:rsidR="00100EB8" w:rsidRPr="005745FD">
        <w:rPr>
          <w:rFonts w:ascii="Times New Roman" w:eastAsia="Calibri" w:hAnsi="Times New Roman" w:cs="Times New Roman"/>
          <w:color w:val="000000"/>
          <w:sz w:val="28"/>
          <w:szCs w:val="28"/>
        </w:rPr>
        <w:t xml:space="preserve">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14:paraId="4211C244"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Наличие в устной речи неполных предложений, незаконченных фраз, лексических </w:t>
      </w:r>
      <w:proofErr w:type="gramStart"/>
      <w:r w:rsidRPr="005745FD">
        <w:rPr>
          <w:rFonts w:ascii="Times New Roman" w:eastAsia="Calibri" w:hAnsi="Times New Roman" w:cs="Times New Roman"/>
          <w:color w:val="000000"/>
          <w:sz w:val="28"/>
          <w:szCs w:val="28"/>
        </w:rPr>
        <w:t xml:space="preserve">повторов,   </w:t>
      </w:r>
      <w:proofErr w:type="gramEnd"/>
      <w:r w:rsidRPr="005745FD">
        <w:rPr>
          <w:rFonts w:ascii="Times New Roman" w:eastAsia="Calibri" w:hAnsi="Times New Roman" w:cs="Times New Roman"/>
          <w:color w:val="000000"/>
          <w:sz w:val="28"/>
          <w:szCs w:val="28"/>
        </w:rPr>
        <w:t xml:space="preserve">конструкций с именительным темы,   подхватов,  </w:t>
      </w:r>
      <w:proofErr w:type="spellStart"/>
      <w:r w:rsidRPr="005745FD">
        <w:rPr>
          <w:rFonts w:ascii="Times New Roman" w:eastAsia="Calibri" w:hAnsi="Times New Roman" w:cs="Times New Roman"/>
          <w:color w:val="000000"/>
          <w:sz w:val="28"/>
          <w:szCs w:val="28"/>
        </w:rPr>
        <w:t>самоперебивов</w:t>
      </w:r>
      <w:proofErr w:type="spellEnd"/>
      <w:r w:rsidRPr="005745FD">
        <w:rPr>
          <w:rFonts w:ascii="Times New Roman" w:eastAsia="Calibri" w:hAnsi="Times New Roman" w:cs="Times New Roman"/>
          <w:color w:val="000000"/>
          <w:sz w:val="28"/>
          <w:szCs w:val="28"/>
        </w:rPr>
        <w:t xml:space="preserve"> и др.   </w:t>
      </w:r>
    </w:p>
    <w:p w14:paraId="3E5676E8" w14:textId="77777777" w:rsidR="00100EB8" w:rsidRPr="005745FD" w:rsidRDefault="009E322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жанры устной речи: </w:t>
      </w:r>
      <w:r w:rsidR="00100EB8" w:rsidRPr="005745FD">
        <w:rPr>
          <w:rFonts w:ascii="Times New Roman" w:eastAsia="Calibri" w:hAnsi="Times New Roman" w:cs="Times New Roman"/>
          <w:color w:val="000000"/>
          <w:sz w:val="28"/>
          <w:szCs w:val="28"/>
        </w:rPr>
        <w:t>устный рассказ, выступление перед аудиторией, сообщение, доклад, ответ (краткий и развернутый) на уроке, дружеская беседа, диспут, дискуссия и т.д.</w:t>
      </w:r>
    </w:p>
    <w:p w14:paraId="161C71B5"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Типичные недостатки устной речи:  интонационная и грамматическая нерасчлененность, бедность.  </w:t>
      </w:r>
    </w:p>
    <w:p w14:paraId="5C42F4E9"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14:paraId="0FBA656A"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Письменная форма речи </w:t>
      </w:r>
      <w:proofErr w:type="gramStart"/>
      <w:r w:rsidRPr="005745FD">
        <w:rPr>
          <w:rFonts w:ascii="Times New Roman" w:eastAsia="Calibri" w:hAnsi="Times New Roman" w:cs="Times New Roman"/>
          <w:color w:val="000000"/>
          <w:sz w:val="28"/>
          <w:szCs w:val="28"/>
        </w:rPr>
        <w:t>как  речь</w:t>
      </w:r>
      <w:proofErr w:type="gramEnd"/>
      <w:r w:rsidRPr="005745FD">
        <w:rPr>
          <w:rFonts w:ascii="Times New Roman" w:eastAsia="Calibri" w:hAnsi="Times New Roman" w:cs="Times New Roman"/>
          <w:color w:val="000000"/>
          <w:sz w:val="28"/>
          <w:szCs w:val="28"/>
        </w:rPr>
        <w:t>, созданная с помощью   графических знаков на бумаге,   экране монитора, мобильного телефона и т.п.</w:t>
      </w:r>
    </w:p>
    <w:p w14:paraId="7CD15405"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14:paraId="05912CB8"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Использование в письменной речи различных </w:t>
      </w:r>
      <w:proofErr w:type="gramStart"/>
      <w:r w:rsidRPr="005745FD">
        <w:rPr>
          <w:rFonts w:ascii="Times New Roman" w:eastAsia="Calibri" w:hAnsi="Times New Roman" w:cs="Times New Roman"/>
          <w:color w:val="000000"/>
          <w:sz w:val="28"/>
          <w:szCs w:val="28"/>
        </w:rPr>
        <w:t>способов  графического</w:t>
      </w:r>
      <w:proofErr w:type="gramEnd"/>
      <w:r w:rsidRPr="005745FD">
        <w:rPr>
          <w:rFonts w:ascii="Times New Roman" w:eastAsia="Calibri" w:hAnsi="Times New Roman" w:cs="Times New Roman"/>
          <w:color w:val="000000"/>
          <w:sz w:val="28"/>
          <w:szCs w:val="28"/>
        </w:rPr>
        <w:t xml:space="preserve">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14:paraId="2D6D4DB6" w14:textId="77777777" w:rsidR="00100EB8" w:rsidRPr="005745FD" w:rsidRDefault="00B3703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жанры: </w:t>
      </w:r>
      <w:proofErr w:type="gramStart"/>
      <w:r w:rsidRPr="005745FD">
        <w:rPr>
          <w:rFonts w:ascii="Times New Roman" w:eastAsia="Calibri" w:hAnsi="Times New Roman" w:cs="Times New Roman"/>
          <w:color w:val="000000"/>
          <w:sz w:val="28"/>
          <w:szCs w:val="28"/>
        </w:rPr>
        <w:t>пи</w:t>
      </w:r>
      <w:r w:rsidR="00100EB8" w:rsidRPr="005745FD">
        <w:rPr>
          <w:rFonts w:ascii="Times New Roman" w:eastAsia="Calibri" w:hAnsi="Times New Roman" w:cs="Times New Roman"/>
          <w:color w:val="000000"/>
          <w:sz w:val="28"/>
          <w:szCs w:val="28"/>
        </w:rPr>
        <w:t>сьма,  записки</w:t>
      </w:r>
      <w:proofErr w:type="gramEnd"/>
      <w:r w:rsidR="00100EB8" w:rsidRPr="005745FD">
        <w:rPr>
          <w:rFonts w:ascii="Times New Roman" w:eastAsia="Calibri" w:hAnsi="Times New Roman" w:cs="Times New Roman"/>
          <w:color w:val="000000"/>
          <w:sz w:val="28"/>
          <w:szCs w:val="28"/>
        </w:rPr>
        <w:t>, деловые бумаги, рецензии, статьи, репортажи, сочинения, конспекты, планы, рефераты и т.п.</w:t>
      </w:r>
    </w:p>
    <w:p w14:paraId="554B01CD"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 8) соответствие нормам русского литературного языка (грамматическим, речевым, правописным – орфографическим и пунктуационным).  </w:t>
      </w:r>
    </w:p>
    <w:p w14:paraId="399108A3"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w:t>
      </w:r>
      <w:proofErr w:type="gramStart"/>
      <w:r w:rsidRPr="005745FD">
        <w:rPr>
          <w:rFonts w:ascii="Times New Roman" w:eastAsia="Calibri" w:hAnsi="Times New Roman" w:cs="Times New Roman"/>
          <w:color w:val="000000"/>
          <w:sz w:val="28"/>
          <w:szCs w:val="28"/>
        </w:rPr>
        <w:t>отличия  устного</w:t>
      </w:r>
      <w:proofErr w:type="gramEnd"/>
      <w:r w:rsidRPr="005745FD">
        <w:rPr>
          <w:rFonts w:ascii="Times New Roman" w:eastAsia="Calibri" w:hAnsi="Times New Roman" w:cs="Times New Roman"/>
          <w:color w:val="000000"/>
          <w:sz w:val="28"/>
          <w:szCs w:val="28"/>
        </w:rPr>
        <w:t xml:space="preserve"> научного высказывания от письменного научного текста.</w:t>
      </w:r>
    </w:p>
    <w:p w14:paraId="0C053607"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Интернет-общение как специфическая форма речевого взаимодействия, совмещающего черты устной и письменной речи. </w:t>
      </w:r>
    </w:p>
    <w:p w14:paraId="3EF651BB" w14:textId="6474016A" w:rsidR="00034D5D" w:rsidRPr="005745FD" w:rsidRDefault="00034D5D" w:rsidP="00550863">
      <w:pPr>
        <w:pStyle w:val="a3"/>
        <w:shd w:val="clear" w:color="auto" w:fill="FFFFFF"/>
        <w:spacing w:before="0" w:beforeAutospacing="0" w:after="0" w:afterAutospacing="0" w:line="276" w:lineRule="auto"/>
        <w:jc w:val="both"/>
        <w:rPr>
          <w:color w:val="000000"/>
          <w:sz w:val="28"/>
          <w:szCs w:val="28"/>
        </w:rPr>
      </w:pPr>
    </w:p>
    <w:p w14:paraId="79942D66" w14:textId="77777777" w:rsidR="00034D5D" w:rsidRPr="005745FD" w:rsidRDefault="00034D5D"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
    <w:p w14:paraId="14341668" w14:textId="527CDB90" w:rsidR="006A2A3D" w:rsidRDefault="00100EB8" w:rsidP="006A2A3D">
      <w:pPr>
        <w:pStyle w:val="a7"/>
        <w:jc w:val="both"/>
        <w:rPr>
          <w:rFonts w:ascii="Times New Roman" w:hAnsi="Times New Roman"/>
          <w:sz w:val="28"/>
          <w:szCs w:val="28"/>
        </w:rPr>
      </w:pPr>
      <w:r w:rsidRPr="006A2A3D">
        <w:rPr>
          <w:rFonts w:ascii="Times New Roman" w:eastAsia="Calibri" w:hAnsi="Times New Roman"/>
          <w:b/>
          <w:color w:val="000000"/>
          <w:sz w:val="28"/>
          <w:szCs w:val="28"/>
        </w:rPr>
        <w:t>Основные</w:t>
      </w:r>
      <w:r w:rsidR="00531ADC" w:rsidRPr="006A2A3D">
        <w:rPr>
          <w:rFonts w:ascii="Times New Roman" w:eastAsia="Calibri" w:hAnsi="Times New Roman"/>
          <w:b/>
          <w:color w:val="000000"/>
          <w:sz w:val="28"/>
          <w:szCs w:val="28"/>
        </w:rPr>
        <w:t xml:space="preserve"> условия эффективного общения (</w:t>
      </w:r>
      <w:r w:rsidR="008E6C4C" w:rsidRPr="006A2A3D">
        <w:rPr>
          <w:rFonts w:ascii="Times New Roman" w:eastAsia="Calibri" w:hAnsi="Times New Roman"/>
          <w:b/>
          <w:color w:val="000000"/>
          <w:sz w:val="28"/>
          <w:szCs w:val="28"/>
        </w:rPr>
        <w:t xml:space="preserve">4 </w:t>
      </w:r>
      <w:r w:rsidRPr="006A2A3D">
        <w:rPr>
          <w:rFonts w:ascii="Times New Roman" w:eastAsia="Calibri" w:hAnsi="Times New Roman"/>
          <w:b/>
          <w:color w:val="000000"/>
          <w:sz w:val="28"/>
          <w:szCs w:val="28"/>
        </w:rPr>
        <w:t>ч</w:t>
      </w:r>
      <w:r w:rsidR="00FB256A">
        <w:rPr>
          <w:rFonts w:ascii="Times New Roman" w:eastAsia="Calibri" w:hAnsi="Times New Roman"/>
          <w:b/>
          <w:color w:val="000000"/>
          <w:sz w:val="28"/>
          <w:szCs w:val="28"/>
        </w:rPr>
        <w:t>аса</w:t>
      </w:r>
      <w:r w:rsidRPr="006A2A3D">
        <w:rPr>
          <w:rFonts w:ascii="Times New Roman" w:eastAsia="Calibri" w:hAnsi="Times New Roman"/>
          <w:b/>
          <w:color w:val="000000"/>
          <w:sz w:val="28"/>
          <w:szCs w:val="28"/>
        </w:rPr>
        <w:t>)</w:t>
      </w:r>
      <w:r w:rsidR="006A2A3D" w:rsidRPr="006A2A3D">
        <w:rPr>
          <w:rFonts w:ascii="Times New Roman" w:hAnsi="Times New Roman"/>
          <w:sz w:val="28"/>
          <w:szCs w:val="28"/>
        </w:rPr>
        <w:t xml:space="preserve"> </w:t>
      </w:r>
    </w:p>
    <w:p w14:paraId="65B4D9D9" w14:textId="77777777" w:rsidR="006A2A3D" w:rsidRDefault="006A2A3D" w:rsidP="006A2A3D">
      <w:pPr>
        <w:pStyle w:val="a7"/>
        <w:jc w:val="both"/>
        <w:rPr>
          <w:rFonts w:ascii="Times New Roman" w:hAnsi="Times New Roman"/>
          <w:sz w:val="28"/>
          <w:szCs w:val="28"/>
        </w:rPr>
      </w:pPr>
    </w:p>
    <w:p w14:paraId="7E41F50D" w14:textId="2D4C5DBD" w:rsidR="006A2A3D" w:rsidRPr="006A2A3D" w:rsidRDefault="006A2A3D" w:rsidP="006A2A3D">
      <w:pPr>
        <w:pStyle w:val="a7"/>
        <w:jc w:val="both"/>
        <w:rPr>
          <w:rFonts w:ascii="Times New Roman" w:hAnsi="Times New Roman"/>
          <w:sz w:val="28"/>
          <w:szCs w:val="28"/>
        </w:rPr>
      </w:pPr>
      <w:r w:rsidRPr="006A2A3D">
        <w:rPr>
          <w:rFonts w:ascii="Times New Roman" w:hAnsi="Times New Roman"/>
          <w:sz w:val="28"/>
          <w:szCs w:val="28"/>
        </w:rPr>
        <w:t xml:space="preserve">Необходимые </w:t>
      </w:r>
      <w:proofErr w:type="gramStart"/>
      <w:r w:rsidRPr="006A2A3D">
        <w:rPr>
          <w:rFonts w:ascii="Times New Roman" w:hAnsi="Times New Roman"/>
          <w:sz w:val="28"/>
          <w:szCs w:val="28"/>
        </w:rPr>
        <w:t>условия  успешного</w:t>
      </w:r>
      <w:proofErr w:type="gramEnd"/>
      <w:r w:rsidRPr="006A2A3D">
        <w:rPr>
          <w:rFonts w:ascii="Times New Roman" w:hAnsi="Times New Roman"/>
          <w:sz w:val="28"/>
          <w:szCs w:val="28"/>
        </w:rPr>
        <w:t xml:space="preserve">, эффективного  общения: </w:t>
      </w:r>
    </w:p>
    <w:p w14:paraId="15541B98" w14:textId="77777777" w:rsidR="006A2A3D" w:rsidRPr="006A2A3D" w:rsidRDefault="006A2A3D" w:rsidP="006A2A3D">
      <w:pPr>
        <w:shd w:val="clear" w:color="auto" w:fill="FFFFFF"/>
        <w:autoSpaceDE w:val="0"/>
        <w:autoSpaceDN w:val="0"/>
        <w:adjustRightInd w:val="0"/>
        <w:spacing w:after="0"/>
        <w:contextualSpacing/>
        <w:jc w:val="both"/>
        <w:rPr>
          <w:rFonts w:ascii="Times New Roman" w:hAnsi="Times New Roman" w:cs="Times New Roman"/>
          <w:sz w:val="28"/>
          <w:szCs w:val="28"/>
        </w:rPr>
      </w:pPr>
      <w:r w:rsidRPr="006A2A3D">
        <w:rPr>
          <w:rFonts w:ascii="Times New Roman" w:hAnsi="Times New Roman" w:cs="Times New Roman"/>
          <w:sz w:val="28"/>
          <w:szCs w:val="28"/>
        </w:rPr>
        <w:t xml:space="preserve">1) готовность к общению (обоюдное желание собеседников высказать своё мнение по обсуждаемому вопросу,    выслушать своего партнёра;  наличие общих интересов у собеседников, достаточного жизненного опыта, начитанности, научных знаний  для   понимания смысла речи собеседника; владение достаточным объёмом  культурологических знаний и др.); 2) достаточно высокий уровень владения языком и коммуникативными навыками; 3) соблюдение норм речевого поведения и др. </w:t>
      </w:r>
    </w:p>
    <w:p w14:paraId="6F4A056A" w14:textId="77777777" w:rsidR="006A2A3D" w:rsidRDefault="006A2A3D" w:rsidP="006A2A3D">
      <w:pPr>
        <w:shd w:val="clear" w:color="auto" w:fill="FFFFFF"/>
        <w:autoSpaceDE w:val="0"/>
        <w:autoSpaceDN w:val="0"/>
        <w:adjustRightInd w:val="0"/>
        <w:spacing w:after="0"/>
        <w:contextualSpacing/>
        <w:jc w:val="both"/>
        <w:rPr>
          <w:rFonts w:ascii="Times New Roman" w:hAnsi="Times New Roman" w:cs="Times New Roman"/>
          <w:sz w:val="28"/>
          <w:szCs w:val="28"/>
        </w:rPr>
      </w:pPr>
      <w:r w:rsidRPr="006A2A3D">
        <w:rPr>
          <w:rFonts w:ascii="Times New Roman" w:hAnsi="Times New Roman" w:cs="Times New Roman"/>
          <w:sz w:val="28"/>
          <w:szCs w:val="28"/>
        </w:rPr>
        <w:t xml:space="preserve"> 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т.п.).  Понимание прецедентных текстов как одно из условий эффективности речевого общения.  </w:t>
      </w:r>
    </w:p>
    <w:p w14:paraId="42BFB8A9" w14:textId="77777777" w:rsidR="006A2A3D" w:rsidRDefault="006A2A3D" w:rsidP="006A2A3D">
      <w:pPr>
        <w:shd w:val="clear" w:color="auto" w:fill="FFFFFF"/>
        <w:autoSpaceDE w:val="0"/>
        <w:autoSpaceDN w:val="0"/>
        <w:adjustRightInd w:val="0"/>
        <w:spacing w:after="0"/>
        <w:contextualSpacing/>
        <w:jc w:val="both"/>
        <w:rPr>
          <w:rFonts w:ascii="Times New Roman" w:hAnsi="Times New Roman" w:cs="Times New Roman"/>
          <w:sz w:val="28"/>
          <w:szCs w:val="28"/>
        </w:rPr>
      </w:pPr>
      <w:r w:rsidRPr="006A2A3D">
        <w:rPr>
          <w:rFonts w:ascii="Times New Roman" w:hAnsi="Times New Roman" w:cs="Times New Roman"/>
          <w:sz w:val="28"/>
          <w:szCs w:val="28"/>
        </w:rPr>
        <w:t xml:space="preserve">Коммуникативный </w:t>
      </w:r>
      <w:proofErr w:type="gramStart"/>
      <w:r w:rsidRPr="006A2A3D">
        <w:rPr>
          <w:rFonts w:ascii="Times New Roman" w:hAnsi="Times New Roman" w:cs="Times New Roman"/>
          <w:sz w:val="28"/>
          <w:szCs w:val="28"/>
        </w:rPr>
        <w:t>барьер  как</w:t>
      </w:r>
      <w:proofErr w:type="gramEnd"/>
      <w:r w:rsidRPr="006A2A3D">
        <w:rPr>
          <w:rFonts w:ascii="Times New Roman" w:hAnsi="Times New Roman" w:cs="Times New Roman"/>
          <w:sz w:val="28"/>
          <w:szCs w:val="28"/>
        </w:rPr>
        <w:t xml:space="preserve">  психологическое препятствие, которое может стать  причиной  непонимания или  возникновения отрицательных эмоций в процессе  общения.</w:t>
      </w:r>
      <w:r w:rsidRPr="00CC013A">
        <w:rPr>
          <w:rFonts w:ascii="Times New Roman" w:hAnsi="Times New Roman" w:cs="Times New Roman"/>
          <w:sz w:val="20"/>
          <w:szCs w:val="20"/>
        </w:rPr>
        <w:t xml:space="preserve">     </w:t>
      </w:r>
      <w:r w:rsidRPr="006A2A3D">
        <w:rPr>
          <w:rFonts w:ascii="Times New Roman" w:hAnsi="Times New Roman" w:cs="Times New Roman"/>
          <w:sz w:val="28"/>
          <w:szCs w:val="28"/>
        </w:rPr>
        <w:t>Умение задавать вопросы как условие</w:t>
      </w:r>
      <w:r w:rsidRPr="006A2A3D">
        <w:rPr>
          <w:rFonts w:ascii="Times New Roman" w:hAnsi="Times New Roman" w:cs="Times New Roman"/>
          <w:spacing w:val="-2"/>
          <w:position w:val="2"/>
          <w:sz w:val="28"/>
          <w:szCs w:val="28"/>
        </w:rPr>
        <w:t xml:space="preserve"> </w:t>
      </w:r>
      <w:r w:rsidRPr="006A2A3D">
        <w:rPr>
          <w:rFonts w:ascii="Times New Roman" w:hAnsi="Times New Roman" w:cs="Times New Roman"/>
          <w:bCs/>
          <w:sz w:val="28"/>
          <w:szCs w:val="28"/>
        </w:rPr>
        <w:t xml:space="preserve">эффективности </w:t>
      </w:r>
      <w:r w:rsidRPr="006A2A3D">
        <w:rPr>
          <w:rFonts w:ascii="Times New Roman" w:hAnsi="Times New Roman" w:cs="Times New Roman"/>
          <w:sz w:val="28"/>
          <w:szCs w:val="28"/>
        </w:rPr>
        <w:t xml:space="preserve">  общения, в том числе и интернет-общения. </w:t>
      </w:r>
    </w:p>
    <w:p w14:paraId="449EA76D" w14:textId="4E3E2FE1" w:rsidR="00100EB8" w:rsidRPr="006A2A3D" w:rsidRDefault="006A2A3D" w:rsidP="006A2A3D">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6A2A3D">
        <w:rPr>
          <w:rFonts w:ascii="Times New Roman" w:hAnsi="Times New Roman" w:cs="Times New Roman"/>
          <w:sz w:val="28"/>
          <w:szCs w:val="28"/>
        </w:rPr>
        <w:t xml:space="preserve">Виды </w:t>
      </w:r>
      <w:proofErr w:type="gramStart"/>
      <w:r w:rsidRPr="006A2A3D">
        <w:rPr>
          <w:rFonts w:ascii="Times New Roman" w:hAnsi="Times New Roman" w:cs="Times New Roman"/>
          <w:sz w:val="28"/>
          <w:szCs w:val="28"/>
        </w:rPr>
        <w:t>вопросов  и</w:t>
      </w:r>
      <w:proofErr w:type="gramEnd"/>
      <w:r w:rsidRPr="006A2A3D">
        <w:rPr>
          <w:rFonts w:ascii="Times New Roman" w:hAnsi="Times New Roman" w:cs="Times New Roman"/>
          <w:sz w:val="28"/>
          <w:szCs w:val="28"/>
        </w:rPr>
        <w:t xml:space="preserve"> цель их использования в процессе общения:  </w:t>
      </w:r>
      <w:r w:rsidRPr="006A2A3D">
        <w:rPr>
          <w:rFonts w:ascii="Times New Roman" w:hAnsi="Times New Roman" w:cs="Times New Roman"/>
          <w:bCs/>
          <w:sz w:val="28"/>
          <w:szCs w:val="28"/>
        </w:rPr>
        <w:t>информационный,</w:t>
      </w:r>
      <w:r w:rsidRPr="006A2A3D">
        <w:rPr>
          <w:rFonts w:ascii="Times New Roman" w:hAnsi="Times New Roman" w:cs="Times New Roman"/>
          <w:sz w:val="28"/>
          <w:szCs w:val="28"/>
        </w:rPr>
        <w:t xml:space="preserve"> контрольный, ориентационный, </w:t>
      </w:r>
      <w:r w:rsidRPr="006A2A3D">
        <w:rPr>
          <w:rFonts w:ascii="Times New Roman" w:hAnsi="Times New Roman" w:cs="Times New Roman"/>
          <w:bCs/>
          <w:sz w:val="28"/>
          <w:szCs w:val="28"/>
        </w:rPr>
        <w:t>ознакомительный, провокационный, этикетный.</w:t>
      </w:r>
    </w:p>
    <w:p w14:paraId="66B82FB9" w14:textId="6BC6D77D" w:rsidR="00100EB8" w:rsidRPr="00635037" w:rsidRDefault="00100EB8" w:rsidP="00635037">
      <w:pPr>
        <w:pStyle w:val="a3"/>
        <w:shd w:val="clear" w:color="auto" w:fill="FFFFFF"/>
        <w:spacing w:before="0" w:beforeAutospacing="0" w:after="0" w:afterAutospacing="0" w:line="276" w:lineRule="auto"/>
        <w:jc w:val="both"/>
        <w:rPr>
          <w:color w:val="000000"/>
          <w:sz w:val="28"/>
          <w:szCs w:val="28"/>
        </w:rPr>
      </w:pPr>
    </w:p>
    <w:p w14:paraId="430BAF7D" w14:textId="14DE6521" w:rsidR="00531ADC" w:rsidRPr="005745FD" w:rsidRDefault="00531ADC"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Виды речевой деятельности и информационная переработка текста (</w:t>
      </w:r>
      <w:r w:rsidR="00FB256A">
        <w:rPr>
          <w:rFonts w:ascii="Times New Roman" w:eastAsia="Calibri" w:hAnsi="Times New Roman" w:cs="Times New Roman"/>
          <w:b/>
          <w:color w:val="000000"/>
          <w:sz w:val="28"/>
          <w:szCs w:val="28"/>
        </w:rPr>
        <w:t>43</w:t>
      </w:r>
      <w:r w:rsidRPr="005745FD">
        <w:rPr>
          <w:rFonts w:ascii="Times New Roman" w:eastAsia="Calibri" w:hAnsi="Times New Roman" w:cs="Times New Roman"/>
          <w:b/>
          <w:color w:val="000000"/>
          <w:sz w:val="28"/>
          <w:szCs w:val="28"/>
        </w:rPr>
        <w:t xml:space="preserve"> </w:t>
      </w:r>
      <w:r w:rsidR="00FB256A">
        <w:rPr>
          <w:rFonts w:ascii="Times New Roman" w:eastAsia="Calibri" w:hAnsi="Times New Roman" w:cs="Times New Roman"/>
          <w:b/>
          <w:color w:val="000000"/>
          <w:sz w:val="28"/>
          <w:szCs w:val="28"/>
        </w:rPr>
        <w:t>часа</w:t>
      </w:r>
      <w:r w:rsidRPr="005745FD">
        <w:rPr>
          <w:rFonts w:ascii="Times New Roman" w:eastAsia="Calibri" w:hAnsi="Times New Roman" w:cs="Times New Roman"/>
          <w:b/>
          <w:color w:val="000000"/>
          <w:sz w:val="28"/>
          <w:szCs w:val="28"/>
        </w:rPr>
        <w:t>)</w:t>
      </w:r>
    </w:p>
    <w:p w14:paraId="32581BBD" w14:textId="77777777" w:rsidR="00531ADC" w:rsidRPr="005745FD" w:rsidRDefault="00531ADC"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p>
    <w:p w14:paraId="43719B44" w14:textId="7B0F2263" w:rsidR="008E6C4C" w:rsidRDefault="00531ADC" w:rsidP="008E6C4C">
      <w:pPr>
        <w:pStyle w:val="a7"/>
        <w:jc w:val="both"/>
        <w:rPr>
          <w:rFonts w:ascii="Times New Roman" w:hAnsi="Times New Roman"/>
          <w:sz w:val="20"/>
          <w:szCs w:val="20"/>
        </w:rPr>
      </w:pPr>
      <w:r w:rsidRPr="005745FD">
        <w:rPr>
          <w:rFonts w:ascii="Times New Roman" w:eastAsia="Calibri" w:hAnsi="Times New Roman"/>
          <w:b/>
          <w:color w:val="000000"/>
          <w:sz w:val="28"/>
          <w:szCs w:val="28"/>
        </w:rPr>
        <w:t>Виды речевой деятельности (</w:t>
      </w:r>
      <w:r w:rsidR="00FB256A">
        <w:rPr>
          <w:rFonts w:ascii="Times New Roman" w:eastAsia="Calibri" w:hAnsi="Times New Roman"/>
          <w:b/>
          <w:color w:val="000000"/>
          <w:sz w:val="28"/>
          <w:szCs w:val="28"/>
        </w:rPr>
        <w:t>5</w:t>
      </w:r>
      <w:r w:rsidRPr="005745FD">
        <w:rPr>
          <w:rFonts w:ascii="Times New Roman" w:eastAsia="Calibri" w:hAnsi="Times New Roman"/>
          <w:b/>
          <w:color w:val="000000"/>
          <w:sz w:val="28"/>
          <w:szCs w:val="28"/>
        </w:rPr>
        <w:t xml:space="preserve"> ч</w:t>
      </w:r>
      <w:r w:rsidR="00FB256A">
        <w:rPr>
          <w:rFonts w:ascii="Times New Roman" w:eastAsia="Calibri" w:hAnsi="Times New Roman"/>
          <w:b/>
          <w:color w:val="000000"/>
          <w:sz w:val="28"/>
          <w:szCs w:val="28"/>
        </w:rPr>
        <w:t>асов</w:t>
      </w:r>
      <w:r w:rsidRPr="005745FD">
        <w:rPr>
          <w:rFonts w:ascii="Times New Roman" w:eastAsia="Calibri" w:hAnsi="Times New Roman"/>
          <w:b/>
          <w:color w:val="000000"/>
          <w:sz w:val="28"/>
          <w:szCs w:val="28"/>
        </w:rPr>
        <w:t>)</w:t>
      </w:r>
      <w:r w:rsidR="008E6C4C" w:rsidRPr="008E6C4C">
        <w:rPr>
          <w:rFonts w:ascii="Times New Roman" w:hAnsi="Times New Roman"/>
          <w:sz w:val="20"/>
          <w:szCs w:val="20"/>
        </w:rPr>
        <w:t xml:space="preserve"> </w:t>
      </w:r>
    </w:p>
    <w:p w14:paraId="57D46D33" w14:textId="77777777" w:rsidR="008E6C4C" w:rsidRDefault="008E6C4C" w:rsidP="008E6C4C">
      <w:pPr>
        <w:pStyle w:val="a7"/>
        <w:jc w:val="both"/>
        <w:rPr>
          <w:rFonts w:ascii="Times New Roman" w:hAnsi="Times New Roman"/>
          <w:sz w:val="20"/>
          <w:szCs w:val="20"/>
        </w:rPr>
      </w:pPr>
    </w:p>
    <w:p w14:paraId="74E1B66F" w14:textId="785E61A2" w:rsidR="008E6C4C" w:rsidRPr="008E6C4C" w:rsidRDefault="008E6C4C" w:rsidP="008E6C4C">
      <w:pPr>
        <w:pStyle w:val="a7"/>
        <w:jc w:val="both"/>
        <w:rPr>
          <w:rFonts w:ascii="Times New Roman" w:hAnsi="Times New Roman"/>
          <w:sz w:val="28"/>
          <w:szCs w:val="28"/>
        </w:rPr>
      </w:pPr>
      <w:r w:rsidRPr="008E6C4C">
        <w:rPr>
          <w:rFonts w:ascii="Times New Roman" w:hAnsi="Times New Roman"/>
          <w:sz w:val="28"/>
          <w:szCs w:val="28"/>
        </w:rPr>
        <w:t>Виды речевой деятельности: 1) связанные с восприятием и пониманием чужой речи (ауди</w:t>
      </w:r>
      <w:r w:rsidRPr="008E6C4C">
        <w:rPr>
          <w:rFonts w:ascii="Times New Roman" w:hAnsi="Times New Roman"/>
          <w:sz w:val="28"/>
          <w:szCs w:val="28"/>
        </w:rPr>
        <w:softHyphen/>
        <w:t>рование, чтение); 2) связанные с созданием собственного рече</w:t>
      </w:r>
      <w:r w:rsidRPr="008E6C4C">
        <w:rPr>
          <w:rFonts w:ascii="Times New Roman" w:hAnsi="Times New Roman"/>
          <w:sz w:val="28"/>
          <w:szCs w:val="28"/>
        </w:rPr>
        <w:softHyphen/>
        <w:t xml:space="preserve">вого высказывания (говорение, письмо). </w:t>
      </w:r>
    </w:p>
    <w:p w14:paraId="1C458738" w14:textId="118A1599" w:rsidR="00635037" w:rsidRPr="008E6C4C" w:rsidRDefault="008E6C4C"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8E6C4C">
        <w:rPr>
          <w:rFonts w:ascii="Times New Roman" w:hAnsi="Times New Roman" w:cs="Times New Roman"/>
          <w:sz w:val="28"/>
          <w:szCs w:val="28"/>
        </w:rPr>
        <w:t>Четыре этапа речевой деятельности: 1) ориентировочный, 2) этап планирования, 3</w:t>
      </w:r>
      <w:proofErr w:type="gramStart"/>
      <w:r w:rsidRPr="008E6C4C">
        <w:rPr>
          <w:rFonts w:ascii="Times New Roman" w:hAnsi="Times New Roman" w:cs="Times New Roman"/>
          <w:sz w:val="28"/>
          <w:szCs w:val="28"/>
        </w:rPr>
        <w:t>)  этап</w:t>
      </w:r>
      <w:proofErr w:type="gramEnd"/>
      <w:r w:rsidRPr="008E6C4C">
        <w:rPr>
          <w:rFonts w:ascii="Times New Roman" w:hAnsi="Times New Roman" w:cs="Times New Roman"/>
          <w:sz w:val="28"/>
          <w:szCs w:val="28"/>
        </w:rPr>
        <w:t xml:space="preserve"> исполнения, 4) этап контроля.  </w:t>
      </w:r>
    </w:p>
    <w:p w14:paraId="671F64C9" w14:textId="68420216" w:rsidR="008E6C4C" w:rsidRPr="008E6C4C" w:rsidRDefault="008E6C4C" w:rsidP="00550863">
      <w:pPr>
        <w:shd w:val="clear" w:color="auto" w:fill="FFFFFF"/>
        <w:autoSpaceDE w:val="0"/>
        <w:autoSpaceDN w:val="0"/>
        <w:adjustRightInd w:val="0"/>
        <w:spacing w:after="0"/>
        <w:contextualSpacing/>
        <w:jc w:val="both"/>
        <w:rPr>
          <w:rFonts w:ascii="Times New Roman" w:eastAsia="Times New Roman" w:hAnsi="Times New Roman" w:cs="Times New Roman"/>
          <w:sz w:val="28"/>
          <w:szCs w:val="28"/>
          <w:lang w:eastAsia="en-US"/>
        </w:rPr>
      </w:pPr>
      <w:bookmarkStart w:id="0" w:name="_Hlk53505327"/>
      <w:r w:rsidRPr="008E6C4C">
        <w:rPr>
          <w:rFonts w:ascii="Times New Roman" w:eastAsia="Times New Roman" w:hAnsi="Times New Roman" w:cs="Times New Roman"/>
          <w:sz w:val="28"/>
          <w:szCs w:val="28"/>
          <w:lang w:eastAsia="en-US"/>
        </w:rPr>
        <w:t xml:space="preserve"> </w:t>
      </w:r>
      <w:bookmarkEnd w:id="0"/>
      <w:r w:rsidRPr="008E6C4C">
        <w:rPr>
          <w:rFonts w:ascii="Times New Roman" w:eastAsia="Times New Roman" w:hAnsi="Times New Roman" w:cs="Times New Roman"/>
          <w:sz w:val="28"/>
          <w:szCs w:val="28"/>
          <w:lang w:eastAsia="en-US"/>
        </w:rPr>
        <w:t xml:space="preserve">Речь внешняя как речь, доступная   восприятию (слуху, зрению) других людей.  Речь внутренняя как </w:t>
      </w:r>
      <w:proofErr w:type="gramStart"/>
      <w:r w:rsidRPr="008E6C4C">
        <w:rPr>
          <w:rFonts w:ascii="Times New Roman" w:eastAsia="Times New Roman" w:hAnsi="Times New Roman" w:cs="Times New Roman"/>
          <w:sz w:val="28"/>
          <w:szCs w:val="28"/>
          <w:lang w:eastAsia="en-US"/>
        </w:rPr>
        <w:t>речь,  недоступная</w:t>
      </w:r>
      <w:proofErr w:type="gramEnd"/>
      <w:r w:rsidRPr="008E6C4C">
        <w:rPr>
          <w:rFonts w:ascii="Times New Roman" w:eastAsia="Times New Roman" w:hAnsi="Times New Roman" w:cs="Times New Roman"/>
          <w:sz w:val="28"/>
          <w:szCs w:val="28"/>
          <w:lang w:eastAsia="en-US"/>
        </w:rPr>
        <w:t xml:space="preserve"> восприятию других людей.</w:t>
      </w:r>
      <w:r w:rsidR="006A2A3D">
        <w:rPr>
          <w:rFonts w:ascii="Times New Roman" w:eastAsia="Times New Roman" w:hAnsi="Times New Roman" w:cs="Times New Roman"/>
          <w:sz w:val="28"/>
          <w:szCs w:val="28"/>
          <w:lang w:eastAsia="en-US"/>
        </w:rPr>
        <w:t xml:space="preserve"> </w:t>
      </w:r>
      <w:r w:rsidRPr="008E6C4C">
        <w:rPr>
          <w:rFonts w:ascii="Times New Roman" w:eastAsia="Times New Roman" w:hAnsi="Times New Roman" w:cs="Times New Roman"/>
          <w:sz w:val="28"/>
          <w:szCs w:val="28"/>
          <w:lang w:eastAsia="en-US"/>
        </w:rPr>
        <w:t xml:space="preserve">Особенности внутренней </w:t>
      </w:r>
      <w:proofErr w:type="gramStart"/>
      <w:r w:rsidRPr="008E6C4C">
        <w:rPr>
          <w:rFonts w:ascii="Times New Roman" w:eastAsia="Times New Roman" w:hAnsi="Times New Roman" w:cs="Times New Roman"/>
          <w:sz w:val="28"/>
          <w:szCs w:val="28"/>
          <w:lang w:eastAsia="en-US"/>
        </w:rPr>
        <w:t>речи  (</w:t>
      </w:r>
      <w:proofErr w:type="gramEnd"/>
      <w:r w:rsidRPr="008E6C4C">
        <w:rPr>
          <w:rFonts w:ascii="Times New Roman" w:eastAsia="Times New Roman" w:hAnsi="Times New Roman" w:cs="Times New Roman"/>
          <w:sz w:val="28"/>
          <w:szCs w:val="28"/>
          <w:lang w:eastAsia="en-US"/>
        </w:rPr>
        <w:t>очень сокращена, свёрнута).</w:t>
      </w:r>
      <w:r w:rsidRPr="008E6C4C">
        <w:rPr>
          <w:rFonts w:ascii="Times New Roman" w:eastAsia="Times New Roman" w:hAnsi="Times New Roman" w:cs="Times New Roman"/>
          <w:noProof/>
          <w:sz w:val="28"/>
          <w:szCs w:val="28"/>
          <w:lang w:eastAsia="en-US"/>
        </w:rPr>
        <w:t xml:space="preserve"> </w:t>
      </w:r>
      <w:proofErr w:type="spellStart"/>
      <w:r w:rsidRPr="008E6C4C">
        <w:rPr>
          <w:rFonts w:ascii="Times New Roman" w:eastAsia="Times New Roman" w:hAnsi="Times New Roman" w:cs="Times New Roman"/>
          <w:sz w:val="28"/>
          <w:szCs w:val="28"/>
          <w:lang w:eastAsia="en-US"/>
        </w:rPr>
        <w:t>Несобственно</w:t>
      </w:r>
      <w:proofErr w:type="spellEnd"/>
      <w:r w:rsidRPr="008E6C4C">
        <w:rPr>
          <w:rFonts w:ascii="Times New Roman" w:eastAsia="Times New Roman" w:hAnsi="Times New Roman" w:cs="Times New Roman"/>
          <w:sz w:val="28"/>
          <w:szCs w:val="28"/>
          <w:lang w:eastAsia="en-US"/>
        </w:rPr>
        <w:t>-прямая речь как один из способов передачи внутренней речи персонажа литературного произведения.</w:t>
      </w:r>
    </w:p>
    <w:p w14:paraId="4A18146E" w14:textId="77777777" w:rsidR="008E6C4C" w:rsidRDefault="008E6C4C"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p>
    <w:p w14:paraId="792CE684" w14:textId="1416AE32" w:rsidR="00100EB8" w:rsidRPr="005745FD" w:rsidRDefault="008E6C4C"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8E6C4C">
        <w:rPr>
          <w:rFonts w:ascii="Times New Roman" w:eastAsia="Calibri" w:hAnsi="Times New Roman" w:cs="Times New Roman"/>
          <w:b/>
          <w:color w:val="000000"/>
          <w:sz w:val="28"/>
          <w:szCs w:val="28"/>
        </w:rPr>
        <w:t xml:space="preserve"> </w:t>
      </w:r>
      <w:r w:rsidRPr="005745FD">
        <w:rPr>
          <w:rFonts w:ascii="Times New Roman" w:eastAsia="Calibri" w:hAnsi="Times New Roman" w:cs="Times New Roman"/>
          <w:b/>
          <w:color w:val="000000"/>
          <w:sz w:val="28"/>
          <w:szCs w:val="28"/>
        </w:rPr>
        <w:t xml:space="preserve">Чтение как </w:t>
      </w:r>
      <w:proofErr w:type="gramStart"/>
      <w:r w:rsidRPr="005745FD">
        <w:rPr>
          <w:rFonts w:ascii="Times New Roman" w:eastAsia="Calibri" w:hAnsi="Times New Roman" w:cs="Times New Roman"/>
          <w:b/>
          <w:color w:val="000000"/>
          <w:sz w:val="28"/>
          <w:szCs w:val="28"/>
        </w:rPr>
        <w:t>вид  речевой</w:t>
      </w:r>
      <w:proofErr w:type="gramEnd"/>
      <w:r w:rsidRPr="005745FD">
        <w:rPr>
          <w:rFonts w:ascii="Times New Roman" w:eastAsia="Calibri" w:hAnsi="Times New Roman" w:cs="Times New Roman"/>
          <w:b/>
          <w:color w:val="000000"/>
          <w:sz w:val="28"/>
          <w:szCs w:val="28"/>
        </w:rPr>
        <w:t xml:space="preserve"> деятельности (</w:t>
      </w:r>
      <w:r>
        <w:rPr>
          <w:rFonts w:ascii="Times New Roman" w:eastAsia="Calibri" w:hAnsi="Times New Roman" w:cs="Times New Roman"/>
          <w:b/>
          <w:color w:val="000000"/>
          <w:sz w:val="28"/>
          <w:szCs w:val="28"/>
        </w:rPr>
        <w:t xml:space="preserve">7 </w:t>
      </w:r>
      <w:r w:rsidRPr="005745FD">
        <w:rPr>
          <w:rFonts w:ascii="Times New Roman" w:eastAsia="Calibri" w:hAnsi="Times New Roman" w:cs="Times New Roman"/>
          <w:b/>
          <w:color w:val="000000"/>
          <w:sz w:val="28"/>
          <w:szCs w:val="28"/>
        </w:rPr>
        <w:t>ч</w:t>
      </w:r>
      <w:r w:rsidR="00FB256A">
        <w:rPr>
          <w:rFonts w:ascii="Times New Roman" w:eastAsia="Calibri" w:hAnsi="Times New Roman" w:cs="Times New Roman"/>
          <w:b/>
          <w:color w:val="000000"/>
          <w:sz w:val="28"/>
          <w:szCs w:val="28"/>
        </w:rPr>
        <w:t>асов</w:t>
      </w:r>
      <w:r w:rsidRPr="005745FD">
        <w:rPr>
          <w:rFonts w:ascii="Times New Roman" w:eastAsia="Calibri" w:hAnsi="Times New Roman" w:cs="Times New Roman"/>
          <w:b/>
          <w:color w:val="000000"/>
          <w:sz w:val="28"/>
          <w:szCs w:val="28"/>
        </w:rPr>
        <w:t>)</w:t>
      </w:r>
    </w:p>
    <w:p w14:paraId="1422921F" w14:textId="77777777" w:rsidR="008E6C4C" w:rsidRDefault="008E6C4C"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
    <w:p w14:paraId="4A945362" w14:textId="740C3A39"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Чтение как процесс восприятия, осмысления и понимания письменного высказывания.  </w:t>
      </w:r>
    </w:p>
    <w:p w14:paraId="374FB324"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Основные</w:t>
      </w:r>
      <w:r w:rsidR="00B37038" w:rsidRPr="005745FD">
        <w:rPr>
          <w:rFonts w:ascii="Times New Roman" w:eastAsia="Calibri" w:hAnsi="Times New Roman" w:cs="Times New Roman"/>
          <w:color w:val="000000"/>
          <w:sz w:val="28"/>
          <w:szCs w:val="28"/>
        </w:rPr>
        <w:t xml:space="preserve"> виды </w:t>
      </w:r>
      <w:proofErr w:type="gramStart"/>
      <w:r w:rsidR="00B37038" w:rsidRPr="005745FD">
        <w:rPr>
          <w:rFonts w:ascii="Times New Roman" w:eastAsia="Calibri" w:hAnsi="Times New Roman" w:cs="Times New Roman"/>
          <w:color w:val="000000"/>
          <w:sz w:val="28"/>
          <w:szCs w:val="28"/>
        </w:rPr>
        <w:t xml:space="preserve">чтения:   </w:t>
      </w:r>
      <w:proofErr w:type="gramEnd"/>
      <w:r w:rsidR="00B37038" w:rsidRPr="005745FD">
        <w:rPr>
          <w:rFonts w:ascii="Times New Roman" w:eastAsia="Calibri" w:hAnsi="Times New Roman" w:cs="Times New Roman"/>
          <w:color w:val="000000"/>
          <w:sz w:val="28"/>
          <w:szCs w:val="28"/>
        </w:rPr>
        <w:t>поисковое просмо</w:t>
      </w:r>
      <w:r w:rsidRPr="005745FD">
        <w:rPr>
          <w:rFonts w:ascii="Times New Roman" w:eastAsia="Calibri" w:hAnsi="Times New Roman" w:cs="Times New Roman"/>
          <w:color w:val="000000"/>
          <w:sz w:val="28"/>
          <w:szCs w:val="28"/>
        </w:rPr>
        <w:t xml:space="preserve">тровое, ознакомительное, изучающее  (обобщение). </w:t>
      </w:r>
    </w:p>
    <w:p w14:paraId="07982C12"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этапы работы с текстом. </w:t>
      </w:r>
    </w:p>
    <w:p w14:paraId="73DF66A8"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lastRenderedPageBreak/>
        <w:t xml:space="preserve">Маркировка фрагментов текста при изучающем </w:t>
      </w:r>
      <w:proofErr w:type="gramStart"/>
      <w:r w:rsidRPr="005745FD">
        <w:rPr>
          <w:rFonts w:ascii="Times New Roman" w:eastAsia="Calibri" w:hAnsi="Times New Roman" w:cs="Times New Roman"/>
          <w:color w:val="000000"/>
          <w:sz w:val="28"/>
          <w:szCs w:val="28"/>
        </w:rPr>
        <w:t>чтении  (</w:t>
      </w:r>
      <w:proofErr w:type="gramEnd"/>
      <w:r w:rsidRPr="005745FD">
        <w:rPr>
          <w:rFonts w:ascii="Times New Roman" w:eastAsia="Calibri" w:hAnsi="Times New Roman" w:cs="Times New Roman"/>
          <w:color w:val="000000"/>
          <w:sz w:val="28"/>
          <w:szCs w:val="28"/>
        </w:rPr>
        <w:t xml:space="preserve">закладки с пометками; подчёркивание карандашом; выделения с помощью маркера;  использование специальных  знаков и др.). </w:t>
      </w:r>
    </w:p>
    <w:p w14:paraId="5C723D1B"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Гипертекст и его особенности.  </w:t>
      </w:r>
    </w:p>
    <w:p w14:paraId="259F1B3D"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14:paraId="3E1E7068" w14:textId="0715FD88" w:rsidR="00DA4F7B" w:rsidRPr="00635037" w:rsidRDefault="00DA4F7B" w:rsidP="00635037">
      <w:pPr>
        <w:pStyle w:val="a3"/>
        <w:shd w:val="clear" w:color="auto" w:fill="FFFFFF"/>
        <w:spacing w:before="0" w:beforeAutospacing="0" w:after="0" w:afterAutospacing="0" w:line="276" w:lineRule="auto"/>
        <w:jc w:val="both"/>
        <w:rPr>
          <w:color w:val="000000"/>
          <w:sz w:val="28"/>
          <w:szCs w:val="28"/>
        </w:rPr>
      </w:pPr>
    </w:p>
    <w:p w14:paraId="7A1BD8DB" w14:textId="7E1EEC64"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 xml:space="preserve">Аудирование </w:t>
      </w:r>
      <w:r w:rsidR="00531ADC" w:rsidRPr="005745FD">
        <w:rPr>
          <w:rFonts w:ascii="Times New Roman" w:eastAsia="Calibri" w:hAnsi="Times New Roman" w:cs="Times New Roman"/>
          <w:b/>
          <w:color w:val="000000"/>
          <w:sz w:val="28"/>
          <w:szCs w:val="28"/>
        </w:rPr>
        <w:t xml:space="preserve">как </w:t>
      </w:r>
      <w:proofErr w:type="gramStart"/>
      <w:r w:rsidR="00531ADC" w:rsidRPr="005745FD">
        <w:rPr>
          <w:rFonts w:ascii="Times New Roman" w:eastAsia="Calibri" w:hAnsi="Times New Roman" w:cs="Times New Roman"/>
          <w:b/>
          <w:color w:val="000000"/>
          <w:sz w:val="28"/>
          <w:szCs w:val="28"/>
        </w:rPr>
        <w:t>вид  речевой</w:t>
      </w:r>
      <w:proofErr w:type="gramEnd"/>
      <w:r w:rsidR="00531ADC" w:rsidRPr="005745FD">
        <w:rPr>
          <w:rFonts w:ascii="Times New Roman" w:eastAsia="Calibri" w:hAnsi="Times New Roman" w:cs="Times New Roman"/>
          <w:b/>
          <w:color w:val="000000"/>
          <w:sz w:val="28"/>
          <w:szCs w:val="28"/>
        </w:rPr>
        <w:t xml:space="preserve"> деятельности (</w:t>
      </w:r>
      <w:r w:rsidR="008E6C4C">
        <w:rPr>
          <w:rFonts w:ascii="Times New Roman" w:eastAsia="Calibri" w:hAnsi="Times New Roman" w:cs="Times New Roman"/>
          <w:b/>
          <w:color w:val="000000"/>
          <w:sz w:val="28"/>
          <w:szCs w:val="28"/>
        </w:rPr>
        <w:t>7</w:t>
      </w:r>
      <w:r w:rsidR="00531ADC" w:rsidRPr="005745FD">
        <w:rPr>
          <w:rFonts w:ascii="Times New Roman" w:eastAsia="Calibri" w:hAnsi="Times New Roman" w:cs="Times New Roman"/>
          <w:b/>
          <w:color w:val="000000"/>
          <w:sz w:val="28"/>
          <w:szCs w:val="28"/>
        </w:rPr>
        <w:t xml:space="preserve"> </w:t>
      </w:r>
      <w:r w:rsidRPr="005745FD">
        <w:rPr>
          <w:rFonts w:ascii="Times New Roman" w:eastAsia="Calibri" w:hAnsi="Times New Roman" w:cs="Times New Roman"/>
          <w:b/>
          <w:color w:val="000000"/>
          <w:sz w:val="28"/>
          <w:szCs w:val="28"/>
        </w:rPr>
        <w:t>ч</w:t>
      </w:r>
      <w:r w:rsidR="00FB256A">
        <w:rPr>
          <w:rFonts w:ascii="Times New Roman" w:eastAsia="Calibri" w:hAnsi="Times New Roman" w:cs="Times New Roman"/>
          <w:b/>
          <w:color w:val="000000"/>
          <w:sz w:val="28"/>
          <w:szCs w:val="28"/>
        </w:rPr>
        <w:t>асов</w:t>
      </w:r>
      <w:r w:rsidRPr="005745FD">
        <w:rPr>
          <w:rFonts w:ascii="Times New Roman" w:eastAsia="Calibri" w:hAnsi="Times New Roman" w:cs="Times New Roman"/>
          <w:b/>
          <w:color w:val="000000"/>
          <w:sz w:val="28"/>
          <w:szCs w:val="28"/>
        </w:rPr>
        <w:t>)</w:t>
      </w:r>
    </w:p>
    <w:p w14:paraId="195B3B9A"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Аудирование как процесс восприятия, осмысления и понимания речи говорящего.     </w:t>
      </w:r>
    </w:p>
    <w:p w14:paraId="5C0A481A"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Нерефлексивное (</w:t>
      </w:r>
      <w:proofErr w:type="gramStart"/>
      <w:r w:rsidRPr="005745FD">
        <w:rPr>
          <w:rFonts w:ascii="Times New Roman" w:eastAsia="Calibri" w:hAnsi="Times New Roman" w:cs="Times New Roman"/>
          <w:color w:val="000000"/>
          <w:sz w:val="28"/>
          <w:szCs w:val="28"/>
        </w:rPr>
        <w:t>слушатель  не</w:t>
      </w:r>
      <w:proofErr w:type="gramEnd"/>
      <w:r w:rsidRPr="005745FD">
        <w:rPr>
          <w:rFonts w:ascii="Times New Roman" w:eastAsia="Calibri" w:hAnsi="Times New Roman" w:cs="Times New Roman"/>
          <w:color w:val="000000"/>
          <w:sz w:val="28"/>
          <w:szCs w:val="28"/>
        </w:rPr>
        <w:t xml:space="preserve"> вмешивается в речь собеседника, не высказывает  своих замечаний и вопросов) и рефлексивное аудирование (слушатель  активно  вмешивается в речь собеседника). Основные приёмы рефлексивного слушания: выяснение, перефразирование, </w:t>
      </w:r>
      <w:proofErr w:type="spellStart"/>
      <w:r w:rsidRPr="005745FD">
        <w:rPr>
          <w:rFonts w:ascii="Times New Roman" w:eastAsia="Calibri" w:hAnsi="Times New Roman" w:cs="Times New Roman"/>
          <w:color w:val="000000"/>
          <w:sz w:val="28"/>
          <w:szCs w:val="28"/>
        </w:rPr>
        <w:t>резюмирование</w:t>
      </w:r>
      <w:proofErr w:type="spellEnd"/>
      <w:r w:rsidRPr="005745FD">
        <w:rPr>
          <w:rFonts w:ascii="Times New Roman" w:eastAsia="Calibri" w:hAnsi="Times New Roman" w:cs="Times New Roman"/>
          <w:color w:val="000000"/>
          <w:sz w:val="28"/>
          <w:szCs w:val="28"/>
        </w:rPr>
        <w:t xml:space="preserve">, проявление эмоциональной реакции.  </w:t>
      </w:r>
    </w:p>
    <w:p w14:paraId="117D0063"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
    <w:p w14:paraId="0384A1DF"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виды аудирования зависимости от необходимой глубины восприятия исходного </w:t>
      </w:r>
      <w:proofErr w:type="spellStart"/>
      <w:proofErr w:type="gramStart"/>
      <w:r w:rsidRPr="005745FD">
        <w:rPr>
          <w:rFonts w:ascii="Times New Roman" w:eastAsia="Calibri" w:hAnsi="Times New Roman" w:cs="Times New Roman"/>
          <w:color w:val="000000"/>
          <w:sz w:val="28"/>
          <w:szCs w:val="28"/>
        </w:rPr>
        <w:t>аудиотекста</w:t>
      </w:r>
      <w:proofErr w:type="spellEnd"/>
      <w:r w:rsidRPr="005745FD">
        <w:rPr>
          <w:rFonts w:ascii="Times New Roman" w:eastAsia="Calibri" w:hAnsi="Times New Roman" w:cs="Times New Roman"/>
          <w:color w:val="000000"/>
          <w:sz w:val="28"/>
          <w:szCs w:val="28"/>
        </w:rPr>
        <w:t>:  выборочное</w:t>
      </w:r>
      <w:proofErr w:type="gramEnd"/>
      <w:r w:rsidRPr="005745FD">
        <w:rPr>
          <w:rFonts w:ascii="Times New Roman" w:eastAsia="Calibri" w:hAnsi="Times New Roman" w:cs="Times New Roman"/>
          <w:color w:val="000000"/>
          <w:sz w:val="28"/>
          <w:szCs w:val="28"/>
        </w:rPr>
        <w:t xml:space="preserve">,  ознакомительное,  детальное. </w:t>
      </w:r>
    </w:p>
    <w:p w14:paraId="12429B91"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Правила </w:t>
      </w:r>
      <w:proofErr w:type="gramStart"/>
      <w:r w:rsidRPr="005745FD">
        <w:rPr>
          <w:rFonts w:ascii="Times New Roman" w:eastAsia="Calibri" w:hAnsi="Times New Roman" w:cs="Times New Roman"/>
          <w:color w:val="000000"/>
          <w:sz w:val="28"/>
          <w:szCs w:val="28"/>
        </w:rPr>
        <w:t>эффективного  слушания</w:t>
      </w:r>
      <w:proofErr w:type="gramEnd"/>
      <w:r w:rsidRPr="005745FD">
        <w:rPr>
          <w:rFonts w:ascii="Times New Roman" w:eastAsia="Calibri" w:hAnsi="Times New Roman" w:cs="Times New Roman"/>
          <w:color w:val="000000"/>
          <w:sz w:val="28"/>
          <w:szCs w:val="28"/>
        </w:rPr>
        <w:t xml:space="preserve">: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14:paraId="2056BBF4"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Типичные недостатки аудирования: 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14:paraId="75F22E94" w14:textId="7AA7EF8A" w:rsidR="00100EB8" w:rsidRPr="00635037" w:rsidRDefault="00A24AD9" w:rsidP="00635037">
      <w:pPr>
        <w:pStyle w:val="a3"/>
        <w:shd w:val="clear" w:color="auto" w:fill="FFFFFF"/>
        <w:spacing w:before="0" w:beforeAutospacing="0" w:after="0" w:afterAutospacing="0" w:line="276" w:lineRule="auto"/>
        <w:jc w:val="both"/>
        <w:rPr>
          <w:color w:val="000000"/>
          <w:sz w:val="28"/>
          <w:szCs w:val="28"/>
        </w:rPr>
      </w:pPr>
      <w:r w:rsidRPr="005745FD">
        <w:rPr>
          <w:rFonts w:eastAsia="Calibri"/>
          <w:color w:val="000000"/>
          <w:sz w:val="28"/>
          <w:szCs w:val="28"/>
        </w:rPr>
        <w:t xml:space="preserve"> </w:t>
      </w:r>
    </w:p>
    <w:p w14:paraId="66F1EBE9" w14:textId="77777777" w:rsidR="00DA4F7B" w:rsidRPr="005745FD" w:rsidRDefault="00DA4F7B"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p>
    <w:p w14:paraId="0DE82F7B" w14:textId="77777777" w:rsidR="00635037"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Основные способы информационной переработки прочитанного</w:t>
      </w:r>
    </w:p>
    <w:p w14:paraId="69F42521" w14:textId="3946095D" w:rsidR="00100EB8" w:rsidRPr="005745FD" w:rsidRDefault="00531ADC"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или прослушанного текста (1</w:t>
      </w:r>
      <w:r w:rsidR="00FB256A">
        <w:rPr>
          <w:rFonts w:ascii="Times New Roman" w:eastAsia="Calibri" w:hAnsi="Times New Roman" w:cs="Times New Roman"/>
          <w:b/>
          <w:color w:val="000000"/>
          <w:sz w:val="28"/>
          <w:szCs w:val="28"/>
        </w:rPr>
        <w:t xml:space="preserve">6 </w:t>
      </w:r>
      <w:r w:rsidR="00100EB8" w:rsidRPr="005745FD">
        <w:rPr>
          <w:rFonts w:ascii="Times New Roman" w:eastAsia="Calibri" w:hAnsi="Times New Roman" w:cs="Times New Roman"/>
          <w:b/>
          <w:color w:val="000000"/>
          <w:sz w:val="28"/>
          <w:szCs w:val="28"/>
        </w:rPr>
        <w:t>ч</w:t>
      </w:r>
      <w:r w:rsidR="00FB256A">
        <w:rPr>
          <w:rFonts w:ascii="Times New Roman" w:eastAsia="Calibri" w:hAnsi="Times New Roman" w:cs="Times New Roman"/>
          <w:b/>
          <w:color w:val="000000"/>
          <w:sz w:val="28"/>
          <w:szCs w:val="28"/>
        </w:rPr>
        <w:t>асов</w:t>
      </w:r>
      <w:r w:rsidR="00100EB8" w:rsidRPr="005745FD">
        <w:rPr>
          <w:rFonts w:ascii="Times New Roman" w:eastAsia="Calibri" w:hAnsi="Times New Roman" w:cs="Times New Roman"/>
          <w:b/>
          <w:color w:val="000000"/>
          <w:sz w:val="28"/>
          <w:szCs w:val="28"/>
        </w:rPr>
        <w:t>)</w:t>
      </w:r>
    </w:p>
    <w:p w14:paraId="56415ADF"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14:paraId="24480ED4"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14:paraId="7B6DB17B"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14:paraId="3A3EAD0D"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lastRenderedPageBreak/>
        <w:t xml:space="preserve">Виды плана: </w:t>
      </w:r>
      <w:proofErr w:type="gramStart"/>
      <w:r w:rsidRPr="005745FD">
        <w:rPr>
          <w:rFonts w:ascii="Times New Roman" w:eastAsia="Calibri" w:hAnsi="Times New Roman" w:cs="Times New Roman"/>
          <w:color w:val="000000"/>
          <w:sz w:val="28"/>
          <w:szCs w:val="28"/>
        </w:rPr>
        <w:t>назывной,  вопросный</w:t>
      </w:r>
      <w:proofErr w:type="gramEnd"/>
      <w:r w:rsidRPr="005745FD">
        <w:rPr>
          <w:rFonts w:ascii="Times New Roman" w:eastAsia="Calibri" w:hAnsi="Times New Roman" w:cs="Times New Roman"/>
          <w:color w:val="000000"/>
          <w:sz w:val="28"/>
          <w:szCs w:val="28"/>
        </w:rPr>
        <w:t>, тезисный, цитатный (обобщение изученного).</w:t>
      </w:r>
    </w:p>
    <w:p w14:paraId="11819ED2"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Тезисы   как кратко </w:t>
      </w:r>
      <w:proofErr w:type="gramStart"/>
      <w:r w:rsidRPr="005745FD">
        <w:rPr>
          <w:rFonts w:ascii="Times New Roman" w:eastAsia="Calibri" w:hAnsi="Times New Roman" w:cs="Times New Roman"/>
          <w:color w:val="000000"/>
          <w:sz w:val="28"/>
          <w:szCs w:val="28"/>
        </w:rPr>
        <w:t>сформулированные  основные</w:t>
      </w:r>
      <w:proofErr w:type="gramEnd"/>
      <w:r w:rsidRPr="005745FD">
        <w:rPr>
          <w:rFonts w:ascii="Times New Roman" w:eastAsia="Calibri" w:hAnsi="Times New Roman" w:cs="Times New Roman"/>
          <w:color w:val="000000"/>
          <w:sz w:val="28"/>
          <w:szCs w:val="28"/>
        </w:rPr>
        <w:t xml:space="preserve"> положения исходного, первичного текста.</w:t>
      </w:r>
    </w:p>
    <w:p w14:paraId="34B6A2A0"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Аннотация как краткая характеристика печатного произведения (статьи, </w:t>
      </w:r>
      <w:proofErr w:type="gramStart"/>
      <w:r w:rsidRPr="005745FD">
        <w:rPr>
          <w:rFonts w:ascii="Times New Roman" w:eastAsia="Calibri" w:hAnsi="Times New Roman" w:cs="Times New Roman"/>
          <w:color w:val="000000"/>
          <w:sz w:val="28"/>
          <w:szCs w:val="28"/>
        </w:rPr>
        <w:t>книги)  с</w:t>
      </w:r>
      <w:proofErr w:type="gramEnd"/>
      <w:r w:rsidRPr="005745FD">
        <w:rPr>
          <w:rFonts w:ascii="Times New Roman" w:eastAsia="Calibri" w:hAnsi="Times New Roman" w:cs="Times New Roman"/>
          <w:color w:val="000000"/>
          <w:sz w:val="28"/>
          <w:szCs w:val="28"/>
        </w:rPr>
        <w:t xml:space="preserve"> точки зрения её назначения, содержания, вида, формы и других особенностей.</w:t>
      </w:r>
    </w:p>
    <w:p w14:paraId="5D89A0C6"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Конспект как это </w:t>
      </w:r>
      <w:proofErr w:type="gramStart"/>
      <w:r w:rsidRPr="005745FD">
        <w:rPr>
          <w:rFonts w:ascii="Times New Roman" w:eastAsia="Calibri" w:hAnsi="Times New Roman" w:cs="Times New Roman"/>
          <w:color w:val="000000"/>
          <w:sz w:val="28"/>
          <w:szCs w:val="28"/>
        </w:rPr>
        <w:t>краткое  связное</w:t>
      </w:r>
      <w:proofErr w:type="gramEnd"/>
      <w:r w:rsidRPr="005745FD">
        <w:rPr>
          <w:rFonts w:ascii="Times New Roman" w:eastAsia="Calibri" w:hAnsi="Times New Roman" w:cs="Times New Roman"/>
          <w:color w:val="000000"/>
          <w:sz w:val="28"/>
          <w:szCs w:val="28"/>
        </w:rPr>
        <w:t xml:space="preserve"> изложение содержания исходного текста (статьи, параграфа учебника, лекции). </w:t>
      </w:r>
    </w:p>
    <w:p w14:paraId="03E9C52B"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Основные рекомендации к сокращению слов при конспектировании.</w:t>
      </w:r>
    </w:p>
    <w:p w14:paraId="3A3DB20D"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Реферат как </w:t>
      </w:r>
      <w:proofErr w:type="gramStart"/>
      <w:r w:rsidRPr="005745FD">
        <w:rPr>
          <w:rFonts w:ascii="Times New Roman" w:eastAsia="Calibri" w:hAnsi="Times New Roman" w:cs="Times New Roman"/>
          <w:color w:val="000000"/>
          <w:sz w:val="28"/>
          <w:szCs w:val="28"/>
        </w:rPr>
        <w:t>письменный  доклад</w:t>
      </w:r>
      <w:proofErr w:type="gramEnd"/>
      <w:r w:rsidRPr="005745FD">
        <w:rPr>
          <w:rFonts w:ascii="Times New Roman" w:eastAsia="Calibri" w:hAnsi="Times New Roman" w:cs="Times New Roman"/>
          <w:color w:val="000000"/>
          <w:sz w:val="28"/>
          <w:szCs w:val="28"/>
        </w:rPr>
        <w:t xml:space="preserve"> или выступление по определённой теме, в котором собрана информация из одного или нескольких источников.</w:t>
      </w:r>
    </w:p>
    <w:p w14:paraId="6BE475BC"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Реферат как </w:t>
      </w:r>
      <w:proofErr w:type="gramStart"/>
      <w:r w:rsidRPr="005745FD">
        <w:rPr>
          <w:rFonts w:ascii="Times New Roman" w:eastAsia="Calibri" w:hAnsi="Times New Roman" w:cs="Times New Roman"/>
          <w:color w:val="000000"/>
          <w:sz w:val="28"/>
          <w:szCs w:val="28"/>
        </w:rPr>
        <w:t>итог  проведённого</w:t>
      </w:r>
      <w:proofErr w:type="gramEnd"/>
      <w:r w:rsidRPr="005745FD">
        <w:rPr>
          <w:rFonts w:ascii="Times New Roman" w:eastAsia="Calibri" w:hAnsi="Times New Roman" w:cs="Times New Roman"/>
          <w:color w:val="000000"/>
          <w:sz w:val="28"/>
          <w:szCs w:val="28"/>
        </w:rPr>
        <w:t xml:space="preserve">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14:paraId="3685A568"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
    <w:p w14:paraId="40276737"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Типичные языковые конструкции, характерные для реферативного изложения. </w:t>
      </w:r>
    </w:p>
    <w:p w14:paraId="42AF7A0E"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Реферат как письменная форма   доклада или выступления по теме исследования.    Мультимедийная презентация как видео- и/или </w:t>
      </w:r>
      <w:proofErr w:type="spellStart"/>
      <w:r w:rsidRPr="005745FD">
        <w:rPr>
          <w:rFonts w:ascii="Times New Roman" w:eastAsia="Calibri" w:hAnsi="Times New Roman" w:cs="Times New Roman"/>
          <w:color w:val="000000"/>
          <w:sz w:val="28"/>
          <w:szCs w:val="28"/>
        </w:rPr>
        <w:t>аудиосопровождения</w:t>
      </w:r>
      <w:proofErr w:type="spellEnd"/>
      <w:r w:rsidRPr="005745FD">
        <w:rPr>
          <w:rFonts w:ascii="Times New Roman" w:eastAsia="Calibri" w:hAnsi="Times New Roman" w:cs="Times New Roman"/>
          <w:color w:val="000000"/>
          <w:sz w:val="28"/>
          <w:szCs w:val="28"/>
        </w:rPr>
        <w:t xml:space="preserve"> реферата и как    синтез текста, разных видов наглядности (рисунки, иллюстрации, фотографии, фотоколлажи, схемы</w:t>
      </w:r>
      <w:r w:rsidR="00D6477B" w:rsidRPr="005745FD">
        <w:rPr>
          <w:rFonts w:ascii="Times New Roman" w:eastAsia="Calibri" w:hAnsi="Times New Roman" w:cs="Times New Roman"/>
          <w:color w:val="000000"/>
          <w:sz w:val="28"/>
          <w:szCs w:val="28"/>
        </w:rPr>
        <w:t>, таблицы, диаграммы, графики</w:t>
      </w:r>
      <w:r w:rsidRPr="005745FD">
        <w:rPr>
          <w:rFonts w:ascii="Times New Roman" w:eastAsia="Calibri" w:hAnsi="Times New Roman" w:cs="Times New Roman"/>
          <w:color w:val="000000"/>
          <w:sz w:val="28"/>
          <w:szCs w:val="28"/>
        </w:rPr>
        <w:t xml:space="preserve">).  </w:t>
      </w:r>
    </w:p>
    <w:p w14:paraId="60EA3317"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roofErr w:type="gramStart"/>
      <w:r w:rsidRPr="005745FD">
        <w:rPr>
          <w:rFonts w:ascii="Times New Roman" w:eastAsia="Calibri" w:hAnsi="Times New Roman" w:cs="Times New Roman"/>
          <w:color w:val="000000"/>
          <w:sz w:val="28"/>
          <w:szCs w:val="28"/>
        </w:rPr>
        <w:t>Рецензия  как</w:t>
      </w:r>
      <w:proofErr w:type="gramEnd"/>
      <w:r w:rsidRPr="005745FD">
        <w:rPr>
          <w:rFonts w:ascii="Times New Roman" w:eastAsia="Calibri" w:hAnsi="Times New Roman" w:cs="Times New Roman"/>
          <w:color w:val="000000"/>
          <w:sz w:val="28"/>
          <w:szCs w:val="28"/>
        </w:rPr>
        <w:t xml:space="preserve"> анализ и оценка  научного, художественного, кинематографического или музыкального произведения.    </w:t>
      </w:r>
    </w:p>
    <w:p w14:paraId="13B6E88D"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14:paraId="6DC63562" w14:textId="27CA06BE" w:rsidR="00486362" w:rsidRPr="00635037" w:rsidRDefault="00486362" w:rsidP="00635037">
      <w:pPr>
        <w:pStyle w:val="a3"/>
        <w:shd w:val="clear" w:color="auto" w:fill="FFFFFF"/>
        <w:spacing w:before="0" w:beforeAutospacing="0" w:after="0" w:afterAutospacing="0" w:line="276" w:lineRule="auto"/>
        <w:jc w:val="both"/>
        <w:rPr>
          <w:b/>
          <w:bCs/>
          <w:color w:val="000000"/>
          <w:sz w:val="28"/>
          <w:szCs w:val="28"/>
        </w:rPr>
      </w:pPr>
    </w:p>
    <w:p w14:paraId="67FAF393" w14:textId="77777777" w:rsidR="00D8386B" w:rsidRPr="005745FD" w:rsidRDefault="00D8386B"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p>
    <w:p w14:paraId="215F3BBA" w14:textId="10749234"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Говорение к</w:t>
      </w:r>
      <w:r w:rsidR="00531ADC" w:rsidRPr="005745FD">
        <w:rPr>
          <w:rFonts w:ascii="Times New Roman" w:eastAsia="Calibri" w:hAnsi="Times New Roman" w:cs="Times New Roman"/>
          <w:b/>
          <w:color w:val="000000"/>
          <w:sz w:val="28"/>
          <w:szCs w:val="28"/>
        </w:rPr>
        <w:t xml:space="preserve">ак </w:t>
      </w:r>
      <w:proofErr w:type="gramStart"/>
      <w:r w:rsidR="00531ADC" w:rsidRPr="005745FD">
        <w:rPr>
          <w:rFonts w:ascii="Times New Roman" w:eastAsia="Calibri" w:hAnsi="Times New Roman" w:cs="Times New Roman"/>
          <w:b/>
          <w:color w:val="000000"/>
          <w:sz w:val="28"/>
          <w:szCs w:val="28"/>
        </w:rPr>
        <w:t>вид  речевой</w:t>
      </w:r>
      <w:proofErr w:type="gramEnd"/>
      <w:r w:rsidR="00531ADC" w:rsidRPr="005745FD">
        <w:rPr>
          <w:rFonts w:ascii="Times New Roman" w:eastAsia="Calibri" w:hAnsi="Times New Roman" w:cs="Times New Roman"/>
          <w:b/>
          <w:color w:val="000000"/>
          <w:sz w:val="28"/>
          <w:szCs w:val="28"/>
        </w:rPr>
        <w:t xml:space="preserve"> деятельности (</w:t>
      </w:r>
      <w:r w:rsidR="0008718C">
        <w:rPr>
          <w:rFonts w:ascii="Times New Roman" w:eastAsia="Calibri" w:hAnsi="Times New Roman" w:cs="Times New Roman"/>
          <w:b/>
          <w:color w:val="000000"/>
          <w:sz w:val="28"/>
          <w:szCs w:val="28"/>
        </w:rPr>
        <w:t>8</w:t>
      </w:r>
      <w:r w:rsidR="008E6C4C">
        <w:rPr>
          <w:rFonts w:ascii="Times New Roman" w:eastAsia="Calibri" w:hAnsi="Times New Roman" w:cs="Times New Roman"/>
          <w:b/>
          <w:color w:val="000000"/>
          <w:sz w:val="28"/>
          <w:szCs w:val="28"/>
        </w:rPr>
        <w:t xml:space="preserve"> </w:t>
      </w:r>
      <w:r w:rsidRPr="005745FD">
        <w:rPr>
          <w:rFonts w:ascii="Times New Roman" w:eastAsia="Calibri" w:hAnsi="Times New Roman" w:cs="Times New Roman"/>
          <w:b/>
          <w:color w:val="000000"/>
          <w:sz w:val="28"/>
          <w:szCs w:val="28"/>
        </w:rPr>
        <w:t>ч</w:t>
      </w:r>
      <w:r w:rsidR="0008718C">
        <w:rPr>
          <w:rFonts w:ascii="Times New Roman" w:eastAsia="Calibri" w:hAnsi="Times New Roman" w:cs="Times New Roman"/>
          <w:b/>
          <w:color w:val="000000"/>
          <w:sz w:val="28"/>
          <w:szCs w:val="28"/>
        </w:rPr>
        <w:t>асов</w:t>
      </w:r>
      <w:r w:rsidRPr="005745FD">
        <w:rPr>
          <w:rFonts w:ascii="Times New Roman" w:eastAsia="Calibri" w:hAnsi="Times New Roman" w:cs="Times New Roman"/>
          <w:b/>
          <w:color w:val="000000"/>
          <w:sz w:val="28"/>
          <w:szCs w:val="28"/>
        </w:rPr>
        <w:t>)</w:t>
      </w:r>
    </w:p>
    <w:p w14:paraId="5D830292"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Говорение вид речевой деятельности, посредством которого осуществляется устное общение, происходит обмен информацией.  </w:t>
      </w:r>
    </w:p>
    <w:p w14:paraId="06067721"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Основ</w:t>
      </w:r>
      <w:r w:rsidR="00B37038" w:rsidRPr="005745FD">
        <w:rPr>
          <w:rFonts w:ascii="Times New Roman" w:eastAsia="Calibri" w:hAnsi="Times New Roman" w:cs="Times New Roman"/>
          <w:color w:val="000000"/>
          <w:sz w:val="28"/>
          <w:szCs w:val="28"/>
        </w:rPr>
        <w:t xml:space="preserve">ные качества образцовой речи: </w:t>
      </w:r>
      <w:r w:rsidRPr="005745FD">
        <w:rPr>
          <w:rFonts w:ascii="Times New Roman" w:eastAsia="Calibri" w:hAnsi="Times New Roman" w:cs="Times New Roman"/>
          <w:color w:val="000000"/>
          <w:sz w:val="28"/>
          <w:szCs w:val="28"/>
        </w:rPr>
        <w:t>правильность, ясность, точность, богатство, выразительность, чистота, вежливость.</w:t>
      </w:r>
    </w:p>
    <w:p w14:paraId="4114E988"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Смыслоразличительная роль интонации в речевом устном высказывании. </w:t>
      </w:r>
    </w:p>
    <w:p w14:paraId="5A4FD741"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Эмфатическое ударение как эмоционально-экспрессивное выделение слова в процессе говорения. </w:t>
      </w:r>
    </w:p>
    <w:p w14:paraId="4401B214"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w:t>
      </w:r>
      <w:r w:rsidRPr="005745FD">
        <w:rPr>
          <w:rFonts w:ascii="Times New Roman" w:eastAsia="Calibri" w:hAnsi="Times New Roman" w:cs="Times New Roman"/>
          <w:color w:val="000000"/>
          <w:sz w:val="28"/>
          <w:szCs w:val="28"/>
        </w:rPr>
        <w:lastRenderedPageBreak/>
        <w:t>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14:paraId="10197E76"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Публичное выступление (обобщение изученного). </w:t>
      </w:r>
    </w:p>
    <w:p w14:paraId="3D153C80" w14:textId="77777777" w:rsidR="00100EB8" w:rsidRPr="005745FD" w:rsidRDefault="00B3703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виды публичной речи: </w:t>
      </w:r>
      <w:r w:rsidR="00100EB8" w:rsidRPr="005745FD">
        <w:rPr>
          <w:rFonts w:ascii="Times New Roman" w:eastAsia="Calibri" w:hAnsi="Times New Roman" w:cs="Times New Roman"/>
          <w:color w:val="000000"/>
          <w:sz w:val="28"/>
          <w:szCs w:val="28"/>
        </w:rPr>
        <w:t xml:space="preserve">социально-политическая, научно-академическая, судебная, социально-бытовая, духовная, дипломатическая, военная, лекционно-пропагандистская и др. </w:t>
      </w:r>
    </w:p>
    <w:p w14:paraId="3E2A30A9" w14:textId="6B9F58AB" w:rsidR="00987C66" w:rsidRPr="005745FD" w:rsidRDefault="00987C66" w:rsidP="00635037">
      <w:pPr>
        <w:pStyle w:val="a3"/>
        <w:shd w:val="clear" w:color="auto" w:fill="FFFFFF"/>
        <w:spacing w:before="0" w:beforeAutospacing="0" w:after="0" w:afterAutospacing="0" w:line="276" w:lineRule="auto"/>
        <w:jc w:val="both"/>
        <w:rPr>
          <w:color w:val="000000"/>
          <w:sz w:val="28"/>
          <w:szCs w:val="28"/>
        </w:rPr>
      </w:pPr>
    </w:p>
    <w:p w14:paraId="739988B3" w14:textId="77777777" w:rsidR="00987C66" w:rsidRPr="005745FD" w:rsidRDefault="00987C66"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
    <w:p w14:paraId="641E3BE7" w14:textId="7ED05C3D"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r w:rsidRPr="005745FD">
        <w:rPr>
          <w:rFonts w:ascii="Times New Roman" w:eastAsia="Calibri" w:hAnsi="Times New Roman" w:cs="Times New Roman"/>
          <w:b/>
          <w:color w:val="000000"/>
          <w:sz w:val="28"/>
          <w:szCs w:val="28"/>
        </w:rPr>
        <w:t>Письмо к</w:t>
      </w:r>
      <w:r w:rsidR="00B52E67" w:rsidRPr="005745FD">
        <w:rPr>
          <w:rFonts w:ascii="Times New Roman" w:eastAsia="Calibri" w:hAnsi="Times New Roman" w:cs="Times New Roman"/>
          <w:b/>
          <w:color w:val="000000"/>
          <w:sz w:val="28"/>
          <w:szCs w:val="28"/>
        </w:rPr>
        <w:t xml:space="preserve">ак </w:t>
      </w:r>
      <w:proofErr w:type="gramStart"/>
      <w:r w:rsidR="00B52E67" w:rsidRPr="005745FD">
        <w:rPr>
          <w:rFonts w:ascii="Times New Roman" w:eastAsia="Calibri" w:hAnsi="Times New Roman" w:cs="Times New Roman"/>
          <w:b/>
          <w:color w:val="000000"/>
          <w:sz w:val="28"/>
          <w:szCs w:val="28"/>
        </w:rPr>
        <w:t>вид  речевой</w:t>
      </w:r>
      <w:proofErr w:type="gramEnd"/>
      <w:r w:rsidR="00B52E67" w:rsidRPr="005745FD">
        <w:rPr>
          <w:rFonts w:ascii="Times New Roman" w:eastAsia="Calibri" w:hAnsi="Times New Roman" w:cs="Times New Roman"/>
          <w:b/>
          <w:color w:val="000000"/>
          <w:sz w:val="28"/>
          <w:szCs w:val="28"/>
        </w:rPr>
        <w:t xml:space="preserve"> деятельности (1</w:t>
      </w:r>
      <w:r w:rsidR="0008718C">
        <w:rPr>
          <w:rFonts w:ascii="Times New Roman" w:eastAsia="Calibri" w:hAnsi="Times New Roman" w:cs="Times New Roman"/>
          <w:b/>
          <w:color w:val="000000"/>
          <w:sz w:val="28"/>
          <w:szCs w:val="28"/>
        </w:rPr>
        <w:t>1</w:t>
      </w:r>
      <w:r w:rsidR="008E6C4C">
        <w:rPr>
          <w:rFonts w:ascii="Times New Roman" w:eastAsia="Calibri" w:hAnsi="Times New Roman" w:cs="Times New Roman"/>
          <w:b/>
          <w:color w:val="000000"/>
          <w:sz w:val="28"/>
          <w:szCs w:val="28"/>
        </w:rPr>
        <w:t xml:space="preserve"> </w:t>
      </w:r>
      <w:r w:rsidRPr="005745FD">
        <w:rPr>
          <w:rFonts w:ascii="Times New Roman" w:eastAsia="Calibri" w:hAnsi="Times New Roman" w:cs="Times New Roman"/>
          <w:b/>
          <w:color w:val="000000"/>
          <w:sz w:val="28"/>
          <w:szCs w:val="28"/>
        </w:rPr>
        <w:t>ч</w:t>
      </w:r>
      <w:r w:rsidR="0008718C">
        <w:rPr>
          <w:rFonts w:ascii="Times New Roman" w:eastAsia="Calibri" w:hAnsi="Times New Roman" w:cs="Times New Roman"/>
          <w:b/>
          <w:color w:val="000000"/>
          <w:sz w:val="28"/>
          <w:szCs w:val="28"/>
        </w:rPr>
        <w:t>асов</w:t>
      </w:r>
      <w:r w:rsidRPr="005745FD">
        <w:rPr>
          <w:rFonts w:ascii="Times New Roman" w:eastAsia="Calibri" w:hAnsi="Times New Roman" w:cs="Times New Roman"/>
          <w:b/>
          <w:color w:val="000000"/>
          <w:sz w:val="28"/>
          <w:szCs w:val="28"/>
        </w:rPr>
        <w:t>)</w:t>
      </w:r>
    </w:p>
    <w:p w14:paraId="76ECF6F0"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Письмо как </w:t>
      </w:r>
      <w:proofErr w:type="gramStart"/>
      <w:r w:rsidRPr="005745FD">
        <w:rPr>
          <w:rFonts w:ascii="Times New Roman" w:eastAsia="Calibri" w:hAnsi="Times New Roman" w:cs="Times New Roman"/>
          <w:color w:val="000000"/>
          <w:sz w:val="28"/>
          <w:szCs w:val="28"/>
        </w:rPr>
        <w:t>вид  речевой</w:t>
      </w:r>
      <w:proofErr w:type="gramEnd"/>
      <w:r w:rsidRPr="005745FD">
        <w:rPr>
          <w:rFonts w:ascii="Times New Roman" w:eastAsia="Calibri" w:hAnsi="Times New Roman" w:cs="Times New Roman"/>
          <w:color w:val="000000"/>
          <w:sz w:val="28"/>
          <w:szCs w:val="28"/>
        </w:rPr>
        <w:t xml:space="preserve">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14:paraId="7BCA5636"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roofErr w:type="gramStart"/>
      <w:r w:rsidRPr="005745FD">
        <w:rPr>
          <w:rFonts w:ascii="Times New Roman" w:eastAsia="Calibri" w:hAnsi="Times New Roman" w:cs="Times New Roman"/>
          <w:color w:val="000000"/>
          <w:sz w:val="28"/>
          <w:szCs w:val="28"/>
        </w:rPr>
        <w:t>Письмо  как</w:t>
      </w:r>
      <w:proofErr w:type="gramEnd"/>
      <w:r w:rsidRPr="005745FD">
        <w:rPr>
          <w:rFonts w:ascii="Times New Roman" w:eastAsia="Calibri" w:hAnsi="Times New Roman" w:cs="Times New Roman"/>
          <w:color w:val="000000"/>
          <w:sz w:val="28"/>
          <w:szCs w:val="28"/>
        </w:rPr>
        <w:t xml:space="preserve"> вид речевой деятельности, востребованный в сфере образования. Виды письменных   речевых высказываний школьника.</w:t>
      </w:r>
    </w:p>
    <w:p w14:paraId="1C5A4DBB"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Основные требования в письменной речи: правильность, ясность, чистота, точность, </w:t>
      </w:r>
      <w:proofErr w:type="gramStart"/>
      <w:r w:rsidRPr="005745FD">
        <w:rPr>
          <w:rFonts w:ascii="Times New Roman" w:eastAsia="Calibri" w:hAnsi="Times New Roman" w:cs="Times New Roman"/>
          <w:color w:val="000000"/>
          <w:sz w:val="28"/>
          <w:szCs w:val="28"/>
        </w:rPr>
        <w:t>богатство,  выразительность</w:t>
      </w:r>
      <w:proofErr w:type="gramEnd"/>
      <w:r w:rsidRPr="005745FD">
        <w:rPr>
          <w:rFonts w:ascii="Times New Roman" w:eastAsia="Calibri" w:hAnsi="Times New Roman" w:cs="Times New Roman"/>
          <w:color w:val="000000"/>
          <w:sz w:val="28"/>
          <w:szCs w:val="28"/>
        </w:rPr>
        <w:t xml:space="preserve">. </w:t>
      </w:r>
    </w:p>
    <w:p w14:paraId="4F64B901"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14:paraId="661A2C6F"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
    <w:p w14:paraId="15278CB2"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Из истории эпистолярного жанра.</w:t>
      </w:r>
    </w:p>
    <w:p w14:paraId="294D517F"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14:paraId="163C3DE5"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 xml:space="preserve">Роль орфографии и пунктуации в письменном общении. </w:t>
      </w:r>
    </w:p>
    <w:p w14:paraId="201F3BFB"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lastRenderedPageBreak/>
        <w:t xml:space="preserve">Орфографическое и пунктуационное </w:t>
      </w:r>
      <w:proofErr w:type="gramStart"/>
      <w:r w:rsidRPr="005745FD">
        <w:rPr>
          <w:rFonts w:ascii="Times New Roman" w:eastAsia="Calibri" w:hAnsi="Times New Roman" w:cs="Times New Roman"/>
          <w:color w:val="000000"/>
          <w:sz w:val="28"/>
          <w:szCs w:val="28"/>
        </w:rPr>
        <w:t>правило</w:t>
      </w:r>
      <w:proofErr w:type="gramEnd"/>
      <w:r w:rsidRPr="005745FD">
        <w:rPr>
          <w:rFonts w:ascii="Times New Roman" w:eastAsia="Calibri" w:hAnsi="Times New Roman" w:cs="Times New Roman"/>
          <w:color w:val="000000"/>
          <w:sz w:val="28"/>
          <w:szCs w:val="28"/>
        </w:rPr>
        <w:t xml:space="preserve"> как разновидность языковой нормы, обеспечивающей правильность письменной речи.</w:t>
      </w:r>
    </w:p>
    <w:p w14:paraId="694CD217"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14:paraId="4324A841"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14:paraId="70578EAA"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r w:rsidRPr="005745FD">
        <w:rPr>
          <w:rFonts w:ascii="Times New Roman" w:eastAsia="Calibri" w:hAnsi="Times New Roman" w:cs="Times New Roman"/>
          <w:color w:val="000000"/>
          <w:sz w:val="28"/>
          <w:szCs w:val="28"/>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p w14:paraId="582A7AD9"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color w:val="000000"/>
          <w:sz w:val="28"/>
          <w:szCs w:val="28"/>
        </w:rPr>
      </w:pPr>
    </w:p>
    <w:p w14:paraId="70B7C6FF" w14:textId="1675AD89"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p>
    <w:p w14:paraId="555A219E" w14:textId="77777777" w:rsidR="00100EB8" w:rsidRPr="005745FD" w:rsidRDefault="00100EB8" w:rsidP="00550863">
      <w:pPr>
        <w:shd w:val="clear" w:color="auto" w:fill="FFFFFF"/>
        <w:autoSpaceDE w:val="0"/>
        <w:autoSpaceDN w:val="0"/>
        <w:adjustRightInd w:val="0"/>
        <w:spacing w:after="0"/>
        <w:contextualSpacing/>
        <w:jc w:val="both"/>
        <w:rPr>
          <w:rFonts w:ascii="Times New Roman" w:eastAsia="Calibri" w:hAnsi="Times New Roman" w:cs="Times New Roman"/>
          <w:b/>
          <w:color w:val="000000"/>
          <w:sz w:val="28"/>
          <w:szCs w:val="28"/>
        </w:rPr>
      </w:pPr>
    </w:p>
    <w:p w14:paraId="7DC88356" w14:textId="77777777" w:rsidR="009E3228" w:rsidRPr="005745FD" w:rsidRDefault="009E3228" w:rsidP="00550863">
      <w:pPr>
        <w:spacing w:after="0"/>
        <w:jc w:val="both"/>
        <w:rPr>
          <w:rFonts w:ascii="Times New Roman" w:hAnsi="Times New Roman" w:cs="Times New Roman"/>
          <w:sz w:val="28"/>
          <w:szCs w:val="28"/>
        </w:rPr>
      </w:pPr>
    </w:p>
    <w:p w14:paraId="10636B63" w14:textId="2A6020A0" w:rsidR="009E3228" w:rsidRDefault="008E6C4C" w:rsidP="00550863">
      <w:pPr>
        <w:spacing w:after="0"/>
        <w:jc w:val="both"/>
        <w:rPr>
          <w:rFonts w:ascii="Times New Roman" w:hAnsi="Times New Roman" w:cs="Times New Roman"/>
          <w:b/>
          <w:sz w:val="28"/>
          <w:szCs w:val="28"/>
        </w:rPr>
      </w:pPr>
      <w:r w:rsidRPr="008E6C4C">
        <w:rPr>
          <w:rFonts w:ascii="Times New Roman" w:hAnsi="Times New Roman" w:cs="Times New Roman"/>
          <w:b/>
          <w:sz w:val="28"/>
          <w:szCs w:val="28"/>
        </w:rPr>
        <w:t xml:space="preserve">Повторение в конце учебного года </w:t>
      </w:r>
      <w:r w:rsidR="00250C72">
        <w:rPr>
          <w:rFonts w:ascii="Times New Roman" w:hAnsi="Times New Roman" w:cs="Times New Roman"/>
          <w:b/>
          <w:sz w:val="28"/>
          <w:szCs w:val="28"/>
        </w:rPr>
        <w:t>-</w:t>
      </w:r>
      <w:r w:rsidR="006C7278">
        <w:rPr>
          <w:rFonts w:ascii="Times New Roman" w:hAnsi="Times New Roman" w:cs="Times New Roman"/>
          <w:b/>
          <w:sz w:val="28"/>
          <w:szCs w:val="28"/>
        </w:rPr>
        <w:t>8</w:t>
      </w:r>
      <w:r w:rsidR="00250C72">
        <w:rPr>
          <w:rFonts w:ascii="Times New Roman" w:hAnsi="Times New Roman" w:cs="Times New Roman"/>
          <w:b/>
          <w:sz w:val="28"/>
          <w:szCs w:val="28"/>
        </w:rPr>
        <w:t xml:space="preserve"> </w:t>
      </w:r>
      <w:r w:rsidRPr="008E6C4C">
        <w:rPr>
          <w:rFonts w:ascii="Times New Roman" w:hAnsi="Times New Roman" w:cs="Times New Roman"/>
          <w:b/>
          <w:sz w:val="28"/>
          <w:szCs w:val="28"/>
        </w:rPr>
        <w:t>ч</w:t>
      </w:r>
      <w:r w:rsidR="00250C72">
        <w:rPr>
          <w:rFonts w:ascii="Times New Roman" w:hAnsi="Times New Roman" w:cs="Times New Roman"/>
          <w:b/>
          <w:sz w:val="28"/>
          <w:szCs w:val="28"/>
        </w:rPr>
        <w:t>асов</w:t>
      </w:r>
    </w:p>
    <w:p w14:paraId="44D05B9D" w14:textId="563D7262" w:rsidR="0008718C" w:rsidRDefault="0008718C" w:rsidP="00550863">
      <w:pPr>
        <w:spacing w:after="0"/>
        <w:jc w:val="both"/>
        <w:rPr>
          <w:rFonts w:ascii="Times New Roman" w:hAnsi="Times New Roman" w:cs="Times New Roman"/>
          <w:b/>
          <w:sz w:val="28"/>
          <w:szCs w:val="28"/>
        </w:rPr>
      </w:pPr>
      <w:r>
        <w:rPr>
          <w:rFonts w:ascii="Times New Roman" w:hAnsi="Times New Roman" w:cs="Times New Roman"/>
          <w:b/>
          <w:sz w:val="28"/>
          <w:szCs w:val="28"/>
        </w:rPr>
        <w:t>Повторение изученного   в 5-9 классах-7 часов</w:t>
      </w:r>
    </w:p>
    <w:p w14:paraId="21BF4817" w14:textId="4E3064A5" w:rsidR="008E6C4C" w:rsidRDefault="008E6C4C" w:rsidP="0055086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Подготовка к ЕГЭ- </w:t>
      </w:r>
      <w:r w:rsidR="007E6C30">
        <w:rPr>
          <w:rFonts w:ascii="Times New Roman" w:hAnsi="Times New Roman" w:cs="Times New Roman"/>
          <w:b/>
          <w:sz w:val="28"/>
          <w:szCs w:val="28"/>
        </w:rPr>
        <w:t>1</w:t>
      </w:r>
      <w:r w:rsidR="0008718C">
        <w:rPr>
          <w:rFonts w:ascii="Times New Roman" w:hAnsi="Times New Roman" w:cs="Times New Roman"/>
          <w:b/>
          <w:sz w:val="28"/>
          <w:szCs w:val="28"/>
        </w:rPr>
        <w:t>4</w:t>
      </w:r>
      <w:r w:rsidR="007E6C30">
        <w:rPr>
          <w:rFonts w:ascii="Times New Roman" w:hAnsi="Times New Roman" w:cs="Times New Roman"/>
          <w:b/>
          <w:sz w:val="28"/>
          <w:szCs w:val="28"/>
        </w:rPr>
        <w:t xml:space="preserve"> часов</w:t>
      </w:r>
    </w:p>
    <w:p w14:paraId="77E1AB0B" w14:textId="4513F9BA" w:rsidR="00250C72" w:rsidRPr="00250C72" w:rsidRDefault="00250C72" w:rsidP="00550863">
      <w:pPr>
        <w:spacing w:after="0"/>
        <w:jc w:val="both"/>
        <w:rPr>
          <w:rFonts w:ascii="Times New Roman" w:hAnsi="Times New Roman" w:cs="Times New Roman"/>
          <w:sz w:val="28"/>
          <w:szCs w:val="28"/>
        </w:rPr>
      </w:pPr>
      <w:r w:rsidRPr="00250C72">
        <w:rPr>
          <w:rFonts w:ascii="Times New Roman" w:hAnsi="Times New Roman" w:cs="Times New Roman"/>
          <w:b/>
          <w:sz w:val="28"/>
          <w:szCs w:val="28"/>
        </w:rPr>
        <w:t>Резервные уроки</w:t>
      </w:r>
      <w:r>
        <w:rPr>
          <w:rFonts w:ascii="Times New Roman" w:hAnsi="Times New Roman" w:cs="Times New Roman"/>
          <w:b/>
          <w:sz w:val="28"/>
          <w:szCs w:val="28"/>
        </w:rPr>
        <w:t xml:space="preserve"> – </w:t>
      </w:r>
      <w:r w:rsidR="0008718C">
        <w:rPr>
          <w:rFonts w:ascii="Times New Roman" w:hAnsi="Times New Roman" w:cs="Times New Roman"/>
          <w:b/>
          <w:sz w:val="28"/>
          <w:szCs w:val="28"/>
        </w:rPr>
        <w:t>3</w:t>
      </w:r>
      <w:r>
        <w:rPr>
          <w:rFonts w:ascii="Times New Roman" w:hAnsi="Times New Roman" w:cs="Times New Roman"/>
          <w:b/>
          <w:sz w:val="28"/>
          <w:szCs w:val="28"/>
        </w:rPr>
        <w:t xml:space="preserve"> часа</w:t>
      </w:r>
    </w:p>
    <w:p w14:paraId="511B733B" w14:textId="77777777" w:rsidR="009E3228" w:rsidRPr="00250C72" w:rsidRDefault="009E3228" w:rsidP="00550863">
      <w:pPr>
        <w:spacing w:after="0"/>
        <w:jc w:val="both"/>
        <w:rPr>
          <w:rFonts w:ascii="Times New Roman" w:hAnsi="Times New Roman" w:cs="Times New Roman"/>
          <w:sz w:val="28"/>
          <w:szCs w:val="28"/>
        </w:rPr>
      </w:pPr>
    </w:p>
    <w:p w14:paraId="2520761A" w14:textId="77777777" w:rsidR="009E3228" w:rsidRPr="005745FD" w:rsidRDefault="009E3228" w:rsidP="00100EB8">
      <w:pPr>
        <w:spacing w:after="0" w:line="240" w:lineRule="auto"/>
        <w:jc w:val="both"/>
        <w:rPr>
          <w:rFonts w:ascii="Times New Roman" w:hAnsi="Times New Roman" w:cs="Times New Roman"/>
          <w:sz w:val="28"/>
          <w:szCs w:val="28"/>
        </w:rPr>
      </w:pPr>
    </w:p>
    <w:p w14:paraId="695F8ADA" w14:textId="77777777" w:rsidR="009E3228" w:rsidRPr="005745FD" w:rsidRDefault="009E3228" w:rsidP="00100EB8">
      <w:pPr>
        <w:spacing w:after="0" w:line="240" w:lineRule="auto"/>
        <w:jc w:val="both"/>
        <w:rPr>
          <w:rFonts w:ascii="Times New Roman" w:hAnsi="Times New Roman" w:cs="Times New Roman"/>
          <w:sz w:val="28"/>
          <w:szCs w:val="28"/>
        </w:rPr>
      </w:pPr>
    </w:p>
    <w:p w14:paraId="115EAB02" w14:textId="77777777" w:rsidR="009E3228" w:rsidRPr="005745FD" w:rsidRDefault="009E3228" w:rsidP="00100EB8">
      <w:pPr>
        <w:spacing w:after="0" w:line="240" w:lineRule="auto"/>
        <w:jc w:val="both"/>
        <w:rPr>
          <w:rFonts w:ascii="Times New Roman" w:hAnsi="Times New Roman" w:cs="Times New Roman"/>
          <w:sz w:val="28"/>
          <w:szCs w:val="28"/>
        </w:rPr>
      </w:pPr>
    </w:p>
    <w:p w14:paraId="77D32F16" w14:textId="77777777" w:rsidR="009E3228" w:rsidRPr="005745FD" w:rsidRDefault="009E3228" w:rsidP="00100EB8">
      <w:pPr>
        <w:spacing w:after="0" w:line="240" w:lineRule="auto"/>
        <w:jc w:val="both"/>
        <w:rPr>
          <w:rFonts w:ascii="Times New Roman" w:hAnsi="Times New Roman" w:cs="Times New Roman"/>
          <w:sz w:val="28"/>
          <w:szCs w:val="28"/>
        </w:rPr>
      </w:pPr>
    </w:p>
    <w:p w14:paraId="7BC24424" w14:textId="77777777" w:rsidR="009E3228" w:rsidRPr="005745FD" w:rsidRDefault="009E3228" w:rsidP="00100EB8">
      <w:pPr>
        <w:spacing w:after="0" w:line="240" w:lineRule="auto"/>
        <w:jc w:val="both"/>
        <w:rPr>
          <w:rFonts w:ascii="Times New Roman" w:hAnsi="Times New Roman" w:cs="Times New Roman"/>
          <w:sz w:val="28"/>
          <w:szCs w:val="28"/>
        </w:rPr>
      </w:pPr>
    </w:p>
    <w:p w14:paraId="66BD21AC" w14:textId="77777777" w:rsidR="009E3228" w:rsidRPr="005745FD" w:rsidRDefault="009E3228" w:rsidP="00100EB8">
      <w:pPr>
        <w:spacing w:after="0" w:line="240" w:lineRule="auto"/>
        <w:jc w:val="both"/>
        <w:rPr>
          <w:rFonts w:ascii="Times New Roman" w:hAnsi="Times New Roman" w:cs="Times New Roman"/>
          <w:sz w:val="28"/>
          <w:szCs w:val="28"/>
        </w:rPr>
      </w:pPr>
    </w:p>
    <w:p w14:paraId="00C1A26C" w14:textId="77777777" w:rsidR="009E3228" w:rsidRPr="005745FD" w:rsidRDefault="009E3228" w:rsidP="00100EB8">
      <w:pPr>
        <w:spacing w:after="0" w:line="240" w:lineRule="auto"/>
        <w:jc w:val="both"/>
        <w:rPr>
          <w:rFonts w:ascii="Times New Roman" w:hAnsi="Times New Roman" w:cs="Times New Roman"/>
          <w:sz w:val="28"/>
          <w:szCs w:val="28"/>
        </w:rPr>
      </w:pPr>
    </w:p>
    <w:p w14:paraId="1F80C208" w14:textId="77777777" w:rsidR="009E3228" w:rsidRPr="005745FD" w:rsidRDefault="009E3228" w:rsidP="00100EB8">
      <w:pPr>
        <w:spacing w:after="0" w:line="240" w:lineRule="auto"/>
        <w:jc w:val="both"/>
        <w:rPr>
          <w:rFonts w:ascii="Times New Roman" w:hAnsi="Times New Roman" w:cs="Times New Roman"/>
          <w:sz w:val="28"/>
          <w:szCs w:val="28"/>
        </w:rPr>
      </w:pPr>
    </w:p>
    <w:p w14:paraId="29A07A9C" w14:textId="77777777" w:rsidR="009E3228" w:rsidRDefault="009E3228" w:rsidP="00100EB8">
      <w:pPr>
        <w:spacing w:after="0" w:line="240" w:lineRule="auto"/>
        <w:jc w:val="both"/>
        <w:rPr>
          <w:rFonts w:ascii="Times New Roman" w:hAnsi="Times New Roman" w:cs="Times New Roman"/>
          <w:sz w:val="24"/>
          <w:szCs w:val="24"/>
        </w:rPr>
      </w:pPr>
    </w:p>
    <w:p w14:paraId="0C8C7F84" w14:textId="77777777" w:rsidR="009E3228" w:rsidRDefault="009E3228" w:rsidP="00100EB8">
      <w:pPr>
        <w:spacing w:after="0" w:line="240" w:lineRule="auto"/>
        <w:jc w:val="both"/>
        <w:rPr>
          <w:rFonts w:ascii="Times New Roman" w:hAnsi="Times New Roman" w:cs="Times New Roman"/>
          <w:sz w:val="24"/>
          <w:szCs w:val="24"/>
        </w:rPr>
      </w:pPr>
    </w:p>
    <w:p w14:paraId="050495B4" w14:textId="77777777" w:rsidR="009E3228" w:rsidRDefault="009E3228" w:rsidP="00100EB8">
      <w:pPr>
        <w:spacing w:after="0" w:line="240" w:lineRule="auto"/>
        <w:jc w:val="both"/>
        <w:rPr>
          <w:rFonts w:ascii="Times New Roman" w:hAnsi="Times New Roman" w:cs="Times New Roman"/>
          <w:sz w:val="24"/>
          <w:szCs w:val="24"/>
        </w:rPr>
      </w:pPr>
    </w:p>
    <w:p w14:paraId="1BEFD2B4" w14:textId="77777777" w:rsidR="002C6A6E" w:rsidRPr="00860C82" w:rsidRDefault="002C6A6E" w:rsidP="00100EB8">
      <w:pPr>
        <w:spacing w:after="0" w:line="240" w:lineRule="auto"/>
        <w:jc w:val="both"/>
        <w:rPr>
          <w:rFonts w:ascii="Times New Roman" w:hAnsi="Times New Roman" w:cs="Times New Roman"/>
          <w:sz w:val="32"/>
          <w:szCs w:val="32"/>
        </w:rPr>
      </w:pPr>
    </w:p>
    <w:p w14:paraId="5A72F6FA" w14:textId="77777777" w:rsidR="002C6A6E" w:rsidRPr="00860C82" w:rsidRDefault="002C6A6E" w:rsidP="00100EB8">
      <w:pPr>
        <w:spacing w:after="0" w:line="240" w:lineRule="auto"/>
        <w:jc w:val="both"/>
        <w:rPr>
          <w:rFonts w:ascii="Times New Roman" w:hAnsi="Times New Roman" w:cs="Times New Roman"/>
          <w:sz w:val="32"/>
          <w:szCs w:val="32"/>
        </w:rPr>
      </w:pPr>
    </w:p>
    <w:p w14:paraId="05FE1DC3" w14:textId="77777777" w:rsidR="00860C82" w:rsidRDefault="00860C82" w:rsidP="00100EB8">
      <w:pPr>
        <w:spacing w:after="0" w:line="240" w:lineRule="auto"/>
        <w:jc w:val="both"/>
        <w:rPr>
          <w:rFonts w:ascii="Times New Roman" w:hAnsi="Times New Roman" w:cs="Times New Roman"/>
          <w:b/>
          <w:bCs/>
          <w:sz w:val="32"/>
          <w:szCs w:val="32"/>
        </w:rPr>
      </w:pPr>
      <w:r w:rsidRPr="00860C82">
        <w:rPr>
          <w:rFonts w:ascii="Times New Roman" w:hAnsi="Times New Roman" w:cs="Times New Roman"/>
          <w:b/>
          <w:bCs/>
          <w:sz w:val="32"/>
          <w:szCs w:val="32"/>
        </w:rPr>
        <w:t xml:space="preserve">                                             </w:t>
      </w:r>
    </w:p>
    <w:p w14:paraId="230AA6F5" w14:textId="77777777" w:rsidR="00860C82" w:rsidRDefault="00860C82" w:rsidP="00100EB8">
      <w:pPr>
        <w:spacing w:after="0" w:line="240" w:lineRule="auto"/>
        <w:jc w:val="both"/>
        <w:rPr>
          <w:rFonts w:ascii="Times New Roman" w:hAnsi="Times New Roman" w:cs="Times New Roman"/>
          <w:b/>
          <w:bCs/>
          <w:sz w:val="32"/>
          <w:szCs w:val="32"/>
        </w:rPr>
      </w:pPr>
    </w:p>
    <w:p w14:paraId="108B6057" w14:textId="77777777" w:rsidR="00860C82" w:rsidRDefault="00860C82" w:rsidP="00100EB8">
      <w:pPr>
        <w:spacing w:after="0" w:line="240" w:lineRule="auto"/>
        <w:jc w:val="both"/>
        <w:rPr>
          <w:rFonts w:ascii="Times New Roman" w:hAnsi="Times New Roman" w:cs="Times New Roman"/>
          <w:b/>
          <w:bCs/>
          <w:sz w:val="32"/>
          <w:szCs w:val="32"/>
        </w:rPr>
      </w:pPr>
    </w:p>
    <w:p w14:paraId="4A4FCE95" w14:textId="77777777" w:rsidR="00860C82" w:rsidRDefault="00860C82" w:rsidP="00100EB8">
      <w:pPr>
        <w:spacing w:after="0" w:line="240" w:lineRule="auto"/>
        <w:jc w:val="both"/>
        <w:rPr>
          <w:rFonts w:ascii="Times New Roman" w:hAnsi="Times New Roman" w:cs="Times New Roman"/>
          <w:b/>
          <w:bCs/>
          <w:sz w:val="32"/>
          <w:szCs w:val="32"/>
        </w:rPr>
      </w:pPr>
    </w:p>
    <w:p w14:paraId="26F5A0CB" w14:textId="77777777" w:rsidR="00860C82" w:rsidRDefault="00860C82" w:rsidP="00100EB8">
      <w:pPr>
        <w:spacing w:after="0" w:line="240" w:lineRule="auto"/>
        <w:jc w:val="both"/>
        <w:rPr>
          <w:rFonts w:ascii="Times New Roman" w:hAnsi="Times New Roman" w:cs="Times New Roman"/>
          <w:b/>
          <w:bCs/>
          <w:sz w:val="32"/>
          <w:szCs w:val="32"/>
        </w:rPr>
      </w:pPr>
    </w:p>
    <w:p w14:paraId="2EAA7B80" w14:textId="77777777" w:rsidR="00860C82" w:rsidRDefault="00860C82" w:rsidP="00100EB8">
      <w:pPr>
        <w:spacing w:after="0" w:line="240" w:lineRule="auto"/>
        <w:jc w:val="both"/>
        <w:rPr>
          <w:rFonts w:ascii="Times New Roman" w:hAnsi="Times New Roman" w:cs="Times New Roman"/>
          <w:b/>
          <w:bCs/>
          <w:sz w:val="32"/>
          <w:szCs w:val="32"/>
        </w:rPr>
      </w:pPr>
    </w:p>
    <w:p w14:paraId="7B3D65CB" w14:textId="77777777" w:rsidR="00860C82" w:rsidRDefault="00860C82" w:rsidP="00100EB8">
      <w:pPr>
        <w:spacing w:after="0" w:line="240" w:lineRule="auto"/>
        <w:jc w:val="both"/>
        <w:rPr>
          <w:rFonts w:ascii="Times New Roman" w:hAnsi="Times New Roman" w:cs="Times New Roman"/>
          <w:b/>
          <w:bCs/>
          <w:sz w:val="32"/>
          <w:szCs w:val="32"/>
        </w:rPr>
      </w:pPr>
    </w:p>
    <w:p w14:paraId="5CEC300A" w14:textId="77777777" w:rsidR="00860C82" w:rsidRDefault="00860C82" w:rsidP="00100EB8">
      <w:pPr>
        <w:spacing w:after="0" w:line="240" w:lineRule="auto"/>
        <w:jc w:val="both"/>
        <w:rPr>
          <w:rFonts w:ascii="Times New Roman" w:hAnsi="Times New Roman" w:cs="Times New Roman"/>
          <w:b/>
          <w:bCs/>
          <w:sz w:val="32"/>
          <w:szCs w:val="32"/>
        </w:rPr>
      </w:pPr>
    </w:p>
    <w:p w14:paraId="3A358189" w14:textId="77777777" w:rsidR="00860C82" w:rsidRDefault="00860C82" w:rsidP="00100EB8">
      <w:pPr>
        <w:spacing w:after="0" w:line="240" w:lineRule="auto"/>
        <w:jc w:val="both"/>
        <w:rPr>
          <w:rFonts w:ascii="Times New Roman" w:hAnsi="Times New Roman" w:cs="Times New Roman"/>
          <w:b/>
          <w:bCs/>
          <w:sz w:val="32"/>
          <w:szCs w:val="32"/>
        </w:rPr>
      </w:pPr>
    </w:p>
    <w:p w14:paraId="79E01748" w14:textId="77777777" w:rsidR="007D7F1E" w:rsidRDefault="00304872" w:rsidP="00100EB8">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860C82">
        <w:rPr>
          <w:rFonts w:ascii="Times New Roman" w:hAnsi="Times New Roman" w:cs="Times New Roman"/>
          <w:b/>
          <w:bCs/>
          <w:sz w:val="32"/>
          <w:szCs w:val="32"/>
        </w:rPr>
        <w:t xml:space="preserve">  </w:t>
      </w:r>
      <w:r w:rsidR="00860C82" w:rsidRPr="00860C82">
        <w:rPr>
          <w:rFonts w:ascii="Times New Roman" w:hAnsi="Times New Roman" w:cs="Times New Roman"/>
          <w:b/>
          <w:bCs/>
          <w:sz w:val="32"/>
          <w:szCs w:val="32"/>
        </w:rPr>
        <w:t xml:space="preserve"> </w:t>
      </w:r>
    </w:p>
    <w:p w14:paraId="43FBBF83" w14:textId="77777777" w:rsidR="007D7F1E" w:rsidRDefault="007D7F1E" w:rsidP="00100EB8">
      <w:pPr>
        <w:spacing w:after="0" w:line="240" w:lineRule="auto"/>
        <w:jc w:val="both"/>
        <w:rPr>
          <w:rFonts w:ascii="Times New Roman" w:hAnsi="Times New Roman" w:cs="Times New Roman"/>
          <w:b/>
          <w:bCs/>
          <w:sz w:val="32"/>
          <w:szCs w:val="32"/>
        </w:rPr>
      </w:pPr>
    </w:p>
    <w:p w14:paraId="07E5FBF8" w14:textId="77777777" w:rsidR="007D7F1E" w:rsidRDefault="007D7F1E" w:rsidP="00100EB8">
      <w:pPr>
        <w:spacing w:after="0" w:line="240" w:lineRule="auto"/>
        <w:jc w:val="both"/>
        <w:rPr>
          <w:rFonts w:ascii="Times New Roman" w:hAnsi="Times New Roman" w:cs="Times New Roman"/>
          <w:b/>
          <w:bCs/>
          <w:sz w:val="32"/>
          <w:szCs w:val="32"/>
        </w:rPr>
      </w:pPr>
    </w:p>
    <w:p w14:paraId="0779C421" w14:textId="6310F879" w:rsidR="002C6A6E" w:rsidRPr="00860C82" w:rsidRDefault="007D7F1E" w:rsidP="00100EB8">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860C82" w:rsidRPr="00860C82">
        <w:rPr>
          <w:rFonts w:ascii="Times New Roman" w:hAnsi="Times New Roman" w:cs="Times New Roman"/>
          <w:b/>
          <w:bCs/>
          <w:sz w:val="32"/>
          <w:szCs w:val="32"/>
        </w:rPr>
        <w:t xml:space="preserve"> </w:t>
      </w:r>
      <w:r w:rsidR="00250C72">
        <w:rPr>
          <w:rFonts w:ascii="Times New Roman" w:hAnsi="Times New Roman" w:cs="Times New Roman"/>
          <w:b/>
          <w:bCs/>
          <w:sz w:val="32"/>
          <w:szCs w:val="32"/>
        </w:rPr>
        <w:t xml:space="preserve">       </w:t>
      </w:r>
      <w:r w:rsidR="00860C82" w:rsidRPr="00860C82">
        <w:rPr>
          <w:rFonts w:ascii="Times New Roman" w:hAnsi="Times New Roman" w:cs="Times New Roman"/>
          <w:b/>
          <w:bCs/>
          <w:sz w:val="32"/>
          <w:szCs w:val="32"/>
        </w:rPr>
        <w:t>Тематическое планирование</w:t>
      </w:r>
    </w:p>
    <w:p w14:paraId="6565E5FA" w14:textId="77777777" w:rsidR="002C6A6E" w:rsidRDefault="002C6A6E" w:rsidP="00100EB8">
      <w:pPr>
        <w:spacing w:after="0" w:line="240" w:lineRule="auto"/>
        <w:jc w:val="both"/>
        <w:rPr>
          <w:rFonts w:ascii="Times New Roman" w:hAnsi="Times New Roman" w:cs="Times New Roman"/>
          <w:sz w:val="24"/>
          <w:szCs w:val="24"/>
        </w:rPr>
      </w:pPr>
    </w:p>
    <w:p w14:paraId="1134864F" w14:textId="77777777" w:rsidR="00BA7ED8" w:rsidRDefault="00BA7ED8" w:rsidP="00BA7ED8">
      <w:pPr>
        <w:shd w:val="clear" w:color="auto" w:fill="FFFFFF"/>
        <w:spacing w:after="0" w:line="240" w:lineRule="auto"/>
        <w:jc w:val="center"/>
        <w:rPr>
          <w:rFonts w:ascii="Times New Roman" w:hAnsi="Times New Roman" w:cs="Times New Roman"/>
          <w:sz w:val="24"/>
          <w:szCs w:val="24"/>
        </w:rPr>
      </w:pPr>
    </w:p>
    <w:p w14:paraId="27113A0D" w14:textId="77777777" w:rsidR="00A2530F" w:rsidRDefault="00A2530F" w:rsidP="00BA7ED8">
      <w:pPr>
        <w:shd w:val="clear" w:color="auto" w:fill="FFFFFF"/>
        <w:spacing w:after="0" w:line="240" w:lineRule="auto"/>
        <w:jc w:val="center"/>
        <w:rPr>
          <w:rFonts w:ascii="Arial" w:eastAsia="Times New Roman" w:hAnsi="Arial" w:cs="Arial"/>
          <w:b/>
          <w:bCs/>
          <w:color w:val="000000"/>
          <w:sz w:val="21"/>
          <w:szCs w:val="21"/>
        </w:rPr>
      </w:pPr>
    </w:p>
    <w:p w14:paraId="0A8DD894" w14:textId="6FE34FE8" w:rsidR="00A35053" w:rsidRDefault="00A35053" w:rsidP="00BA7ED8">
      <w:pPr>
        <w:spacing w:after="0" w:line="240" w:lineRule="auto"/>
        <w:rPr>
          <w:rFonts w:ascii="Times New Roman" w:hAnsi="Times New Roman"/>
          <w:sz w:val="24"/>
          <w:szCs w:val="24"/>
        </w:rPr>
      </w:pPr>
    </w:p>
    <w:p w14:paraId="5CAA3A0C" w14:textId="77777777" w:rsidR="00973406" w:rsidRPr="00BA7ED8" w:rsidRDefault="00973406" w:rsidP="00BA7ED8">
      <w:pPr>
        <w:spacing w:after="0" w:line="240" w:lineRule="auto"/>
        <w:rPr>
          <w:rFonts w:ascii="Times New Roman" w:hAnsi="Times New Roman"/>
          <w:sz w:val="24"/>
          <w:szCs w:val="24"/>
        </w:rPr>
      </w:pPr>
    </w:p>
    <w:tbl>
      <w:tblPr>
        <w:tblW w:w="1057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43"/>
        <w:gridCol w:w="8505"/>
        <w:gridCol w:w="992"/>
        <w:gridCol w:w="230"/>
      </w:tblGrid>
      <w:tr w:rsidR="00860C82" w:rsidRPr="003168EC" w14:paraId="719B4B01" w14:textId="77777777" w:rsidTr="00860C82">
        <w:trPr>
          <w:gridAfter w:val="1"/>
          <w:wAfter w:w="230" w:type="dxa"/>
          <w:trHeight w:val="509"/>
        </w:trPr>
        <w:tc>
          <w:tcPr>
            <w:tcW w:w="84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D90C33" w14:textId="17DA9BDD" w:rsidR="00860C82" w:rsidRPr="00860C82" w:rsidRDefault="00860C82" w:rsidP="00360DD0">
            <w:pPr>
              <w:spacing w:after="150" w:line="240" w:lineRule="auto"/>
              <w:rPr>
                <w:rFonts w:ascii="Times New Roman" w:eastAsia="Times New Roman" w:hAnsi="Times New Roman" w:cs="Times New Roman"/>
                <w:b/>
                <w:bCs/>
                <w:color w:val="000000"/>
              </w:rPr>
            </w:pPr>
            <w:r w:rsidRPr="00860C82">
              <w:rPr>
                <w:rFonts w:ascii="Times New Roman" w:eastAsia="Times New Roman" w:hAnsi="Times New Roman" w:cs="Times New Roman"/>
                <w:b/>
                <w:bCs/>
                <w:color w:val="000000"/>
              </w:rPr>
              <w:t>№ </w:t>
            </w:r>
          </w:p>
          <w:p w14:paraId="0981D221" w14:textId="34377D92" w:rsidR="00860C82" w:rsidRPr="00860C82" w:rsidRDefault="00860C82" w:rsidP="00360DD0">
            <w:pPr>
              <w:spacing w:after="150" w:line="240" w:lineRule="auto"/>
              <w:rPr>
                <w:rFonts w:ascii="Times New Roman" w:eastAsia="Times New Roman" w:hAnsi="Times New Roman" w:cs="Times New Roman"/>
                <w:b/>
                <w:bCs/>
                <w:color w:val="000000"/>
              </w:rPr>
            </w:pPr>
            <w:r w:rsidRPr="00860C82">
              <w:rPr>
                <w:rFonts w:ascii="Times New Roman" w:eastAsia="Times New Roman" w:hAnsi="Times New Roman" w:cs="Times New Roman"/>
                <w:b/>
                <w:bCs/>
                <w:color w:val="000000"/>
              </w:rPr>
              <w:t>урока</w:t>
            </w:r>
          </w:p>
        </w:tc>
        <w:tc>
          <w:tcPr>
            <w:tcW w:w="85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66E174" w14:textId="5E745C7C" w:rsidR="00860C82" w:rsidRPr="00860C82" w:rsidRDefault="00860C82" w:rsidP="003168EC">
            <w:pPr>
              <w:spacing w:after="0" w:line="240" w:lineRule="auto"/>
              <w:rPr>
                <w:rFonts w:ascii="Times New Roman" w:eastAsia="Times New Roman" w:hAnsi="Times New Roman" w:cs="Times New Roman"/>
                <w:b/>
                <w:bCs/>
                <w:color w:val="000000"/>
                <w:sz w:val="24"/>
                <w:szCs w:val="24"/>
              </w:rPr>
            </w:pPr>
            <w:r w:rsidRPr="00860C82">
              <w:rPr>
                <w:rFonts w:ascii="Times New Roman" w:eastAsia="Times New Roman" w:hAnsi="Times New Roman" w:cs="Times New Roman"/>
                <w:b/>
                <w:bCs/>
                <w:color w:val="000000"/>
                <w:sz w:val="24"/>
                <w:szCs w:val="24"/>
              </w:rPr>
              <w:t xml:space="preserve">                                                  Тема урока</w:t>
            </w:r>
          </w:p>
        </w:tc>
        <w:tc>
          <w:tcPr>
            <w:tcW w:w="9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E3F217" w14:textId="77777777" w:rsidR="00860C82" w:rsidRPr="00860C82" w:rsidRDefault="00860C82" w:rsidP="003168EC">
            <w:pPr>
              <w:spacing w:after="0" w:line="240" w:lineRule="auto"/>
              <w:rPr>
                <w:rFonts w:ascii="Times New Roman" w:eastAsia="Times New Roman" w:hAnsi="Times New Roman" w:cs="Times New Roman"/>
                <w:b/>
                <w:bCs/>
                <w:color w:val="000000"/>
                <w:sz w:val="24"/>
                <w:szCs w:val="24"/>
              </w:rPr>
            </w:pPr>
            <w:r w:rsidRPr="00860C82">
              <w:rPr>
                <w:rFonts w:ascii="Times New Roman" w:eastAsia="Times New Roman" w:hAnsi="Times New Roman" w:cs="Times New Roman"/>
                <w:b/>
                <w:bCs/>
                <w:color w:val="000000"/>
                <w:sz w:val="24"/>
                <w:szCs w:val="24"/>
              </w:rPr>
              <w:t>Количество часов</w:t>
            </w:r>
          </w:p>
        </w:tc>
      </w:tr>
      <w:tr w:rsidR="00860C82" w:rsidRPr="003168EC" w14:paraId="36AADD16" w14:textId="77777777" w:rsidTr="00860C82">
        <w:trPr>
          <w:gridAfter w:val="1"/>
          <w:wAfter w:w="230" w:type="dxa"/>
          <w:trHeight w:val="509"/>
        </w:trPr>
        <w:tc>
          <w:tcPr>
            <w:tcW w:w="84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6D995DD8" w14:textId="77777777" w:rsidR="00860C82" w:rsidRPr="00360DD0" w:rsidRDefault="00860C82" w:rsidP="00360DD0">
            <w:pPr>
              <w:spacing w:after="0" w:line="240" w:lineRule="auto"/>
              <w:rPr>
                <w:rFonts w:ascii="Arial" w:eastAsia="Times New Roman" w:hAnsi="Arial" w:cs="Arial"/>
                <w:color w:val="000000"/>
                <w:sz w:val="21"/>
                <w:szCs w:val="21"/>
              </w:rPr>
            </w:pPr>
          </w:p>
        </w:tc>
        <w:tc>
          <w:tcPr>
            <w:tcW w:w="850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2FB22AAB" w14:textId="77777777" w:rsidR="00860C82" w:rsidRPr="003168EC" w:rsidRDefault="00860C82" w:rsidP="003168EC">
            <w:pPr>
              <w:spacing w:after="0" w:line="240" w:lineRule="auto"/>
              <w:rPr>
                <w:rFonts w:ascii="Times New Roman" w:eastAsia="Times New Roman" w:hAnsi="Times New Roman" w:cs="Times New Roman"/>
                <w:color w:val="000000"/>
                <w:sz w:val="24"/>
                <w:szCs w:val="24"/>
              </w:rPr>
            </w:pPr>
          </w:p>
        </w:tc>
        <w:tc>
          <w:tcPr>
            <w:tcW w:w="99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611BBE0E" w14:textId="77777777" w:rsidR="00860C82" w:rsidRPr="003168EC" w:rsidRDefault="00860C82" w:rsidP="003168EC">
            <w:pPr>
              <w:spacing w:after="0" w:line="240" w:lineRule="auto"/>
              <w:rPr>
                <w:rFonts w:ascii="Times New Roman" w:eastAsia="Times New Roman" w:hAnsi="Times New Roman" w:cs="Times New Roman"/>
                <w:color w:val="000000"/>
                <w:sz w:val="24"/>
                <w:szCs w:val="24"/>
              </w:rPr>
            </w:pPr>
          </w:p>
        </w:tc>
      </w:tr>
      <w:tr w:rsidR="00860C82" w:rsidRPr="003168EC" w14:paraId="1B11B738" w14:textId="77777777" w:rsidTr="00860C82">
        <w:trPr>
          <w:gridAfter w:val="1"/>
          <w:wAfter w:w="230" w:type="dxa"/>
          <w:trHeight w:val="307"/>
        </w:trPr>
        <w:tc>
          <w:tcPr>
            <w:tcW w:w="843"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F05940" w14:textId="77777777" w:rsidR="00860C82" w:rsidRPr="003168EC" w:rsidRDefault="00860C82" w:rsidP="007658B3">
            <w:pPr>
              <w:spacing w:after="0" w:line="240" w:lineRule="auto"/>
              <w:rPr>
                <w:rFonts w:ascii="Times New Roman" w:eastAsia="Times New Roman" w:hAnsi="Times New Roman" w:cs="Times New Roman"/>
                <w:color w:val="000000"/>
              </w:rPr>
            </w:pPr>
          </w:p>
        </w:tc>
        <w:tc>
          <w:tcPr>
            <w:tcW w:w="850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69CD84C"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Язык как средство общения</w:t>
            </w:r>
          </w:p>
        </w:tc>
        <w:tc>
          <w:tcPr>
            <w:tcW w:w="99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A22B29B" w14:textId="293F6D8A"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16</w:t>
            </w:r>
            <w:r w:rsidRPr="003168EC">
              <w:rPr>
                <w:rFonts w:ascii="Times New Roman" w:eastAsia="Times New Roman" w:hAnsi="Times New Roman" w:cs="Times New Roman"/>
                <w:b/>
                <w:bCs/>
                <w:color w:val="000000"/>
                <w:sz w:val="24"/>
                <w:szCs w:val="24"/>
              </w:rPr>
              <w:t xml:space="preserve"> час</w:t>
            </w:r>
          </w:p>
        </w:tc>
      </w:tr>
      <w:tr w:rsidR="00860C82" w:rsidRPr="003168EC" w14:paraId="438F1056" w14:textId="77777777" w:rsidTr="00860C82">
        <w:trPr>
          <w:gridAfter w:val="1"/>
          <w:wAfter w:w="230" w:type="dxa"/>
          <w:trHeight w:val="300"/>
        </w:trPr>
        <w:tc>
          <w:tcPr>
            <w:tcW w:w="9348"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AE9E70" w14:textId="77777777" w:rsidR="00860C82" w:rsidRPr="003168EC" w:rsidRDefault="00860C82" w:rsidP="007658B3">
            <w:pPr>
              <w:spacing w:after="0" w:line="240" w:lineRule="auto"/>
              <w:rPr>
                <w:rFonts w:ascii="Times New Roman" w:eastAsia="Times New Roman" w:hAnsi="Times New Roman" w:cs="Times New Roman"/>
                <w:b/>
                <w:bCs/>
                <w:color w:val="000000"/>
                <w:sz w:val="24"/>
                <w:szCs w:val="24"/>
              </w:rPr>
            </w:pPr>
            <w:r w:rsidRPr="003168EC">
              <w:rPr>
                <w:rFonts w:ascii="Times New Roman" w:eastAsia="Times New Roman" w:hAnsi="Times New Roman" w:cs="Times New Roman"/>
                <w:b/>
                <w:bCs/>
                <w:color w:val="000000"/>
                <w:sz w:val="24"/>
                <w:szCs w:val="24"/>
              </w:rPr>
              <w:t>Русский язык – хранитель духовных ценностей нации</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00DFEA" w14:textId="75C76F22"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Pr="003168EC">
              <w:rPr>
                <w:rFonts w:ascii="Times New Roman" w:eastAsia="Times New Roman" w:hAnsi="Times New Roman" w:cs="Times New Roman"/>
                <w:b/>
                <w:bCs/>
                <w:color w:val="000000"/>
                <w:sz w:val="24"/>
                <w:szCs w:val="24"/>
              </w:rPr>
              <w:t xml:space="preserve"> ч</w:t>
            </w:r>
          </w:p>
        </w:tc>
      </w:tr>
      <w:tr w:rsidR="00860C82" w:rsidRPr="003168EC" w14:paraId="6A2E42BB" w14:textId="77777777" w:rsidTr="00860C82">
        <w:trPr>
          <w:gridAfter w:val="1"/>
          <w:wAfter w:w="230" w:type="dxa"/>
          <w:trHeight w:val="144"/>
        </w:trPr>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729C11" w14:textId="77777777" w:rsidR="00860C82" w:rsidRPr="003168EC" w:rsidRDefault="00860C82" w:rsidP="007658B3">
            <w:pPr>
              <w:spacing w:after="0" w:line="240" w:lineRule="auto"/>
              <w:jc w:val="center"/>
              <w:rPr>
                <w:rFonts w:ascii="Times New Roman" w:eastAsia="Times New Roman" w:hAnsi="Times New Roman" w:cs="Times New Roman"/>
                <w:color w:val="000000"/>
              </w:rPr>
            </w:pPr>
            <w:r w:rsidRPr="003168EC">
              <w:rPr>
                <w:rFonts w:ascii="Times New Roman" w:eastAsia="Times New Roman" w:hAnsi="Times New Roman" w:cs="Times New Roman"/>
                <w:color w:val="000000"/>
              </w:rPr>
              <w:t>1</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66A574" w14:textId="77777777" w:rsidR="008A5B9D" w:rsidRPr="008A5B9D" w:rsidRDefault="008A5B9D" w:rsidP="008A5B9D">
            <w:pPr>
              <w:pStyle w:val="a7"/>
              <w:jc w:val="both"/>
              <w:rPr>
                <w:rFonts w:ascii="Times New Roman" w:hAnsi="Times New Roman"/>
                <w:bCs/>
                <w:sz w:val="24"/>
                <w:szCs w:val="24"/>
              </w:rPr>
            </w:pPr>
            <w:r w:rsidRPr="008A5B9D">
              <w:rPr>
                <w:rFonts w:ascii="Times New Roman" w:hAnsi="Times New Roman"/>
                <w:color w:val="000000"/>
                <w:sz w:val="24"/>
                <w:szCs w:val="24"/>
              </w:rPr>
              <w:t xml:space="preserve">Вводный инструктаж. </w:t>
            </w:r>
            <w:r w:rsidRPr="008A5B9D">
              <w:rPr>
                <w:rFonts w:ascii="Times New Roman" w:hAnsi="Times New Roman"/>
                <w:bCs/>
                <w:sz w:val="24"/>
                <w:szCs w:val="24"/>
              </w:rPr>
              <w:t xml:space="preserve">Русский </w:t>
            </w:r>
            <w:proofErr w:type="gramStart"/>
            <w:r w:rsidRPr="008A5B9D">
              <w:rPr>
                <w:rFonts w:ascii="Times New Roman" w:hAnsi="Times New Roman"/>
                <w:bCs/>
                <w:sz w:val="24"/>
                <w:szCs w:val="24"/>
              </w:rPr>
              <w:t>язык  как</w:t>
            </w:r>
            <w:proofErr w:type="gramEnd"/>
            <w:r w:rsidRPr="008A5B9D">
              <w:rPr>
                <w:rFonts w:ascii="Times New Roman" w:hAnsi="Times New Roman"/>
                <w:bCs/>
                <w:sz w:val="24"/>
                <w:szCs w:val="24"/>
              </w:rPr>
              <w:t xml:space="preserve">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14:paraId="61DA166F" w14:textId="35E5FF59" w:rsidR="00860C82" w:rsidRPr="003168EC" w:rsidRDefault="008A5B9D" w:rsidP="008A5B9D">
            <w:pPr>
              <w:spacing w:after="0" w:line="240" w:lineRule="auto"/>
              <w:rPr>
                <w:rFonts w:ascii="Times New Roman" w:eastAsia="Times New Roman" w:hAnsi="Times New Roman" w:cs="Times New Roman"/>
                <w:color w:val="000000"/>
                <w:sz w:val="24"/>
                <w:szCs w:val="24"/>
              </w:rPr>
            </w:pPr>
            <w:r w:rsidRPr="008A5B9D">
              <w:rPr>
                <w:rFonts w:ascii="Times New Roman" w:eastAsia="Times New Roman" w:hAnsi="Times New Roman" w:cs="Times New Roman"/>
                <w:bCs/>
                <w:sz w:val="24"/>
                <w:szCs w:val="24"/>
              </w:rPr>
              <w:t xml:space="preserve">Отражение в    </w:t>
            </w:r>
            <w:proofErr w:type="gramStart"/>
            <w:r w:rsidRPr="008A5B9D">
              <w:rPr>
                <w:rFonts w:ascii="Times New Roman" w:eastAsia="Times New Roman" w:hAnsi="Times New Roman" w:cs="Times New Roman"/>
                <w:bCs/>
                <w:sz w:val="24"/>
                <w:szCs w:val="24"/>
              </w:rPr>
              <w:t>языке</w:t>
            </w:r>
            <w:r w:rsidRPr="008A5B9D">
              <w:rPr>
                <w:rFonts w:ascii="Times New Roman" w:eastAsia="Times New Roman" w:hAnsi="Times New Roman" w:cs="Times New Roman"/>
                <w:b/>
                <w:bCs/>
                <w:sz w:val="24"/>
                <w:szCs w:val="24"/>
              </w:rPr>
              <w:t xml:space="preserve"> </w:t>
            </w:r>
            <w:r w:rsidRPr="008A5B9D">
              <w:rPr>
                <w:rFonts w:ascii="Times New Roman" w:eastAsia="Times New Roman" w:hAnsi="Times New Roman" w:cs="Times New Roman"/>
                <w:sz w:val="24"/>
                <w:szCs w:val="24"/>
              </w:rPr>
              <w:t xml:space="preserve"> исторического</w:t>
            </w:r>
            <w:proofErr w:type="gramEnd"/>
            <w:r w:rsidRPr="008A5B9D">
              <w:rPr>
                <w:rFonts w:ascii="Times New Roman" w:eastAsia="Times New Roman" w:hAnsi="Times New Roman" w:cs="Times New Roman"/>
                <w:sz w:val="24"/>
                <w:szCs w:val="24"/>
              </w:rPr>
              <w:t xml:space="preserve"> опыта народа, культурных достижений всего человечества</w:t>
            </w:r>
            <w:r w:rsidRPr="008A5B9D">
              <w:rPr>
                <w:rFonts w:ascii="Times New Roman" w:eastAsia="Times New Roman" w:hAnsi="Times New Roman" w:cs="Times New Roman"/>
                <w:color w:val="000000"/>
                <w:sz w:val="24"/>
                <w:szCs w:val="24"/>
              </w:rPr>
              <w:t xml:space="preserve"> </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9B8D80" w14:textId="6A5EE5DB"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1563FDD8" w14:textId="77777777" w:rsidTr="00860C82">
        <w:trPr>
          <w:gridAfter w:val="1"/>
          <w:wAfter w:w="230" w:type="dxa"/>
          <w:trHeight w:val="144"/>
        </w:trPr>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C2FE31" w14:textId="77777777" w:rsidR="00860C82" w:rsidRPr="003168EC" w:rsidRDefault="00860C82" w:rsidP="007658B3">
            <w:pPr>
              <w:spacing w:after="0" w:line="240" w:lineRule="auto"/>
              <w:jc w:val="center"/>
              <w:rPr>
                <w:rFonts w:ascii="Times New Roman" w:eastAsia="Times New Roman" w:hAnsi="Times New Roman" w:cs="Times New Roman"/>
                <w:color w:val="000000"/>
              </w:rPr>
            </w:pPr>
            <w:r w:rsidRPr="003168EC">
              <w:rPr>
                <w:rFonts w:ascii="Times New Roman" w:eastAsia="Times New Roman" w:hAnsi="Times New Roman" w:cs="Times New Roman"/>
                <w:color w:val="000000"/>
              </w:rPr>
              <w:t>2</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9E53C0" w14:textId="24AF751A" w:rsidR="00860C82" w:rsidRPr="008A5B9D" w:rsidRDefault="008A5B9D" w:rsidP="007658B3">
            <w:pPr>
              <w:spacing w:after="0" w:line="240" w:lineRule="auto"/>
              <w:rPr>
                <w:rFonts w:ascii="Times New Roman" w:eastAsia="Times New Roman" w:hAnsi="Times New Roman" w:cs="Times New Roman"/>
                <w:color w:val="000000"/>
                <w:sz w:val="24"/>
                <w:szCs w:val="24"/>
              </w:rPr>
            </w:pPr>
            <w:r w:rsidRPr="008A5B9D">
              <w:rPr>
                <w:rFonts w:ascii="Times New Roman" w:hAnsi="Times New Roman" w:cs="Times New Roman"/>
                <w:sz w:val="24"/>
                <w:szCs w:val="24"/>
              </w:rPr>
              <w:t>Основные формы существо</w:t>
            </w:r>
            <w:r w:rsidRPr="008A5B9D">
              <w:rPr>
                <w:rFonts w:ascii="Times New Roman" w:hAnsi="Times New Roman" w:cs="Times New Roman"/>
                <w:sz w:val="24"/>
                <w:szCs w:val="24"/>
              </w:rPr>
              <w:softHyphen/>
              <w:t xml:space="preserve">вания </w:t>
            </w:r>
            <w:proofErr w:type="gramStart"/>
            <w:r w:rsidRPr="008A5B9D">
              <w:rPr>
                <w:rFonts w:ascii="Times New Roman" w:hAnsi="Times New Roman" w:cs="Times New Roman"/>
                <w:sz w:val="24"/>
                <w:szCs w:val="24"/>
              </w:rPr>
              <w:t>национального  языка</w:t>
            </w:r>
            <w:proofErr w:type="gramEnd"/>
            <w:r w:rsidRPr="008A5B9D">
              <w:rPr>
                <w:rFonts w:ascii="Times New Roman" w:hAnsi="Times New Roman" w:cs="Times New Roman"/>
                <w:sz w:val="24"/>
                <w:szCs w:val="24"/>
              </w:rPr>
              <w:t>:  литератур</w:t>
            </w:r>
            <w:r w:rsidRPr="008A5B9D">
              <w:rPr>
                <w:rFonts w:ascii="Times New Roman" w:hAnsi="Times New Roman" w:cs="Times New Roman"/>
                <w:sz w:val="24"/>
                <w:szCs w:val="24"/>
              </w:rPr>
              <w:softHyphen/>
              <w:t>ный язык, территориальные диалекты (народные говоры), городское просторечие, профессиональные и социально-групповые жаргоны.  Национальный язык — единст</w:t>
            </w:r>
            <w:r w:rsidRPr="008A5B9D">
              <w:rPr>
                <w:rFonts w:ascii="Times New Roman" w:hAnsi="Times New Roman" w:cs="Times New Roman"/>
                <w:sz w:val="24"/>
                <w:szCs w:val="24"/>
              </w:rPr>
              <w:softHyphen/>
              <w:t>во его различных форм (разно</w:t>
            </w:r>
            <w:r w:rsidRPr="008A5B9D">
              <w:rPr>
                <w:rFonts w:ascii="Times New Roman" w:hAnsi="Times New Roman" w:cs="Times New Roman"/>
                <w:sz w:val="24"/>
                <w:szCs w:val="24"/>
              </w:rPr>
              <w:softHyphen/>
              <w:t xml:space="preserve">видностей).  </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FFBE33" w14:textId="51100DC4"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177F7F3D" w14:textId="77777777" w:rsidTr="00860C82">
        <w:trPr>
          <w:gridAfter w:val="1"/>
          <w:wAfter w:w="230" w:type="dxa"/>
          <w:trHeight w:val="144"/>
        </w:trPr>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0DF7A6" w14:textId="77777777" w:rsidR="00860C82" w:rsidRPr="003168EC" w:rsidRDefault="00860C82" w:rsidP="007658B3">
            <w:pPr>
              <w:spacing w:after="0" w:line="240" w:lineRule="auto"/>
              <w:jc w:val="center"/>
              <w:rPr>
                <w:rFonts w:ascii="Times New Roman" w:eastAsia="Times New Roman" w:hAnsi="Times New Roman" w:cs="Times New Roman"/>
                <w:color w:val="000000"/>
              </w:rPr>
            </w:pPr>
            <w:r w:rsidRPr="003168EC">
              <w:rPr>
                <w:rFonts w:ascii="Times New Roman" w:eastAsia="Times New Roman" w:hAnsi="Times New Roman" w:cs="Times New Roman"/>
                <w:color w:val="000000"/>
              </w:rPr>
              <w:t>3</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BC8321" w14:textId="10C2E79F" w:rsidR="002C629A" w:rsidRPr="002C629A" w:rsidRDefault="002C629A" w:rsidP="002C629A">
            <w:pPr>
              <w:pStyle w:val="a7"/>
              <w:jc w:val="both"/>
              <w:rPr>
                <w:rFonts w:ascii="Times New Roman" w:hAnsi="Times New Roman"/>
                <w:sz w:val="24"/>
                <w:szCs w:val="24"/>
              </w:rPr>
            </w:pPr>
            <w:r w:rsidRPr="002C629A">
              <w:rPr>
                <w:rFonts w:ascii="Times New Roman" w:hAnsi="Times New Roman"/>
                <w:sz w:val="24"/>
                <w:szCs w:val="24"/>
              </w:rPr>
              <w:t xml:space="preserve">Основные признаки литературного </w:t>
            </w:r>
            <w:proofErr w:type="gramStart"/>
            <w:r w:rsidRPr="002C629A">
              <w:rPr>
                <w:rFonts w:ascii="Times New Roman" w:hAnsi="Times New Roman"/>
                <w:sz w:val="24"/>
                <w:szCs w:val="24"/>
              </w:rPr>
              <w:t>языка:  обработанность</w:t>
            </w:r>
            <w:proofErr w:type="gramEnd"/>
            <w:r w:rsidRPr="002C629A">
              <w:rPr>
                <w:rFonts w:ascii="Times New Roman" w:hAnsi="Times New Roman"/>
                <w:sz w:val="24"/>
                <w:szCs w:val="24"/>
              </w:rPr>
              <w:t xml:space="preserve">,      </w:t>
            </w:r>
            <w:proofErr w:type="spellStart"/>
            <w:r w:rsidRPr="002C629A">
              <w:rPr>
                <w:rFonts w:ascii="Times New Roman" w:hAnsi="Times New Roman"/>
                <w:sz w:val="24"/>
                <w:szCs w:val="24"/>
              </w:rPr>
              <w:t>нормированность</w:t>
            </w:r>
            <w:proofErr w:type="spellEnd"/>
            <w:r w:rsidRPr="002C629A">
              <w:rPr>
                <w:rFonts w:ascii="Times New Roman" w:hAnsi="Times New Roman"/>
                <w:sz w:val="24"/>
                <w:szCs w:val="24"/>
              </w:rPr>
              <w:t xml:space="preserve">,    относительная устойчивость (стабильность),  обязательность для всех носителей языка, стилистическая дифференцированность, </w:t>
            </w:r>
            <w:r w:rsidRPr="002C629A">
              <w:rPr>
                <w:rStyle w:val="ac"/>
                <w:b w:val="0"/>
                <w:sz w:val="24"/>
                <w:szCs w:val="24"/>
              </w:rPr>
              <w:t>высокий социальный престиж</w:t>
            </w:r>
            <w:r w:rsidRPr="002C629A">
              <w:rPr>
                <w:rStyle w:val="ac"/>
                <w:sz w:val="24"/>
                <w:szCs w:val="24"/>
              </w:rPr>
              <w:t xml:space="preserve"> </w:t>
            </w:r>
            <w:r w:rsidRPr="002C629A">
              <w:rPr>
                <w:rFonts w:ascii="Times New Roman" w:hAnsi="Times New Roman"/>
                <w:sz w:val="24"/>
                <w:szCs w:val="24"/>
              </w:rPr>
              <w:t xml:space="preserve">в среде носителей данного национального языка. </w:t>
            </w:r>
          </w:p>
          <w:p w14:paraId="0AE26D48" w14:textId="74FF6EAA" w:rsidR="00860C82" w:rsidRPr="003168EC" w:rsidRDefault="00860C82" w:rsidP="007658B3">
            <w:pPr>
              <w:spacing w:after="0" w:line="240" w:lineRule="auto"/>
              <w:rPr>
                <w:rFonts w:ascii="Times New Roman" w:eastAsia="Times New Roman" w:hAnsi="Times New Roman" w:cs="Times New Roman"/>
                <w:color w:val="000000"/>
                <w:sz w:val="24"/>
                <w:szCs w:val="24"/>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870BB2" w14:textId="2E5C9B23" w:rsidR="00860C82" w:rsidRPr="003168EC" w:rsidRDefault="00860C82" w:rsidP="002C629A">
            <w:pPr>
              <w:spacing w:after="0" w:line="240" w:lineRule="auto"/>
              <w:rPr>
                <w:rFonts w:ascii="Times New Roman" w:eastAsia="Times New Roman" w:hAnsi="Times New Roman" w:cs="Times New Roman"/>
                <w:color w:val="000000"/>
                <w:sz w:val="24"/>
                <w:szCs w:val="24"/>
              </w:rPr>
            </w:pPr>
          </w:p>
        </w:tc>
      </w:tr>
      <w:tr w:rsidR="00860C82" w:rsidRPr="003168EC" w14:paraId="30B4B486" w14:textId="77777777" w:rsidTr="00860C82">
        <w:trPr>
          <w:gridAfter w:val="1"/>
          <w:wAfter w:w="230" w:type="dxa"/>
          <w:trHeight w:val="144"/>
        </w:trPr>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4102F5" w14:textId="0129B989" w:rsidR="00860C82" w:rsidRPr="003168EC" w:rsidRDefault="00860C8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1B2289" w14:textId="1A7BFBEE" w:rsidR="00860C82" w:rsidRPr="003168EC" w:rsidRDefault="002C629A"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Практическое задание. Орфоэпические, лексические, грамматические нормы русского литературного языка. </w:t>
            </w:r>
            <w:r w:rsidR="00860C82">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Решение </w:t>
            </w:r>
            <w:r w:rsidR="00860C82">
              <w:rPr>
                <w:rFonts w:ascii="Times New Roman" w:eastAsia="Times New Roman" w:hAnsi="Times New Roman" w:cs="Times New Roman"/>
                <w:color w:val="000000"/>
                <w:sz w:val="24"/>
                <w:szCs w:val="24"/>
              </w:rPr>
              <w:t xml:space="preserve"> заданий</w:t>
            </w:r>
            <w:proofErr w:type="gramEnd"/>
            <w:r w:rsidR="00860C82">
              <w:rPr>
                <w:rFonts w:ascii="Times New Roman" w:eastAsia="Times New Roman" w:hAnsi="Times New Roman" w:cs="Times New Roman"/>
                <w:color w:val="000000"/>
                <w:sz w:val="24"/>
                <w:szCs w:val="24"/>
              </w:rPr>
              <w:t xml:space="preserve"> ЕГЭ ( </w:t>
            </w:r>
            <w:r>
              <w:rPr>
                <w:rFonts w:ascii="Times New Roman" w:eastAsia="Times New Roman" w:hAnsi="Times New Roman" w:cs="Times New Roman"/>
                <w:color w:val="000000"/>
                <w:sz w:val="24"/>
                <w:szCs w:val="24"/>
              </w:rPr>
              <w:t>4-6</w:t>
            </w:r>
            <w:r w:rsidR="00860C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0897B7" w14:textId="046CCE4D"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50B3A781" w14:textId="77777777" w:rsidTr="00860C82">
        <w:trPr>
          <w:trHeight w:val="181"/>
        </w:trPr>
        <w:tc>
          <w:tcPr>
            <w:tcW w:w="9348"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B7F9EB2"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Речевое общение как социальное явление</w:t>
            </w:r>
          </w:p>
        </w:tc>
        <w:tc>
          <w:tcPr>
            <w:tcW w:w="99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9F7D9EB" w14:textId="117F7E94" w:rsidR="00860C82" w:rsidRPr="003168EC" w:rsidRDefault="00BE572A"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860C82" w:rsidRPr="003168EC">
              <w:rPr>
                <w:rFonts w:ascii="Times New Roman" w:eastAsia="Times New Roman" w:hAnsi="Times New Roman" w:cs="Times New Roman"/>
                <w:b/>
                <w:bCs/>
                <w:color w:val="000000"/>
                <w:sz w:val="24"/>
                <w:szCs w:val="24"/>
              </w:rPr>
              <w:t xml:space="preserve"> ч</w:t>
            </w:r>
          </w:p>
        </w:tc>
        <w:tc>
          <w:tcPr>
            <w:tcW w:w="230" w:type="dxa"/>
          </w:tcPr>
          <w:p w14:paraId="112EEFD6" w14:textId="77777777" w:rsidR="00860C82" w:rsidRPr="003168EC" w:rsidRDefault="00860C82" w:rsidP="00471E70">
            <w:pPr>
              <w:spacing w:after="0" w:line="240" w:lineRule="auto"/>
              <w:jc w:val="center"/>
              <w:rPr>
                <w:rFonts w:ascii="Times New Roman" w:eastAsia="Times New Roman" w:hAnsi="Times New Roman" w:cs="Times New Roman"/>
                <w:color w:val="000000"/>
                <w:sz w:val="24"/>
                <w:szCs w:val="24"/>
              </w:rPr>
            </w:pPr>
          </w:p>
        </w:tc>
      </w:tr>
      <w:tr w:rsidR="00860C82" w:rsidRPr="003168EC" w14:paraId="42AE652B" w14:textId="77777777" w:rsidTr="00860C82">
        <w:trPr>
          <w:gridAfter w:val="1"/>
          <w:wAfter w:w="230" w:type="dxa"/>
          <w:trHeight w:val="45"/>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2DD3A3" w14:textId="7ED22F98" w:rsidR="00860C82" w:rsidRPr="003168EC" w:rsidRDefault="00BE572A"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1CCA89" w14:textId="2042D998"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Речевое общение как социальное явление. Социальная роль языка в обществе.</w:t>
            </w:r>
            <w:r w:rsidR="002C629A">
              <w:rPr>
                <w:rFonts w:ascii="Times New Roman" w:eastAsia="Times New Roman" w:hAnsi="Times New Roman" w:cs="Times New Roman"/>
                <w:color w:val="000000"/>
                <w:sz w:val="24"/>
                <w:szCs w:val="24"/>
              </w:rPr>
              <w:t xml:space="preserve"> Изучение разных аспектов речевого общения.</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92DE0E" w14:textId="5FF982A7"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5DD9EFBF" w14:textId="77777777" w:rsidTr="00860C82">
        <w:trPr>
          <w:gridAfter w:val="1"/>
          <w:wAfter w:w="230" w:type="dxa"/>
          <w:trHeight w:val="45"/>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6C0813" w14:textId="162CA0BF" w:rsidR="00860C82" w:rsidRPr="003168EC" w:rsidRDefault="00BE572A"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7E987E" w14:textId="474E8746" w:rsidR="00860C82" w:rsidRPr="00503C95" w:rsidRDefault="002C629A" w:rsidP="007658B3">
            <w:pPr>
              <w:spacing w:after="0" w:line="240" w:lineRule="auto"/>
              <w:rPr>
                <w:rFonts w:ascii="Times New Roman" w:eastAsia="Times New Roman" w:hAnsi="Times New Roman" w:cs="Times New Roman"/>
                <w:color w:val="000000"/>
                <w:sz w:val="24"/>
                <w:szCs w:val="24"/>
              </w:rPr>
            </w:pPr>
            <w:r w:rsidRPr="00503C95">
              <w:rPr>
                <w:rFonts w:ascii="Times New Roman" w:eastAsia="Times New Roman" w:hAnsi="Times New Roman" w:cs="Times New Roman"/>
                <w:sz w:val="24"/>
                <w:szCs w:val="24"/>
              </w:rPr>
              <w:t xml:space="preserve">Активное использование   невербальных </w:t>
            </w:r>
            <w:proofErr w:type="gramStart"/>
            <w:r w:rsidRPr="00503C95">
              <w:rPr>
                <w:rFonts w:ascii="Times New Roman" w:eastAsia="Times New Roman" w:hAnsi="Times New Roman" w:cs="Times New Roman"/>
                <w:sz w:val="24"/>
                <w:szCs w:val="24"/>
              </w:rPr>
              <w:t>средств  общения</w:t>
            </w:r>
            <w:proofErr w:type="gramEnd"/>
            <w:r w:rsidRPr="00503C95">
              <w:rPr>
                <w:rFonts w:ascii="Times New Roman" w:eastAsia="Times New Roman" w:hAnsi="Times New Roman" w:cs="Times New Roman"/>
                <w:sz w:val="24"/>
                <w:szCs w:val="24"/>
              </w:rPr>
              <w:t xml:space="preserve">. Учёт национальной специфики жестов как необходимое </w:t>
            </w:r>
            <w:proofErr w:type="gramStart"/>
            <w:r w:rsidRPr="00503C95">
              <w:rPr>
                <w:rFonts w:ascii="Times New Roman" w:eastAsia="Times New Roman" w:hAnsi="Times New Roman" w:cs="Times New Roman"/>
                <w:sz w:val="24"/>
                <w:szCs w:val="24"/>
              </w:rPr>
              <w:t>условие  речевого</w:t>
            </w:r>
            <w:proofErr w:type="gramEnd"/>
            <w:r w:rsidRPr="00503C95">
              <w:rPr>
                <w:rFonts w:ascii="Times New Roman" w:eastAsia="Times New Roman" w:hAnsi="Times New Roman" w:cs="Times New Roman"/>
                <w:sz w:val="24"/>
                <w:szCs w:val="24"/>
              </w:rPr>
              <w:t xml:space="preserve">  общения.</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AD0094" w14:textId="3FB4D468"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28211E14" w14:textId="77777777" w:rsidTr="00860C82">
        <w:trPr>
          <w:gridAfter w:val="1"/>
          <w:wAfter w:w="230" w:type="dxa"/>
          <w:trHeight w:val="45"/>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CF6003" w14:textId="594C5A03" w:rsidR="00860C82" w:rsidRPr="003168EC" w:rsidRDefault="00BE572A"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A2FC9B" w14:textId="2E9981F1" w:rsidR="00860C82" w:rsidRPr="00503C95" w:rsidRDefault="00503C95" w:rsidP="007658B3">
            <w:pPr>
              <w:spacing w:after="0" w:line="240" w:lineRule="auto"/>
              <w:rPr>
                <w:rFonts w:ascii="Times New Roman" w:eastAsia="Times New Roman" w:hAnsi="Times New Roman" w:cs="Times New Roman"/>
                <w:color w:val="000000"/>
                <w:sz w:val="24"/>
                <w:szCs w:val="24"/>
              </w:rPr>
            </w:pPr>
            <w:r w:rsidRPr="00503C95">
              <w:rPr>
                <w:rFonts w:ascii="Times New Roman" w:hAnsi="Times New Roman" w:cs="Times New Roman"/>
                <w:sz w:val="24"/>
                <w:szCs w:val="24"/>
              </w:rPr>
              <w:t>Использование разнообразных видов графических знаков в речевом общении</w:t>
            </w:r>
            <w:proofErr w:type="gramStart"/>
            <w:r w:rsidRPr="00503C95">
              <w:rPr>
                <w:rFonts w:ascii="Times New Roman" w:hAnsi="Times New Roman" w:cs="Times New Roman"/>
                <w:sz w:val="24"/>
                <w:szCs w:val="24"/>
              </w:rPr>
              <w:t xml:space="preserve">   (</w:t>
            </w:r>
            <w:proofErr w:type="gramEnd"/>
            <w:r w:rsidRPr="00503C95">
              <w:rPr>
                <w:rFonts w:ascii="Times New Roman" w:hAnsi="Times New Roman" w:cs="Times New Roman"/>
                <w:sz w:val="24"/>
                <w:szCs w:val="24"/>
              </w:rPr>
              <w:t>графических символов, логотипов и т.п.).</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C16B8D" w14:textId="521AD1EB" w:rsidR="00860C82" w:rsidRPr="003168EC" w:rsidRDefault="00860C82" w:rsidP="00503C95">
            <w:pPr>
              <w:spacing w:after="0" w:line="240" w:lineRule="auto"/>
              <w:rPr>
                <w:rFonts w:ascii="Times New Roman" w:eastAsia="Times New Roman" w:hAnsi="Times New Roman" w:cs="Times New Roman"/>
                <w:color w:val="000000"/>
                <w:sz w:val="24"/>
                <w:szCs w:val="24"/>
              </w:rPr>
            </w:pPr>
          </w:p>
        </w:tc>
      </w:tr>
      <w:tr w:rsidR="00860C82" w:rsidRPr="003168EC" w14:paraId="233C21A6"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98BA28F" w14:textId="6187CC44" w:rsidR="00860C82" w:rsidRPr="003168EC" w:rsidRDefault="00BE572A"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E429F07" w14:textId="77777777" w:rsidR="00503C95" w:rsidRPr="00503C95" w:rsidRDefault="00503C95" w:rsidP="00503C95">
            <w:pPr>
              <w:pStyle w:val="a7"/>
              <w:jc w:val="both"/>
              <w:rPr>
                <w:rFonts w:ascii="Times New Roman" w:hAnsi="Times New Roman"/>
                <w:sz w:val="24"/>
                <w:szCs w:val="24"/>
              </w:rPr>
            </w:pPr>
            <w:proofErr w:type="gramStart"/>
            <w:r w:rsidRPr="00503C95">
              <w:rPr>
                <w:rFonts w:ascii="Times New Roman" w:hAnsi="Times New Roman"/>
                <w:sz w:val="24"/>
                <w:szCs w:val="24"/>
              </w:rPr>
              <w:t>Монолог,  диалог</w:t>
            </w:r>
            <w:proofErr w:type="gramEnd"/>
            <w:r w:rsidRPr="00503C95">
              <w:rPr>
                <w:rFonts w:ascii="Times New Roman" w:hAnsi="Times New Roman"/>
                <w:sz w:val="24"/>
                <w:szCs w:val="24"/>
              </w:rPr>
              <w:t xml:space="preserve">  и полилог как основные  разновидности речи.</w:t>
            </w:r>
          </w:p>
          <w:p w14:paraId="5CDBC75A" w14:textId="7F196235" w:rsidR="00503C95" w:rsidRPr="00503C95" w:rsidRDefault="00503C95" w:rsidP="00503C95">
            <w:pPr>
              <w:pStyle w:val="a7"/>
              <w:jc w:val="both"/>
              <w:rPr>
                <w:rFonts w:ascii="Times New Roman" w:hAnsi="Times New Roman"/>
                <w:sz w:val="24"/>
                <w:szCs w:val="24"/>
              </w:rPr>
            </w:pPr>
            <w:r w:rsidRPr="00503C95">
              <w:rPr>
                <w:rFonts w:ascii="Times New Roman" w:hAnsi="Times New Roman"/>
                <w:sz w:val="24"/>
                <w:szCs w:val="24"/>
              </w:rPr>
              <w:t>Виды монолог</w:t>
            </w:r>
            <w:r>
              <w:rPr>
                <w:rFonts w:ascii="Times New Roman" w:hAnsi="Times New Roman"/>
                <w:sz w:val="24"/>
                <w:szCs w:val="24"/>
              </w:rPr>
              <w:t>ической речи, диалога и полилога в соответствии с ситуацией общения.</w:t>
            </w:r>
          </w:p>
          <w:p w14:paraId="1CE811C2" w14:textId="22E09A4D" w:rsidR="00860C82" w:rsidRPr="003168EC" w:rsidRDefault="00860C82" w:rsidP="007658B3">
            <w:pPr>
              <w:spacing w:after="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DFDEFBC" w14:textId="0BD99859" w:rsidR="00860C82" w:rsidRPr="003168EC" w:rsidRDefault="00860C82" w:rsidP="00503C95">
            <w:pPr>
              <w:spacing w:after="0" w:line="240" w:lineRule="auto"/>
              <w:rPr>
                <w:rFonts w:ascii="Times New Roman" w:eastAsia="Times New Roman" w:hAnsi="Times New Roman" w:cs="Times New Roman"/>
                <w:color w:val="000000"/>
                <w:sz w:val="24"/>
                <w:szCs w:val="24"/>
              </w:rPr>
            </w:pPr>
          </w:p>
        </w:tc>
      </w:tr>
      <w:tr w:rsidR="00BE572A" w:rsidRPr="003168EC" w14:paraId="14662666"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75DA55F7" w14:textId="4D96A48A" w:rsidR="00BE572A" w:rsidRDefault="00BE572A"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420E023" w14:textId="0DB737F6" w:rsidR="00BE572A" w:rsidRPr="00503C95" w:rsidRDefault="00E252FE" w:rsidP="00503C95">
            <w:pPr>
              <w:pStyle w:val="a7"/>
              <w:jc w:val="both"/>
              <w:rPr>
                <w:rFonts w:ascii="Times New Roman" w:hAnsi="Times New Roman"/>
                <w:sz w:val="24"/>
                <w:szCs w:val="24"/>
              </w:rPr>
            </w:pPr>
            <w:r>
              <w:rPr>
                <w:rFonts w:ascii="Times New Roman" w:hAnsi="Times New Roman"/>
                <w:color w:val="000000"/>
                <w:sz w:val="24"/>
                <w:szCs w:val="24"/>
              </w:rPr>
              <w:t xml:space="preserve"> Повторение. Анализ текста композиционно-содержательный, типологический и стилистический.</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0C437EDA" w14:textId="77777777" w:rsidR="00BE572A" w:rsidRPr="003168EC" w:rsidRDefault="00BE572A" w:rsidP="00503C95">
            <w:pPr>
              <w:spacing w:after="0" w:line="240" w:lineRule="auto"/>
              <w:rPr>
                <w:rFonts w:ascii="Times New Roman" w:eastAsia="Times New Roman" w:hAnsi="Times New Roman" w:cs="Times New Roman"/>
                <w:color w:val="000000"/>
                <w:sz w:val="24"/>
                <w:szCs w:val="24"/>
              </w:rPr>
            </w:pPr>
          </w:p>
        </w:tc>
      </w:tr>
      <w:tr w:rsidR="00860C82" w:rsidRPr="003168EC" w14:paraId="3C3DF4D9" w14:textId="77777777" w:rsidTr="00860C82">
        <w:trPr>
          <w:trHeight w:val="15"/>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F3159CB"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Речь устная и письменная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34E8D53" w14:textId="2431A96E" w:rsidR="00860C82" w:rsidRPr="003168EC" w:rsidRDefault="00B93771"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860C82" w:rsidRPr="003168EC">
              <w:rPr>
                <w:rFonts w:ascii="Times New Roman" w:eastAsia="Times New Roman" w:hAnsi="Times New Roman" w:cs="Times New Roman"/>
                <w:b/>
                <w:bCs/>
                <w:color w:val="000000"/>
                <w:sz w:val="24"/>
                <w:szCs w:val="24"/>
              </w:rPr>
              <w:t xml:space="preserve"> ч</w:t>
            </w:r>
          </w:p>
        </w:tc>
        <w:tc>
          <w:tcPr>
            <w:tcW w:w="230" w:type="dxa"/>
          </w:tcPr>
          <w:p w14:paraId="6959FCA3" w14:textId="77777777" w:rsidR="00860C82" w:rsidRPr="003168EC" w:rsidRDefault="00860C82" w:rsidP="00471E70">
            <w:pPr>
              <w:spacing w:after="0" w:line="240" w:lineRule="auto"/>
              <w:jc w:val="center"/>
              <w:rPr>
                <w:rFonts w:ascii="Times New Roman" w:eastAsia="Times New Roman" w:hAnsi="Times New Roman" w:cs="Times New Roman"/>
                <w:color w:val="000000"/>
                <w:sz w:val="24"/>
                <w:szCs w:val="24"/>
              </w:rPr>
            </w:pPr>
          </w:p>
        </w:tc>
      </w:tr>
      <w:tr w:rsidR="00860C82" w:rsidRPr="003168EC" w14:paraId="6D2C8A45" w14:textId="77777777" w:rsidTr="00860C82">
        <w:trPr>
          <w:gridAfter w:val="1"/>
          <w:wAfter w:w="230" w:type="dxa"/>
          <w:trHeight w:val="13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FE6F76F" w14:textId="0BF572C9" w:rsidR="00860C82" w:rsidRPr="003168EC" w:rsidRDefault="00E762A6"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AAF258E" w14:textId="712D54EE" w:rsidR="00860C82" w:rsidRPr="003168EC" w:rsidRDefault="00BE572A"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Речь у</w:t>
            </w:r>
            <w:r w:rsidR="00860C82" w:rsidRPr="003168EC">
              <w:rPr>
                <w:rFonts w:ascii="Times New Roman" w:eastAsia="Times New Roman" w:hAnsi="Times New Roman" w:cs="Times New Roman"/>
                <w:color w:val="000000"/>
                <w:sz w:val="24"/>
                <w:szCs w:val="24"/>
              </w:rPr>
              <w:t xml:space="preserve">стная и </w:t>
            </w:r>
            <w:proofErr w:type="gramStart"/>
            <w:r w:rsidR="00860C82" w:rsidRPr="003168EC">
              <w:rPr>
                <w:rFonts w:ascii="Times New Roman" w:eastAsia="Times New Roman" w:hAnsi="Times New Roman" w:cs="Times New Roman"/>
                <w:color w:val="000000"/>
                <w:sz w:val="24"/>
                <w:szCs w:val="24"/>
              </w:rPr>
              <w:t>письменная  как</w:t>
            </w:r>
            <w:proofErr w:type="gramEnd"/>
            <w:r w:rsidR="00860C82" w:rsidRPr="003168EC">
              <w:rPr>
                <w:rFonts w:ascii="Times New Roman" w:eastAsia="Times New Roman" w:hAnsi="Times New Roman" w:cs="Times New Roman"/>
                <w:color w:val="000000"/>
                <w:sz w:val="24"/>
                <w:szCs w:val="24"/>
              </w:rPr>
              <w:t xml:space="preserve"> формы речевого общения. Основные </w:t>
            </w:r>
            <w:proofErr w:type="gramStart"/>
            <w:r w:rsidR="00E762A6">
              <w:rPr>
                <w:rFonts w:ascii="Times New Roman" w:eastAsia="Times New Roman" w:hAnsi="Times New Roman" w:cs="Times New Roman"/>
                <w:color w:val="000000"/>
                <w:sz w:val="24"/>
                <w:szCs w:val="24"/>
              </w:rPr>
              <w:t xml:space="preserve">особенности </w:t>
            </w:r>
            <w:r w:rsidR="00860C82" w:rsidRPr="003168EC">
              <w:rPr>
                <w:rFonts w:ascii="Times New Roman" w:eastAsia="Times New Roman" w:hAnsi="Times New Roman" w:cs="Times New Roman"/>
                <w:color w:val="000000"/>
                <w:sz w:val="24"/>
                <w:szCs w:val="24"/>
              </w:rPr>
              <w:t xml:space="preserve"> устной</w:t>
            </w:r>
            <w:proofErr w:type="gramEnd"/>
            <w:r w:rsidR="00860C82" w:rsidRPr="003168EC">
              <w:rPr>
                <w:rFonts w:ascii="Times New Roman" w:eastAsia="Times New Roman" w:hAnsi="Times New Roman" w:cs="Times New Roman"/>
                <w:color w:val="000000"/>
                <w:sz w:val="24"/>
                <w:szCs w:val="24"/>
              </w:rPr>
              <w:t xml:space="preserve"> речи.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C409652" w14:textId="229AC04C"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7DDB9FA3" w14:textId="77777777" w:rsidTr="00860C82">
        <w:trPr>
          <w:gridAfter w:val="1"/>
          <w:wAfter w:w="230" w:type="dxa"/>
          <w:trHeight w:val="13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0C173DF" w14:textId="7CD45922" w:rsidR="00860C82" w:rsidRPr="003168EC" w:rsidRDefault="00860C8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E762A6">
              <w:rPr>
                <w:rFonts w:ascii="Times New Roman" w:eastAsia="Times New Roman" w:hAnsi="Times New Roman" w:cs="Times New Roman"/>
                <w:color w:val="000000"/>
              </w:rPr>
              <w:t>1</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887271F" w14:textId="6C480954" w:rsidR="00860C82" w:rsidRPr="00E762A6" w:rsidRDefault="00E762A6" w:rsidP="007658B3">
            <w:pPr>
              <w:spacing w:after="0" w:line="240" w:lineRule="auto"/>
              <w:rPr>
                <w:rFonts w:ascii="Times New Roman" w:eastAsia="Times New Roman" w:hAnsi="Times New Roman" w:cs="Times New Roman"/>
                <w:color w:val="000000"/>
                <w:sz w:val="24"/>
                <w:szCs w:val="24"/>
              </w:rPr>
            </w:pPr>
            <w:r w:rsidRPr="00E762A6">
              <w:rPr>
                <w:rFonts w:ascii="Times New Roman" w:hAnsi="Times New Roman" w:cs="Times New Roman"/>
                <w:sz w:val="24"/>
                <w:szCs w:val="24"/>
              </w:rPr>
              <w:t xml:space="preserve">Письменная форма речи </w:t>
            </w:r>
            <w:proofErr w:type="gramStart"/>
            <w:r w:rsidRPr="00E762A6">
              <w:rPr>
                <w:rFonts w:ascii="Times New Roman" w:hAnsi="Times New Roman" w:cs="Times New Roman"/>
                <w:sz w:val="24"/>
                <w:szCs w:val="24"/>
              </w:rPr>
              <w:t>как  речь</w:t>
            </w:r>
            <w:proofErr w:type="gramEnd"/>
            <w:r w:rsidRPr="00E762A6">
              <w:rPr>
                <w:rFonts w:ascii="Times New Roman" w:hAnsi="Times New Roman" w:cs="Times New Roman"/>
                <w:sz w:val="24"/>
                <w:szCs w:val="24"/>
              </w:rPr>
              <w:t>, созданная с помощью   графических знаков</w:t>
            </w:r>
            <w:r>
              <w:rPr>
                <w:rFonts w:ascii="Times New Roman" w:hAnsi="Times New Roman" w:cs="Times New Roman"/>
                <w:sz w:val="24"/>
                <w:szCs w:val="24"/>
              </w:rPr>
              <w:t>.</w:t>
            </w:r>
            <w:r w:rsidRPr="00CC013A">
              <w:rPr>
                <w:rFonts w:ascii="Times New Roman" w:hAnsi="Times New Roman" w:cs="Times New Roman"/>
                <w:sz w:val="20"/>
                <w:szCs w:val="20"/>
              </w:rPr>
              <w:t xml:space="preserve"> </w:t>
            </w:r>
            <w:r w:rsidRPr="00E762A6">
              <w:rPr>
                <w:rFonts w:ascii="Times New Roman" w:hAnsi="Times New Roman" w:cs="Times New Roman"/>
                <w:sz w:val="24"/>
                <w:szCs w:val="24"/>
              </w:rPr>
              <w:t xml:space="preserve">Основные </w:t>
            </w:r>
            <w:proofErr w:type="gramStart"/>
            <w:r w:rsidRPr="00E762A6">
              <w:rPr>
                <w:rFonts w:ascii="Times New Roman" w:hAnsi="Times New Roman" w:cs="Times New Roman"/>
                <w:sz w:val="24"/>
                <w:szCs w:val="24"/>
              </w:rPr>
              <w:t>особенности  письменной</w:t>
            </w:r>
            <w:proofErr w:type="gramEnd"/>
            <w:r w:rsidRPr="00E762A6">
              <w:rPr>
                <w:rFonts w:ascii="Times New Roman" w:hAnsi="Times New Roman" w:cs="Times New Roman"/>
                <w:sz w:val="24"/>
                <w:szCs w:val="24"/>
              </w:rPr>
              <w:t xml:space="preserve"> речи</w:t>
            </w:r>
            <w:r>
              <w:rPr>
                <w:rFonts w:ascii="Times New Roman" w:hAnsi="Times New Roman" w:cs="Times New Roman"/>
                <w:sz w:val="24"/>
                <w:szCs w:val="24"/>
              </w:rPr>
              <w:t>.</w:t>
            </w:r>
            <w:r w:rsidRPr="00CC013A">
              <w:rPr>
                <w:rFonts w:ascii="Times New Roman" w:hAnsi="Times New Roman" w:cs="Times New Roman"/>
                <w:sz w:val="20"/>
                <w:szCs w:val="20"/>
              </w:rPr>
              <w:t xml:space="preserve"> </w:t>
            </w:r>
            <w:r w:rsidRPr="00CC013A">
              <w:rPr>
                <w:rFonts w:ascii="Times New Roman" w:hAnsi="Times New Roman" w:cs="Times New Roman"/>
                <w:bCs/>
                <w:sz w:val="20"/>
                <w:szCs w:val="20"/>
              </w:rPr>
              <w:t xml:space="preserve">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3F4CCCA" w14:textId="25CFE2ED"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1E704395"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883210" w14:textId="7DBB8DAD" w:rsidR="00860C82" w:rsidRPr="003168EC" w:rsidRDefault="00860C8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B93771">
              <w:rPr>
                <w:rFonts w:ascii="Times New Roman" w:eastAsia="Times New Roman" w:hAnsi="Times New Roman" w:cs="Times New Roman"/>
                <w:color w:val="000000"/>
              </w:rPr>
              <w:t>2</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F587C6" w14:textId="1710EC0F" w:rsidR="00860C82" w:rsidRPr="003168EC" w:rsidRDefault="00E762A6"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Анализ текста</w:t>
            </w:r>
            <w:r w:rsidR="00B93771">
              <w:rPr>
                <w:rFonts w:ascii="Times New Roman" w:eastAsia="Times New Roman" w:hAnsi="Times New Roman" w:cs="Times New Roman"/>
                <w:color w:val="000000"/>
                <w:sz w:val="24"/>
                <w:szCs w:val="24"/>
              </w:rPr>
              <w:t xml:space="preserve"> композиционно-содержательный, типологический и стилистический.</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266896E" w14:textId="7F3CC0FB" w:rsidR="00860C82" w:rsidRPr="003168EC" w:rsidRDefault="00860C82" w:rsidP="00B93771">
            <w:pPr>
              <w:spacing w:after="0" w:line="240" w:lineRule="auto"/>
              <w:rPr>
                <w:rFonts w:ascii="Times New Roman" w:eastAsia="Times New Roman" w:hAnsi="Times New Roman" w:cs="Times New Roman"/>
                <w:color w:val="000000"/>
                <w:sz w:val="24"/>
                <w:szCs w:val="24"/>
              </w:rPr>
            </w:pPr>
          </w:p>
        </w:tc>
      </w:tr>
      <w:tr w:rsidR="00860C82" w:rsidRPr="003168EC" w14:paraId="2E69C656"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DD675F" w14:textId="2311A328" w:rsidR="00860C82" w:rsidRPr="003168EC" w:rsidRDefault="00860C8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B93771">
              <w:rPr>
                <w:rFonts w:ascii="Times New Roman" w:eastAsia="Times New Roman" w:hAnsi="Times New Roman" w:cs="Times New Roman"/>
                <w:color w:val="000000"/>
              </w:rPr>
              <w:t>3</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D382D9" w14:textId="3F521A9E" w:rsidR="00860C82" w:rsidRPr="003168EC" w:rsidRDefault="00B93771"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Жанры письменной речи. Основные требования к письменной речи.</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4FA8C8" w14:textId="4BD3FB69"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62588678"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EAA7DC" w14:textId="01C2459A" w:rsidR="00860C82" w:rsidRPr="003168EC" w:rsidRDefault="00860C8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B93771">
              <w:rPr>
                <w:rFonts w:ascii="Times New Roman" w:eastAsia="Times New Roman" w:hAnsi="Times New Roman" w:cs="Times New Roman"/>
                <w:color w:val="000000"/>
              </w:rPr>
              <w:t>4</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367BDE" w14:textId="78262735" w:rsidR="00860C82" w:rsidRPr="003168EC" w:rsidRDefault="00B93771"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написанию сочинения. Проблема текста, способы ее выявления, способы формулировки проблемы. (формат ЕГЭ)</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3A9810" w14:textId="040E44EC"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69B59362" w14:textId="77777777" w:rsidTr="00860C82">
        <w:trPr>
          <w:trHeight w:val="144"/>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75614CB"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Основные условия эффективного общения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C68AEC0" w14:textId="77B0649F" w:rsidR="00860C82" w:rsidRPr="003168EC" w:rsidRDefault="00B93771"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860C82" w:rsidRPr="003168EC">
              <w:rPr>
                <w:rFonts w:ascii="Times New Roman" w:eastAsia="Times New Roman" w:hAnsi="Times New Roman" w:cs="Times New Roman"/>
                <w:b/>
                <w:bCs/>
                <w:color w:val="000000"/>
                <w:sz w:val="24"/>
                <w:szCs w:val="24"/>
              </w:rPr>
              <w:t>ч</w:t>
            </w:r>
            <w:r w:rsidR="00860C82">
              <w:rPr>
                <w:rFonts w:ascii="Times New Roman" w:eastAsia="Times New Roman" w:hAnsi="Times New Roman" w:cs="Times New Roman"/>
                <w:b/>
                <w:bCs/>
                <w:color w:val="000000"/>
                <w:sz w:val="24"/>
                <w:szCs w:val="24"/>
              </w:rPr>
              <w:t>.</w:t>
            </w:r>
          </w:p>
        </w:tc>
        <w:tc>
          <w:tcPr>
            <w:tcW w:w="230" w:type="dxa"/>
          </w:tcPr>
          <w:p w14:paraId="7078E9FD" w14:textId="77777777" w:rsidR="00860C82" w:rsidRPr="003168EC" w:rsidRDefault="00860C82" w:rsidP="00471E70">
            <w:pPr>
              <w:spacing w:after="0" w:line="240" w:lineRule="auto"/>
              <w:jc w:val="center"/>
              <w:rPr>
                <w:rFonts w:ascii="Times New Roman" w:eastAsia="Times New Roman" w:hAnsi="Times New Roman" w:cs="Times New Roman"/>
                <w:color w:val="000000"/>
                <w:sz w:val="24"/>
                <w:szCs w:val="24"/>
              </w:rPr>
            </w:pPr>
          </w:p>
        </w:tc>
      </w:tr>
      <w:tr w:rsidR="00860C82" w:rsidRPr="003168EC" w14:paraId="671DFB49"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5E3F5D5" w14:textId="3387EB54" w:rsidR="00860C82" w:rsidRPr="003168EC" w:rsidRDefault="00B93771" w:rsidP="00B937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15</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55AE769" w14:textId="62391128"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Необходимые условия успешного, эффективного общения</w:t>
            </w:r>
            <w:r w:rsidR="005C3FDC" w:rsidRPr="003168EC">
              <w:rPr>
                <w:rFonts w:ascii="Times New Roman" w:eastAsia="Times New Roman" w:hAnsi="Times New Roman" w:cs="Times New Roman"/>
                <w:color w:val="000000"/>
                <w:sz w:val="24"/>
                <w:szCs w:val="24"/>
              </w:rPr>
              <w:t xml:space="preserve"> Причины неэффективного общения.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B6C8AE0" w14:textId="4511190E"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24D1CD69"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AAD4B02" w14:textId="2DB7CFAA" w:rsidR="00860C82" w:rsidRPr="003168EC" w:rsidRDefault="00B93771"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sidR="005C3FDC">
              <w:rPr>
                <w:rFonts w:ascii="Times New Roman" w:eastAsia="Times New Roman" w:hAnsi="Times New Roman" w:cs="Times New Roman"/>
                <w:color w:val="000000"/>
              </w:rPr>
              <w:t>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52359A7"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Прецедентные тексты.</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83331E9" w14:textId="265AF891"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3C0AB839"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C1EA1F" w14:textId="3549794B" w:rsidR="00860C82" w:rsidRPr="003168EC" w:rsidRDefault="00D92E97"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D3F6AD8" w14:textId="109203C8" w:rsidR="00860C82" w:rsidRPr="00D92E97" w:rsidRDefault="00D92E97" w:rsidP="00D92E97">
            <w:pPr>
              <w:pStyle w:val="a7"/>
              <w:jc w:val="both"/>
              <w:rPr>
                <w:rFonts w:ascii="Times New Roman" w:hAnsi="Times New Roman"/>
                <w:sz w:val="20"/>
                <w:szCs w:val="20"/>
              </w:rPr>
            </w:pPr>
            <w:r w:rsidRPr="00D92E97">
              <w:rPr>
                <w:rFonts w:ascii="Times New Roman" w:hAnsi="Times New Roman"/>
                <w:sz w:val="24"/>
                <w:szCs w:val="24"/>
              </w:rPr>
              <w:t>Умение задавать вопросы как условие</w:t>
            </w:r>
            <w:r w:rsidRPr="00D92E97">
              <w:rPr>
                <w:rFonts w:ascii="Times New Roman" w:hAnsi="Times New Roman"/>
                <w:spacing w:val="-2"/>
                <w:position w:val="2"/>
                <w:sz w:val="24"/>
                <w:szCs w:val="24"/>
              </w:rPr>
              <w:t xml:space="preserve"> </w:t>
            </w:r>
            <w:r w:rsidRPr="00D92E97">
              <w:rPr>
                <w:rFonts w:ascii="Times New Roman" w:hAnsi="Times New Roman"/>
                <w:bCs/>
                <w:sz w:val="24"/>
                <w:szCs w:val="24"/>
              </w:rPr>
              <w:t xml:space="preserve">эффективности </w:t>
            </w:r>
            <w:r w:rsidRPr="00D92E97">
              <w:rPr>
                <w:rFonts w:ascii="Times New Roman" w:hAnsi="Times New Roman"/>
                <w:sz w:val="24"/>
                <w:szCs w:val="24"/>
              </w:rPr>
              <w:t xml:space="preserve">  общения.</w:t>
            </w:r>
            <w:r>
              <w:rPr>
                <w:rFonts w:ascii="Times New Roman" w:hAnsi="Times New Roman"/>
                <w:sz w:val="20"/>
                <w:szCs w:val="20"/>
              </w:rPr>
              <w:t xml:space="preserve"> </w:t>
            </w:r>
            <w:r w:rsidRPr="003168EC">
              <w:rPr>
                <w:rFonts w:ascii="Times New Roman" w:hAnsi="Times New Roman"/>
                <w:color w:val="000000"/>
                <w:sz w:val="24"/>
                <w:szCs w:val="24"/>
              </w:rPr>
              <w:t>Виды вопросов и цель их использования в процессе общения.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4F2DA87" w14:textId="0AFEA314"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7B2CF5F2"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24A4312" w14:textId="3A514061" w:rsidR="00860C82" w:rsidRPr="003168EC" w:rsidRDefault="00D92E97"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5FBAD47" w14:textId="22CD8CB8" w:rsidR="00860C82" w:rsidRPr="003168EC" w:rsidRDefault="00D92E97"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Коммуникативный барьер как психологическое препятствие </w:t>
            </w:r>
            <w:r w:rsidR="00E252FE">
              <w:rPr>
                <w:rFonts w:ascii="Times New Roman" w:eastAsia="Times New Roman" w:hAnsi="Times New Roman" w:cs="Times New Roman"/>
                <w:color w:val="000000"/>
                <w:sz w:val="24"/>
                <w:szCs w:val="24"/>
              </w:rPr>
              <w:t>в процессе общения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336F49" w14:textId="429C39D9"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534EF69E"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6E43D8D" w14:textId="50F74B19" w:rsidR="00860C82" w:rsidRPr="003168EC" w:rsidRDefault="00E252FE"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D1A0EC7" w14:textId="127B901E" w:rsidR="00860C82" w:rsidRPr="003168EC" w:rsidRDefault="00E252FE"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написанию сочинения с опорой на текст публицистического стиля (формат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BB5F036" w14:textId="295488D7"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3808A1B9" w14:textId="77777777" w:rsidTr="00860C82">
        <w:trPr>
          <w:trHeight w:val="545"/>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6DAB7D5"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Виды речевой деятельности и информационная переработка текста</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CB3BCD" w14:textId="2B269FFC" w:rsidR="00860C82" w:rsidRPr="0008718C" w:rsidRDefault="0008718C" w:rsidP="007658B3">
            <w:pPr>
              <w:spacing w:after="0" w:line="240" w:lineRule="auto"/>
              <w:jc w:val="center"/>
              <w:rPr>
                <w:rFonts w:ascii="Times New Roman" w:eastAsia="Times New Roman" w:hAnsi="Times New Roman" w:cs="Times New Roman"/>
                <w:b/>
                <w:bCs/>
                <w:color w:val="000000"/>
                <w:sz w:val="24"/>
                <w:szCs w:val="24"/>
              </w:rPr>
            </w:pPr>
            <w:r w:rsidRPr="0008718C">
              <w:rPr>
                <w:rFonts w:ascii="Times New Roman" w:eastAsia="Times New Roman" w:hAnsi="Times New Roman" w:cs="Times New Roman"/>
                <w:b/>
                <w:bCs/>
                <w:color w:val="000000"/>
                <w:sz w:val="24"/>
                <w:szCs w:val="24"/>
              </w:rPr>
              <w:t>43</w:t>
            </w:r>
            <w:r w:rsidR="00860C82" w:rsidRPr="0008718C">
              <w:rPr>
                <w:rFonts w:ascii="Times New Roman" w:eastAsia="Times New Roman" w:hAnsi="Times New Roman" w:cs="Times New Roman"/>
                <w:b/>
                <w:bCs/>
                <w:color w:val="000000"/>
                <w:sz w:val="24"/>
                <w:szCs w:val="24"/>
              </w:rPr>
              <w:t xml:space="preserve"> час</w:t>
            </w:r>
          </w:p>
        </w:tc>
        <w:tc>
          <w:tcPr>
            <w:tcW w:w="230" w:type="dxa"/>
          </w:tcPr>
          <w:p w14:paraId="0AE2C0BC" w14:textId="77777777" w:rsidR="00860C82" w:rsidRPr="003168EC" w:rsidRDefault="00860C82" w:rsidP="00471E70">
            <w:pPr>
              <w:spacing w:after="0" w:line="240" w:lineRule="auto"/>
              <w:jc w:val="center"/>
              <w:rPr>
                <w:rFonts w:ascii="Times New Roman" w:eastAsia="Times New Roman" w:hAnsi="Times New Roman" w:cs="Times New Roman"/>
                <w:color w:val="000000"/>
                <w:sz w:val="24"/>
                <w:szCs w:val="24"/>
              </w:rPr>
            </w:pPr>
          </w:p>
        </w:tc>
      </w:tr>
      <w:tr w:rsidR="00860C82" w:rsidRPr="003168EC" w14:paraId="4D04BA53" w14:textId="77777777" w:rsidTr="00860C82">
        <w:trPr>
          <w:gridAfter w:val="1"/>
          <w:wAfter w:w="230" w:type="dxa"/>
          <w:trHeight w:val="196"/>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E30FD3D" w14:textId="77777777" w:rsidR="00860C82" w:rsidRPr="003168EC" w:rsidRDefault="00860C82" w:rsidP="007658B3">
            <w:pPr>
              <w:spacing w:after="0" w:line="240" w:lineRule="auto"/>
              <w:jc w:val="center"/>
              <w:rPr>
                <w:rFonts w:ascii="Times New Roman" w:eastAsia="Times New Roman" w:hAnsi="Times New Roman" w:cs="Times New Roman"/>
                <w:color w:val="000000"/>
              </w:rPr>
            </w:pP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86FEE7D"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Виды речевой деятельности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91D2FBC" w14:textId="6CC24ECF" w:rsidR="00860C82" w:rsidRPr="003168EC" w:rsidRDefault="0008718C"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8F7095">
              <w:rPr>
                <w:rFonts w:ascii="Times New Roman" w:eastAsia="Times New Roman" w:hAnsi="Times New Roman" w:cs="Times New Roman"/>
                <w:b/>
                <w:bCs/>
                <w:color w:val="000000"/>
                <w:sz w:val="24"/>
                <w:szCs w:val="24"/>
              </w:rPr>
              <w:t xml:space="preserve"> </w:t>
            </w:r>
            <w:r w:rsidR="00860C82" w:rsidRPr="003168EC">
              <w:rPr>
                <w:rFonts w:ascii="Times New Roman" w:eastAsia="Times New Roman" w:hAnsi="Times New Roman" w:cs="Times New Roman"/>
                <w:b/>
                <w:bCs/>
                <w:color w:val="000000"/>
                <w:sz w:val="24"/>
                <w:szCs w:val="24"/>
              </w:rPr>
              <w:t>ч</w:t>
            </w:r>
          </w:p>
        </w:tc>
      </w:tr>
      <w:tr w:rsidR="006A2A3D" w:rsidRPr="003168EC" w14:paraId="5C499053"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7BCF8EE4" w14:textId="2DE624DD" w:rsidR="006A2A3D" w:rsidRDefault="006A2A3D"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64A9A827" w14:textId="15CC64C2" w:rsidR="006A2A3D" w:rsidRPr="003168EC" w:rsidRDefault="006A2A3D"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Обучение написанию сочинения- рассуждения на </w:t>
            </w:r>
            <w:proofErr w:type="gramStart"/>
            <w:r>
              <w:rPr>
                <w:rFonts w:ascii="Times New Roman" w:eastAsia="Times New Roman" w:hAnsi="Times New Roman" w:cs="Times New Roman"/>
                <w:color w:val="000000"/>
                <w:sz w:val="24"/>
                <w:szCs w:val="24"/>
              </w:rPr>
              <w:t>материале  художественного</w:t>
            </w:r>
            <w:proofErr w:type="gramEnd"/>
            <w:r>
              <w:rPr>
                <w:rFonts w:ascii="Times New Roman" w:eastAsia="Times New Roman" w:hAnsi="Times New Roman" w:cs="Times New Roman"/>
                <w:color w:val="000000"/>
                <w:sz w:val="24"/>
                <w:szCs w:val="24"/>
              </w:rPr>
              <w:t xml:space="preserve"> текста.</w:t>
            </w:r>
            <w:r w:rsidR="005E66E1">
              <w:rPr>
                <w:rFonts w:ascii="Times New Roman" w:eastAsia="Times New Roman" w:hAnsi="Times New Roman" w:cs="Times New Roman"/>
                <w:color w:val="000000"/>
                <w:sz w:val="24"/>
                <w:szCs w:val="24"/>
              </w:rPr>
              <w:t xml:space="preserve"> (формат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BA4CC96" w14:textId="77777777" w:rsidR="006A2A3D" w:rsidRPr="003168EC" w:rsidRDefault="006A2A3D"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69BB071F"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96CDCD1" w14:textId="1A094E40" w:rsidR="00860C82" w:rsidRPr="003168EC" w:rsidRDefault="00E252FE"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6A2A3D">
              <w:rPr>
                <w:rFonts w:ascii="Times New Roman" w:eastAsia="Times New Roman" w:hAnsi="Times New Roman" w:cs="Times New Roman"/>
                <w:color w:val="000000"/>
              </w:rPr>
              <w:t>1</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0600F85" w14:textId="2E02E923"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Виды речевой деятельности.</w:t>
            </w:r>
            <w:r w:rsidR="00E252FE">
              <w:rPr>
                <w:rFonts w:ascii="Times New Roman" w:eastAsia="Times New Roman" w:hAnsi="Times New Roman" w:cs="Times New Roman"/>
                <w:color w:val="000000"/>
                <w:sz w:val="24"/>
                <w:szCs w:val="24"/>
              </w:rPr>
              <w:t xml:space="preserve">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0405A1A" w14:textId="231A3D71"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1B2A5E" w:rsidRPr="003168EC" w14:paraId="7D543717"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7D3BB03" w14:textId="4560B761" w:rsidR="001B2A5E" w:rsidRDefault="001B2A5E"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6A2A3D">
              <w:rPr>
                <w:rFonts w:ascii="Times New Roman" w:eastAsia="Times New Roman" w:hAnsi="Times New Roman" w:cs="Times New Roman"/>
                <w:color w:val="000000"/>
              </w:rPr>
              <w:t>2</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70BA4AC3" w14:textId="14EEF4A4" w:rsidR="001B2A5E" w:rsidRPr="003168EC" w:rsidRDefault="001B2A5E"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речевой деятельности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35D31187" w14:textId="77777777" w:rsidR="001B2A5E" w:rsidRPr="003168EC" w:rsidRDefault="001B2A5E"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05CB9E80"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CDDDF0" w14:textId="6AEB1786" w:rsidR="00860C82" w:rsidRPr="003168EC" w:rsidRDefault="001B2A5E"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6A2A3D">
              <w:rPr>
                <w:rFonts w:ascii="Times New Roman" w:eastAsia="Times New Roman" w:hAnsi="Times New Roman" w:cs="Times New Roman"/>
                <w:color w:val="000000"/>
              </w:rPr>
              <w:t>3</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7C7F516" w14:textId="154B6A15" w:rsidR="00860C82" w:rsidRPr="001B2A5E" w:rsidRDefault="00860C82" w:rsidP="007658B3">
            <w:pPr>
              <w:spacing w:after="0" w:line="240" w:lineRule="auto"/>
              <w:rPr>
                <w:rFonts w:ascii="Times New Roman" w:eastAsia="Times New Roman" w:hAnsi="Times New Roman" w:cs="Times New Roman"/>
                <w:color w:val="000000"/>
                <w:sz w:val="24"/>
                <w:szCs w:val="24"/>
              </w:rPr>
            </w:pPr>
            <w:r w:rsidRPr="001B2A5E">
              <w:rPr>
                <w:rFonts w:ascii="Times New Roman" w:eastAsia="Times New Roman" w:hAnsi="Times New Roman" w:cs="Times New Roman"/>
                <w:color w:val="000000"/>
                <w:sz w:val="24"/>
                <w:szCs w:val="24"/>
              </w:rPr>
              <w:t>Анализ памяток-инструкций («Как читать текст, чтобы понять его содержание</w:t>
            </w:r>
            <w:proofErr w:type="gramStart"/>
            <w:r w:rsidRPr="001B2A5E">
              <w:rPr>
                <w:rFonts w:ascii="Times New Roman" w:eastAsia="Times New Roman" w:hAnsi="Times New Roman" w:cs="Times New Roman"/>
                <w:color w:val="000000"/>
                <w:sz w:val="24"/>
                <w:szCs w:val="24"/>
              </w:rPr>
              <w:t>»</w:t>
            </w:r>
            <w:r w:rsidR="001B2A5E">
              <w:rPr>
                <w:rFonts w:ascii="Times New Roman" w:eastAsia="Times New Roman" w:hAnsi="Times New Roman" w:cs="Times New Roman"/>
                <w:color w:val="000000"/>
                <w:sz w:val="24"/>
                <w:szCs w:val="24"/>
              </w:rPr>
              <w:t>,</w:t>
            </w:r>
            <w:r w:rsidRPr="001B2A5E">
              <w:rPr>
                <w:rFonts w:ascii="Times New Roman" w:eastAsia="Times New Roman" w:hAnsi="Times New Roman" w:cs="Times New Roman"/>
                <w:color w:val="000000"/>
                <w:sz w:val="24"/>
                <w:szCs w:val="24"/>
              </w:rPr>
              <w:t xml:space="preserve"> </w:t>
            </w:r>
            <w:r w:rsidR="00E252FE" w:rsidRPr="001B2A5E">
              <w:rPr>
                <w:rFonts w:ascii="Times New Roman" w:hAnsi="Times New Roman" w:cs="Times New Roman"/>
                <w:sz w:val="24"/>
                <w:szCs w:val="24"/>
                <w:lang w:eastAsia="en-US"/>
              </w:rPr>
              <w:t xml:space="preserve"> «</w:t>
            </w:r>
            <w:proofErr w:type="gramEnd"/>
            <w:r w:rsidR="00E252FE" w:rsidRPr="001B2A5E">
              <w:rPr>
                <w:rFonts w:ascii="Times New Roman" w:hAnsi="Times New Roman" w:cs="Times New Roman"/>
                <w:sz w:val="24"/>
                <w:szCs w:val="24"/>
                <w:lang w:eastAsia="en-US"/>
              </w:rPr>
              <w:t>Как писать сочинение»  др.)  с точки зрения   особенностей вида речевой деятельности</w:t>
            </w:r>
            <w:r w:rsidR="001B2A5E" w:rsidRPr="001B2A5E">
              <w:rPr>
                <w:rFonts w:ascii="Times New Roman" w:hAnsi="Times New Roman" w:cs="Times New Roman"/>
                <w:sz w:val="24"/>
                <w:szCs w:val="24"/>
                <w:lang w:eastAsia="en-US"/>
              </w:rPr>
              <w:t>.</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D122FF8" w14:textId="2B9F3D1A" w:rsidR="00860C82" w:rsidRPr="003168EC" w:rsidRDefault="00860C82" w:rsidP="001B2A5E">
            <w:pPr>
              <w:spacing w:after="0" w:line="240" w:lineRule="auto"/>
              <w:rPr>
                <w:rFonts w:ascii="Times New Roman" w:eastAsia="Times New Roman" w:hAnsi="Times New Roman" w:cs="Times New Roman"/>
                <w:color w:val="000000"/>
                <w:sz w:val="24"/>
                <w:szCs w:val="24"/>
              </w:rPr>
            </w:pPr>
          </w:p>
        </w:tc>
      </w:tr>
      <w:tr w:rsidR="00860C82" w:rsidRPr="003168EC" w14:paraId="43F69E92" w14:textId="77777777" w:rsidTr="00860C82">
        <w:trPr>
          <w:gridAfter w:val="1"/>
          <w:wAfter w:w="230" w:type="dxa"/>
          <w:trHeight w:val="90"/>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F8C589B" w14:textId="0B113EF9" w:rsidR="00860C82" w:rsidRPr="003168EC" w:rsidRDefault="001B2A5E"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6A2A3D">
              <w:rPr>
                <w:rFonts w:ascii="Times New Roman" w:eastAsia="Times New Roman" w:hAnsi="Times New Roman" w:cs="Times New Roman"/>
                <w:color w:val="000000"/>
              </w:rPr>
              <w:t>4</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63036C7" w14:textId="0214D44C" w:rsidR="00860C82" w:rsidRPr="001B2A5E" w:rsidRDefault="001B2A5E" w:rsidP="007658B3">
            <w:pPr>
              <w:spacing w:after="0" w:line="240" w:lineRule="auto"/>
              <w:rPr>
                <w:rFonts w:ascii="Times New Roman" w:eastAsia="Times New Roman" w:hAnsi="Times New Roman" w:cs="Times New Roman"/>
                <w:color w:val="000000"/>
                <w:sz w:val="24"/>
                <w:szCs w:val="24"/>
              </w:rPr>
            </w:pPr>
            <w:r w:rsidRPr="001B2A5E">
              <w:rPr>
                <w:rFonts w:ascii="Times New Roman" w:hAnsi="Times New Roman" w:cs="Times New Roman"/>
                <w:sz w:val="24"/>
                <w:szCs w:val="24"/>
                <w:lang w:eastAsia="en-US"/>
              </w:rPr>
              <w:t xml:space="preserve">Речь внешняя и внутренняя. Особенности внутренней речи. </w:t>
            </w:r>
            <w:proofErr w:type="spellStart"/>
            <w:r w:rsidRPr="001B2A5E">
              <w:rPr>
                <w:rFonts w:ascii="Times New Roman" w:hAnsi="Times New Roman" w:cs="Times New Roman"/>
                <w:sz w:val="24"/>
                <w:szCs w:val="24"/>
                <w:lang w:eastAsia="en-US"/>
              </w:rPr>
              <w:t>Несобственно</w:t>
            </w:r>
            <w:proofErr w:type="spellEnd"/>
            <w:r w:rsidRPr="001B2A5E">
              <w:rPr>
                <w:rFonts w:ascii="Times New Roman" w:hAnsi="Times New Roman" w:cs="Times New Roman"/>
                <w:sz w:val="24"/>
                <w:szCs w:val="24"/>
                <w:lang w:eastAsia="en-US"/>
              </w:rPr>
              <w:t>-прямая речь как один из способов передачи внутренней речи персонажа литературного произведения.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2B275E4" w14:textId="1101ECB7"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74E8EB86" w14:textId="77777777" w:rsidTr="00860C82">
        <w:trPr>
          <w:trHeight w:val="120"/>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19ED6E9"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Чтение как вид речевой деятельности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5A79272" w14:textId="30DF8418" w:rsidR="00860C82" w:rsidRPr="003168EC" w:rsidRDefault="005E66E1"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860C82" w:rsidRPr="003168EC">
              <w:rPr>
                <w:rFonts w:ascii="Times New Roman" w:eastAsia="Times New Roman" w:hAnsi="Times New Roman" w:cs="Times New Roman"/>
                <w:b/>
                <w:bCs/>
                <w:color w:val="000000"/>
                <w:sz w:val="24"/>
                <w:szCs w:val="24"/>
              </w:rPr>
              <w:t xml:space="preserve"> ч</w:t>
            </w:r>
            <w:r w:rsidR="00860C82">
              <w:rPr>
                <w:rFonts w:ascii="Times New Roman" w:eastAsia="Times New Roman" w:hAnsi="Times New Roman" w:cs="Times New Roman"/>
                <w:b/>
                <w:bCs/>
                <w:color w:val="000000"/>
                <w:sz w:val="24"/>
                <w:szCs w:val="24"/>
              </w:rPr>
              <w:t>.</w:t>
            </w:r>
          </w:p>
        </w:tc>
        <w:tc>
          <w:tcPr>
            <w:tcW w:w="230" w:type="dxa"/>
          </w:tcPr>
          <w:p w14:paraId="0B166337" w14:textId="77777777" w:rsidR="00860C82" w:rsidRPr="003168EC" w:rsidRDefault="00860C82" w:rsidP="00471E70">
            <w:pPr>
              <w:spacing w:after="0" w:line="240" w:lineRule="auto"/>
              <w:jc w:val="center"/>
              <w:rPr>
                <w:rFonts w:ascii="Times New Roman" w:eastAsia="Times New Roman" w:hAnsi="Times New Roman" w:cs="Times New Roman"/>
                <w:color w:val="000000"/>
                <w:sz w:val="24"/>
                <w:szCs w:val="24"/>
              </w:rPr>
            </w:pPr>
          </w:p>
        </w:tc>
      </w:tr>
      <w:tr w:rsidR="00860C82" w:rsidRPr="003168EC" w14:paraId="6DBA3D27"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6A07CE0" w14:textId="1A15A826" w:rsidR="00860C82" w:rsidRPr="003168EC" w:rsidRDefault="005E66E1"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5E36754" w14:textId="2EB25ED8" w:rsidR="00860C82" w:rsidRPr="005E66E1" w:rsidRDefault="005E66E1" w:rsidP="007658B3">
            <w:pPr>
              <w:spacing w:after="0" w:line="240" w:lineRule="auto"/>
              <w:rPr>
                <w:rFonts w:ascii="Times New Roman" w:eastAsia="Times New Roman" w:hAnsi="Times New Roman" w:cs="Times New Roman"/>
                <w:color w:val="000000"/>
                <w:sz w:val="24"/>
                <w:szCs w:val="24"/>
              </w:rPr>
            </w:pPr>
            <w:r w:rsidRPr="005E66E1">
              <w:rPr>
                <w:rFonts w:ascii="Times New Roman" w:hAnsi="Times New Roman" w:cs="Times New Roman"/>
                <w:sz w:val="24"/>
                <w:szCs w:val="24"/>
              </w:rPr>
              <w:t xml:space="preserve">Чтение как процесс </w:t>
            </w:r>
            <w:r w:rsidRPr="005E66E1">
              <w:rPr>
                <w:rFonts w:ascii="Times New Roman" w:hAnsi="Times New Roman" w:cs="Times New Roman"/>
                <w:iCs/>
                <w:sz w:val="24"/>
                <w:szCs w:val="24"/>
              </w:rPr>
              <w:t>восприятия, ос</w:t>
            </w:r>
            <w:r w:rsidRPr="005E66E1">
              <w:rPr>
                <w:rFonts w:ascii="Times New Roman" w:hAnsi="Times New Roman" w:cs="Times New Roman"/>
                <w:iCs/>
                <w:sz w:val="24"/>
                <w:szCs w:val="24"/>
              </w:rPr>
              <w:softHyphen/>
              <w:t xml:space="preserve">мысления и понимания </w:t>
            </w:r>
            <w:r w:rsidRPr="005E66E1">
              <w:rPr>
                <w:rFonts w:ascii="Times New Roman" w:hAnsi="Times New Roman" w:cs="Times New Roman"/>
                <w:sz w:val="24"/>
                <w:szCs w:val="24"/>
              </w:rPr>
              <w:t xml:space="preserve">письменного высказывания.  </w:t>
            </w:r>
            <w:r w:rsidR="00860C82" w:rsidRPr="005E66E1">
              <w:rPr>
                <w:rFonts w:ascii="Times New Roman" w:eastAsia="Times New Roman" w:hAnsi="Times New Roman" w:cs="Times New Roman"/>
                <w:color w:val="000000"/>
                <w:sz w:val="24"/>
                <w:szCs w:val="24"/>
              </w:rPr>
              <w:t>Основные виды чтения.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FFFE612" w14:textId="5D4232FA"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5E66E1" w:rsidRPr="003168EC" w14:paraId="23DB9946"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299FB75C" w14:textId="13365343" w:rsidR="005E66E1" w:rsidRDefault="005E66E1"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6F49FF9D" w14:textId="3FA89880" w:rsidR="005E66E1" w:rsidRPr="005E66E1" w:rsidRDefault="005E66E1" w:rsidP="007658B3">
            <w:pPr>
              <w:spacing w:after="0" w:line="240" w:lineRule="auto"/>
              <w:rPr>
                <w:rFonts w:ascii="Times New Roman" w:hAnsi="Times New Roman" w:cs="Times New Roman"/>
                <w:sz w:val="24"/>
                <w:szCs w:val="24"/>
              </w:rPr>
            </w:pPr>
            <w:r w:rsidRPr="005E66E1">
              <w:rPr>
                <w:rFonts w:ascii="Times New Roman" w:hAnsi="Times New Roman" w:cs="Times New Roman"/>
                <w:sz w:val="24"/>
                <w:szCs w:val="24"/>
              </w:rPr>
              <w:t xml:space="preserve">Чтение как процесс </w:t>
            </w:r>
            <w:r w:rsidRPr="005E66E1">
              <w:rPr>
                <w:rFonts w:ascii="Times New Roman" w:hAnsi="Times New Roman" w:cs="Times New Roman"/>
                <w:iCs/>
                <w:sz w:val="24"/>
                <w:szCs w:val="24"/>
              </w:rPr>
              <w:t>восприятия, ос</w:t>
            </w:r>
            <w:r w:rsidRPr="005E66E1">
              <w:rPr>
                <w:rFonts w:ascii="Times New Roman" w:hAnsi="Times New Roman" w:cs="Times New Roman"/>
                <w:iCs/>
                <w:sz w:val="24"/>
                <w:szCs w:val="24"/>
              </w:rPr>
              <w:softHyphen/>
              <w:t xml:space="preserve">мысления и понимания </w:t>
            </w:r>
            <w:r w:rsidRPr="005E66E1">
              <w:rPr>
                <w:rFonts w:ascii="Times New Roman" w:hAnsi="Times New Roman" w:cs="Times New Roman"/>
                <w:sz w:val="24"/>
                <w:szCs w:val="24"/>
              </w:rPr>
              <w:t xml:space="preserve">письменного высказывания.  </w:t>
            </w:r>
            <w:r w:rsidRPr="005E66E1">
              <w:rPr>
                <w:rFonts w:ascii="Times New Roman" w:eastAsia="Times New Roman" w:hAnsi="Times New Roman" w:cs="Times New Roman"/>
                <w:color w:val="000000"/>
                <w:sz w:val="24"/>
                <w:szCs w:val="24"/>
              </w:rPr>
              <w:t>Основные виды чтения.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04E016E9" w14:textId="77777777" w:rsidR="005E66E1" w:rsidRPr="003168EC" w:rsidRDefault="005E66E1" w:rsidP="007658B3">
            <w:pPr>
              <w:spacing w:after="0" w:line="240" w:lineRule="auto"/>
              <w:jc w:val="center"/>
              <w:rPr>
                <w:rFonts w:ascii="Times New Roman" w:eastAsia="Times New Roman" w:hAnsi="Times New Roman" w:cs="Times New Roman"/>
                <w:color w:val="000000"/>
                <w:sz w:val="24"/>
                <w:szCs w:val="24"/>
              </w:rPr>
            </w:pPr>
          </w:p>
        </w:tc>
      </w:tr>
      <w:tr w:rsidR="00304872" w:rsidRPr="003168EC" w14:paraId="6EF4E81A"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7A8B7831" w14:textId="79DFE06C" w:rsidR="00304872" w:rsidRDefault="0030487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27-28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38EDD32" w14:textId="447910BA" w:rsidR="00304872" w:rsidRPr="00304872" w:rsidRDefault="00304872" w:rsidP="007658B3">
            <w:pPr>
              <w:spacing w:after="0" w:line="240" w:lineRule="auto"/>
              <w:rPr>
                <w:rFonts w:ascii="Times New Roman" w:hAnsi="Times New Roman" w:cs="Times New Roman"/>
                <w:sz w:val="24"/>
                <w:szCs w:val="24"/>
              </w:rPr>
            </w:pPr>
            <w:r w:rsidRPr="00304872">
              <w:rPr>
                <w:rFonts w:ascii="Times New Roman" w:hAnsi="Times New Roman" w:cs="Times New Roman"/>
                <w:sz w:val="24"/>
                <w:szCs w:val="24"/>
              </w:rPr>
              <w:t>Основ</w:t>
            </w:r>
            <w:r w:rsidRPr="00304872">
              <w:rPr>
                <w:rFonts w:ascii="Times New Roman" w:hAnsi="Times New Roman" w:cs="Times New Roman"/>
                <w:sz w:val="24"/>
                <w:szCs w:val="24"/>
              </w:rPr>
              <w:softHyphen/>
              <w:t>ные этапы работы с текстом.</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2AC8A87F" w14:textId="77777777" w:rsidR="00304872" w:rsidRPr="003168EC" w:rsidRDefault="0030487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43FE75D6"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CC8EF3D" w14:textId="636846F7" w:rsidR="00860C82" w:rsidRPr="003168EC" w:rsidRDefault="005E66E1"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304872">
              <w:rPr>
                <w:rFonts w:ascii="Times New Roman" w:eastAsia="Times New Roman" w:hAnsi="Times New Roman" w:cs="Times New Roman"/>
                <w:color w:val="000000"/>
              </w:rPr>
              <w:t>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38ECA8E"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Гипертекст и его особенности.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7FD89CA" w14:textId="16160DD4" w:rsidR="00860C82" w:rsidRPr="003168EC" w:rsidRDefault="00860C82" w:rsidP="005E66E1">
            <w:pPr>
              <w:spacing w:after="0" w:line="240" w:lineRule="auto"/>
              <w:rPr>
                <w:rFonts w:ascii="Times New Roman" w:eastAsia="Times New Roman" w:hAnsi="Times New Roman" w:cs="Times New Roman"/>
                <w:color w:val="000000"/>
                <w:sz w:val="24"/>
                <w:szCs w:val="24"/>
              </w:rPr>
            </w:pPr>
          </w:p>
        </w:tc>
      </w:tr>
      <w:tr w:rsidR="00860C82" w:rsidRPr="003168EC" w14:paraId="6D4C1083"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3FB61F2" w14:textId="6BCDE861" w:rsidR="00860C82" w:rsidRPr="003168EC" w:rsidRDefault="0030487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DE94B2B"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Работа с гипертекстом в условиях использования мультимедийных средств для получения информации.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9F58AAF" w14:textId="1224598B" w:rsidR="00860C82" w:rsidRPr="003168EC" w:rsidRDefault="00860C82" w:rsidP="005E66E1">
            <w:pPr>
              <w:spacing w:after="0" w:line="240" w:lineRule="auto"/>
              <w:rPr>
                <w:rFonts w:ascii="Times New Roman" w:eastAsia="Times New Roman" w:hAnsi="Times New Roman" w:cs="Times New Roman"/>
                <w:color w:val="000000"/>
                <w:sz w:val="24"/>
                <w:szCs w:val="24"/>
              </w:rPr>
            </w:pPr>
          </w:p>
        </w:tc>
      </w:tr>
      <w:tr w:rsidR="00860C82" w:rsidRPr="003168EC" w14:paraId="3FA2F454"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A225925" w14:textId="56A96E06" w:rsidR="00860C82" w:rsidRPr="003168EC" w:rsidRDefault="0030487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31-32</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2C2951E" w14:textId="4900B56D"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Основные этапы работы с текстом.</w:t>
            </w:r>
            <w:r>
              <w:rPr>
                <w:rFonts w:ascii="Times New Roman" w:eastAsia="Times New Roman" w:hAnsi="Times New Roman" w:cs="Times New Roman"/>
                <w:color w:val="000000"/>
                <w:sz w:val="24"/>
                <w:szCs w:val="24"/>
              </w:rPr>
              <w:t xml:space="preserve"> </w:t>
            </w:r>
            <w:r w:rsidR="005E66E1">
              <w:rPr>
                <w:rFonts w:ascii="Times New Roman" w:eastAsia="Times New Roman" w:hAnsi="Times New Roman" w:cs="Times New Roman"/>
                <w:color w:val="000000"/>
                <w:sz w:val="24"/>
                <w:szCs w:val="24"/>
              </w:rPr>
              <w:t xml:space="preserve"> Решение заданий ЕГЭ</w:t>
            </w:r>
            <w:r w:rsidR="00304872">
              <w:rPr>
                <w:rFonts w:ascii="Times New Roman" w:eastAsia="Times New Roman" w:hAnsi="Times New Roman" w:cs="Times New Roman"/>
                <w:color w:val="000000"/>
                <w:sz w:val="24"/>
                <w:szCs w:val="24"/>
              </w:rPr>
              <w:t xml:space="preserve"> (</w:t>
            </w:r>
            <w:r w:rsidR="005E66E1">
              <w:rPr>
                <w:rFonts w:ascii="Times New Roman" w:eastAsia="Times New Roman" w:hAnsi="Times New Roman" w:cs="Times New Roman"/>
                <w:color w:val="000000"/>
                <w:sz w:val="24"/>
                <w:szCs w:val="24"/>
              </w:rPr>
              <w:t>22-25</w:t>
            </w:r>
            <w:r w:rsidR="00304872">
              <w:rPr>
                <w:rFonts w:ascii="Times New Roman" w:eastAsia="Times New Roman" w:hAnsi="Times New Roman" w:cs="Times New Roman"/>
                <w:color w:val="000000"/>
                <w:sz w:val="24"/>
                <w:szCs w:val="24"/>
              </w:rPr>
              <w:t>)</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DDF6DF9" w14:textId="52F8856A"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6FA7443E"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98411F4" w14:textId="2F33B3AF" w:rsidR="00860C82" w:rsidRPr="003168EC" w:rsidRDefault="00304872"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AB1BCDF" w14:textId="76DAAC42" w:rsidR="00860C82" w:rsidRPr="005E66E1" w:rsidRDefault="005E66E1" w:rsidP="007658B3">
            <w:pPr>
              <w:spacing w:after="0" w:line="240" w:lineRule="auto"/>
              <w:rPr>
                <w:rFonts w:ascii="Times New Roman" w:eastAsia="Times New Roman" w:hAnsi="Times New Roman" w:cs="Times New Roman"/>
                <w:color w:val="000000"/>
                <w:sz w:val="24"/>
                <w:szCs w:val="24"/>
              </w:rPr>
            </w:pPr>
            <w:r w:rsidRPr="005E66E1">
              <w:rPr>
                <w:rFonts w:ascii="Times New Roman" w:hAnsi="Times New Roman" w:cs="Times New Roman"/>
                <w:bCs/>
                <w:sz w:val="24"/>
                <w:szCs w:val="24"/>
              </w:rPr>
              <w:t>Типичные недостатки чтения</w:t>
            </w:r>
            <w:r>
              <w:rPr>
                <w:rFonts w:ascii="Times New Roman" w:hAnsi="Times New Roman" w:cs="Times New Roman"/>
                <w:bCs/>
                <w:sz w:val="24"/>
                <w:szCs w:val="24"/>
              </w:rPr>
              <w:t>.</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FA77AD2" w14:textId="7693E88C"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6DDD0706" w14:textId="77777777" w:rsidTr="00860C82">
        <w:trPr>
          <w:trHeight w:val="90"/>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FDDFF74"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Аудирование как вид речевой деятельности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29E13BC" w14:textId="21CFA4EA" w:rsidR="00860C82" w:rsidRPr="003168EC" w:rsidRDefault="00910639" w:rsidP="007658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860C82" w:rsidRPr="003168EC">
              <w:rPr>
                <w:rFonts w:ascii="Times New Roman" w:eastAsia="Times New Roman" w:hAnsi="Times New Roman" w:cs="Times New Roman"/>
                <w:b/>
                <w:bCs/>
                <w:color w:val="000000"/>
                <w:sz w:val="24"/>
                <w:szCs w:val="24"/>
              </w:rPr>
              <w:t xml:space="preserve"> ч</w:t>
            </w:r>
            <w:r w:rsidR="00860C82">
              <w:rPr>
                <w:rFonts w:ascii="Times New Roman" w:eastAsia="Times New Roman" w:hAnsi="Times New Roman" w:cs="Times New Roman"/>
                <w:b/>
                <w:bCs/>
                <w:color w:val="000000"/>
                <w:sz w:val="24"/>
                <w:szCs w:val="24"/>
              </w:rPr>
              <w:t>.</w:t>
            </w:r>
          </w:p>
        </w:tc>
        <w:tc>
          <w:tcPr>
            <w:tcW w:w="230" w:type="dxa"/>
          </w:tcPr>
          <w:p w14:paraId="467ABE22" w14:textId="77777777" w:rsidR="00860C82" w:rsidRPr="003168EC" w:rsidRDefault="00860C82" w:rsidP="00471E70">
            <w:pPr>
              <w:spacing w:after="0" w:line="240" w:lineRule="auto"/>
              <w:jc w:val="center"/>
              <w:rPr>
                <w:rFonts w:ascii="Times New Roman" w:eastAsia="Times New Roman" w:hAnsi="Times New Roman" w:cs="Times New Roman"/>
                <w:color w:val="000000"/>
                <w:sz w:val="24"/>
                <w:szCs w:val="24"/>
              </w:rPr>
            </w:pPr>
          </w:p>
        </w:tc>
      </w:tr>
      <w:tr w:rsidR="00860C82" w:rsidRPr="003168EC" w14:paraId="1F90B39E"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6367DE" w14:textId="402F6438" w:rsidR="00860C82" w:rsidRPr="003168EC" w:rsidRDefault="00910639"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r w:rsidR="00C979E4">
              <w:rPr>
                <w:rFonts w:ascii="Times New Roman" w:eastAsia="Times New Roman" w:hAnsi="Times New Roman" w:cs="Times New Roman"/>
                <w:color w:val="000000"/>
              </w:rPr>
              <w:t>-35</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7947EB3"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Аудирование как процесс восприятия, осмысления и понимания речи говорящего.</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6CD64B5" w14:textId="4974ADE3"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4FCD8821"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D476747" w14:textId="15203CBC" w:rsidR="00860C82" w:rsidRPr="003168EC" w:rsidRDefault="00910639" w:rsidP="009106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w:t>
            </w:r>
            <w:r w:rsidR="00C979E4">
              <w:rPr>
                <w:rFonts w:ascii="Times New Roman" w:eastAsia="Times New Roman" w:hAnsi="Times New Roman" w:cs="Times New Roman"/>
                <w:color w:val="000000"/>
              </w:rPr>
              <w:t>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751CF16" w14:textId="2547F830"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Нерефлексивное и рефлексивное аудирование.</w:t>
            </w:r>
            <w:r w:rsidR="00DA7D0B" w:rsidRPr="00D35FF6">
              <w:rPr>
                <w:rFonts w:ascii="Times New Roman" w:eastAsia="Times New Roman" w:hAnsi="Times New Roman"/>
                <w:sz w:val="24"/>
                <w:szCs w:val="24"/>
              </w:rPr>
              <w:t xml:space="preserve"> Основные приёмы рефлексивного слушания</w:t>
            </w:r>
            <w:r w:rsidR="00DA7D0B">
              <w:rPr>
                <w:rFonts w:ascii="Times New Roman" w:eastAsia="Times New Roman" w:hAnsi="Times New Roman"/>
                <w:sz w:val="24"/>
                <w:szCs w:val="24"/>
              </w:rPr>
              <w:t>.</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8822C9F" w14:textId="514710B6"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421E6194" w14:textId="77777777" w:rsidTr="00860C82">
        <w:trPr>
          <w:gridAfter w:val="1"/>
          <w:wAfter w:w="230" w:type="dxa"/>
          <w:trHeight w:val="317"/>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AEC2BE3" w14:textId="0523D756" w:rsidR="00860C82" w:rsidRPr="003168EC" w:rsidRDefault="00910639"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979E4">
              <w:rPr>
                <w:rFonts w:ascii="Times New Roman" w:eastAsia="Times New Roman" w:hAnsi="Times New Roman" w:cs="Times New Roman"/>
                <w:color w:val="000000"/>
              </w:rPr>
              <w:t>7</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15C6B65" w14:textId="4B961F3B" w:rsidR="00860C82" w:rsidRPr="003168EC" w:rsidRDefault="00910639"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Самостоятельное исследование. </w:t>
            </w:r>
            <w:r w:rsidR="00860C82" w:rsidRPr="003168EC">
              <w:rPr>
                <w:rFonts w:ascii="Times New Roman" w:eastAsia="Times New Roman" w:hAnsi="Times New Roman" w:cs="Times New Roman"/>
                <w:color w:val="000000"/>
                <w:sz w:val="24"/>
                <w:szCs w:val="24"/>
              </w:rPr>
              <w:t>Элементарный анализ накопленного речевого опыта, связанного с преодолением недостатков аудирования.</w:t>
            </w:r>
            <w:r>
              <w:rPr>
                <w:rFonts w:ascii="Times New Roman" w:eastAsia="Times New Roman" w:hAnsi="Times New Roman" w:cs="Times New Roman"/>
                <w:color w:val="000000"/>
                <w:sz w:val="24"/>
                <w:szCs w:val="24"/>
              </w:rPr>
              <w:t xml:space="preserve"> (упр.160)</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190E9EC" w14:textId="46BF3CF6"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17E15330"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29253EE" w14:textId="2A1A948C" w:rsidR="00860C82" w:rsidRPr="003168EC" w:rsidRDefault="00910639"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979E4">
              <w:rPr>
                <w:rFonts w:ascii="Times New Roman" w:eastAsia="Times New Roman" w:hAnsi="Times New Roman" w:cs="Times New Roman"/>
                <w:color w:val="000000"/>
              </w:rPr>
              <w:t>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2AA957E" w14:textId="7DAFCE70" w:rsidR="00860C82" w:rsidRPr="003168EC" w:rsidRDefault="00910639" w:rsidP="007658B3">
            <w:pPr>
              <w:spacing w:after="0" w:line="240" w:lineRule="auto"/>
              <w:rPr>
                <w:rFonts w:ascii="Times New Roman" w:eastAsia="Times New Roman" w:hAnsi="Times New Roman" w:cs="Times New Roman"/>
                <w:color w:val="000000"/>
                <w:sz w:val="24"/>
                <w:szCs w:val="24"/>
              </w:rPr>
            </w:pPr>
            <w:r w:rsidRPr="00D35FF6">
              <w:rPr>
                <w:rFonts w:ascii="Times New Roman" w:eastAsia="Times New Roman" w:hAnsi="Times New Roman"/>
                <w:sz w:val="24"/>
                <w:szCs w:val="24"/>
              </w:rPr>
              <w:t>Основные виды аудирования</w:t>
            </w:r>
            <w:r w:rsidR="00C979E4">
              <w:rPr>
                <w:rFonts w:ascii="Times New Roman" w:eastAsia="Times New Roman" w:hAnsi="Times New Roman"/>
                <w:sz w:val="24"/>
                <w:szCs w:val="24"/>
              </w:rPr>
              <w:t>.</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5360047" w14:textId="3192963D"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74DDE185"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A410984" w14:textId="36D205D1" w:rsidR="00860C82" w:rsidRPr="003168EC" w:rsidRDefault="00910639"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979E4">
              <w:rPr>
                <w:rFonts w:ascii="Times New Roman" w:eastAsia="Times New Roman" w:hAnsi="Times New Roman" w:cs="Times New Roman"/>
                <w:color w:val="000000"/>
              </w:rPr>
              <w:t>9-40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C16E5D1" w14:textId="674033EA" w:rsidR="00860C82" w:rsidRPr="003168EC" w:rsidRDefault="00910639" w:rsidP="007658B3">
            <w:pPr>
              <w:spacing w:after="0" w:line="240" w:lineRule="auto"/>
              <w:rPr>
                <w:rFonts w:ascii="Times New Roman" w:eastAsia="Times New Roman" w:hAnsi="Times New Roman" w:cs="Times New Roman"/>
                <w:color w:val="000000"/>
                <w:sz w:val="24"/>
                <w:szCs w:val="24"/>
              </w:rPr>
            </w:pPr>
            <w:r w:rsidRPr="00D35FF6">
              <w:rPr>
                <w:rFonts w:ascii="Times New Roman" w:eastAsia="Times New Roman" w:hAnsi="Times New Roman"/>
                <w:sz w:val="24"/>
                <w:szCs w:val="24"/>
              </w:rPr>
              <w:t xml:space="preserve">Правила </w:t>
            </w:r>
            <w:proofErr w:type="gramStart"/>
            <w:r w:rsidRPr="00D35FF6">
              <w:rPr>
                <w:rFonts w:ascii="Times New Roman" w:eastAsia="Times New Roman" w:hAnsi="Times New Roman"/>
                <w:sz w:val="24"/>
                <w:szCs w:val="24"/>
              </w:rPr>
              <w:t>эффективного  слушания</w:t>
            </w:r>
            <w:proofErr w:type="gramEnd"/>
            <w:r>
              <w:rPr>
                <w:rFonts w:ascii="Times New Roman" w:eastAsia="Times New Roman" w:hAnsi="Times New Roman"/>
                <w:sz w:val="24"/>
                <w:szCs w:val="24"/>
              </w:rPr>
              <w:t>.</w:t>
            </w:r>
            <w:r w:rsidRPr="00D35FF6">
              <w:rPr>
                <w:rFonts w:ascii="Times New Roman" w:eastAsia="Times New Roman" w:hAnsi="Times New Roman"/>
                <w:sz w:val="24"/>
                <w:szCs w:val="24"/>
              </w:rPr>
              <w:t xml:space="preserve"> Типичные недостатки аудирования</w:t>
            </w:r>
            <w:r>
              <w:rPr>
                <w:rFonts w:ascii="Times New Roman" w:eastAsia="Times New Roman" w:hAnsi="Times New Roman"/>
                <w:sz w:val="24"/>
                <w:szCs w:val="24"/>
              </w:rPr>
              <w:t>.</w:t>
            </w:r>
            <w:r w:rsidRPr="00D35FF6">
              <w:rPr>
                <w:rFonts w:ascii="Times New Roman" w:eastAsia="Times New Roman" w:hAnsi="Times New Roman"/>
                <w:sz w:val="24"/>
                <w:szCs w:val="24"/>
              </w:rPr>
              <w:t xml:space="preserve">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57B6D19" w14:textId="5F9A7913"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3FF204C2"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F219D5B" w14:textId="69980A9F" w:rsidR="00860C82" w:rsidRPr="003168EC" w:rsidRDefault="000B5FB6"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79E9795" w14:textId="73832058"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 xml:space="preserve">Повторение. </w:t>
            </w:r>
            <w:r w:rsidR="00910639">
              <w:rPr>
                <w:rFonts w:ascii="Times New Roman" w:eastAsia="Times New Roman" w:hAnsi="Times New Roman" w:cs="Times New Roman"/>
                <w:color w:val="000000"/>
                <w:sz w:val="24"/>
                <w:szCs w:val="24"/>
              </w:rPr>
              <w:t>Анализ текста. Композиционно-содержательный, типологический, стилистический анализ текста</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A29FBC8" w14:textId="087CD738"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67836218"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2AD5839" w14:textId="09BDD7E7" w:rsidR="00860C82" w:rsidRDefault="00C979E4"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0B5FB6">
              <w:rPr>
                <w:rFonts w:ascii="Times New Roman" w:eastAsia="Times New Roman" w:hAnsi="Times New Roman" w:cs="Times New Roman"/>
                <w:color w:val="000000"/>
              </w:rPr>
              <w:t>2</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1E6311" w14:textId="16CE9E95" w:rsidR="00860C82" w:rsidRPr="00C979E4" w:rsidRDefault="00C979E4" w:rsidP="007658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Лингвистический тренажер. (Слитное, дефисное, раздельное написание наречий)</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BCB4D48" w14:textId="4BE173A2"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06EEDB06" w14:textId="77777777" w:rsidTr="00860C82">
        <w:trPr>
          <w:trHeight w:val="144"/>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A9B1A0F"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Основные способы информационной переработки прочитанного или прослушанного текста</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B438631" w14:textId="77777777"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p w14:paraId="187FF05A" w14:textId="2786F77D"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1</w:t>
            </w:r>
            <w:r w:rsidR="0008718C">
              <w:rPr>
                <w:rFonts w:ascii="Times New Roman" w:eastAsia="Times New Roman" w:hAnsi="Times New Roman" w:cs="Times New Roman"/>
                <w:b/>
                <w:bCs/>
                <w:color w:val="000000"/>
                <w:sz w:val="24"/>
                <w:szCs w:val="24"/>
              </w:rPr>
              <w:t xml:space="preserve">6 </w:t>
            </w:r>
            <w:r w:rsidRPr="003168EC">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z w:val="24"/>
                <w:szCs w:val="24"/>
              </w:rPr>
              <w:t>.</w:t>
            </w:r>
          </w:p>
        </w:tc>
        <w:tc>
          <w:tcPr>
            <w:tcW w:w="230" w:type="dxa"/>
          </w:tcPr>
          <w:p w14:paraId="77976AF3" w14:textId="77777777" w:rsidR="00860C82" w:rsidRPr="003168EC" w:rsidRDefault="00860C82" w:rsidP="00471E70">
            <w:pPr>
              <w:spacing w:after="0" w:line="240" w:lineRule="auto"/>
              <w:jc w:val="center"/>
              <w:rPr>
                <w:rFonts w:ascii="Times New Roman" w:eastAsia="Times New Roman" w:hAnsi="Times New Roman" w:cs="Times New Roman"/>
                <w:color w:val="000000"/>
                <w:sz w:val="24"/>
                <w:szCs w:val="24"/>
              </w:rPr>
            </w:pPr>
          </w:p>
        </w:tc>
      </w:tr>
      <w:tr w:rsidR="00860C82" w:rsidRPr="003168EC" w14:paraId="641CB214"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553AA4" w14:textId="0C87758C" w:rsidR="00860C82" w:rsidRPr="003168EC" w:rsidRDefault="00C979E4"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08718C">
              <w:rPr>
                <w:rFonts w:ascii="Times New Roman" w:eastAsia="Times New Roman" w:hAnsi="Times New Roman" w:cs="Times New Roman"/>
                <w:color w:val="000000"/>
              </w:rPr>
              <w:t>3</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B767AB" w14:textId="77777777" w:rsidR="00860C82" w:rsidRPr="003168EC" w:rsidRDefault="00860C82" w:rsidP="007658B3">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Основные способы информационной переработки прочитанного или прослушанного текста. Основные способы сжатия исходного текста.</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10C68A" w14:textId="1A38B80E"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AD4E74" w:rsidRPr="003168EC" w14:paraId="509C8B63"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AA2EC86" w14:textId="178157F4" w:rsidR="00AD4E74" w:rsidRDefault="00AD4E74"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08718C">
              <w:rPr>
                <w:rFonts w:ascii="Times New Roman" w:eastAsia="Times New Roman" w:hAnsi="Times New Roman" w:cs="Times New Roman"/>
                <w:color w:val="000000"/>
              </w:rPr>
              <w:t>4</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758A02D" w14:textId="6B7ACE0F" w:rsidR="00AD4E74" w:rsidRPr="003168EC" w:rsidRDefault="00AD4E74" w:rsidP="007658B3">
            <w:pPr>
              <w:spacing w:after="0" w:line="240" w:lineRule="auto"/>
              <w:rPr>
                <w:rFonts w:ascii="Times New Roman" w:eastAsia="Times New Roman" w:hAnsi="Times New Roman" w:cs="Times New Roman"/>
                <w:color w:val="000000"/>
                <w:sz w:val="24"/>
                <w:szCs w:val="24"/>
              </w:rPr>
            </w:pPr>
            <w:r w:rsidRPr="00D35FF6">
              <w:rPr>
                <w:rFonts w:ascii="Times New Roman" w:eastAsia="Times New Roman" w:hAnsi="Times New Roman"/>
                <w:sz w:val="24"/>
                <w:szCs w:val="24"/>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E05D3D6" w14:textId="77777777" w:rsidR="00AD4E74" w:rsidRPr="003168EC" w:rsidRDefault="00AD4E74" w:rsidP="007658B3">
            <w:pPr>
              <w:spacing w:after="0" w:line="240" w:lineRule="auto"/>
              <w:jc w:val="center"/>
              <w:rPr>
                <w:rFonts w:ascii="Times New Roman" w:eastAsia="Times New Roman" w:hAnsi="Times New Roman" w:cs="Times New Roman"/>
                <w:color w:val="000000"/>
                <w:sz w:val="24"/>
                <w:szCs w:val="24"/>
              </w:rPr>
            </w:pPr>
          </w:p>
        </w:tc>
      </w:tr>
      <w:tr w:rsidR="00C979E4" w:rsidRPr="003168EC" w14:paraId="6D54D87D" w14:textId="77777777" w:rsidTr="00860C82">
        <w:trPr>
          <w:gridAfter w:val="1"/>
          <w:wAfter w:w="230" w:type="dxa"/>
          <w:trHeight w:val="10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7D197A3E" w14:textId="289D7F23" w:rsidR="00C979E4" w:rsidRDefault="00C979E4"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08718C">
              <w:rPr>
                <w:rFonts w:ascii="Times New Roman" w:eastAsia="Times New Roman" w:hAnsi="Times New Roman" w:cs="Times New Roman"/>
                <w:color w:val="000000"/>
              </w:rPr>
              <w:t>5</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57386FF" w14:textId="3FB12142" w:rsidR="00C979E4" w:rsidRPr="004F6465" w:rsidRDefault="00C979E4" w:rsidP="00C979E4">
            <w:pPr>
              <w:tabs>
                <w:tab w:val="num" w:pos="1092"/>
                <w:tab w:val="left" w:pos="9349"/>
              </w:tabs>
              <w:spacing w:after="0"/>
              <w:rPr>
                <w:rFonts w:ascii="Times New Roman" w:eastAsia="Times New Roman" w:hAnsi="Times New Roman"/>
                <w:sz w:val="24"/>
                <w:szCs w:val="24"/>
              </w:rPr>
            </w:pPr>
            <w:r w:rsidRPr="00D35FF6">
              <w:rPr>
                <w:rFonts w:ascii="Times New Roman" w:eastAsia="Times New Roman" w:hAnsi="Times New Roman"/>
                <w:sz w:val="24"/>
                <w:szCs w:val="24"/>
              </w:rPr>
              <w:t>Аннотация как краткая характеристика печатного произведения</w:t>
            </w:r>
            <w:r>
              <w:rPr>
                <w:rFonts w:ascii="Times New Roman" w:eastAsia="Times New Roman" w:hAnsi="Times New Roman"/>
                <w:sz w:val="24"/>
                <w:szCs w:val="24"/>
              </w:rPr>
              <w:t>.</w:t>
            </w:r>
            <w:r w:rsidR="004F6465">
              <w:rPr>
                <w:rFonts w:ascii="Times New Roman" w:eastAsia="Times New Roman" w:hAnsi="Times New Roman"/>
                <w:sz w:val="24"/>
                <w:szCs w:val="24"/>
              </w:rPr>
              <w:t xml:space="preserve">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4C0EC2D2" w14:textId="77777777" w:rsidR="00C979E4" w:rsidRPr="003168EC" w:rsidRDefault="00C979E4" w:rsidP="007658B3">
            <w:pPr>
              <w:spacing w:after="0" w:line="240" w:lineRule="auto"/>
              <w:jc w:val="center"/>
              <w:rPr>
                <w:rFonts w:ascii="Times New Roman" w:eastAsia="Times New Roman" w:hAnsi="Times New Roman" w:cs="Times New Roman"/>
                <w:color w:val="000000"/>
                <w:sz w:val="24"/>
                <w:szCs w:val="24"/>
              </w:rPr>
            </w:pPr>
          </w:p>
        </w:tc>
      </w:tr>
      <w:tr w:rsidR="004F6465" w:rsidRPr="003168EC" w14:paraId="139C6559" w14:textId="77777777" w:rsidTr="00860C82">
        <w:trPr>
          <w:gridAfter w:val="1"/>
          <w:wAfter w:w="230" w:type="dxa"/>
          <w:trHeight w:val="10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40F649C9" w14:textId="0BC7873A" w:rsidR="004F6465" w:rsidRDefault="004F6465"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08718C">
              <w:rPr>
                <w:rFonts w:ascii="Times New Roman" w:eastAsia="Times New Roman" w:hAnsi="Times New Roman" w:cs="Times New Roman"/>
                <w:color w:val="000000"/>
              </w:rPr>
              <w:t>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43798594" w14:textId="37860EE2" w:rsidR="004F6465" w:rsidRPr="00D35FF6" w:rsidRDefault="004F6465" w:rsidP="00C979E4">
            <w:pPr>
              <w:tabs>
                <w:tab w:val="num" w:pos="1092"/>
                <w:tab w:val="left" w:pos="9349"/>
              </w:tabs>
              <w:spacing w:after="0"/>
              <w:rPr>
                <w:rFonts w:ascii="Times New Roman" w:eastAsia="Times New Roman" w:hAnsi="Times New Roman"/>
                <w:sz w:val="24"/>
                <w:szCs w:val="24"/>
              </w:rPr>
            </w:pPr>
            <w:r>
              <w:rPr>
                <w:rFonts w:ascii="Times New Roman" w:eastAsia="Times New Roman" w:hAnsi="Times New Roman"/>
                <w:sz w:val="24"/>
                <w:szCs w:val="24"/>
              </w:rPr>
              <w:t>Написание аннотации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28064546" w14:textId="77777777" w:rsidR="004F6465" w:rsidRPr="003168EC" w:rsidRDefault="004F6465" w:rsidP="007658B3">
            <w:pPr>
              <w:spacing w:after="0" w:line="240" w:lineRule="auto"/>
              <w:jc w:val="center"/>
              <w:rPr>
                <w:rFonts w:ascii="Times New Roman" w:eastAsia="Times New Roman" w:hAnsi="Times New Roman" w:cs="Times New Roman"/>
                <w:color w:val="000000"/>
                <w:sz w:val="24"/>
                <w:szCs w:val="24"/>
              </w:rPr>
            </w:pPr>
          </w:p>
        </w:tc>
      </w:tr>
      <w:tr w:rsidR="00860C82" w:rsidRPr="003168EC" w14:paraId="33CBE7DA" w14:textId="77777777" w:rsidTr="00860C82">
        <w:trPr>
          <w:gridAfter w:val="1"/>
          <w:wAfter w:w="230" w:type="dxa"/>
          <w:trHeight w:val="10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BE8A5B9" w14:textId="66D0D6FE" w:rsidR="00860C82" w:rsidRPr="003168EC" w:rsidRDefault="00C979E4"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sidR="0008718C">
              <w:rPr>
                <w:rFonts w:ascii="Times New Roman" w:eastAsia="Times New Roman" w:hAnsi="Times New Roman" w:cs="Times New Roman"/>
                <w:color w:val="000000"/>
              </w:rPr>
              <w:t>7</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359D5A9" w14:textId="6E583BCF" w:rsidR="00C979E4" w:rsidRPr="00D35FF6" w:rsidRDefault="004F6465" w:rsidP="00C979E4">
            <w:pPr>
              <w:tabs>
                <w:tab w:val="num" w:pos="1092"/>
                <w:tab w:val="left" w:pos="9349"/>
              </w:tabs>
              <w:spacing w:after="0"/>
              <w:rPr>
                <w:rFonts w:ascii="Times New Roman" w:eastAsia="Times New Roman" w:hAnsi="Times New Roman"/>
                <w:sz w:val="24"/>
                <w:szCs w:val="24"/>
              </w:rPr>
            </w:pPr>
            <w:r>
              <w:rPr>
                <w:rFonts w:ascii="Times New Roman" w:eastAsia="Times New Roman" w:hAnsi="Times New Roman"/>
                <w:sz w:val="24"/>
                <w:szCs w:val="24"/>
              </w:rPr>
              <w:t>Написание аннотации</w:t>
            </w:r>
          </w:p>
          <w:p w14:paraId="672A78BB" w14:textId="68668AB6" w:rsidR="00860C82" w:rsidRPr="003168EC" w:rsidRDefault="00860C82" w:rsidP="007658B3">
            <w:pPr>
              <w:spacing w:after="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366858F" w14:textId="0CF9B3DA" w:rsidR="00860C82" w:rsidRPr="003168EC" w:rsidRDefault="00860C82" w:rsidP="007658B3">
            <w:pPr>
              <w:spacing w:after="0" w:line="240" w:lineRule="auto"/>
              <w:jc w:val="center"/>
              <w:rPr>
                <w:rFonts w:ascii="Times New Roman" w:eastAsia="Times New Roman" w:hAnsi="Times New Roman" w:cs="Times New Roman"/>
                <w:color w:val="000000"/>
                <w:sz w:val="24"/>
                <w:szCs w:val="24"/>
              </w:rPr>
            </w:pPr>
          </w:p>
        </w:tc>
      </w:tr>
      <w:tr w:rsidR="004F6465" w:rsidRPr="003168EC" w14:paraId="77C085E9" w14:textId="77777777" w:rsidTr="00860C82">
        <w:trPr>
          <w:gridAfter w:val="1"/>
          <w:wAfter w:w="230" w:type="dxa"/>
          <w:trHeight w:val="10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D406180" w14:textId="226C822F" w:rsidR="004F6465" w:rsidRDefault="004F6465" w:rsidP="007658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08718C">
              <w:rPr>
                <w:rFonts w:ascii="Times New Roman" w:eastAsia="Times New Roman" w:hAnsi="Times New Roman" w:cs="Times New Roman"/>
                <w:color w:val="000000"/>
              </w:rPr>
              <w:t>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09E95AC6" w14:textId="6B71537D" w:rsidR="004F6465" w:rsidRDefault="004F6465" w:rsidP="00C979E4">
            <w:pPr>
              <w:tabs>
                <w:tab w:val="num" w:pos="1092"/>
                <w:tab w:val="left" w:pos="9349"/>
              </w:tabs>
              <w:spacing w:after="0"/>
              <w:rPr>
                <w:rFonts w:ascii="Times New Roman" w:eastAsia="Times New Roman" w:hAnsi="Times New Roman"/>
                <w:sz w:val="24"/>
                <w:szCs w:val="24"/>
              </w:rPr>
            </w:pPr>
            <w:r>
              <w:rPr>
                <w:rFonts w:ascii="Times New Roman" w:eastAsia="Times New Roman" w:hAnsi="Times New Roman"/>
                <w:sz w:val="24"/>
                <w:szCs w:val="24"/>
              </w:rPr>
              <w:t>План. Виды плана</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84C074A" w14:textId="77777777" w:rsidR="004F6465" w:rsidRPr="003168EC" w:rsidRDefault="004F6465" w:rsidP="007658B3">
            <w:pPr>
              <w:spacing w:after="0" w:line="240" w:lineRule="auto"/>
              <w:jc w:val="center"/>
              <w:rPr>
                <w:rFonts w:ascii="Times New Roman" w:eastAsia="Times New Roman" w:hAnsi="Times New Roman" w:cs="Times New Roman"/>
                <w:color w:val="000000"/>
                <w:sz w:val="24"/>
                <w:szCs w:val="24"/>
              </w:rPr>
            </w:pPr>
          </w:p>
        </w:tc>
      </w:tr>
      <w:tr w:rsidR="004F6465" w:rsidRPr="003168EC" w14:paraId="5F5617FC" w14:textId="77777777" w:rsidTr="00860C82">
        <w:trPr>
          <w:gridAfter w:val="1"/>
          <w:wAfter w:w="230" w:type="dxa"/>
          <w:trHeight w:val="15"/>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8A6D1D" w14:textId="2B9A9007" w:rsidR="004F6465" w:rsidRPr="003168EC" w:rsidRDefault="000B5FB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88BFFC" w14:textId="18C2DAEC" w:rsidR="004F6465" w:rsidRPr="00C979E4" w:rsidRDefault="004F6465" w:rsidP="004F6465">
            <w:pPr>
              <w:tabs>
                <w:tab w:val="num" w:pos="1092"/>
                <w:tab w:val="left" w:pos="9349"/>
              </w:tabs>
              <w:spacing w:after="0"/>
              <w:rPr>
                <w:rFonts w:ascii="Times New Roman" w:eastAsia="Times New Roman" w:hAnsi="Times New Roman"/>
                <w:sz w:val="24"/>
                <w:szCs w:val="24"/>
              </w:rPr>
            </w:pPr>
            <w:r>
              <w:rPr>
                <w:rFonts w:ascii="Times New Roman" w:eastAsia="Times New Roman" w:hAnsi="Times New Roman" w:cs="Times New Roman"/>
                <w:color w:val="000000"/>
                <w:sz w:val="24"/>
                <w:szCs w:val="24"/>
              </w:rPr>
              <w:t>Практическая работа. Составление разных видов плана (упр.175, 176)</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3A0735" w14:textId="62755F9A"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AD4E74" w:rsidRPr="003168EC" w14:paraId="6159C443" w14:textId="77777777" w:rsidTr="00860C82">
        <w:trPr>
          <w:gridAfter w:val="1"/>
          <w:wAfter w:w="230" w:type="dxa"/>
          <w:trHeight w:val="15"/>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CA2788C" w14:textId="53CD0CE1" w:rsidR="00AD4E74" w:rsidRDefault="000B5FB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FF76F8B" w14:textId="1A8435EE" w:rsidR="00AD4E74" w:rsidRDefault="00AD4E74" w:rsidP="004F6465">
            <w:pPr>
              <w:tabs>
                <w:tab w:val="num" w:pos="1092"/>
                <w:tab w:val="left" w:pos="9349"/>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 как сжатое изложение</w:t>
            </w:r>
            <w:r w:rsidR="004E7E10">
              <w:rPr>
                <w:rFonts w:ascii="Times New Roman" w:eastAsia="Times New Roman" w:hAnsi="Times New Roman" w:cs="Times New Roman"/>
                <w:color w:val="000000"/>
                <w:sz w:val="24"/>
                <w:szCs w:val="24"/>
              </w:rPr>
              <w:t xml:space="preserve"> </w:t>
            </w:r>
            <w:proofErr w:type="gramStart"/>
            <w:r w:rsidR="004E7E10">
              <w:rPr>
                <w:rFonts w:ascii="Times New Roman" w:eastAsia="Times New Roman" w:hAnsi="Times New Roman" w:cs="Times New Roman"/>
                <w:color w:val="000000"/>
                <w:sz w:val="24"/>
                <w:szCs w:val="24"/>
              </w:rPr>
              <w:t xml:space="preserve">содержания </w:t>
            </w:r>
            <w:r>
              <w:rPr>
                <w:rFonts w:ascii="Times New Roman" w:eastAsia="Times New Roman" w:hAnsi="Times New Roman" w:cs="Times New Roman"/>
                <w:color w:val="000000"/>
                <w:sz w:val="24"/>
                <w:szCs w:val="24"/>
              </w:rPr>
              <w:t xml:space="preserve"> исходного</w:t>
            </w:r>
            <w:proofErr w:type="gramEnd"/>
            <w:r>
              <w:rPr>
                <w:rFonts w:ascii="Times New Roman" w:eastAsia="Times New Roman" w:hAnsi="Times New Roman" w:cs="Times New Roman"/>
                <w:color w:val="000000"/>
                <w:sz w:val="24"/>
                <w:szCs w:val="24"/>
              </w:rPr>
              <w:t xml:space="preserve"> текста</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27F1BCA" w14:textId="77777777" w:rsidR="00AD4E74" w:rsidRPr="003168EC" w:rsidRDefault="00AD4E74"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7B92C4CA" w14:textId="77777777" w:rsidTr="00860C82">
        <w:trPr>
          <w:gridAfter w:val="1"/>
          <w:wAfter w:w="230" w:type="dxa"/>
          <w:trHeight w:val="15"/>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C145ADF" w14:textId="088A8021" w:rsidR="004F6465" w:rsidRDefault="004E7E10"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0B5FB6">
              <w:rPr>
                <w:rFonts w:ascii="Times New Roman" w:eastAsia="Times New Roman" w:hAnsi="Times New Roman" w:cs="Times New Roman"/>
                <w:color w:val="000000"/>
              </w:rPr>
              <w:t>1</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3EF096E" w14:textId="62ACCDE6" w:rsidR="004F6465" w:rsidRPr="003168EC" w:rsidRDefault="004F6465" w:rsidP="004F6465">
            <w:pPr>
              <w:tabs>
                <w:tab w:val="num" w:pos="1092"/>
                <w:tab w:val="left" w:pos="9349"/>
              </w:tabs>
              <w:spacing w:after="0"/>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Реферат</w:t>
            </w:r>
            <w:r w:rsidR="00380191">
              <w:rPr>
                <w:rFonts w:ascii="Times New Roman" w:eastAsia="Times New Roman" w:hAnsi="Times New Roman" w:cs="Times New Roman"/>
                <w:color w:val="000000"/>
                <w:sz w:val="24"/>
                <w:szCs w:val="24"/>
              </w:rPr>
              <w:t>.</w:t>
            </w:r>
            <w:r w:rsidR="00380191" w:rsidRPr="00D35FF6">
              <w:rPr>
                <w:rFonts w:ascii="Times New Roman" w:eastAsia="Times New Roman" w:hAnsi="Times New Roman"/>
                <w:sz w:val="24"/>
                <w:szCs w:val="24"/>
              </w:rPr>
              <w:t xml:space="preserve"> Основные части реферата</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449BADE" w14:textId="77777777"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380191" w:rsidRPr="003168EC" w14:paraId="15D23AA4" w14:textId="77777777" w:rsidTr="00860C82">
        <w:trPr>
          <w:gridAfter w:val="1"/>
          <w:wAfter w:w="230" w:type="dxa"/>
          <w:trHeight w:val="15"/>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0352EA6" w14:textId="0319255B" w:rsidR="00380191" w:rsidRDefault="00AD4E74"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0B5FB6">
              <w:rPr>
                <w:rFonts w:ascii="Times New Roman" w:eastAsia="Times New Roman" w:hAnsi="Times New Roman" w:cs="Times New Roman"/>
                <w:color w:val="000000"/>
              </w:rPr>
              <w:t>2</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34B3866" w14:textId="6413D1F9" w:rsidR="00380191" w:rsidRPr="003168EC" w:rsidRDefault="00380191" w:rsidP="004F6465">
            <w:pPr>
              <w:tabs>
                <w:tab w:val="num" w:pos="1092"/>
                <w:tab w:val="left" w:pos="9349"/>
              </w:tabs>
              <w:spacing w:after="0"/>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 </w:t>
            </w:r>
            <w:r w:rsidRPr="00D35FF6">
              <w:rPr>
                <w:rFonts w:ascii="Times New Roman" w:eastAsia="Times New Roman" w:hAnsi="Times New Roman"/>
                <w:sz w:val="24"/>
                <w:szCs w:val="24"/>
              </w:rPr>
              <w:t xml:space="preserve">Мультимедийная презентация как видео- и/или </w:t>
            </w:r>
            <w:proofErr w:type="spellStart"/>
            <w:r w:rsidRPr="00D35FF6">
              <w:rPr>
                <w:rFonts w:ascii="Times New Roman" w:eastAsia="Times New Roman" w:hAnsi="Times New Roman"/>
                <w:sz w:val="24"/>
                <w:szCs w:val="24"/>
              </w:rPr>
              <w:t>аудиосопровождения</w:t>
            </w:r>
            <w:proofErr w:type="spellEnd"/>
            <w:r w:rsidRPr="00D35FF6">
              <w:rPr>
                <w:rFonts w:ascii="Times New Roman" w:eastAsia="Times New Roman" w:hAnsi="Times New Roman"/>
                <w:sz w:val="24"/>
                <w:szCs w:val="24"/>
              </w:rPr>
              <w:t xml:space="preserve"> реферата и как    синтез текста, разных видов наглядности</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7BF6D55" w14:textId="77777777" w:rsidR="00380191" w:rsidRPr="003168EC" w:rsidRDefault="00380191"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794DFC6D" w14:textId="77777777" w:rsidTr="00860C82">
        <w:trPr>
          <w:gridAfter w:val="1"/>
          <w:wAfter w:w="230" w:type="dxa"/>
          <w:trHeight w:val="271"/>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4E3031B" w14:textId="777159D6" w:rsidR="004F6465" w:rsidRPr="003168EC" w:rsidRDefault="00380191"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0B5FB6">
              <w:rPr>
                <w:rFonts w:ascii="Times New Roman" w:eastAsia="Times New Roman" w:hAnsi="Times New Roman" w:cs="Times New Roman"/>
                <w:color w:val="000000"/>
              </w:rPr>
              <w:t>3</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3FACD25" w14:textId="6E36471E"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Рецензия как анализ и оценка научного, художественного, кинематографического или музыкального произведения.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79CCFF9" w14:textId="71870CD1"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673A1DF2"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D9CFBE" w14:textId="07883226" w:rsidR="004F6465" w:rsidRPr="003168EC" w:rsidRDefault="00380191"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0B5FB6">
              <w:rPr>
                <w:rFonts w:ascii="Times New Roman" w:eastAsia="Times New Roman" w:hAnsi="Times New Roman" w:cs="Times New Roman"/>
                <w:color w:val="000000"/>
              </w:rPr>
              <w:t>4</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038677" w14:textId="283E2A3F"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 xml:space="preserve">Написание </w:t>
            </w:r>
            <w:proofErr w:type="gramStart"/>
            <w:r w:rsidRPr="003168EC">
              <w:rPr>
                <w:rFonts w:ascii="Times New Roman" w:eastAsia="Times New Roman" w:hAnsi="Times New Roman" w:cs="Times New Roman"/>
                <w:color w:val="000000"/>
                <w:sz w:val="24"/>
                <w:szCs w:val="24"/>
              </w:rPr>
              <w:t xml:space="preserve">рецензии </w:t>
            </w:r>
            <w:r w:rsidR="00AD4E74" w:rsidRPr="003168EC">
              <w:rPr>
                <w:rFonts w:ascii="Times New Roman" w:eastAsia="Times New Roman" w:hAnsi="Times New Roman" w:cs="Times New Roman"/>
                <w:color w:val="000000"/>
                <w:sz w:val="24"/>
                <w:szCs w:val="24"/>
              </w:rPr>
              <w:t xml:space="preserve"> на</w:t>
            </w:r>
            <w:proofErr w:type="gramEnd"/>
            <w:r w:rsidR="00AD4E74" w:rsidRPr="003168EC">
              <w:rPr>
                <w:rFonts w:ascii="Times New Roman" w:eastAsia="Times New Roman" w:hAnsi="Times New Roman" w:cs="Times New Roman"/>
                <w:color w:val="000000"/>
                <w:sz w:val="24"/>
                <w:szCs w:val="24"/>
              </w:rPr>
              <w:t xml:space="preserve"> прочитанный или прослушанный текст, а также на просмотренное кинематографическое произведение</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4A3FEB" w14:textId="5651ED5C"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23086E75"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9BAFBF" w14:textId="71C5A181" w:rsidR="004F6465" w:rsidRPr="003168EC" w:rsidRDefault="00380191"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0B5FB6">
              <w:rPr>
                <w:rFonts w:ascii="Times New Roman" w:eastAsia="Times New Roman" w:hAnsi="Times New Roman" w:cs="Times New Roman"/>
                <w:color w:val="000000"/>
              </w:rPr>
              <w:t>5</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B1FC44" w14:textId="29E62376" w:rsidR="004F6465" w:rsidRPr="003168EC" w:rsidRDefault="004F6465"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рецензии</w:t>
            </w:r>
            <w:r w:rsidR="00AD4E74" w:rsidRPr="003168EC">
              <w:rPr>
                <w:rFonts w:ascii="Times New Roman" w:eastAsia="Times New Roman" w:hAnsi="Times New Roman" w:cs="Times New Roman"/>
                <w:color w:val="000000"/>
                <w:sz w:val="24"/>
                <w:szCs w:val="24"/>
              </w:rPr>
              <w:t xml:space="preserve"> на прочитанный или прослушанный текст, а также на просмотренное кинематографическое произведение</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279A49" w14:textId="200BB9F1"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4FFC6552"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58233A2" w14:textId="1D048CE5" w:rsidR="004F6465" w:rsidRPr="003168EC" w:rsidRDefault="00380191"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0B5FB6">
              <w:rPr>
                <w:rFonts w:ascii="Times New Roman" w:eastAsia="Times New Roman" w:hAnsi="Times New Roman" w:cs="Times New Roman"/>
                <w:color w:val="000000"/>
              </w:rPr>
              <w:t>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F037903" w14:textId="6706DE19" w:rsidR="004F6465" w:rsidRPr="003168EC" w:rsidRDefault="00380191"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Тезисы.</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346338C" w14:textId="63C84897"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7954EA06"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0C7D574" w14:textId="26192FAC" w:rsidR="004F6465" w:rsidRPr="003168EC" w:rsidRDefault="00380191"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4E7E10">
              <w:rPr>
                <w:rFonts w:ascii="Times New Roman" w:eastAsia="Times New Roman" w:hAnsi="Times New Roman" w:cs="Times New Roman"/>
                <w:color w:val="000000"/>
              </w:rPr>
              <w:t>7</w:t>
            </w:r>
            <w:r w:rsidR="000B5FB6">
              <w:rPr>
                <w:rFonts w:ascii="Times New Roman" w:eastAsia="Times New Roman" w:hAnsi="Times New Roman" w:cs="Times New Roman"/>
                <w:color w:val="000000"/>
              </w:rPr>
              <w:t>-58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D5494BD" w14:textId="1C0963CD" w:rsidR="004F6465" w:rsidRPr="00380191" w:rsidRDefault="00380191"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Практическая работа. Написание тезисов на основе прочитанного текста</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0DAE915" w14:textId="1595AC70"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0F51B01D"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9A2DDAB" w14:textId="439728A3" w:rsidR="004F6465" w:rsidRDefault="00AD4E74"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0B5FB6">
              <w:rPr>
                <w:rFonts w:ascii="Times New Roman" w:eastAsia="Times New Roman" w:hAnsi="Times New Roman" w:cs="Times New Roman"/>
                <w:color w:val="000000"/>
              </w:rPr>
              <w:t>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81EBBC5" w14:textId="3D9C0C66" w:rsidR="004F6465" w:rsidRPr="00380191" w:rsidRDefault="00380191" w:rsidP="00380191">
            <w:pPr>
              <w:tabs>
                <w:tab w:val="num" w:pos="1092"/>
                <w:tab w:val="left" w:pos="9349"/>
              </w:tabs>
              <w:spacing w:after="0"/>
              <w:rPr>
                <w:rFonts w:ascii="Times New Roman" w:eastAsia="Times New Roman" w:hAnsi="Times New Roman"/>
                <w:sz w:val="24"/>
                <w:szCs w:val="24"/>
              </w:rPr>
            </w:pPr>
            <w:r w:rsidRPr="00D35FF6">
              <w:rPr>
                <w:rFonts w:ascii="Times New Roman" w:eastAsia="Times New Roman" w:hAnsi="Times New Roman"/>
                <w:sz w:val="24"/>
                <w:szCs w:val="24"/>
              </w:rPr>
              <w:t xml:space="preserve"> </w:t>
            </w:r>
            <w:r w:rsidR="004E7E10">
              <w:rPr>
                <w:rFonts w:ascii="Times New Roman" w:eastAsia="Times New Roman" w:hAnsi="Times New Roman"/>
                <w:sz w:val="24"/>
                <w:szCs w:val="24"/>
              </w:rPr>
              <w:t>П</w:t>
            </w:r>
            <w:r w:rsidR="004E7E10" w:rsidRPr="003168EC">
              <w:rPr>
                <w:rFonts w:ascii="Times New Roman" w:eastAsia="Times New Roman" w:hAnsi="Times New Roman" w:cs="Times New Roman"/>
                <w:color w:val="000000"/>
                <w:sz w:val="24"/>
                <w:szCs w:val="24"/>
              </w:rPr>
              <w:t xml:space="preserve">овторение. </w:t>
            </w:r>
            <w:r w:rsidR="004E7E10">
              <w:rPr>
                <w:rFonts w:ascii="Times New Roman" w:eastAsia="Times New Roman" w:hAnsi="Times New Roman" w:cs="Times New Roman"/>
                <w:color w:val="000000"/>
                <w:sz w:val="24"/>
                <w:szCs w:val="24"/>
              </w:rPr>
              <w:t>Анализ текста. Композиционно-содержательный, типологический, стилистический анализ текста (упр.208)</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E163575" w14:textId="0D0818A8" w:rsidR="004F6465" w:rsidRPr="003168EC" w:rsidRDefault="004F6465" w:rsidP="00380191">
            <w:pPr>
              <w:spacing w:after="0" w:line="240" w:lineRule="auto"/>
              <w:rPr>
                <w:rFonts w:ascii="Times New Roman" w:eastAsia="Times New Roman" w:hAnsi="Times New Roman" w:cs="Times New Roman"/>
                <w:color w:val="000000"/>
                <w:sz w:val="24"/>
                <w:szCs w:val="24"/>
              </w:rPr>
            </w:pPr>
          </w:p>
        </w:tc>
      </w:tr>
      <w:tr w:rsidR="004F6465" w:rsidRPr="003168EC" w14:paraId="1B3C599F" w14:textId="77777777" w:rsidTr="00860C82">
        <w:trPr>
          <w:trHeight w:val="144"/>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2263F4A" w14:textId="77777777"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Говорение как вид речевой деятельности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056B065" w14:textId="77777777"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3168EC">
              <w:rPr>
                <w:rFonts w:ascii="Times New Roman" w:eastAsia="Times New Roman" w:hAnsi="Times New Roman" w:cs="Times New Roman"/>
                <w:b/>
                <w:bCs/>
                <w:color w:val="000000"/>
                <w:sz w:val="24"/>
                <w:szCs w:val="24"/>
              </w:rPr>
              <w:t xml:space="preserve"> ч</w:t>
            </w:r>
            <w:r>
              <w:rPr>
                <w:rFonts w:ascii="Times New Roman" w:eastAsia="Times New Roman" w:hAnsi="Times New Roman" w:cs="Times New Roman"/>
                <w:b/>
                <w:bCs/>
                <w:color w:val="000000"/>
                <w:sz w:val="24"/>
                <w:szCs w:val="24"/>
              </w:rPr>
              <w:t>.</w:t>
            </w:r>
          </w:p>
        </w:tc>
        <w:tc>
          <w:tcPr>
            <w:tcW w:w="230" w:type="dxa"/>
          </w:tcPr>
          <w:p w14:paraId="5B27A6F1" w14:textId="77777777"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5D3A08EA"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546FC14" w14:textId="70A6A1DB" w:rsidR="004F6465" w:rsidRPr="003168EC" w:rsidRDefault="000B5FB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F418ADE" w14:textId="77777777"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Говорение как вид речевой деятельности.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0794D60" w14:textId="527548EF" w:rsidR="004F6465" w:rsidRPr="003168EC" w:rsidRDefault="004F6465" w:rsidP="004E7E10">
            <w:pPr>
              <w:spacing w:after="0" w:line="240" w:lineRule="auto"/>
              <w:rPr>
                <w:rFonts w:ascii="Times New Roman" w:eastAsia="Times New Roman" w:hAnsi="Times New Roman" w:cs="Times New Roman"/>
                <w:color w:val="000000"/>
                <w:sz w:val="24"/>
                <w:szCs w:val="24"/>
              </w:rPr>
            </w:pPr>
          </w:p>
        </w:tc>
      </w:tr>
      <w:tr w:rsidR="004F6465" w:rsidRPr="003168EC" w14:paraId="07696B7C"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674F338" w14:textId="4C68A13A" w:rsidR="004F6465" w:rsidRPr="003168EC" w:rsidRDefault="004E7E10"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B5FB6">
              <w:rPr>
                <w:rFonts w:ascii="Times New Roman" w:eastAsia="Times New Roman" w:hAnsi="Times New Roman" w:cs="Times New Roman"/>
                <w:color w:val="000000"/>
              </w:rPr>
              <w:t>1</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A368A3" w14:textId="7E96164F"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Основные качества образцовой речи</w:t>
            </w:r>
            <w:r w:rsidR="00C76F8E">
              <w:rPr>
                <w:rFonts w:ascii="Times New Roman" w:eastAsia="Times New Roman" w:hAnsi="Times New Roman" w:cs="Times New Roman"/>
                <w:color w:val="000000"/>
                <w:sz w:val="24"/>
                <w:szCs w:val="24"/>
              </w:rPr>
              <w:t>.</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AF1FF05" w14:textId="787BE159" w:rsidR="004F6465" w:rsidRPr="003168EC" w:rsidRDefault="004F6465" w:rsidP="004E7E10">
            <w:pPr>
              <w:spacing w:after="0" w:line="240" w:lineRule="auto"/>
              <w:rPr>
                <w:rFonts w:ascii="Times New Roman" w:eastAsia="Times New Roman" w:hAnsi="Times New Roman" w:cs="Times New Roman"/>
                <w:color w:val="000000"/>
                <w:sz w:val="24"/>
                <w:szCs w:val="24"/>
              </w:rPr>
            </w:pPr>
          </w:p>
        </w:tc>
      </w:tr>
      <w:tr w:rsidR="00C76F8E" w:rsidRPr="003168EC" w14:paraId="10365623"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3F273758" w14:textId="03176993" w:rsidR="00C76F8E" w:rsidRDefault="00C76F8E"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B5FB6">
              <w:rPr>
                <w:rFonts w:ascii="Times New Roman" w:eastAsia="Times New Roman" w:hAnsi="Times New Roman" w:cs="Times New Roman"/>
                <w:color w:val="000000"/>
              </w:rPr>
              <w:t>2</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5E82FE23" w14:textId="584C0FBC" w:rsidR="00C76F8E" w:rsidRPr="003168EC" w:rsidRDefault="00C76F8E"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Смыслоразличительная роль интонации. Эмфатическое ударение.</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625C7661" w14:textId="77777777" w:rsidR="00C76F8E" w:rsidRPr="003168EC" w:rsidRDefault="00C76F8E" w:rsidP="004E7E10">
            <w:pPr>
              <w:spacing w:after="0" w:line="240" w:lineRule="auto"/>
              <w:rPr>
                <w:rFonts w:ascii="Times New Roman" w:eastAsia="Times New Roman" w:hAnsi="Times New Roman" w:cs="Times New Roman"/>
                <w:color w:val="000000"/>
                <w:sz w:val="24"/>
                <w:szCs w:val="24"/>
              </w:rPr>
            </w:pPr>
          </w:p>
        </w:tc>
      </w:tr>
      <w:tr w:rsidR="004F6465" w:rsidRPr="003168EC" w14:paraId="639D10C6"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24D3229" w14:textId="2CEC79CB" w:rsidR="004F6465" w:rsidRPr="003168EC" w:rsidRDefault="004E7E10"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B5FB6">
              <w:rPr>
                <w:rFonts w:ascii="Times New Roman" w:eastAsia="Times New Roman" w:hAnsi="Times New Roman" w:cs="Times New Roman"/>
                <w:color w:val="000000"/>
              </w:rPr>
              <w:t>3</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68A3EFD" w14:textId="5FDED8BB"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Критерии оценивания устного высказывания учащегося. Анализ и оценка устных высказываний в разных ситуациях общения.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09F3F8F" w14:textId="4380FC15"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E7E10" w:rsidRPr="003168EC" w14:paraId="09C8CC15"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377FA580" w14:textId="0308F87E" w:rsidR="004E7E10" w:rsidRDefault="004E7E10"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B5FB6">
              <w:rPr>
                <w:rFonts w:ascii="Times New Roman" w:eastAsia="Times New Roman" w:hAnsi="Times New Roman" w:cs="Times New Roman"/>
                <w:color w:val="000000"/>
              </w:rPr>
              <w:t>4</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36FCE6E8" w14:textId="08D80A6E" w:rsidR="004E7E10" w:rsidRPr="003168EC" w:rsidRDefault="004E7E10"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оценивания устного высказывания обучающегося. Анализ и оценка устных высказываний в разных ситуациях общения.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1F333018" w14:textId="77777777" w:rsidR="004E7E10" w:rsidRPr="003168EC" w:rsidRDefault="004E7E10"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4E2AB6C5" w14:textId="77777777" w:rsidTr="00860C82">
        <w:trPr>
          <w:gridAfter w:val="1"/>
          <w:wAfter w:w="230" w:type="dxa"/>
          <w:trHeight w:val="144"/>
        </w:trPr>
        <w:tc>
          <w:tcPr>
            <w:tcW w:w="843"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B995A44" w14:textId="31514516" w:rsidR="004F6465" w:rsidRPr="003168EC" w:rsidRDefault="004E7E10"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B5FB6">
              <w:rPr>
                <w:rFonts w:ascii="Times New Roman" w:eastAsia="Times New Roman" w:hAnsi="Times New Roman" w:cs="Times New Roman"/>
                <w:color w:val="000000"/>
              </w:rPr>
              <w:t>5</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528B07A" w14:textId="77777777"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Основные виды публичной речи.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50726FD" w14:textId="46538912"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2CA08691"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7B281E6" w14:textId="518B5458" w:rsidR="004F6465" w:rsidRPr="003168EC" w:rsidRDefault="00C76F8E"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r w:rsidR="000B5FB6">
              <w:rPr>
                <w:rFonts w:ascii="Times New Roman" w:eastAsia="Times New Roman" w:hAnsi="Times New Roman" w:cs="Times New Roman"/>
                <w:color w:val="000000"/>
              </w:rPr>
              <w:t>-67</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62E48B1" w14:textId="5B4CC269" w:rsidR="004F6465" w:rsidRPr="00C76F8E" w:rsidRDefault="00C76F8E"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Обобщение изученного. Публичное выступление на основе упражнений учебника.   (по выбору обучающегося</w:t>
            </w:r>
            <w:r w:rsidR="006C7278">
              <w:rPr>
                <w:rFonts w:ascii="Times New Roman" w:eastAsia="Times New Roman" w:hAnsi="Times New Roman" w:cs="Times New Roman"/>
                <w:color w:val="000000"/>
                <w:sz w:val="24"/>
                <w:szCs w:val="24"/>
              </w:rPr>
              <w:t>)</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8A79CF8" w14:textId="2FF410C1"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07781CFB"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572C57" w14:textId="5F420CB3" w:rsidR="004F6465" w:rsidRPr="003168EC" w:rsidRDefault="00C76F8E"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B5FB6">
              <w:rPr>
                <w:rFonts w:ascii="Times New Roman" w:eastAsia="Times New Roman" w:hAnsi="Times New Roman" w:cs="Times New Roman"/>
                <w:color w:val="000000"/>
              </w:rPr>
              <w:t>8</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4CB9E8" w14:textId="13E3711F" w:rsidR="004F6465" w:rsidRPr="00C76F8E" w:rsidRDefault="00C76F8E" w:rsidP="004F6465">
            <w:pPr>
              <w:spacing w:after="0" w:line="240" w:lineRule="auto"/>
              <w:rPr>
                <w:rFonts w:ascii="Times New Roman" w:eastAsia="Times New Roman" w:hAnsi="Times New Roman" w:cs="Times New Roman"/>
                <w:i/>
                <w:iCs/>
                <w:color w:val="000000"/>
                <w:sz w:val="24"/>
                <w:szCs w:val="24"/>
              </w:rPr>
            </w:pPr>
            <w:r w:rsidRPr="00C76F8E">
              <w:rPr>
                <w:rFonts w:ascii="Times New Roman" w:eastAsia="Times New Roman" w:hAnsi="Times New Roman" w:cs="Times New Roman"/>
                <w:color w:val="000000"/>
                <w:sz w:val="24"/>
                <w:szCs w:val="24"/>
              </w:rPr>
              <w:t>Повторение. Анализ текста. Композиционно-содержательный, типологический, стилистический анализ текста (упр.2</w:t>
            </w:r>
            <w:r>
              <w:rPr>
                <w:rFonts w:ascii="Times New Roman" w:eastAsia="Times New Roman" w:hAnsi="Times New Roman" w:cs="Times New Roman"/>
                <w:color w:val="000000"/>
                <w:sz w:val="24"/>
                <w:szCs w:val="24"/>
              </w:rPr>
              <w:t>57)</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84CAE1" w14:textId="4133907C"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1FD9A4DF"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5FC794A" w14:textId="61355785" w:rsidR="004F6465" w:rsidRPr="003168EC" w:rsidRDefault="00C76F8E"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B5FB6">
              <w:rPr>
                <w:rFonts w:ascii="Times New Roman" w:eastAsia="Times New Roman" w:hAnsi="Times New Roman" w:cs="Times New Roman"/>
                <w:color w:val="000000"/>
              </w:rPr>
              <w:t>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1C5E263" w14:textId="55B31A05" w:rsidR="004F6465" w:rsidRPr="00C76F8E" w:rsidRDefault="000B5FB6"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Повторение. Л</w:t>
            </w:r>
            <w:r w:rsidR="00C76F8E">
              <w:rPr>
                <w:rFonts w:ascii="Times New Roman" w:eastAsia="Times New Roman" w:hAnsi="Times New Roman" w:cs="Times New Roman"/>
                <w:color w:val="000000"/>
                <w:sz w:val="24"/>
                <w:szCs w:val="24"/>
              </w:rPr>
              <w:t>ингвистический тренажер (упр.258)</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F8AD1A1" w14:textId="723AACC0"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181F72CA" w14:textId="77777777" w:rsidTr="00860C82">
        <w:trPr>
          <w:gridAfter w:val="1"/>
          <w:wAfter w:w="230" w:type="dxa"/>
          <w:trHeight w:val="13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B96B3D5" w14:textId="0BF79A8A" w:rsidR="004F6465" w:rsidRPr="003168EC" w:rsidRDefault="000B5FB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F7DF4C1" w14:textId="17CFC1CB" w:rsidR="004F6465" w:rsidRPr="003168EC" w:rsidRDefault="00C76F8E"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FB6">
              <w:rPr>
                <w:rFonts w:ascii="Times New Roman" w:eastAsia="Times New Roman" w:hAnsi="Times New Roman" w:cs="Times New Roman"/>
                <w:color w:val="000000"/>
                <w:sz w:val="24"/>
                <w:szCs w:val="24"/>
              </w:rPr>
              <w:t xml:space="preserve"> Повторение. </w:t>
            </w:r>
            <w:r>
              <w:rPr>
                <w:rFonts w:ascii="Times New Roman" w:eastAsia="Times New Roman" w:hAnsi="Times New Roman" w:cs="Times New Roman"/>
                <w:color w:val="000000"/>
                <w:sz w:val="24"/>
                <w:szCs w:val="24"/>
              </w:rPr>
              <w:t>Орфографический минимум (упр.260)</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E236C0C" w14:textId="50023B6F"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25DCE987" w14:textId="77777777" w:rsidTr="00860C82">
        <w:trPr>
          <w:gridAfter w:val="1"/>
          <w:wAfter w:w="230" w:type="dxa"/>
          <w:trHeight w:val="144"/>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9835D05" w14:textId="77777777"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b/>
                <w:bCs/>
                <w:color w:val="000000"/>
                <w:sz w:val="24"/>
                <w:szCs w:val="24"/>
              </w:rPr>
              <w:t>Письмо как вид речевой деятельности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942DAF" w14:textId="0349613F"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08718C">
              <w:rPr>
                <w:rFonts w:ascii="Times New Roman" w:eastAsia="Times New Roman" w:hAnsi="Times New Roman" w:cs="Times New Roman"/>
                <w:b/>
                <w:bCs/>
                <w:color w:val="000000"/>
                <w:sz w:val="24"/>
                <w:szCs w:val="24"/>
              </w:rPr>
              <w:t>1</w:t>
            </w:r>
            <w:r w:rsidRPr="003168EC">
              <w:rPr>
                <w:rFonts w:ascii="Times New Roman" w:eastAsia="Times New Roman" w:hAnsi="Times New Roman" w:cs="Times New Roman"/>
                <w:b/>
                <w:bCs/>
                <w:color w:val="000000"/>
                <w:sz w:val="24"/>
                <w:szCs w:val="24"/>
              </w:rPr>
              <w:t xml:space="preserve"> ч</w:t>
            </w:r>
            <w:r>
              <w:rPr>
                <w:rFonts w:ascii="Times New Roman" w:eastAsia="Times New Roman" w:hAnsi="Times New Roman" w:cs="Times New Roman"/>
                <w:b/>
                <w:bCs/>
                <w:color w:val="000000"/>
                <w:sz w:val="24"/>
                <w:szCs w:val="24"/>
              </w:rPr>
              <w:t>.</w:t>
            </w:r>
          </w:p>
        </w:tc>
      </w:tr>
      <w:tr w:rsidR="004F6465" w:rsidRPr="003168EC" w14:paraId="47BECF80"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6F7A80D" w14:textId="7550CD38" w:rsidR="004F6465" w:rsidRPr="003168EC" w:rsidRDefault="004F646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0B5FB6">
              <w:rPr>
                <w:rFonts w:ascii="Times New Roman" w:eastAsia="Times New Roman" w:hAnsi="Times New Roman" w:cs="Times New Roman"/>
                <w:color w:val="000000"/>
              </w:rPr>
              <w:t>1</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5F6C38F" w14:textId="5B5E5A92"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 xml:space="preserve">Письмо как вид речевой деятельности.  </w:t>
            </w:r>
            <w:r w:rsidR="007D7F1E" w:rsidRPr="007D7F1E">
              <w:rPr>
                <w:rFonts w:ascii="Times New Roman" w:eastAsia="Times New Roman" w:hAnsi="Times New Roman" w:cs="Times New Roman"/>
                <w:color w:val="000000"/>
                <w:sz w:val="24"/>
                <w:szCs w:val="24"/>
              </w:rPr>
              <w:t xml:space="preserve">Связь письма с другими видами речевой деятельности человека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6B8E757" w14:textId="5C0A5A46"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7D7F1E" w:rsidRPr="003168EC" w14:paraId="67C18B6D"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06E519CA" w14:textId="1799664E" w:rsidR="007D7F1E" w:rsidRDefault="004D2B09"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r w:rsidR="000B5FB6">
              <w:rPr>
                <w:rFonts w:ascii="Times New Roman" w:eastAsia="Times New Roman" w:hAnsi="Times New Roman" w:cs="Times New Roman"/>
                <w:color w:val="000000"/>
              </w:rPr>
              <w:t>-73</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1E1B1DBF" w14:textId="5E13B826" w:rsidR="007D7F1E" w:rsidRPr="003168EC" w:rsidRDefault="007D7F1E" w:rsidP="004F6465">
            <w:pPr>
              <w:spacing w:after="0" w:line="240" w:lineRule="auto"/>
              <w:rPr>
                <w:rFonts w:ascii="Times New Roman" w:eastAsia="Times New Roman" w:hAnsi="Times New Roman" w:cs="Times New Roman"/>
                <w:color w:val="000000"/>
                <w:sz w:val="24"/>
                <w:szCs w:val="24"/>
              </w:rPr>
            </w:pPr>
            <w:proofErr w:type="gramStart"/>
            <w:r w:rsidRPr="007D7F1E">
              <w:rPr>
                <w:rFonts w:ascii="Times New Roman" w:eastAsia="Times New Roman" w:hAnsi="Times New Roman" w:cs="Times New Roman"/>
                <w:color w:val="000000"/>
                <w:sz w:val="24"/>
                <w:szCs w:val="24"/>
              </w:rPr>
              <w:t>Письмо  как</w:t>
            </w:r>
            <w:proofErr w:type="gramEnd"/>
            <w:r w:rsidRPr="007D7F1E">
              <w:rPr>
                <w:rFonts w:ascii="Times New Roman" w:eastAsia="Times New Roman" w:hAnsi="Times New Roman" w:cs="Times New Roman"/>
                <w:color w:val="000000"/>
                <w:sz w:val="24"/>
                <w:szCs w:val="24"/>
              </w:rPr>
              <w:t xml:space="preserve"> вид речевой деятельности, востребованный в сфере образования. Виды письменных   речевых высказываний школьника.</w:t>
            </w:r>
            <w:r w:rsidR="004D2B09">
              <w:rPr>
                <w:rFonts w:ascii="Times New Roman" w:eastAsia="Times New Roman" w:hAnsi="Times New Roman" w:cs="Times New Roman"/>
                <w:color w:val="000000"/>
                <w:sz w:val="24"/>
                <w:szCs w:val="24"/>
              </w:rPr>
              <w:t xml:space="preserve"> Критерии оценивания.</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1150E72E" w14:textId="77777777" w:rsidR="007D7F1E" w:rsidRPr="003168EC" w:rsidRDefault="007D7F1E"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0435DDEA" w14:textId="77777777" w:rsidTr="00860C82">
        <w:trPr>
          <w:gridAfter w:val="1"/>
          <w:wAfter w:w="230" w:type="dxa"/>
          <w:trHeight w:val="144"/>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2B2A8D" w14:textId="2B88CF0B" w:rsidR="004F6465" w:rsidRPr="003168EC" w:rsidRDefault="004D2B09"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r w:rsidR="000B5FB6">
              <w:rPr>
                <w:rFonts w:ascii="Times New Roman" w:eastAsia="Times New Roman" w:hAnsi="Times New Roman" w:cs="Times New Roman"/>
                <w:color w:val="000000"/>
              </w:rPr>
              <w:t>-75</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0C673F" w14:textId="15C2BC7E" w:rsidR="004F6465" w:rsidRPr="003168EC" w:rsidRDefault="004F6465" w:rsidP="004F6465">
            <w:pPr>
              <w:spacing w:after="0" w:line="240" w:lineRule="auto"/>
              <w:rPr>
                <w:rFonts w:ascii="Times New Roman" w:eastAsia="Times New Roman" w:hAnsi="Times New Roman" w:cs="Times New Roman"/>
                <w:color w:val="000000"/>
                <w:sz w:val="24"/>
                <w:szCs w:val="24"/>
              </w:rPr>
            </w:pPr>
            <w:r w:rsidRPr="003168EC">
              <w:rPr>
                <w:rFonts w:ascii="Times New Roman" w:eastAsia="Times New Roman" w:hAnsi="Times New Roman" w:cs="Times New Roman"/>
                <w:color w:val="000000"/>
                <w:sz w:val="24"/>
                <w:szCs w:val="24"/>
              </w:rPr>
              <w:t xml:space="preserve">Культура письменного общения с помощью современных технических средств коммуникации. </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E1B7D3" w14:textId="430CF901"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D2B09" w:rsidRPr="003168EC" w14:paraId="72263DB1"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6C69469C" w14:textId="357D3971" w:rsidR="004D2B09" w:rsidRDefault="000B5FB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1DC6C343" w14:textId="0FFCD261" w:rsidR="004D2B09" w:rsidRPr="003168EC" w:rsidRDefault="004D2B09" w:rsidP="004F6465">
            <w:pPr>
              <w:spacing w:after="0" w:line="240" w:lineRule="auto"/>
              <w:rPr>
                <w:rFonts w:ascii="Times New Roman" w:eastAsia="Times New Roman" w:hAnsi="Times New Roman" w:cs="Times New Roman"/>
                <w:color w:val="000000"/>
                <w:sz w:val="24"/>
                <w:szCs w:val="24"/>
              </w:rPr>
            </w:pPr>
            <w:r w:rsidRPr="004D2B09">
              <w:rPr>
                <w:rFonts w:ascii="Times New Roman" w:eastAsia="Times New Roman" w:hAnsi="Times New Roman" w:cs="Times New Roman"/>
                <w:color w:val="000000"/>
                <w:sz w:val="24"/>
                <w:szCs w:val="24"/>
              </w:rPr>
              <w:t xml:space="preserve">Основные требования в письменной речи: правильность, ясность, чистота, точность, </w:t>
            </w:r>
            <w:proofErr w:type="gramStart"/>
            <w:r w:rsidRPr="004D2B09">
              <w:rPr>
                <w:rFonts w:ascii="Times New Roman" w:eastAsia="Times New Roman" w:hAnsi="Times New Roman" w:cs="Times New Roman"/>
                <w:color w:val="000000"/>
                <w:sz w:val="24"/>
                <w:szCs w:val="24"/>
              </w:rPr>
              <w:t>богатство,  выразительность</w:t>
            </w:r>
            <w:proofErr w:type="gramEnd"/>
            <w:r w:rsidRPr="004D2B09">
              <w:rPr>
                <w:rFonts w:ascii="Times New Roman" w:eastAsia="Times New Roman" w:hAnsi="Times New Roman" w:cs="Times New Roman"/>
                <w:color w:val="000000"/>
                <w:sz w:val="24"/>
                <w:szCs w:val="24"/>
              </w:rPr>
              <w:t xml:space="preserve">.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6D3DAD17" w14:textId="77777777" w:rsidR="004D2B09" w:rsidRPr="003168EC" w:rsidRDefault="004D2B09"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2FC2DDCF"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18F0FE2" w14:textId="59F7C6EC" w:rsidR="004F6465" w:rsidRPr="003168EC" w:rsidRDefault="004D2B09"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0B5FB6">
              <w:rPr>
                <w:rFonts w:ascii="Times New Roman" w:eastAsia="Times New Roman" w:hAnsi="Times New Roman" w:cs="Times New Roman"/>
                <w:color w:val="000000"/>
              </w:rPr>
              <w:t>7</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8611B96" w14:textId="34B7ABD3" w:rsidR="000B5FB6" w:rsidRPr="000B5FB6" w:rsidRDefault="000B5FB6" w:rsidP="000B5FB6">
            <w:pPr>
              <w:rPr>
                <w:rFonts w:ascii="Times New Roman" w:hAnsi="Times New Roman"/>
                <w:color w:val="000000"/>
                <w:sz w:val="24"/>
                <w:szCs w:val="24"/>
              </w:rPr>
            </w:pPr>
            <w:r w:rsidRPr="000B5FB6">
              <w:rPr>
                <w:rFonts w:ascii="Times New Roman" w:eastAsia="Times New Roman" w:hAnsi="Times New Roman" w:cs="Times New Roman"/>
                <w:sz w:val="20"/>
                <w:szCs w:val="20"/>
              </w:rPr>
              <w:t xml:space="preserve"> </w:t>
            </w:r>
            <w:r w:rsidRPr="000B5FB6">
              <w:rPr>
                <w:rFonts w:ascii="Times New Roman" w:hAnsi="Times New Roman"/>
                <w:color w:val="000000"/>
                <w:sz w:val="24"/>
                <w:szCs w:val="24"/>
              </w:rPr>
              <w:t>Роль орфографии и пунк</w:t>
            </w:r>
            <w:r w:rsidRPr="000B5FB6">
              <w:rPr>
                <w:rFonts w:ascii="Times New Roman" w:hAnsi="Times New Roman"/>
                <w:color w:val="000000"/>
                <w:sz w:val="24"/>
                <w:szCs w:val="24"/>
              </w:rPr>
              <w:softHyphen/>
              <w:t>туации в письменном общении.</w:t>
            </w:r>
            <w:r w:rsidRPr="000B5FB6">
              <w:rPr>
                <w:rFonts w:ascii="Times New Roman" w:eastAsia="Times New Roman" w:hAnsi="Times New Roman" w:cs="Times New Roman"/>
                <w:sz w:val="20"/>
                <w:szCs w:val="20"/>
              </w:rPr>
              <w:t xml:space="preserve"> </w:t>
            </w:r>
            <w:r w:rsidRPr="000B5FB6">
              <w:rPr>
                <w:rFonts w:ascii="Times New Roman" w:hAnsi="Times New Roman"/>
                <w:color w:val="000000"/>
                <w:sz w:val="24"/>
                <w:szCs w:val="24"/>
              </w:rPr>
              <w:t>Орфографическое и пунктуа</w:t>
            </w:r>
            <w:r w:rsidRPr="000B5FB6">
              <w:rPr>
                <w:rFonts w:ascii="Times New Roman" w:hAnsi="Times New Roman"/>
                <w:color w:val="000000"/>
                <w:sz w:val="24"/>
                <w:szCs w:val="24"/>
              </w:rPr>
              <w:softHyphen/>
              <w:t xml:space="preserve">ционное </w:t>
            </w:r>
            <w:proofErr w:type="gramStart"/>
            <w:r w:rsidRPr="000B5FB6">
              <w:rPr>
                <w:rFonts w:ascii="Times New Roman" w:hAnsi="Times New Roman"/>
                <w:color w:val="000000"/>
                <w:sz w:val="24"/>
                <w:szCs w:val="24"/>
              </w:rPr>
              <w:t>правило</w:t>
            </w:r>
            <w:proofErr w:type="gramEnd"/>
            <w:r w:rsidRPr="000B5FB6">
              <w:rPr>
                <w:rFonts w:ascii="Times New Roman" w:hAnsi="Times New Roman"/>
                <w:color w:val="000000"/>
                <w:sz w:val="24"/>
                <w:szCs w:val="24"/>
              </w:rPr>
              <w:t xml:space="preserve"> как разно</w:t>
            </w:r>
            <w:r w:rsidRPr="000B5FB6">
              <w:rPr>
                <w:rFonts w:ascii="Times New Roman" w:hAnsi="Times New Roman"/>
                <w:color w:val="000000"/>
                <w:sz w:val="24"/>
                <w:szCs w:val="24"/>
              </w:rPr>
              <w:softHyphen/>
              <w:t>видность языковой нормы, обеспечивающей правильность письменной речи.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06BEBBD" w14:textId="11972C18" w:rsidR="004F6465" w:rsidRPr="003168EC" w:rsidRDefault="004F6465" w:rsidP="000B5FB6">
            <w:pPr>
              <w:spacing w:after="0" w:line="240" w:lineRule="auto"/>
              <w:rPr>
                <w:rFonts w:ascii="Times New Roman" w:eastAsia="Times New Roman" w:hAnsi="Times New Roman" w:cs="Times New Roman"/>
                <w:color w:val="000000"/>
                <w:sz w:val="24"/>
                <w:szCs w:val="24"/>
              </w:rPr>
            </w:pPr>
          </w:p>
        </w:tc>
      </w:tr>
      <w:tr w:rsidR="00AB3D66" w:rsidRPr="003168EC" w14:paraId="345AD699"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45685C5A" w14:textId="64882741" w:rsidR="00AB3D66" w:rsidRDefault="00AB3D6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4FABD2D5" w14:textId="7F739C16" w:rsidR="00AB3D66" w:rsidRPr="00AB3D66" w:rsidRDefault="00AB3D66" w:rsidP="00AB3D66">
            <w:pPr>
              <w:widowControl w:val="0"/>
              <w:spacing w:after="0" w:line="240" w:lineRule="auto"/>
              <w:jc w:val="both"/>
              <w:rPr>
                <w:rFonts w:ascii="Times New Roman" w:eastAsia="Times New Roman" w:hAnsi="Times New Roman" w:cs="Times New Roman"/>
                <w:sz w:val="24"/>
                <w:szCs w:val="24"/>
              </w:rPr>
            </w:pPr>
            <w:r w:rsidRPr="00AB3D66">
              <w:rPr>
                <w:rFonts w:ascii="Times New Roman" w:eastAsia="Times New Roman" w:hAnsi="Times New Roman" w:cs="Times New Roman"/>
                <w:sz w:val="24"/>
                <w:szCs w:val="24"/>
              </w:rPr>
              <w:t>Орфография как система пра</w:t>
            </w:r>
            <w:r w:rsidRPr="00AB3D66">
              <w:rPr>
                <w:rFonts w:ascii="Times New Roman" w:eastAsia="Times New Roman" w:hAnsi="Times New Roman" w:cs="Times New Roman"/>
                <w:sz w:val="24"/>
                <w:szCs w:val="24"/>
              </w:rPr>
              <w:softHyphen/>
              <w:t>вил правописания слов и их форм. Разделы русской орфо</w:t>
            </w:r>
            <w:r w:rsidRPr="00AB3D66">
              <w:rPr>
                <w:rFonts w:ascii="Times New Roman" w:eastAsia="Times New Roman" w:hAnsi="Times New Roman" w:cs="Times New Roman"/>
                <w:sz w:val="24"/>
                <w:szCs w:val="24"/>
              </w:rPr>
              <w:softHyphen/>
              <w:t>графии и основные принципы написания (обобщение на осно</w:t>
            </w:r>
            <w:r w:rsidRPr="00AB3D66">
              <w:rPr>
                <w:rFonts w:ascii="Times New Roman" w:eastAsia="Times New Roman" w:hAnsi="Times New Roman" w:cs="Times New Roman"/>
                <w:sz w:val="24"/>
                <w:szCs w:val="24"/>
              </w:rPr>
              <w:softHyphen/>
              <w:t>ве изученного).</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0DC4075B" w14:textId="77777777" w:rsidR="00AB3D66" w:rsidRPr="003168EC" w:rsidRDefault="00AB3D66"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7B06EA3C"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1C41E72" w14:textId="5C6B4B69" w:rsidR="004F6465" w:rsidRPr="003168EC" w:rsidRDefault="00AB3D6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BD0E9DC" w14:textId="3E6041C8" w:rsidR="004F6465" w:rsidRPr="00AB3D66" w:rsidRDefault="004F6465" w:rsidP="00AB3D66">
            <w:pPr>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sidR="00AB3D66" w:rsidRPr="00AB3D66">
              <w:rPr>
                <w:rFonts w:ascii="Times New Roman" w:hAnsi="Times New Roman"/>
                <w:color w:val="000000"/>
                <w:sz w:val="24"/>
                <w:szCs w:val="24"/>
              </w:rPr>
              <w:t>Пунктуация как система пра</w:t>
            </w:r>
            <w:r w:rsidR="00AB3D66" w:rsidRPr="00AB3D66">
              <w:rPr>
                <w:rFonts w:ascii="Times New Roman" w:hAnsi="Times New Roman"/>
                <w:color w:val="000000"/>
                <w:sz w:val="24"/>
                <w:szCs w:val="24"/>
              </w:rPr>
              <w:softHyphen/>
              <w:t>вил правописания предло</w:t>
            </w:r>
            <w:r w:rsidR="00AB3D66" w:rsidRPr="00AB3D66">
              <w:rPr>
                <w:rFonts w:ascii="Times New Roman" w:hAnsi="Times New Roman"/>
                <w:color w:val="000000"/>
                <w:sz w:val="24"/>
                <w:szCs w:val="24"/>
              </w:rPr>
              <w:softHyphen/>
              <w:t>жений. Принципы русской пунктуации. Разделы русской пунктуации и система правил, включённых в каждый из них (обобщение на основе изучен</w:t>
            </w:r>
            <w:r w:rsidR="00AB3D66" w:rsidRPr="00AB3D66">
              <w:rPr>
                <w:rFonts w:ascii="Times New Roman" w:hAnsi="Times New Roman"/>
                <w:color w:val="000000"/>
                <w:sz w:val="24"/>
                <w:szCs w:val="24"/>
              </w:rPr>
              <w:softHyphen/>
              <w:t>ного).</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8A86CB8" w14:textId="6F835ED2"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5818E98E"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54FD73" w14:textId="5B94AF95" w:rsidR="004F6465" w:rsidRPr="003168EC" w:rsidRDefault="00AB3D66" w:rsidP="00AB3D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E8C1624" w14:textId="48EFE23D" w:rsidR="004F6465" w:rsidRPr="00AB3D66" w:rsidRDefault="004F6465" w:rsidP="004F6465">
            <w:pPr>
              <w:spacing w:after="0" w:line="240" w:lineRule="auto"/>
              <w:rPr>
                <w:rFonts w:ascii="Times New Roman" w:eastAsia="Times New Roman" w:hAnsi="Times New Roman" w:cs="Times New Roman"/>
                <w:bCs/>
                <w:sz w:val="24"/>
                <w:szCs w:val="24"/>
              </w:rPr>
            </w:pPr>
            <w:r w:rsidRPr="00AB3D66">
              <w:rPr>
                <w:rFonts w:ascii="Times New Roman" w:eastAsia="Times New Roman" w:hAnsi="Times New Roman" w:cs="Times New Roman"/>
                <w:bCs/>
                <w:sz w:val="24"/>
                <w:szCs w:val="24"/>
              </w:rPr>
              <w:t>Повторение.</w:t>
            </w:r>
            <w:r w:rsidR="00AB3D66">
              <w:rPr>
                <w:rFonts w:ascii="Times New Roman" w:eastAsia="Times New Roman" w:hAnsi="Times New Roman" w:cs="Times New Roman"/>
                <w:bCs/>
                <w:sz w:val="24"/>
                <w:szCs w:val="24"/>
              </w:rPr>
              <w:t xml:space="preserve">  </w:t>
            </w:r>
            <w:proofErr w:type="spellStart"/>
            <w:r w:rsidR="00AB3D66">
              <w:rPr>
                <w:rFonts w:ascii="Times New Roman" w:eastAsia="Times New Roman" w:hAnsi="Times New Roman" w:cs="Times New Roman"/>
                <w:bCs/>
                <w:sz w:val="24"/>
                <w:szCs w:val="24"/>
              </w:rPr>
              <w:t>Текстоведческий</w:t>
            </w:r>
            <w:proofErr w:type="spellEnd"/>
            <w:r w:rsidR="00AB3D66">
              <w:rPr>
                <w:rFonts w:ascii="Times New Roman" w:eastAsia="Times New Roman" w:hAnsi="Times New Roman" w:cs="Times New Roman"/>
                <w:bCs/>
                <w:sz w:val="24"/>
                <w:szCs w:val="24"/>
              </w:rPr>
              <w:t>, типологический, стилистический анализ текста. Языковой разбор. (упр.291)</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F3A5C76" w14:textId="35C7074B"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12368C5F"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EC4C5FA" w14:textId="6FA0045B" w:rsidR="004F6465" w:rsidRPr="003168EC" w:rsidRDefault="004F646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AB3D66">
              <w:rPr>
                <w:rFonts w:ascii="Times New Roman" w:eastAsia="Times New Roman" w:hAnsi="Times New Roman" w:cs="Times New Roman"/>
                <w:color w:val="000000"/>
              </w:rPr>
              <w:t>1</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DEBD60B" w14:textId="6C7F98D0" w:rsidR="004F6465" w:rsidRPr="00AB3D66" w:rsidRDefault="004F6465" w:rsidP="004F6465">
            <w:pPr>
              <w:spacing w:after="0" w:line="240" w:lineRule="auto"/>
              <w:rPr>
                <w:rFonts w:ascii="Times New Roman" w:eastAsia="Times New Roman" w:hAnsi="Times New Roman" w:cs="Times New Roman"/>
                <w:bCs/>
                <w:sz w:val="24"/>
                <w:szCs w:val="24"/>
              </w:rPr>
            </w:pPr>
            <w:r w:rsidRPr="00AB3D66">
              <w:rPr>
                <w:rFonts w:ascii="Times New Roman" w:eastAsia="Times New Roman" w:hAnsi="Times New Roman" w:cs="Times New Roman"/>
                <w:bCs/>
                <w:sz w:val="24"/>
                <w:szCs w:val="24"/>
              </w:rPr>
              <w:t xml:space="preserve">Повторение. </w:t>
            </w:r>
            <w:r w:rsidR="007E6C30">
              <w:rPr>
                <w:rFonts w:ascii="Times New Roman" w:eastAsia="Times New Roman" w:hAnsi="Times New Roman" w:cs="Times New Roman"/>
                <w:bCs/>
                <w:sz w:val="24"/>
                <w:szCs w:val="24"/>
              </w:rPr>
              <w:t xml:space="preserve"> </w:t>
            </w:r>
            <w:proofErr w:type="gramStart"/>
            <w:r w:rsidR="007E6C30">
              <w:rPr>
                <w:rFonts w:ascii="Times New Roman" w:eastAsia="Times New Roman" w:hAnsi="Times New Roman" w:cs="Times New Roman"/>
                <w:bCs/>
                <w:sz w:val="24"/>
                <w:szCs w:val="24"/>
              </w:rPr>
              <w:t>Пунктуационные  нормы</w:t>
            </w:r>
            <w:proofErr w:type="gramEnd"/>
            <w:r w:rsidR="007E6C30">
              <w:rPr>
                <w:rFonts w:ascii="Times New Roman" w:eastAsia="Times New Roman" w:hAnsi="Times New Roman" w:cs="Times New Roman"/>
                <w:bCs/>
                <w:sz w:val="24"/>
                <w:szCs w:val="24"/>
              </w:rPr>
              <w:t xml:space="preserve">. </w:t>
            </w:r>
            <w:r w:rsidR="007E6C30" w:rsidRPr="007E6C30">
              <w:rPr>
                <w:rFonts w:ascii="Times New Roman" w:eastAsia="Times New Roman" w:hAnsi="Times New Roman" w:cs="Times New Roman"/>
                <w:bCs/>
                <w:sz w:val="24"/>
                <w:szCs w:val="24"/>
              </w:rPr>
              <w:t>Знаки препинания в</w:t>
            </w:r>
            <w:r w:rsidR="007E6C30">
              <w:rPr>
                <w:rFonts w:ascii="Times New Roman" w:eastAsia="Times New Roman" w:hAnsi="Times New Roman" w:cs="Times New Roman"/>
                <w:bCs/>
                <w:sz w:val="24"/>
                <w:szCs w:val="24"/>
              </w:rPr>
              <w:t xml:space="preserve"> простом</w:t>
            </w:r>
            <w:r w:rsidR="007E6C30" w:rsidRPr="007E6C30">
              <w:rPr>
                <w:rFonts w:ascii="Times New Roman" w:eastAsia="Times New Roman" w:hAnsi="Times New Roman" w:cs="Times New Roman"/>
                <w:bCs/>
                <w:sz w:val="24"/>
                <w:szCs w:val="24"/>
              </w:rPr>
              <w:t xml:space="preserve"> осложнённом предложении</w:t>
            </w:r>
            <w:r w:rsidR="007E6C30">
              <w:rPr>
                <w:rFonts w:ascii="Times New Roman" w:eastAsia="Times New Roman" w:hAnsi="Times New Roman" w:cs="Times New Roman"/>
                <w:bCs/>
                <w:sz w:val="24"/>
                <w:szCs w:val="24"/>
              </w:rPr>
              <w:t>.</w:t>
            </w:r>
            <w:r w:rsidR="00250C72">
              <w:rPr>
                <w:rFonts w:ascii="Times New Roman" w:eastAsia="Times New Roman" w:hAnsi="Times New Roman" w:cs="Times New Roman"/>
                <w:bCs/>
                <w:sz w:val="24"/>
                <w:szCs w:val="24"/>
              </w:rPr>
              <w:t xml:space="preserve"> (Формат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B7F561E" w14:textId="51BEA56B"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5DC119C7"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1B3C82A" w14:textId="3F5AC829" w:rsidR="004F6465" w:rsidRDefault="004F646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8D56CC">
              <w:rPr>
                <w:rFonts w:ascii="Times New Roman" w:eastAsia="Times New Roman" w:hAnsi="Times New Roman" w:cs="Times New Roman"/>
                <w:color w:val="000000"/>
              </w:rPr>
              <w:t>2</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912E12D" w14:textId="54389BF6" w:rsidR="004F6465" w:rsidRPr="0081058D" w:rsidRDefault="004F6465" w:rsidP="007E6C30">
            <w:pPr>
              <w:spacing w:after="0" w:line="240" w:lineRule="auto"/>
              <w:rPr>
                <w:rFonts w:ascii="Times New Roman" w:eastAsia="Times New Roman" w:hAnsi="Times New Roman" w:cs="Times New Roman"/>
                <w:sz w:val="24"/>
                <w:szCs w:val="24"/>
              </w:rPr>
            </w:pPr>
            <w:r w:rsidRPr="0081058D">
              <w:rPr>
                <w:rFonts w:ascii="Times New Roman" w:eastAsia="Times New Roman" w:hAnsi="Times New Roman" w:cs="Times New Roman"/>
                <w:sz w:val="24"/>
                <w:szCs w:val="24"/>
              </w:rPr>
              <w:t xml:space="preserve">Повторение. Пунктуационные нормы. </w:t>
            </w:r>
            <w:r w:rsidR="007E6C30" w:rsidRPr="007E6C30">
              <w:rPr>
                <w:rFonts w:ascii="Times New Roman" w:eastAsia="Times New Roman" w:hAnsi="Times New Roman" w:cs="Times New Roman"/>
                <w:sz w:val="24"/>
                <w:szCs w:val="24"/>
              </w:rPr>
              <w:t>Знаки препинания в предложениях со словами и конструкциями,</w:t>
            </w:r>
            <w:r w:rsidR="007E6C30">
              <w:rPr>
                <w:rFonts w:ascii="Times New Roman" w:eastAsia="Times New Roman" w:hAnsi="Times New Roman" w:cs="Times New Roman"/>
                <w:sz w:val="24"/>
                <w:szCs w:val="24"/>
              </w:rPr>
              <w:t xml:space="preserve"> </w:t>
            </w:r>
            <w:r w:rsidR="007E6C30" w:rsidRPr="007E6C30">
              <w:rPr>
                <w:rFonts w:ascii="Times New Roman" w:eastAsia="Times New Roman" w:hAnsi="Times New Roman" w:cs="Times New Roman"/>
                <w:sz w:val="24"/>
                <w:szCs w:val="24"/>
              </w:rPr>
              <w:t xml:space="preserve">грамматически не связанными с членами </w:t>
            </w:r>
            <w:proofErr w:type="gramStart"/>
            <w:r w:rsidR="007E6C30" w:rsidRPr="007E6C30">
              <w:rPr>
                <w:rFonts w:ascii="Times New Roman" w:eastAsia="Times New Roman" w:hAnsi="Times New Roman" w:cs="Times New Roman"/>
                <w:sz w:val="24"/>
                <w:szCs w:val="24"/>
              </w:rPr>
              <w:t>предложения</w:t>
            </w:r>
            <w:r w:rsidR="00250C72">
              <w:rPr>
                <w:rFonts w:ascii="Times New Roman" w:eastAsia="Times New Roman" w:hAnsi="Times New Roman" w:cs="Times New Roman"/>
                <w:sz w:val="24"/>
                <w:szCs w:val="24"/>
              </w:rPr>
              <w:t xml:space="preserve">  (</w:t>
            </w:r>
            <w:proofErr w:type="gramEnd"/>
            <w:r w:rsidR="00250C72">
              <w:rPr>
                <w:rFonts w:ascii="Times New Roman" w:eastAsia="Times New Roman" w:hAnsi="Times New Roman" w:cs="Times New Roman"/>
                <w:sz w:val="24"/>
                <w:szCs w:val="24"/>
              </w:rPr>
              <w:t xml:space="preserve">Формат ЕГЭ) </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4556718" w14:textId="19DCE758"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3E5B1E55"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406DC7B" w14:textId="40C8F3EA" w:rsidR="004F6465" w:rsidRDefault="004F646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8D56CC">
              <w:rPr>
                <w:rFonts w:ascii="Times New Roman" w:eastAsia="Times New Roman" w:hAnsi="Times New Roman" w:cs="Times New Roman"/>
                <w:color w:val="000000"/>
              </w:rPr>
              <w:t>3</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64537D2" w14:textId="30E02BA1" w:rsidR="004F6465" w:rsidRPr="0081058D" w:rsidRDefault="004F6465" w:rsidP="004F6465">
            <w:pPr>
              <w:spacing w:after="0" w:line="240" w:lineRule="auto"/>
              <w:rPr>
                <w:rFonts w:ascii="Times New Roman" w:eastAsia="Times New Roman" w:hAnsi="Times New Roman" w:cs="Times New Roman"/>
                <w:sz w:val="24"/>
                <w:szCs w:val="24"/>
              </w:rPr>
            </w:pPr>
            <w:r w:rsidRPr="0081058D">
              <w:rPr>
                <w:rFonts w:ascii="Times New Roman" w:eastAsia="Times New Roman" w:hAnsi="Times New Roman" w:cs="Times New Roman"/>
                <w:sz w:val="24"/>
                <w:szCs w:val="24"/>
              </w:rPr>
              <w:t xml:space="preserve">Повторение. Пунктуационные нормы. </w:t>
            </w:r>
            <w:r w:rsidR="007E6C30" w:rsidRPr="007E6C30">
              <w:rPr>
                <w:rFonts w:ascii="Times New Roman" w:eastAsia="Times New Roman" w:hAnsi="Times New Roman" w:cs="Times New Roman"/>
                <w:sz w:val="24"/>
                <w:szCs w:val="24"/>
              </w:rPr>
              <w:t>Тире в простом и сложном предложениях</w:t>
            </w:r>
            <w:r w:rsidR="007E6C30">
              <w:rPr>
                <w:rFonts w:ascii="Times New Roman" w:eastAsia="Times New Roman" w:hAnsi="Times New Roman" w:cs="Times New Roman"/>
                <w:sz w:val="24"/>
                <w:szCs w:val="24"/>
              </w:rPr>
              <w:t>.</w:t>
            </w:r>
            <w:r w:rsidR="00250C72">
              <w:rPr>
                <w:rFonts w:ascii="Times New Roman" w:eastAsia="Times New Roman" w:hAnsi="Times New Roman" w:cs="Times New Roman"/>
                <w:sz w:val="24"/>
                <w:szCs w:val="24"/>
              </w:rPr>
              <w:t xml:space="preserve"> (Формат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87B44A9" w14:textId="384B5784"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764733EF"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8A77CF1" w14:textId="1E8AA2FD" w:rsidR="004F6465" w:rsidRDefault="004F646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8D56CC">
              <w:rPr>
                <w:rFonts w:ascii="Times New Roman" w:eastAsia="Times New Roman" w:hAnsi="Times New Roman" w:cs="Times New Roman"/>
                <w:color w:val="000000"/>
              </w:rPr>
              <w:t>4</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C711020" w14:textId="6476464A" w:rsidR="004F6465" w:rsidRPr="0081058D" w:rsidRDefault="004F6465" w:rsidP="004F6465">
            <w:pPr>
              <w:spacing w:after="0" w:line="240" w:lineRule="auto"/>
              <w:rPr>
                <w:rFonts w:ascii="Times New Roman" w:eastAsia="Times New Roman" w:hAnsi="Times New Roman" w:cs="Times New Roman"/>
                <w:sz w:val="24"/>
                <w:szCs w:val="24"/>
              </w:rPr>
            </w:pPr>
            <w:r w:rsidRPr="0081058D">
              <w:rPr>
                <w:rFonts w:ascii="Times New Roman" w:eastAsia="Times New Roman" w:hAnsi="Times New Roman" w:cs="Times New Roman"/>
                <w:sz w:val="24"/>
                <w:szCs w:val="24"/>
              </w:rPr>
              <w:t xml:space="preserve">Повторение. Пунктуационные нормы. </w:t>
            </w:r>
            <w:r w:rsidR="007E6C30" w:rsidRPr="007E6C30">
              <w:rPr>
                <w:rFonts w:ascii="Times New Roman" w:eastAsia="Times New Roman" w:hAnsi="Times New Roman" w:cs="Times New Roman"/>
                <w:sz w:val="24"/>
                <w:szCs w:val="24"/>
              </w:rPr>
              <w:t>Знаки препинания в сложном предложении с разными видами связи</w:t>
            </w:r>
            <w:r w:rsidR="007E6C30">
              <w:rPr>
                <w:rFonts w:ascii="Times New Roman" w:eastAsia="Times New Roman" w:hAnsi="Times New Roman" w:cs="Times New Roman"/>
                <w:sz w:val="24"/>
                <w:szCs w:val="24"/>
              </w:rPr>
              <w:t>.</w:t>
            </w:r>
            <w:r w:rsidR="00250C72">
              <w:rPr>
                <w:rFonts w:ascii="Times New Roman" w:eastAsia="Times New Roman" w:hAnsi="Times New Roman" w:cs="Times New Roman"/>
                <w:sz w:val="24"/>
                <w:szCs w:val="24"/>
              </w:rPr>
              <w:t xml:space="preserve"> (Формат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8848F03" w14:textId="3D694316"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665F3A30" w14:textId="77777777" w:rsidTr="00860C82">
        <w:trPr>
          <w:gridAfter w:val="1"/>
          <w:wAfter w:w="230" w:type="dxa"/>
          <w:trHeight w:val="392"/>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4A06092" w14:textId="357BBD64" w:rsidR="004F6465" w:rsidRPr="003168EC" w:rsidRDefault="004F646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8D56CC">
              <w:rPr>
                <w:rFonts w:ascii="Times New Roman" w:eastAsia="Times New Roman" w:hAnsi="Times New Roman" w:cs="Times New Roman"/>
                <w:color w:val="000000"/>
              </w:rPr>
              <w:t>5</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7A5878C" w14:textId="3F50862C" w:rsidR="004F6465" w:rsidRPr="0081058D" w:rsidRDefault="004F6465" w:rsidP="004F6465">
            <w:pPr>
              <w:spacing w:after="0" w:line="240" w:lineRule="auto"/>
              <w:rPr>
                <w:rFonts w:ascii="Times New Roman" w:eastAsia="Times New Roman" w:hAnsi="Times New Roman" w:cs="Times New Roman"/>
                <w:sz w:val="24"/>
                <w:szCs w:val="24"/>
              </w:rPr>
            </w:pPr>
            <w:r w:rsidRPr="0081058D">
              <w:rPr>
                <w:rFonts w:ascii="Times New Roman" w:eastAsia="Times New Roman" w:hAnsi="Times New Roman" w:cs="Times New Roman"/>
                <w:sz w:val="24"/>
                <w:szCs w:val="24"/>
              </w:rPr>
              <w:t xml:space="preserve">Повторение. Пунктуационные нормы. </w:t>
            </w:r>
            <w:r w:rsidR="001652F6">
              <w:rPr>
                <w:rFonts w:ascii="Times New Roman" w:eastAsia="Times New Roman" w:hAnsi="Times New Roman" w:cs="Times New Roman"/>
                <w:sz w:val="24"/>
                <w:szCs w:val="24"/>
              </w:rPr>
              <w:t>Знаки препинания в сложном предложении.</w:t>
            </w:r>
            <w:r w:rsidR="00250C72">
              <w:rPr>
                <w:rFonts w:ascii="Times New Roman" w:eastAsia="Times New Roman" w:hAnsi="Times New Roman" w:cs="Times New Roman"/>
                <w:sz w:val="24"/>
                <w:szCs w:val="24"/>
              </w:rPr>
              <w:t xml:space="preserve"> (Формат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44DDCC6" w14:textId="3B789738"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2FB800BE"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E482571" w14:textId="4C0003E2" w:rsidR="004F6465" w:rsidRPr="003168EC" w:rsidRDefault="004F646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7E6C30">
              <w:rPr>
                <w:rFonts w:ascii="Times New Roman" w:eastAsia="Times New Roman" w:hAnsi="Times New Roman" w:cs="Times New Roman"/>
                <w:color w:val="000000"/>
              </w:rPr>
              <w:t>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0D1505E" w14:textId="69264E23" w:rsidR="004F6465" w:rsidRPr="0081058D" w:rsidRDefault="008F7095" w:rsidP="004F6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в формате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9050AC7" w14:textId="71F0B350"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1BCF8FBF"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1013C62" w14:textId="1D9B3D47" w:rsidR="004F6465" w:rsidRDefault="007E6C30"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77660C1" w14:textId="251B81D2" w:rsidR="004F6465" w:rsidRPr="008F7095" w:rsidRDefault="008F7095" w:rsidP="004F6465">
            <w:pPr>
              <w:spacing w:after="0" w:line="240" w:lineRule="auto"/>
              <w:rPr>
                <w:rFonts w:ascii="Times New Roman" w:eastAsia="Times New Roman" w:hAnsi="Times New Roman" w:cs="Times New Roman"/>
                <w:sz w:val="24"/>
                <w:szCs w:val="24"/>
              </w:rPr>
            </w:pPr>
            <w:r w:rsidRPr="008F7095">
              <w:rPr>
                <w:rFonts w:ascii="Times New Roman" w:eastAsia="Times New Roman" w:hAnsi="Times New Roman" w:cs="Times New Roman"/>
                <w:sz w:val="24"/>
                <w:szCs w:val="24"/>
              </w:rPr>
              <w:t>Контрольная</w:t>
            </w:r>
            <w:r>
              <w:rPr>
                <w:rFonts w:ascii="Times New Roman" w:eastAsia="Times New Roman" w:hAnsi="Times New Roman" w:cs="Times New Roman"/>
                <w:sz w:val="24"/>
                <w:szCs w:val="24"/>
              </w:rPr>
              <w:t xml:space="preserve"> работа в формате ЕГЭ</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36AAE32" w14:textId="77777777"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04231C2D" w14:textId="77777777" w:rsidTr="00860C82">
        <w:trPr>
          <w:gridAfter w:val="1"/>
          <w:wAfter w:w="230" w:type="dxa"/>
          <w:trHeight w:val="569"/>
        </w:trPr>
        <w:tc>
          <w:tcPr>
            <w:tcW w:w="84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CA6171" w14:textId="31D8FE67" w:rsidR="004F6465" w:rsidRPr="003168EC" w:rsidRDefault="001652F6"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8F7095">
              <w:rPr>
                <w:rFonts w:ascii="Times New Roman" w:eastAsia="Times New Roman" w:hAnsi="Times New Roman" w:cs="Times New Roman"/>
                <w:color w:val="000000"/>
              </w:rPr>
              <w:t>8</w:t>
            </w:r>
          </w:p>
        </w:tc>
        <w:tc>
          <w:tcPr>
            <w:tcW w:w="850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08D15D" w14:textId="15D5E00B" w:rsidR="008F7095" w:rsidRPr="0081058D" w:rsidRDefault="008F7095" w:rsidP="004F6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контрольной работы</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54C828" w14:textId="3A1BEC4A"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2FB3680C" w14:textId="77777777" w:rsidTr="00250C72">
        <w:trPr>
          <w:gridAfter w:val="1"/>
          <w:wAfter w:w="230" w:type="dxa"/>
          <w:trHeight w:val="105"/>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1FCA3AB" w14:textId="51E1B265" w:rsidR="004F6465" w:rsidRPr="003168EC" w:rsidRDefault="008F7095" w:rsidP="004F64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641FAF3C" w14:textId="53BF88CB" w:rsidR="004F6465" w:rsidRPr="0081058D" w:rsidRDefault="008F7095" w:rsidP="004F6465">
            <w:pPr>
              <w:spacing w:after="0" w:line="240" w:lineRule="auto"/>
              <w:rPr>
                <w:rFonts w:ascii="Times New Roman" w:eastAsia="Times New Roman" w:hAnsi="Times New Roman" w:cs="Times New Roman"/>
                <w:sz w:val="24"/>
                <w:szCs w:val="24"/>
              </w:rPr>
            </w:pPr>
            <w:r w:rsidRPr="008F7095">
              <w:rPr>
                <w:rFonts w:ascii="Times New Roman" w:eastAsia="Times New Roman" w:hAnsi="Times New Roman" w:cs="Times New Roman"/>
                <w:sz w:val="24"/>
                <w:szCs w:val="24"/>
              </w:rPr>
              <w:t>Абзац как пунктуационный знак, передающий смысловое членение текста.</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E928204" w14:textId="5C449FD5"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690F6297" w14:textId="77777777" w:rsidTr="00250C72">
        <w:trPr>
          <w:gridAfter w:val="1"/>
          <w:wAfter w:w="230" w:type="dxa"/>
          <w:trHeight w:val="362"/>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0AB6DE7" w14:textId="5724009E" w:rsidR="004F6465" w:rsidRPr="003168EC" w:rsidRDefault="004F6465" w:rsidP="004F6465">
            <w:pPr>
              <w:spacing w:after="0" w:line="240" w:lineRule="auto"/>
              <w:jc w:val="center"/>
              <w:rPr>
                <w:rFonts w:ascii="Times New Roman" w:eastAsia="Times New Roman" w:hAnsi="Times New Roman" w:cs="Times New Roman"/>
                <w:color w:val="000000"/>
              </w:rPr>
            </w:pPr>
            <w:r w:rsidRPr="003168EC">
              <w:rPr>
                <w:rFonts w:ascii="Times New Roman" w:eastAsia="Times New Roman" w:hAnsi="Times New Roman" w:cs="Times New Roman"/>
                <w:color w:val="000000"/>
              </w:rPr>
              <w:t>9</w:t>
            </w:r>
            <w:r w:rsidR="008F7095">
              <w:rPr>
                <w:rFonts w:ascii="Times New Roman" w:eastAsia="Times New Roman" w:hAnsi="Times New Roman" w:cs="Times New Roman"/>
                <w:color w:val="000000"/>
              </w:rPr>
              <w:t>0</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14:paraId="1BA3ECB8" w14:textId="54876039" w:rsidR="004F6465" w:rsidRPr="0081058D" w:rsidRDefault="006C7278" w:rsidP="004F6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как пунктуационный знак, передающий смысловое членение текста</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ABD125A" w14:textId="4FB49D1F"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28E1E36F" w14:textId="77777777" w:rsidTr="00860C82">
        <w:trPr>
          <w:gridAfter w:val="1"/>
          <w:wAfter w:w="230" w:type="dxa"/>
          <w:trHeight w:val="144"/>
        </w:trPr>
        <w:tc>
          <w:tcPr>
            <w:tcW w:w="9348"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894AA6E" w14:textId="77777777" w:rsidR="004F6465" w:rsidRPr="0034511E" w:rsidRDefault="004F6465" w:rsidP="004F6465">
            <w:pPr>
              <w:spacing w:after="0" w:line="240" w:lineRule="auto"/>
              <w:rPr>
                <w:rFonts w:ascii="Times New Roman" w:eastAsia="Times New Roman" w:hAnsi="Times New Roman" w:cs="Times New Roman"/>
                <w:sz w:val="24"/>
                <w:szCs w:val="24"/>
              </w:rPr>
            </w:pPr>
            <w:r w:rsidRPr="0034511E">
              <w:rPr>
                <w:rFonts w:ascii="Times New Roman" w:eastAsia="Times New Roman" w:hAnsi="Times New Roman" w:cs="Times New Roman"/>
                <w:b/>
                <w:bCs/>
                <w:sz w:val="24"/>
                <w:szCs w:val="24"/>
              </w:rPr>
              <w:t>Повторение изученного в 10 классе</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A5AFD80" w14:textId="2411AB6E" w:rsidR="004F6465" w:rsidRPr="003168EC" w:rsidRDefault="008F7095" w:rsidP="004F64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 </w:t>
            </w:r>
            <w:r w:rsidR="004F6465" w:rsidRPr="003168EC">
              <w:rPr>
                <w:rFonts w:ascii="Times New Roman" w:eastAsia="Times New Roman" w:hAnsi="Times New Roman" w:cs="Times New Roman"/>
                <w:b/>
                <w:bCs/>
                <w:color w:val="000000"/>
                <w:sz w:val="24"/>
                <w:szCs w:val="24"/>
              </w:rPr>
              <w:t>ч</w:t>
            </w:r>
            <w:r w:rsidR="004F6465">
              <w:rPr>
                <w:rFonts w:ascii="Times New Roman" w:eastAsia="Times New Roman" w:hAnsi="Times New Roman" w:cs="Times New Roman"/>
                <w:b/>
                <w:bCs/>
                <w:color w:val="000000"/>
                <w:sz w:val="24"/>
                <w:szCs w:val="24"/>
              </w:rPr>
              <w:t>.</w:t>
            </w:r>
          </w:p>
        </w:tc>
      </w:tr>
      <w:tr w:rsidR="004F6465" w:rsidRPr="003168EC" w14:paraId="7038A11B"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CDEED8A" w14:textId="4C437AE3" w:rsidR="004F6465" w:rsidRPr="003168EC" w:rsidRDefault="008F7095" w:rsidP="007D7F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92</w:t>
            </w:r>
            <w:r w:rsidR="00250C72">
              <w:rPr>
                <w:rFonts w:ascii="Times New Roman" w:eastAsia="Times New Roman" w:hAnsi="Times New Roman" w:cs="Times New Roman"/>
                <w:color w:val="000000"/>
              </w:rPr>
              <w:t>-   9</w:t>
            </w:r>
            <w:r>
              <w:rPr>
                <w:rFonts w:ascii="Times New Roman" w:eastAsia="Times New Roman" w:hAnsi="Times New Roman" w:cs="Times New Roman"/>
                <w:color w:val="000000"/>
              </w:rPr>
              <w:t>3</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4BCDA2" w14:textId="77777777" w:rsidR="004F6465" w:rsidRPr="0034511E" w:rsidRDefault="004F6465" w:rsidP="004F6465">
            <w:pPr>
              <w:spacing w:after="0" w:line="240" w:lineRule="auto"/>
              <w:rPr>
                <w:rFonts w:ascii="Times New Roman" w:eastAsia="Times New Roman" w:hAnsi="Times New Roman" w:cs="Times New Roman"/>
                <w:sz w:val="24"/>
                <w:szCs w:val="24"/>
              </w:rPr>
            </w:pPr>
            <w:r w:rsidRPr="0034511E">
              <w:rPr>
                <w:rFonts w:ascii="Times New Roman" w:eastAsia="Times New Roman" w:hAnsi="Times New Roman" w:cs="Times New Roman"/>
                <w:sz w:val="24"/>
                <w:szCs w:val="24"/>
              </w:rPr>
              <w:t>Орфографические нормы.</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A1C7520" w14:textId="62E31A91"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49E15B67" w14:textId="77777777" w:rsidTr="00860C82">
        <w:trPr>
          <w:gridAfter w:val="1"/>
          <w:wAfter w:w="230" w:type="dxa"/>
          <w:trHeight w:val="60"/>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7897322" w14:textId="685B447C" w:rsidR="004F6465" w:rsidRPr="003168EC" w:rsidRDefault="00250C72" w:rsidP="007D7F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r w:rsidR="008F7095">
              <w:rPr>
                <w:rFonts w:ascii="Times New Roman" w:eastAsia="Times New Roman" w:hAnsi="Times New Roman" w:cs="Times New Roman"/>
                <w:color w:val="000000"/>
              </w:rPr>
              <w:t>4</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F12AF99" w14:textId="77777777" w:rsidR="004F6465" w:rsidRPr="0034511E" w:rsidRDefault="004F6465" w:rsidP="004F6465">
            <w:pPr>
              <w:spacing w:after="0" w:line="240" w:lineRule="auto"/>
              <w:rPr>
                <w:rFonts w:ascii="Times New Roman" w:eastAsia="Times New Roman" w:hAnsi="Times New Roman" w:cs="Times New Roman"/>
                <w:sz w:val="24"/>
                <w:szCs w:val="24"/>
              </w:rPr>
            </w:pPr>
            <w:r w:rsidRPr="0034511E">
              <w:rPr>
                <w:rFonts w:ascii="Times New Roman" w:eastAsia="Times New Roman" w:hAnsi="Times New Roman" w:cs="Times New Roman"/>
                <w:sz w:val="24"/>
                <w:szCs w:val="24"/>
              </w:rPr>
              <w:t>Пунктуационные нормы.</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AE76F08" w14:textId="11862917"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4A698E0D"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57C4F7D" w14:textId="13916423" w:rsidR="004F6465" w:rsidRPr="003168EC" w:rsidRDefault="00250C72" w:rsidP="00615A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8F7095">
              <w:rPr>
                <w:rFonts w:ascii="Times New Roman" w:eastAsia="Times New Roman" w:hAnsi="Times New Roman" w:cs="Times New Roman"/>
                <w:color w:val="000000"/>
                <w:sz w:val="20"/>
                <w:szCs w:val="20"/>
              </w:rPr>
              <w:t>5-96</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D025CC7" w14:textId="77777777" w:rsidR="004F6465" w:rsidRPr="0034511E" w:rsidRDefault="004F6465" w:rsidP="004F6465">
            <w:pPr>
              <w:spacing w:after="0" w:line="240" w:lineRule="auto"/>
              <w:rPr>
                <w:rFonts w:ascii="Times New Roman" w:eastAsia="Times New Roman" w:hAnsi="Times New Roman" w:cs="Times New Roman"/>
                <w:sz w:val="24"/>
                <w:szCs w:val="24"/>
              </w:rPr>
            </w:pPr>
            <w:r w:rsidRPr="0034511E">
              <w:rPr>
                <w:rFonts w:ascii="Times New Roman" w:eastAsia="Times New Roman" w:hAnsi="Times New Roman" w:cs="Times New Roman"/>
                <w:sz w:val="24"/>
                <w:szCs w:val="24"/>
              </w:rPr>
              <w:t>Грамматические нормы.</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EAE2D7D" w14:textId="00247416"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34A9C48D"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E7B749E" w14:textId="2389BF27" w:rsidR="004F6465" w:rsidRPr="003168EC" w:rsidRDefault="00250C72" w:rsidP="00615A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8F7095">
              <w:rPr>
                <w:rFonts w:ascii="Times New Roman" w:eastAsia="Times New Roman" w:hAnsi="Times New Roman" w:cs="Times New Roman"/>
                <w:color w:val="000000"/>
                <w:sz w:val="20"/>
                <w:szCs w:val="20"/>
              </w:rPr>
              <w:t>7-98</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135C0D0" w14:textId="77777777" w:rsidR="004F6465" w:rsidRPr="007D7F1E" w:rsidRDefault="004F6465" w:rsidP="004F6465">
            <w:pPr>
              <w:spacing w:after="0" w:line="240" w:lineRule="auto"/>
              <w:rPr>
                <w:rFonts w:ascii="Times New Roman" w:eastAsia="Times New Roman" w:hAnsi="Times New Roman" w:cs="Times New Roman"/>
                <w:sz w:val="24"/>
                <w:szCs w:val="24"/>
              </w:rPr>
            </w:pPr>
            <w:r w:rsidRPr="007D7F1E">
              <w:rPr>
                <w:rFonts w:ascii="Times New Roman" w:eastAsia="Times New Roman" w:hAnsi="Times New Roman" w:cs="Times New Roman"/>
                <w:sz w:val="24"/>
                <w:szCs w:val="24"/>
              </w:rPr>
              <w:t>Орфоэпические и лексические нормы.</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632EF96" w14:textId="10614F1B" w:rsidR="004F6465" w:rsidRPr="003168EC" w:rsidRDefault="004F6465" w:rsidP="004F6465">
            <w:pPr>
              <w:spacing w:after="0" w:line="240" w:lineRule="auto"/>
              <w:jc w:val="center"/>
              <w:rPr>
                <w:rFonts w:ascii="Times New Roman" w:eastAsia="Times New Roman" w:hAnsi="Times New Roman" w:cs="Times New Roman"/>
                <w:color w:val="000000"/>
                <w:sz w:val="24"/>
                <w:szCs w:val="24"/>
              </w:rPr>
            </w:pPr>
          </w:p>
        </w:tc>
      </w:tr>
      <w:tr w:rsidR="004F6465" w:rsidRPr="003168EC" w14:paraId="407A1550"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FE62DEF" w14:textId="44E8523E" w:rsidR="004F6465" w:rsidRPr="003168EC" w:rsidRDefault="00250C72" w:rsidP="00615A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C7D2C6C" w14:textId="67C26154" w:rsidR="004F6465" w:rsidRPr="007D7F1E" w:rsidRDefault="004F6465" w:rsidP="004F6465">
            <w:pPr>
              <w:spacing w:after="0" w:line="240" w:lineRule="auto"/>
              <w:rPr>
                <w:rFonts w:ascii="Times New Roman" w:eastAsia="Times New Roman" w:hAnsi="Times New Roman" w:cs="Times New Roman"/>
                <w:color w:val="000000"/>
                <w:sz w:val="24"/>
                <w:szCs w:val="24"/>
              </w:rPr>
            </w:pPr>
            <w:r w:rsidRPr="007D7F1E">
              <w:rPr>
                <w:rFonts w:ascii="Times New Roman" w:eastAsia="Times New Roman" w:hAnsi="Times New Roman" w:cs="Times New Roman"/>
                <w:color w:val="000000"/>
                <w:sz w:val="24"/>
                <w:szCs w:val="24"/>
              </w:rPr>
              <w:t>Итоговое тестирование.</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91E1C27" w14:textId="7A685A68" w:rsidR="004F6465" w:rsidRPr="003168EC" w:rsidRDefault="004F6465" w:rsidP="007E6C30">
            <w:pPr>
              <w:spacing w:after="0" w:line="240" w:lineRule="auto"/>
              <w:rPr>
                <w:rFonts w:ascii="Times New Roman" w:eastAsia="Times New Roman" w:hAnsi="Times New Roman" w:cs="Times New Roman"/>
                <w:color w:val="000000"/>
                <w:sz w:val="24"/>
                <w:szCs w:val="24"/>
              </w:rPr>
            </w:pPr>
          </w:p>
        </w:tc>
      </w:tr>
      <w:tr w:rsidR="004F6465" w:rsidRPr="003168EC" w14:paraId="42A9FF2D" w14:textId="77777777" w:rsidTr="00860C82">
        <w:trPr>
          <w:gridAfter w:val="1"/>
          <w:wAfter w:w="230" w:type="dxa"/>
          <w:trHeight w:val="144"/>
        </w:trPr>
        <w:tc>
          <w:tcPr>
            <w:tcW w:w="84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6908611" w14:textId="03021700" w:rsidR="004F6465" w:rsidRPr="005221F9" w:rsidRDefault="00250C72" w:rsidP="00250C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100-102</w:t>
            </w:r>
          </w:p>
        </w:tc>
        <w:tc>
          <w:tcPr>
            <w:tcW w:w="85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173F226" w14:textId="78E9B00C" w:rsidR="004F6465" w:rsidRPr="003168EC" w:rsidRDefault="007D7F1E" w:rsidP="004F64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Резервные уроки</w:t>
            </w:r>
          </w:p>
        </w:tc>
        <w:tc>
          <w:tcPr>
            <w:tcW w:w="99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81D6995" w14:textId="22627500" w:rsidR="004F6465" w:rsidRPr="008F7095" w:rsidRDefault="0008718C" w:rsidP="007E6C3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3 </w:t>
            </w:r>
            <w:r w:rsidR="008F7095">
              <w:rPr>
                <w:rFonts w:ascii="Times New Roman" w:eastAsia="Times New Roman" w:hAnsi="Times New Roman" w:cs="Times New Roman"/>
                <w:b/>
                <w:bCs/>
                <w:color w:val="000000"/>
                <w:sz w:val="24"/>
                <w:szCs w:val="24"/>
              </w:rPr>
              <w:t>ч</w:t>
            </w:r>
          </w:p>
        </w:tc>
      </w:tr>
    </w:tbl>
    <w:p w14:paraId="38F5BC7E" w14:textId="071CF5FB" w:rsidR="00360DD0" w:rsidRDefault="00360DD0" w:rsidP="00360DD0">
      <w:pPr>
        <w:shd w:val="clear" w:color="auto" w:fill="FFFFFF"/>
        <w:spacing w:after="150" w:line="240" w:lineRule="auto"/>
        <w:rPr>
          <w:rFonts w:ascii="Arial" w:eastAsia="Times New Roman" w:hAnsi="Arial" w:cs="Arial"/>
          <w:color w:val="000000"/>
          <w:sz w:val="21"/>
          <w:szCs w:val="21"/>
        </w:rPr>
      </w:pPr>
    </w:p>
    <w:p w14:paraId="7D156224" w14:textId="3862F59E" w:rsidR="00584534" w:rsidRDefault="00584534" w:rsidP="00360DD0">
      <w:pPr>
        <w:shd w:val="clear" w:color="auto" w:fill="FFFFFF"/>
        <w:spacing w:after="150" w:line="240" w:lineRule="auto"/>
        <w:rPr>
          <w:rFonts w:ascii="Arial" w:eastAsia="Times New Roman" w:hAnsi="Arial" w:cs="Arial"/>
          <w:color w:val="000000"/>
          <w:sz w:val="21"/>
          <w:szCs w:val="21"/>
        </w:rPr>
      </w:pPr>
    </w:p>
    <w:p w14:paraId="47756FA9" w14:textId="7F49883F" w:rsidR="00584534" w:rsidRDefault="00584534" w:rsidP="00360DD0">
      <w:pPr>
        <w:shd w:val="clear" w:color="auto" w:fill="FFFFFF"/>
        <w:spacing w:after="150" w:line="240" w:lineRule="auto"/>
        <w:rPr>
          <w:rFonts w:ascii="Arial" w:eastAsia="Times New Roman" w:hAnsi="Arial" w:cs="Arial"/>
          <w:color w:val="000000"/>
          <w:sz w:val="21"/>
          <w:szCs w:val="21"/>
        </w:rPr>
      </w:pPr>
    </w:p>
    <w:p w14:paraId="42FCE1A2" w14:textId="7A68CA5B" w:rsidR="00584534" w:rsidRDefault="00584534" w:rsidP="00360DD0">
      <w:pPr>
        <w:shd w:val="clear" w:color="auto" w:fill="FFFFFF"/>
        <w:spacing w:after="150" w:line="240" w:lineRule="auto"/>
        <w:rPr>
          <w:rFonts w:ascii="Arial" w:eastAsia="Times New Roman" w:hAnsi="Arial" w:cs="Arial"/>
          <w:color w:val="000000"/>
          <w:sz w:val="21"/>
          <w:szCs w:val="21"/>
        </w:rPr>
      </w:pPr>
    </w:p>
    <w:p w14:paraId="21280257" w14:textId="16EE920F" w:rsidR="00584534" w:rsidRDefault="00584534" w:rsidP="00360DD0">
      <w:pPr>
        <w:shd w:val="clear" w:color="auto" w:fill="FFFFFF"/>
        <w:spacing w:after="150" w:line="240" w:lineRule="auto"/>
        <w:rPr>
          <w:rFonts w:ascii="Arial" w:eastAsia="Times New Roman" w:hAnsi="Arial" w:cs="Arial"/>
          <w:color w:val="000000"/>
          <w:sz w:val="21"/>
          <w:szCs w:val="21"/>
        </w:rPr>
      </w:pPr>
    </w:p>
    <w:p w14:paraId="596603BE" w14:textId="39AA7600" w:rsidR="00584534" w:rsidRDefault="00584534" w:rsidP="00360DD0">
      <w:pPr>
        <w:shd w:val="clear" w:color="auto" w:fill="FFFFFF"/>
        <w:spacing w:after="150" w:line="240" w:lineRule="auto"/>
        <w:rPr>
          <w:rFonts w:ascii="Arial" w:eastAsia="Times New Roman" w:hAnsi="Arial" w:cs="Arial"/>
          <w:color w:val="000000"/>
          <w:sz w:val="21"/>
          <w:szCs w:val="21"/>
        </w:rPr>
      </w:pPr>
    </w:p>
    <w:p w14:paraId="5B7DC001" w14:textId="023BD6AF" w:rsidR="00584534" w:rsidRDefault="00584534" w:rsidP="00360DD0">
      <w:pPr>
        <w:shd w:val="clear" w:color="auto" w:fill="FFFFFF"/>
        <w:spacing w:after="150" w:line="240" w:lineRule="auto"/>
        <w:rPr>
          <w:rFonts w:ascii="Arial" w:eastAsia="Times New Roman" w:hAnsi="Arial" w:cs="Arial"/>
          <w:color w:val="000000"/>
          <w:sz w:val="21"/>
          <w:szCs w:val="21"/>
        </w:rPr>
      </w:pPr>
    </w:p>
    <w:p w14:paraId="4CA7B5C4" w14:textId="58F4F0E7" w:rsidR="00584534" w:rsidRDefault="00584534" w:rsidP="00360DD0">
      <w:pPr>
        <w:shd w:val="clear" w:color="auto" w:fill="FFFFFF"/>
        <w:spacing w:after="150" w:line="240" w:lineRule="auto"/>
        <w:rPr>
          <w:rFonts w:ascii="Arial" w:eastAsia="Times New Roman" w:hAnsi="Arial" w:cs="Arial"/>
          <w:color w:val="000000"/>
          <w:sz w:val="21"/>
          <w:szCs w:val="21"/>
        </w:rPr>
      </w:pPr>
    </w:p>
    <w:p w14:paraId="47CAB073" w14:textId="45E00026" w:rsidR="00584534" w:rsidRDefault="00584534" w:rsidP="00360DD0">
      <w:pPr>
        <w:shd w:val="clear" w:color="auto" w:fill="FFFFFF"/>
        <w:spacing w:after="150" w:line="240" w:lineRule="auto"/>
        <w:rPr>
          <w:rFonts w:ascii="Arial" w:eastAsia="Times New Roman" w:hAnsi="Arial" w:cs="Arial"/>
          <w:color w:val="000000"/>
          <w:sz w:val="21"/>
          <w:szCs w:val="21"/>
        </w:rPr>
      </w:pPr>
    </w:p>
    <w:p w14:paraId="3D727983" w14:textId="6BAC69E8" w:rsidR="00584534" w:rsidRDefault="00584534" w:rsidP="00360DD0">
      <w:pPr>
        <w:shd w:val="clear" w:color="auto" w:fill="FFFFFF"/>
        <w:spacing w:after="150" w:line="240" w:lineRule="auto"/>
        <w:rPr>
          <w:rFonts w:ascii="Arial" w:eastAsia="Times New Roman" w:hAnsi="Arial" w:cs="Arial"/>
          <w:color w:val="000000"/>
          <w:sz w:val="21"/>
          <w:szCs w:val="21"/>
        </w:rPr>
      </w:pPr>
    </w:p>
    <w:p w14:paraId="5067E8E2" w14:textId="3D5E0CD4" w:rsidR="00584534" w:rsidRDefault="00584534" w:rsidP="00360DD0">
      <w:pPr>
        <w:shd w:val="clear" w:color="auto" w:fill="FFFFFF"/>
        <w:spacing w:after="150" w:line="240" w:lineRule="auto"/>
        <w:rPr>
          <w:rFonts w:ascii="Arial" w:eastAsia="Times New Roman" w:hAnsi="Arial" w:cs="Arial"/>
          <w:color w:val="000000"/>
          <w:sz w:val="21"/>
          <w:szCs w:val="21"/>
        </w:rPr>
      </w:pPr>
    </w:p>
    <w:p w14:paraId="5C1EFBFA" w14:textId="2BB5934B" w:rsidR="00584534" w:rsidRDefault="00584534" w:rsidP="00360DD0">
      <w:pPr>
        <w:shd w:val="clear" w:color="auto" w:fill="FFFFFF"/>
        <w:spacing w:after="150" w:line="240" w:lineRule="auto"/>
        <w:rPr>
          <w:rFonts w:ascii="Arial" w:eastAsia="Times New Roman" w:hAnsi="Arial" w:cs="Arial"/>
          <w:color w:val="000000"/>
          <w:sz w:val="21"/>
          <w:szCs w:val="21"/>
        </w:rPr>
      </w:pPr>
    </w:p>
    <w:p w14:paraId="6FE0662E" w14:textId="0EBCECEC" w:rsidR="00584534" w:rsidRDefault="00584534" w:rsidP="00360DD0">
      <w:pPr>
        <w:shd w:val="clear" w:color="auto" w:fill="FFFFFF"/>
        <w:spacing w:after="150" w:line="240" w:lineRule="auto"/>
        <w:rPr>
          <w:rFonts w:ascii="Arial" w:eastAsia="Times New Roman" w:hAnsi="Arial" w:cs="Arial"/>
          <w:color w:val="000000"/>
          <w:sz w:val="21"/>
          <w:szCs w:val="21"/>
        </w:rPr>
      </w:pPr>
    </w:p>
    <w:p w14:paraId="00D9D71B" w14:textId="401DD138" w:rsidR="00584534" w:rsidRDefault="00584534" w:rsidP="00360DD0">
      <w:pPr>
        <w:shd w:val="clear" w:color="auto" w:fill="FFFFFF"/>
        <w:spacing w:after="150" w:line="240" w:lineRule="auto"/>
        <w:rPr>
          <w:rFonts w:ascii="Arial" w:eastAsia="Times New Roman" w:hAnsi="Arial" w:cs="Arial"/>
          <w:color w:val="000000"/>
          <w:sz w:val="21"/>
          <w:szCs w:val="21"/>
        </w:rPr>
      </w:pPr>
    </w:p>
    <w:p w14:paraId="52F023D7" w14:textId="619BD3E2" w:rsidR="00584534" w:rsidRDefault="00584534" w:rsidP="00360DD0">
      <w:pPr>
        <w:shd w:val="clear" w:color="auto" w:fill="FFFFFF"/>
        <w:spacing w:after="150" w:line="240" w:lineRule="auto"/>
        <w:rPr>
          <w:rFonts w:ascii="Arial" w:eastAsia="Times New Roman" w:hAnsi="Arial" w:cs="Arial"/>
          <w:color w:val="000000"/>
          <w:sz w:val="21"/>
          <w:szCs w:val="21"/>
        </w:rPr>
      </w:pPr>
    </w:p>
    <w:p w14:paraId="321C6AB5" w14:textId="073660EC" w:rsidR="00584534" w:rsidRDefault="00584534" w:rsidP="00360DD0">
      <w:pPr>
        <w:shd w:val="clear" w:color="auto" w:fill="FFFFFF"/>
        <w:spacing w:after="150" w:line="240" w:lineRule="auto"/>
        <w:rPr>
          <w:rFonts w:ascii="Arial" w:eastAsia="Times New Roman" w:hAnsi="Arial" w:cs="Arial"/>
          <w:color w:val="000000"/>
          <w:sz w:val="21"/>
          <w:szCs w:val="21"/>
        </w:rPr>
      </w:pPr>
    </w:p>
    <w:p w14:paraId="4C30F5EE" w14:textId="0D578E25" w:rsidR="00584534" w:rsidRDefault="00584534" w:rsidP="00360DD0">
      <w:pPr>
        <w:shd w:val="clear" w:color="auto" w:fill="FFFFFF"/>
        <w:spacing w:after="150" w:line="240" w:lineRule="auto"/>
        <w:rPr>
          <w:rFonts w:ascii="Arial" w:eastAsia="Times New Roman" w:hAnsi="Arial" w:cs="Arial"/>
          <w:color w:val="000000"/>
          <w:sz w:val="21"/>
          <w:szCs w:val="21"/>
        </w:rPr>
      </w:pPr>
    </w:p>
    <w:p w14:paraId="72F4DD62" w14:textId="36DDDE6E" w:rsidR="00584534" w:rsidRDefault="00584534" w:rsidP="00360DD0">
      <w:pPr>
        <w:shd w:val="clear" w:color="auto" w:fill="FFFFFF"/>
        <w:spacing w:after="150" w:line="240" w:lineRule="auto"/>
        <w:rPr>
          <w:rFonts w:ascii="Arial" w:eastAsia="Times New Roman" w:hAnsi="Arial" w:cs="Arial"/>
          <w:color w:val="000000"/>
          <w:sz w:val="21"/>
          <w:szCs w:val="21"/>
        </w:rPr>
      </w:pPr>
    </w:p>
    <w:p w14:paraId="78AAF61A" w14:textId="51B042F9" w:rsidR="00584534" w:rsidRDefault="00584534" w:rsidP="00360DD0">
      <w:pPr>
        <w:shd w:val="clear" w:color="auto" w:fill="FFFFFF"/>
        <w:spacing w:after="150" w:line="240" w:lineRule="auto"/>
        <w:rPr>
          <w:rFonts w:ascii="Arial" w:eastAsia="Times New Roman" w:hAnsi="Arial" w:cs="Arial"/>
          <w:color w:val="000000"/>
          <w:sz w:val="21"/>
          <w:szCs w:val="21"/>
        </w:rPr>
      </w:pPr>
    </w:p>
    <w:p w14:paraId="72062A4A" w14:textId="71913EEF" w:rsidR="00584534" w:rsidRDefault="00584534" w:rsidP="00360DD0">
      <w:pPr>
        <w:shd w:val="clear" w:color="auto" w:fill="FFFFFF"/>
        <w:spacing w:after="150" w:line="240" w:lineRule="auto"/>
        <w:rPr>
          <w:rFonts w:ascii="Arial" w:eastAsia="Times New Roman" w:hAnsi="Arial" w:cs="Arial"/>
          <w:color w:val="000000"/>
          <w:sz w:val="21"/>
          <w:szCs w:val="21"/>
        </w:rPr>
      </w:pPr>
    </w:p>
    <w:p w14:paraId="7C32320B"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r w:rsidRPr="001C7D27">
        <w:rPr>
          <w:rFonts w:ascii="Times New Roman" w:eastAsia="Droid Sans Fallback" w:hAnsi="Times New Roman"/>
          <w:kern w:val="1"/>
          <w:sz w:val="28"/>
          <w:szCs w:val="28"/>
          <w:lang w:eastAsia="zh-CN" w:bidi="hi-IN"/>
        </w:rPr>
        <w:lastRenderedPageBreak/>
        <w:t>Приложение 1</w:t>
      </w:r>
    </w:p>
    <w:p w14:paraId="2CB6C902"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r w:rsidRPr="001C7D27">
        <w:rPr>
          <w:rFonts w:ascii="Times New Roman" w:eastAsia="Droid Sans Fallback" w:hAnsi="Times New Roman"/>
          <w:kern w:val="1"/>
          <w:sz w:val="28"/>
          <w:szCs w:val="28"/>
          <w:lang w:eastAsia="zh-CN" w:bidi="hi-IN"/>
        </w:rPr>
        <w:t>к основной образовательной программе</w:t>
      </w:r>
    </w:p>
    <w:p w14:paraId="7B4A12B0"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r w:rsidRPr="001C7D27">
        <w:rPr>
          <w:rFonts w:ascii="Times New Roman" w:eastAsia="Droid Sans Fallback" w:hAnsi="Times New Roman"/>
          <w:kern w:val="1"/>
          <w:sz w:val="28"/>
          <w:szCs w:val="28"/>
          <w:lang w:eastAsia="zh-CN" w:bidi="hi-IN"/>
        </w:rPr>
        <w:t xml:space="preserve"> среднего общего образования</w:t>
      </w:r>
    </w:p>
    <w:p w14:paraId="63BBD648" w14:textId="77777777" w:rsidR="00584534"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t>МА</w:t>
      </w:r>
      <w:r w:rsidRPr="001C7D27">
        <w:rPr>
          <w:rFonts w:ascii="Times New Roman" w:eastAsia="Droid Sans Fallback" w:hAnsi="Times New Roman"/>
          <w:kern w:val="1"/>
          <w:sz w:val="28"/>
          <w:szCs w:val="28"/>
          <w:lang w:eastAsia="zh-CN" w:bidi="hi-IN"/>
        </w:rPr>
        <w:t>ОУ «СОШ № 4»</w:t>
      </w:r>
    </w:p>
    <w:p w14:paraId="38187B2C"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t>Приказ № 228/1 от 30.08.2022.</w:t>
      </w:r>
    </w:p>
    <w:p w14:paraId="1E3A19DC"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35FEBC5A"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088CA1B7"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162494DE"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146FC2A5"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1E8AFE0C"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5540DE7C"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34A429DE"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18E6F5EE"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6F755B7D"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0443B4D0"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347C4058" w14:textId="77777777" w:rsidR="00584534" w:rsidRPr="001C7D27" w:rsidRDefault="00584534" w:rsidP="00584534">
      <w:pPr>
        <w:widowControl w:val="0"/>
        <w:suppressAutoHyphens/>
        <w:spacing w:after="0" w:line="240" w:lineRule="auto"/>
        <w:jc w:val="center"/>
        <w:rPr>
          <w:rFonts w:ascii="Times New Roman" w:eastAsia="Droid Sans Fallback" w:hAnsi="Times New Roman"/>
          <w:kern w:val="1"/>
          <w:sz w:val="28"/>
          <w:szCs w:val="28"/>
          <w:lang w:eastAsia="zh-CN" w:bidi="hi-IN"/>
        </w:rPr>
      </w:pPr>
    </w:p>
    <w:p w14:paraId="1DBD2CF6" w14:textId="77777777" w:rsidR="00584534" w:rsidRPr="001C7D27" w:rsidRDefault="00584534" w:rsidP="00584534">
      <w:pPr>
        <w:widowControl w:val="0"/>
        <w:suppressAutoHyphens/>
        <w:spacing w:after="0" w:line="240" w:lineRule="auto"/>
        <w:jc w:val="center"/>
        <w:rPr>
          <w:rFonts w:ascii="Times New Roman" w:eastAsia="Droid Sans Fallback" w:hAnsi="Times New Roman"/>
          <w:kern w:val="1"/>
          <w:sz w:val="28"/>
          <w:szCs w:val="28"/>
          <w:lang w:eastAsia="zh-CN" w:bidi="hi-IN"/>
        </w:rPr>
      </w:pPr>
      <w:r w:rsidRPr="001C7D27">
        <w:rPr>
          <w:rFonts w:ascii="Times New Roman" w:eastAsia="Droid Sans Fallback" w:hAnsi="Times New Roman"/>
          <w:kern w:val="1"/>
          <w:sz w:val="28"/>
          <w:szCs w:val="28"/>
          <w:lang w:eastAsia="zh-CN" w:bidi="hi-IN"/>
        </w:rPr>
        <w:t>Рабочая программа учебного предмета</w:t>
      </w:r>
    </w:p>
    <w:p w14:paraId="7D72ADA8" w14:textId="77777777" w:rsidR="00584534" w:rsidRPr="001C7D27" w:rsidRDefault="00584534" w:rsidP="00584534">
      <w:pPr>
        <w:widowControl w:val="0"/>
        <w:suppressAutoHyphens/>
        <w:spacing w:after="0" w:line="240" w:lineRule="auto"/>
        <w:jc w:val="right"/>
        <w:rPr>
          <w:rFonts w:ascii="Times New Roman" w:eastAsia="Droid Sans Fallback" w:hAnsi="Times New Roman"/>
          <w:kern w:val="1"/>
          <w:sz w:val="28"/>
          <w:szCs w:val="28"/>
          <w:lang w:eastAsia="zh-CN" w:bidi="hi-IN"/>
        </w:rPr>
      </w:pPr>
    </w:p>
    <w:p w14:paraId="337D137F" w14:textId="764AC21A" w:rsidR="00584534" w:rsidRDefault="00584534" w:rsidP="00584534">
      <w:pPr>
        <w:widowControl w:val="0"/>
        <w:suppressAutoHyphens/>
        <w:spacing w:after="0" w:line="240" w:lineRule="auto"/>
        <w:jc w:val="center"/>
        <w:rPr>
          <w:rFonts w:ascii="Times New Roman" w:eastAsia="Droid Sans Fallback" w:hAnsi="Times New Roman"/>
          <w:b/>
          <w:kern w:val="1"/>
          <w:sz w:val="32"/>
          <w:szCs w:val="32"/>
          <w:lang w:eastAsia="zh-CN" w:bidi="hi-IN"/>
        </w:rPr>
      </w:pPr>
      <w:r w:rsidRPr="001C7D27">
        <w:rPr>
          <w:rFonts w:ascii="Times New Roman" w:eastAsia="Droid Sans Fallback" w:hAnsi="Times New Roman"/>
          <w:b/>
          <w:kern w:val="1"/>
          <w:sz w:val="32"/>
          <w:szCs w:val="32"/>
          <w:lang w:eastAsia="zh-CN" w:bidi="hi-IN"/>
        </w:rPr>
        <w:t>Русский язык</w:t>
      </w:r>
    </w:p>
    <w:p w14:paraId="2D056891" w14:textId="085CC12E" w:rsidR="00584534" w:rsidRPr="001C7D27" w:rsidRDefault="00584534" w:rsidP="00584534">
      <w:pPr>
        <w:widowControl w:val="0"/>
        <w:suppressAutoHyphens/>
        <w:spacing w:after="0" w:line="240" w:lineRule="auto"/>
        <w:jc w:val="center"/>
        <w:rPr>
          <w:rFonts w:ascii="Times New Roman" w:eastAsia="Droid Sans Fallback" w:hAnsi="Times New Roman"/>
          <w:b/>
          <w:kern w:val="1"/>
          <w:sz w:val="32"/>
          <w:szCs w:val="32"/>
          <w:lang w:eastAsia="zh-CN" w:bidi="hi-IN"/>
        </w:rPr>
      </w:pPr>
      <w:r>
        <w:rPr>
          <w:rFonts w:ascii="Times New Roman" w:eastAsia="Droid Sans Fallback" w:hAnsi="Times New Roman"/>
          <w:b/>
          <w:kern w:val="1"/>
          <w:sz w:val="32"/>
          <w:szCs w:val="32"/>
          <w:lang w:eastAsia="zh-CN" w:bidi="hi-IN"/>
        </w:rPr>
        <w:t>(базовый)</w:t>
      </w:r>
    </w:p>
    <w:p w14:paraId="6061C694" w14:textId="77777777" w:rsidR="00584534" w:rsidRPr="001C7D27" w:rsidRDefault="00584534" w:rsidP="00584534">
      <w:pPr>
        <w:widowControl w:val="0"/>
        <w:suppressAutoHyphens/>
        <w:spacing w:after="0" w:line="240" w:lineRule="auto"/>
        <w:jc w:val="center"/>
        <w:rPr>
          <w:rFonts w:ascii="Times New Roman" w:eastAsia="Droid Sans Fallback" w:hAnsi="Times New Roman"/>
          <w:kern w:val="1"/>
          <w:sz w:val="28"/>
          <w:szCs w:val="28"/>
          <w:lang w:eastAsia="zh-CN" w:bidi="hi-IN"/>
        </w:rPr>
      </w:pPr>
    </w:p>
    <w:p w14:paraId="220BF4A2" w14:textId="77777777" w:rsidR="00584534" w:rsidRPr="001C7D27" w:rsidRDefault="00584534" w:rsidP="00584534">
      <w:pPr>
        <w:widowControl w:val="0"/>
        <w:suppressAutoHyphens/>
        <w:spacing w:after="0" w:line="240" w:lineRule="auto"/>
        <w:jc w:val="center"/>
        <w:rPr>
          <w:rFonts w:ascii="Times New Roman" w:eastAsia="Droid Sans Fallback" w:hAnsi="Times New Roman"/>
          <w:kern w:val="1"/>
          <w:sz w:val="28"/>
          <w:szCs w:val="28"/>
          <w:lang w:eastAsia="zh-CN" w:bidi="hi-IN"/>
        </w:rPr>
      </w:pPr>
      <w:r w:rsidRPr="001C7D27">
        <w:rPr>
          <w:rFonts w:ascii="Times New Roman" w:eastAsia="Droid Sans Fallback" w:hAnsi="Times New Roman"/>
          <w:kern w:val="1"/>
          <w:sz w:val="28"/>
          <w:szCs w:val="28"/>
          <w:lang w:eastAsia="zh-CN" w:bidi="hi-IN"/>
        </w:rPr>
        <w:t>Уровень – среднее общее образование (10 класс)</w:t>
      </w:r>
    </w:p>
    <w:p w14:paraId="3FB4AEA9" w14:textId="77777777" w:rsidR="00584534" w:rsidRPr="001C7D27" w:rsidRDefault="00584534" w:rsidP="00584534">
      <w:pPr>
        <w:widowControl w:val="0"/>
        <w:suppressAutoHyphens/>
        <w:spacing w:after="0" w:line="240" w:lineRule="auto"/>
        <w:jc w:val="center"/>
        <w:rPr>
          <w:rFonts w:ascii="Times New Roman" w:eastAsia="Droid Sans Fallback" w:hAnsi="Times New Roman"/>
          <w:kern w:val="1"/>
          <w:sz w:val="28"/>
          <w:szCs w:val="28"/>
          <w:lang w:eastAsia="zh-CN" w:bidi="hi-IN"/>
        </w:rPr>
      </w:pPr>
    </w:p>
    <w:p w14:paraId="119D71FF" w14:textId="77777777" w:rsidR="00584534" w:rsidRPr="001C7D27" w:rsidRDefault="00584534" w:rsidP="00584534">
      <w:pPr>
        <w:widowControl w:val="0"/>
        <w:suppressAutoHyphens/>
        <w:spacing w:after="0" w:line="240" w:lineRule="auto"/>
        <w:rPr>
          <w:rFonts w:ascii="Times New Roman" w:eastAsia="Droid Sans Fallback" w:hAnsi="Times New Roman"/>
          <w:kern w:val="1"/>
          <w:sz w:val="28"/>
          <w:szCs w:val="28"/>
          <w:lang w:eastAsia="zh-CN" w:bidi="hi-IN"/>
        </w:rPr>
      </w:pPr>
    </w:p>
    <w:p w14:paraId="602B0CFD" w14:textId="77777777" w:rsidR="00584534" w:rsidRDefault="00584534" w:rsidP="00584534">
      <w:pPr>
        <w:widowControl w:val="0"/>
        <w:suppressAutoHyphens/>
        <w:spacing w:after="0" w:line="240" w:lineRule="auto"/>
        <w:ind w:firstLine="708"/>
        <w:jc w:val="both"/>
        <w:rPr>
          <w:rFonts w:ascii="Times New Roman" w:eastAsia="Droid Sans Fallback" w:hAnsi="Times New Roman"/>
          <w:kern w:val="1"/>
          <w:sz w:val="28"/>
          <w:szCs w:val="28"/>
          <w:lang w:eastAsia="zh-CN" w:bidi="hi-IN"/>
        </w:rPr>
      </w:pPr>
      <w:r w:rsidRPr="001C7D27">
        <w:rPr>
          <w:rFonts w:ascii="Times New Roman" w:eastAsia="Droid Sans Fallback" w:hAnsi="Times New Roman"/>
          <w:kern w:val="1"/>
          <w:sz w:val="28"/>
          <w:szCs w:val="28"/>
          <w:lang w:eastAsia="zh-CN" w:bidi="hi-IN"/>
        </w:rPr>
        <w:t>Составлена в соответствии с Федеральным государственным образовательным стандартом среднего общего образования, Примерной основной образовательной программой среднего общего образования, Основной образовательной программой среднего общего образования М</w:t>
      </w:r>
      <w:r>
        <w:rPr>
          <w:rFonts w:ascii="Times New Roman" w:eastAsia="Droid Sans Fallback" w:hAnsi="Times New Roman"/>
          <w:kern w:val="1"/>
          <w:sz w:val="28"/>
          <w:szCs w:val="28"/>
          <w:lang w:eastAsia="zh-CN" w:bidi="hi-IN"/>
        </w:rPr>
        <w:t>А</w:t>
      </w:r>
      <w:r w:rsidRPr="001C7D27">
        <w:rPr>
          <w:rFonts w:ascii="Times New Roman" w:eastAsia="Droid Sans Fallback" w:hAnsi="Times New Roman"/>
          <w:kern w:val="1"/>
          <w:sz w:val="28"/>
          <w:szCs w:val="28"/>
          <w:lang w:eastAsia="zh-CN" w:bidi="hi-IN"/>
        </w:rPr>
        <w:t>ОУ «СОШ № 4» к предметной линии учебников:</w:t>
      </w:r>
    </w:p>
    <w:p w14:paraId="6E9E3F71" w14:textId="77777777" w:rsidR="00584534" w:rsidRPr="001C7D27" w:rsidRDefault="00584534" w:rsidP="00584534">
      <w:pPr>
        <w:widowControl w:val="0"/>
        <w:suppressAutoHyphens/>
        <w:spacing w:after="0" w:line="240" w:lineRule="auto"/>
        <w:ind w:firstLine="708"/>
        <w:jc w:val="both"/>
        <w:rPr>
          <w:rFonts w:ascii="Times New Roman" w:eastAsia="Droid Sans Fallback" w:hAnsi="Times New Roman"/>
          <w:kern w:val="1"/>
          <w:sz w:val="28"/>
          <w:szCs w:val="28"/>
          <w:lang w:eastAsia="zh-CN" w:bidi="hi-IN"/>
        </w:rPr>
      </w:pPr>
    </w:p>
    <w:p w14:paraId="47F4C3B8"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r w:rsidRPr="000B6DCC">
        <w:rPr>
          <w:rFonts w:ascii="Times New Roman" w:hAnsi="Times New Roman"/>
          <w:sz w:val="28"/>
          <w:szCs w:val="28"/>
        </w:rPr>
        <w:t xml:space="preserve">«Русский язык». 10-11 классы. Базовый уровень/ авт.-сост. Н.Г. </w:t>
      </w:r>
      <w:proofErr w:type="spellStart"/>
      <w:r w:rsidRPr="000B6DCC">
        <w:rPr>
          <w:rFonts w:ascii="Times New Roman" w:hAnsi="Times New Roman"/>
          <w:sz w:val="28"/>
          <w:szCs w:val="28"/>
        </w:rPr>
        <w:t>Гольцова</w:t>
      </w:r>
      <w:proofErr w:type="spellEnd"/>
      <w:r w:rsidRPr="000B6DCC">
        <w:rPr>
          <w:rFonts w:ascii="Times New Roman" w:hAnsi="Times New Roman"/>
          <w:sz w:val="28"/>
          <w:szCs w:val="28"/>
        </w:rPr>
        <w:t>. – М.: ООО</w:t>
      </w:r>
      <w:r>
        <w:rPr>
          <w:rFonts w:ascii="Times New Roman" w:hAnsi="Times New Roman"/>
          <w:sz w:val="28"/>
          <w:szCs w:val="28"/>
        </w:rPr>
        <w:t xml:space="preserve"> «Русское слово</w:t>
      </w:r>
      <w:r w:rsidRPr="000B6DCC">
        <w:rPr>
          <w:rFonts w:ascii="Times New Roman" w:hAnsi="Times New Roman"/>
          <w:sz w:val="28"/>
          <w:szCs w:val="28"/>
        </w:rPr>
        <w:t>»</w:t>
      </w:r>
    </w:p>
    <w:p w14:paraId="14053274"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266D3FFE"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483CC16C"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5DD53761"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57BA7AB3"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28020589"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709B30CF"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0CAC5F73"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4BD68822"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00315387" w14:textId="6C90AF5B"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05A42747" w14:textId="058393F5"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23CFC438" w14:textId="74A7643E"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54BD9ECD" w14:textId="0981F71E"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59F1E8CD" w14:textId="307CF570"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44E091EB"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7F5E06FB"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553EBA14"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627572E5"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4EC5AF08" w14:textId="77777777" w:rsidR="00584534"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sz w:val="28"/>
          <w:szCs w:val="28"/>
        </w:rPr>
      </w:pPr>
    </w:p>
    <w:p w14:paraId="10D898B5" w14:textId="77777777" w:rsidR="00584534" w:rsidRPr="00FC3FF1" w:rsidRDefault="00584534" w:rsidP="00584534">
      <w:pPr>
        <w:pStyle w:val="aa"/>
        <w:numPr>
          <w:ilvl w:val="0"/>
          <w:numId w:val="9"/>
        </w:numPr>
        <w:spacing w:after="0" w:line="240" w:lineRule="auto"/>
        <w:jc w:val="both"/>
        <w:rPr>
          <w:rFonts w:ascii="Times New Roman" w:hAnsi="Times New Roman"/>
          <w:b/>
          <w:sz w:val="28"/>
          <w:szCs w:val="28"/>
        </w:rPr>
      </w:pPr>
      <w:r w:rsidRPr="00FC3FF1">
        <w:rPr>
          <w:rFonts w:ascii="Times New Roman" w:hAnsi="Times New Roman"/>
          <w:b/>
          <w:sz w:val="28"/>
          <w:szCs w:val="28"/>
        </w:rPr>
        <w:t>Планируемые результаты освоения учебного предмета, курса</w:t>
      </w:r>
    </w:p>
    <w:p w14:paraId="60670037" w14:textId="77777777" w:rsidR="00584534" w:rsidRPr="000B6DCC" w:rsidRDefault="00584534" w:rsidP="00584534">
      <w:pPr>
        <w:widowControl w:val="0"/>
        <w:shd w:val="clear" w:color="auto" w:fill="FFFFFF"/>
        <w:autoSpaceDE w:val="0"/>
        <w:autoSpaceDN w:val="0"/>
        <w:adjustRightInd w:val="0"/>
        <w:spacing w:after="0" w:line="240" w:lineRule="auto"/>
        <w:ind w:right="53"/>
        <w:outlineLvl w:val="0"/>
        <w:rPr>
          <w:rFonts w:ascii="Times New Roman" w:hAnsi="Times New Roman"/>
          <w:bCs/>
          <w:sz w:val="28"/>
          <w:szCs w:val="28"/>
        </w:rPr>
      </w:pPr>
    </w:p>
    <w:p w14:paraId="6A801B1D"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1" w:name="sub_91101"/>
      <w:r w:rsidRPr="00A45215">
        <w:rPr>
          <w:rFonts w:ascii="Times New Roman CYR" w:hAnsi="Times New Roman CYR" w:cs="Times New Roman CYR"/>
          <w:sz w:val="28"/>
          <w:szCs w:val="28"/>
        </w:rPr>
        <w:t>1) сформированность понятий о нормах русского литературного языка и применение знаний о них в речевой практике;</w:t>
      </w:r>
    </w:p>
    <w:p w14:paraId="4F9D1F45"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2" w:name="sub_91102"/>
      <w:bookmarkEnd w:id="1"/>
      <w:r w:rsidRPr="00A45215">
        <w:rPr>
          <w:rFonts w:ascii="Times New Roman CYR" w:hAnsi="Times New Roman CYR" w:cs="Times New Roman CYR"/>
          <w:sz w:val="28"/>
          <w:szCs w:val="28"/>
        </w:rPr>
        <w:t>2) владение навыками самоанализа и самооценки на основе наблюдений за собственной речью;</w:t>
      </w:r>
    </w:p>
    <w:p w14:paraId="59C57DF2"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3" w:name="sub_91103"/>
      <w:bookmarkEnd w:id="2"/>
      <w:r w:rsidRPr="00A45215">
        <w:rPr>
          <w:rFonts w:ascii="Times New Roman CYR" w:hAnsi="Times New Roman CYR" w:cs="Times New Roman CYR"/>
          <w:sz w:val="28"/>
          <w:szCs w:val="28"/>
        </w:rPr>
        <w:t>3) владение умением анализировать текст с точки зрения наличия в нем явной и скрытой, основной и второстепенной информации;</w:t>
      </w:r>
    </w:p>
    <w:p w14:paraId="087D8BA1"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4" w:name="sub_91104"/>
      <w:bookmarkEnd w:id="3"/>
      <w:r w:rsidRPr="00A45215">
        <w:rPr>
          <w:rFonts w:ascii="Times New Roman CYR" w:hAnsi="Times New Roman CYR" w:cs="Times New Roman CYR"/>
          <w:sz w:val="28"/>
          <w:szCs w:val="28"/>
        </w:rPr>
        <w:t>4) владение умением представлять тексты в виде тезисов, конспектов, аннотаций, рефератов, сочинений различных жанров;</w:t>
      </w:r>
    </w:p>
    <w:p w14:paraId="53624361"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5" w:name="sub_91105"/>
      <w:bookmarkEnd w:id="4"/>
      <w:r w:rsidRPr="00A45215">
        <w:rPr>
          <w:rFonts w:ascii="Times New Roman CYR" w:hAnsi="Times New Roman CYR" w:cs="Times New Roman CY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7BBFBA4C"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6" w:name="sub_91106"/>
      <w:bookmarkEnd w:id="5"/>
      <w:r w:rsidRPr="00A45215">
        <w:rPr>
          <w:rFonts w:ascii="Times New Roman CYR" w:hAnsi="Times New Roman CYR" w:cs="Times New Roman CYR"/>
          <w:sz w:val="28"/>
          <w:szCs w:val="28"/>
        </w:rPr>
        <w:t>6) сформированность представлений об изобразительно-выразительных возможностях русского языка;</w:t>
      </w:r>
    </w:p>
    <w:p w14:paraId="055B028E"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7" w:name="sub_91107"/>
      <w:bookmarkEnd w:id="6"/>
      <w:r w:rsidRPr="00A45215">
        <w:rPr>
          <w:rFonts w:ascii="Times New Roman CYR" w:hAnsi="Times New Roman CYR" w:cs="Times New Roman CY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0F7DA854"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8" w:name="sub_91108"/>
      <w:bookmarkEnd w:id="7"/>
      <w:r w:rsidRPr="00A45215">
        <w:rPr>
          <w:rFonts w:ascii="Times New Roman CYR" w:hAnsi="Times New Roman CYR" w:cs="Times New Roman CY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62AF4E78"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9" w:name="sub_91109"/>
      <w:bookmarkEnd w:id="8"/>
      <w:r w:rsidRPr="00A45215">
        <w:rPr>
          <w:rFonts w:ascii="Times New Roman CYR" w:hAnsi="Times New Roman CYR" w:cs="Times New Roman CY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7A623505"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10" w:name="sub_91110"/>
      <w:bookmarkEnd w:id="9"/>
      <w:r w:rsidRPr="00A45215">
        <w:rPr>
          <w:rFonts w:ascii="Times New Roman CYR" w:hAnsi="Times New Roman CYR" w:cs="Times New Roman CYR"/>
          <w:sz w:val="28"/>
          <w:szCs w:val="28"/>
        </w:rPr>
        <w:t>10) сформированность представлений о системе стилей языка художественной литературы;</w:t>
      </w:r>
    </w:p>
    <w:p w14:paraId="24990272"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11" w:name="sub_91111"/>
      <w:bookmarkEnd w:id="10"/>
      <w:r w:rsidRPr="00A45215">
        <w:rPr>
          <w:rFonts w:ascii="Times New Roman CYR" w:hAnsi="Times New Roman CYR" w:cs="Times New Roman CYR"/>
          <w:sz w:val="28"/>
          <w:szCs w:val="28"/>
        </w:rPr>
        <w:t>11) для слепых, слабовидящих обучающихся:</w:t>
      </w:r>
    </w:p>
    <w:bookmarkEnd w:id="11"/>
    <w:p w14:paraId="1CFF8C2F"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r w:rsidRPr="00A45215">
        <w:rPr>
          <w:rFonts w:ascii="Times New Roman CYR" w:hAnsi="Times New Roman CYR" w:cs="Times New Roman CYR"/>
          <w:sz w:val="28"/>
          <w:szCs w:val="28"/>
        </w:rPr>
        <w:t xml:space="preserve">сформированность навыков письма на </w:t>
      </w:r>
      <w:proofErr w:type="spellStart"/>
      <w:r w:rsidRPr="00A45215">
        <w:rPr>
          <w:rFonts w:ascii="Times New Roman CYR" w:hAnsi="Times New Roman CYR" w:cs="Times New Roman CYR"/>
          <w:sz w:val="28"/>
          <w:szCs w:val="28"/>
        </w:rPr>
        <w:t>брайлевской</w:t>
      </w:r>
      <w:proofErr w:type="spellEnd"/>
      <w:r w:rsidRPr="00A45215">
        <w:rPr>
          <w:rFonts w:ascii="Times New Roman CYR" w:hAnsi="Times New Roman CYR" w:cs="Times New Roman CYR"/>
          <w:sz w:val="28"/>
          <w:szCs w:val="28"/>
        </w:rPr>
        <w:t xml:space="preserve"> печатной машинке;</w:t>
      </w:r>
    </w:p>
    <w:p w14:paraId="12B1A677"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12" w:name="sub_91112"/>
      <w:r w:rsidRPr="00A45215">
        <w:rPr>
          <w:rFonts w:ascii="Times New Roman CYR" w:hAnsi="Times New Roman CYR" w:cs="Times New Roman CYR"/>
          <w:sz w:val="28"/>
          <w:szCs w:val="28"/>
        </w:rPr>
        <w:t>12) для глухих, слабослышащих, позднооглохших обучающихся:</w:t>
      </w:r>
    </w:p>
    <w:bookmarkEnd w:id="12"/>
    <w:p w14:paraId="444BF055"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r w:rsidRPr="00A45215">
        <w:rPr>
          <w:rFonts w:ascii="Times New Roman CYR" w:hAnsi="Times New Roman CYR" w:cs="Times New Roman CYR"/>
          <w:sz w:val="28"/>
          <w:szCs w:val="28"/>
        </w:rPr>
        <w:t xml:space="preserve">сформированность и развитие основных видов речевой деятельности обучающихся - </w:t>
      </w:r>
      <w:proofErr w:type="spellStart"/>
      <w:r w:rsidRPr="00A45215">
        <w:rPr>
          <w:rFonts w:ascii="Times New Roman CYR" w:hAnsi="Times New Roman CYR" w:cs="Times New Roman CYR"/>
          <w:sz w:val="28"/>
          <w:szCs w:val="28"/>
        </w:rPr>
        <w:t>слухозрительного</w:t>
      </w:r>
      <w:proofErr w:type="spellEnd"/>
      <w:r w:rsidRPr="00A45215">
        <w:rPr>
          <w:rFonts w:ascii="Times New Roman CYR" w:hAnsi="Times New Roman CYR" w:cs="Times New Roman CYR"/>
          <w:sz w:val="28"/>
          <w:szCs w:val="28"/>
        </w:rPr>
        <w:t xml:space="preserve"> восприятия (с использованием слуховых аппаратов и (или) кохлеарных имплантов), говорения, чтения, письма;</w:t>
      </w:r>
    </w:p>
    <w:p w14:paraId="304FC333"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bookmarkStart w:id="13" w:name="sub_91113"/>
      <w:r w:rsidRPr="00A45215">
        <w:rPr>
          <w:rFonts w:ascii="Times New Roman CYR" w:hAnsi="Times New Roman CYR" w:cs="Times New Roman CYR"/>
          <w:sz w:val="28"/>
          <w:szCs w:val="28"/>
        </w:rPr>
        <w:t>13) для обучающихся с расстройствами аутистического спектра:</w:t>
      </w:r>
    </w:p>
    <w:bookmarkEnd w:id="13"/>
    <w:p w14:paraId="7F003897" w14:textId="77777777" w:rsidR="00584534" w:rsidRPr="00A45215" w:rsidRDefault="00584534" w:rsidP="00584534">
      <w:pPr>
        <w:widowControl w:val="0"/>
        <w:autoSpaceDE w:val="0"/>
        <w:autoSpaceDN w:val="0"/>
        <w:adjustRightInd w:val="0"/>
        <w:spacing w:after="0"/>
        <w:ind w:firstLine="720"/>
        <w:jc w:val="both"/>
        <w:rPr>
          <w:rFonts w:ascii="Times New Roman CYR" w:hAnsi="Times New Roman CYR" w:cs="Times New Roman CYR"/>
          <w:sz w:val="28"/>
          <w:szCs w:val="28"/>
        </w:rPr>
      </w:pPr>
      <w:r w:rsidRPr="00A45215">
        <w:rPr>
          <w:rFonts w:ascii="Times New Roman CYR" w:hAnsi="Times New Roman CYR" w:cs="Times New Roman CYR"/>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14:paraId="4687FA7B" w14:textId="77777777" w:rsidR="00584534" w:rsidRPr="004303C8" w:rsidRDefault="00584534" w:rsidP="00584534">
      <w:pPr>
        <w:widowControl w:val="0"/>
        <w:shd w:val="clear" w:color="auto" w:fill="FFFFFF"/>
        <w:tabs>
          <w:tab w:val="left" w:pos="10485"/>
        </w:tabs>
        <w:autoSpaceDE w:val="0"/>
        <w:autoSpaceDN w:val="0"/>
        <w:adjustRightInd w:val="0"/>
        <w:spacing w:after="0"/>
        <w:rPr>
          <w:rFonts w:ascii="Times New Roman" w:hAnsi="Times New Roman"/>
          <w:sz w:val="24"/>
          <w:szCs w:val="24"/>
        </w:rPr>
      </w:pPr>
    </w:p>
    <w:p w14:paraId="69A123D0" w14:textId="77777777" w:rsidR="00584534" w:rsidRDefault="00584534" w:rsidP="00584534">
      <w:pPr>
        <w:tabs>
          <w:tab w:val="left" w:pos="5812"/>
        </w:tabs>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p>
    <w:p w14:paraId="65E7C850" w14:textId="77777777" w:rsidR="00584534" w:rsidRPr="00A45215" w:rsidRDefault="00584534" w:rsidP="00584534">
      <w:pPr>
        <w:suppressAutoHyphens/>
        <w:spacing w:after="0"/>
        <w:ind w:firstLine="709"/>
        <w:jc w:val="both"/>
        <w:rPr>
          <w:rFonts w:ascii="Times New Roman" w:eastAsia="Calibri" w:hAnsi="Times New Roman"/>
          <w:sz w:val="28"/>
        </w:rPr>
      </w:pPr>
      <w:r w:rsidRPr="00A45215">
        <w:rPr>
          <w:rFonts w:ascii="Times New Roman" w:hAnsi="Times New Roman"/>
          <w:b/>
          <w:sz w:val="28"/>
          <w:szCs w:val="28"/>
        </w:rPr>
        <w:t>Язык. Общие сведения о языке. Основные разделы науки о языке</w:t>
      </w:r>
    </w:p>
    <w:p w14:paraId="07FC9888"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 xml:space="preserve">Язык как система. </w:t>
      </w:r>
      <w:r w:rsidRPr="00A45215">
        <w:rPr>
          <w:rFonts w:ascii="Times New Roman" w:hAnsi="Times New Roman"/>
          <w:i/>
          <w:color w:val="000000"/>
          <w:sz w:val="28"/>
        </w:rPr>
        <w:t>Основные уровни языка.</w:t>
      </w:r>
      <w:r w:rsidRPr="00A45215">
        <w:rPr>
          <w:rFonts w:ascii="Times New Roman" w:hAnsi="Times New Roman"/>
          <w:color w:val="000000"/>
          <w:sz w:val="28"/>
        </w:rPr>
        <w:t xml:space="preserve"> </w:t>
      </w:r>
      <w:r w:rsidRPr="00A45215">
        <w:rPr>
          <w:rFonts w:ascii="Times New Roman" w:hAnsi="Times New Roman"/>
          <w:i/>
          <w:iCs/>
          <w:color w:val="000000"/>
          <w:sz w:val="28"/>
        </w:rPr>
        <w:t>Взаимосвязь различных единиц и уровней языка.</w:t>
      </w:r>
    </w:p>
    <w:p w14:paraId="0074495D"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A45215">
        <w:rPr>
          <w:rFonts w:ascii="Times New Roman" w:hAnsi="Times New Roman"/>
          <w:i/>
          <w:iCs/>
          <w:color w:val="000000"/>
          <w:sz w:val="28"/>
        </w:rPr>
        <w:t>Проблемы экологии языка.</w:t>
      </w:r>
    </w:p>
    <w:p w14:paraId="082F31DB"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i/>
          <w:iCs/>
          <w:color w:val="000000"/>
          <w:sz w:val="28"/>
        </w:rPr>
        <w:t>Историческое развитие русского языка. Выдающиеся отечественные лингвисты.</w:t>
      </w:r>
    </w:p>
    <w:p w14:paraId="15985376" w14:textId="77777777" w:rsidR="00584534" w:rsidRPr="00A45215" w:rsidRDefault="00584534" w:rsidP="00584534">
      <w:pPr>
        <w:suppressAutoHyphens/>
        <w:spacing w:after="0"/>
        <w:ind w:firstLine="700"/>
        <w:jc w:val="both"/>
        <w:rPr>
          <w:rFonts w:ascii="Times New Roman" w:eastAsia="Calibri" w:hAnsi="Times New Roman"/>
          <w:sz w:val="28"/>
        </w:rPr>
      </w:pPr>
    </w:p>
    <w:p w14:paraId="0FC69DFD" w14:textId="77777777" w:rsidR="00584534" w:rsidRPr="00A45215" w:rsidRDefault="00584534" w:rsidP="00584534">
      <w:pPr>
        <w:suppressAutoHyphens/>
        <w:spacing w:after="0"/>
        <w:ind w:firstLine="709"/>
        <w:jc w:val="both"/>
        <w:rPr>
          <w:rFonts w:ascii="Times New Roman" w:eastAsia="Calibri" w:hAnsi="Times New Roman"/>
          <w:sz w:val="28"/>
        </w:rPr>
      </w:pPr>
      <w:r w:rsidRPr="00A45215">
        <w:rPr>
          <w:rFonts w:ascii="Times New Roman" w:hAnsi="Times New Roman"/>
          <w:b/>
          <w:sz w:val="28"/>
          <w:szCs w:val="28"/>
        </w:rPr>
        <w:t>Речь. Речевое общение</w:t>
      </w:r>
    </w:p>
    <w:p w14:paraId="51A7B303" w14:textId="77777777" w:rsidR="00584534" w:rsidRPr="00A45215" w:rsidRDefault="00584534" w:rsidP="00584534">
      <w:pPr>
        <w:suppressAutoHyphens/>
        <w:spacing w:after="0"/>
        <w:ind w:firstLine="700"/>
        <w:jc w:val="both"/>
        <w:rPr>
          <w:rFonts w:ascii="Times New Roman" w:eastAsia="Calibri" w:hAnsi="Times New Roman"/>
          <w:sz w:val="28"/>
        </w:rPr>
      </w:pPr>
      <w:r w:rsidRPr="00A45215">
        <w:rPr>
          <w:rFonts w:ascii="Times New Roman" w:hAnsi="Times New Roman"/>
          <w:sz w:val="28"/>
          <w:szCs w:val="28"/>
        </w:rPr>
        <w:t>Речь как деятельность. Виды речевой деятельности: чтение, аудирование, говорение, письмо.</w:t>
      </w:r>
    </w:p>
    <w:p w14:paraId="298B4FD9" w14:textId="77777777" w:rsidR="00584534" w:rsidRPr="00A45215" w:rsidRDefault="00584534" w:rsidP="00584534">
      <w:pPr>
        <w:suppressAutoHyphens/>
        <w:spacing w:after="0"/>
        <w:ind w:firstLine="700"/>
        <w:jc w:val="both"/>
        <w:rPr>
          <w:rFonts w:ascii="Times New Roman" w:eastAsia="Calibri" w:hAnsi="Times New Roman"/>
          <w:sz w:val="28"/>
        </w:rPr>
      </w:pPr>
      <w:r w:rsidRPr="00A45215">
        <w:rPr>
          <w:rFonts w:ascii="Times New Roman" w:hAnsi="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14:paraId="6082FA38" w14:textId="77777777" w:rsidR="00584534" w:rsidRPr="00A45215" w:rsidRDefault="00584534" w:rsidP="00584534">
      <w:pPr>
        <w:suppressAutoHyphens/>
        <w:spacing w:after="0"/>
        <w:ind w:firstLine="700"/>
        <w:jc w:val="both"/>
        <w:rPr>
          <w:rFonts w:ascii="Times New Roman" w:eastAsia="Calibri" w:hAnsi="Times New Roman"/>
          <w:sz w:val="28"/>
        </w:rPr>
      </w:pPr>
      <w:r w:rsidRPr="00A45215">
        <w:rPr>
          <w:rFonts w:ascii="Times New Roman" w:hAnsi="Times New Roman"/>
          <w:sz w:val="28"/>
          <w:szCs w:val="28"/>
        </w:rPr>
        <w:t xml:space="preserve">Монологическая и диалогическая речь. Развитие навыков монологической </w:t>
      </w:r>
      <w:r w:rsidRPr="00A45215">
        <w:rPr>
          <w:rFonts w:ascii="Times New Roman" w:hAnsi="Times New Roman"/>
          <w:i/>
          <w:sz w:val="28"/>
          <w:szCs w:val="28"/>
        </w:rPr>
        <w:t>и диалогической речи.</w:t>
      </w:r>
      <w:r w:rsidRPr="00A45215">
        <w:rPr>
          <w:rFonts w:ascii="Times New Roman" w:hAnsi="Times New Roman"/>
          <w:sz w:val="28"/>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1BC60DA3"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1805F125"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3700E47F"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 xml:space="preserve">Основные жанры научного (доклад, аннотация, </w:t>
      </w:r>
      <w:r w:rsidRPr="00A45215">
        <w:rPr>
          <w:rFonts w:ascii="Times New Roman" w:hAnsi="Times New Roman"/>
          <w:i/>
          <w:iCs/>
          <w:color w:val="000000"/>
          <w:sz w:val="28"/>
        </w:rPr>
        <w:t>статья,</w:t>
      </w:r>
      <w:r w:rsidRPr="00A45215">
        <w:rPr>
          <w:rFonts w:ascii="Times New Roman" w:hAnsi="Times New Roman"/>
          <w:color w:val="000000"/>
          <w:sz w:val="28"/>
        </w:rPr>
        <w:t xml:space="preserve"> </w:t>
      </w:r>
      <w:r w:rsidRPr="00A45215">
        <w:rPr>
          <w:rFonts w:ascii="Times New Roman" w:hAnsi="Times New Roman"/>
          <w:iCs/>
          <w:color w:val="000000"/>
          <w:sz w:val="28"/>
        </w:rPr>
        <w:t>тезисы,</w:t>
      </w:r>
      <w:r w:rsidRPr="00A45215">
        <w:rPr>
          <w:rFonts w:ascii="Times New Roman" w:hAnsi="Times New Roman"/>
          <w:i/>
          <w:iCs/>
          <w:color w:val="000000"/>
          <w:sz w:val="28"/>
        </w:rPr>
        <w:t xml:space="preserve"> </w:t>
      </w:r>
      <w:r w:rsidRPr="00A45215">
        <w:rPr>
          <w:rFonts w:ascii="Times New Roman" w:hAnsi="Times New Roman"/>
          <w:iCs/>
          <w:color w:val="000000"/>
          <w:sz w:val="28"/>
        </w:rPr>
        <w:t>конспект</w:t>
      </w:r>
      <w:r w:rsidRPr="00A45215">
        <w:rPr>
          <w:rFonts w:ascii="Times New Roman" w:hAnsi="Times New Roman"/>
          <w:color w:val="000000"/>
          <w:sz w:val="28"/>
        </w:rPr>
        <w:t xml:space="preserve">, </w:t>
      </w:r>
      <w:r w:rsidRPr="00A45215">
        <w:rPr>
          <w:rFonts w:ascii="Times New Roman" w:hAnsi="Times New Roman"/>
          <w:i/>
          <w:color w:val="000000"/>
          <w:sz w:val="28"/>
        </w:rPr>
        <w:t>рецензия,</w:t>
      </w:r>
      <w:r w:rsidRPr="00A45215">
        <w:rPr>
          <w:rFonts w:ascii="Times New Roman" w:hAnsi="Times New Roman"/>
          <w:color w:val="000000"/>
          <w:sz w:val="28"/>
        </w:rPr>
        <w:t xml:space="preserve"> </w:t>
      </w:r>
      <w:r w:rsidRPr="00A45215">
        <w:rPr>
          <w:rFonts w:ascii="Times New Roman" w:hAnsi="Times New Roman"/>
          <w:i/>
          <w:iCs/>
          <w:color w:val="000000"/>
          <w:sz w:val="28"/>
        </w:rPr>
        <w:t>выписки,</w:t>
      </w:r>
      <w:r w:rsidRPr="00A45215">
        <w:rPr>
          <w:rFonts w:ascii="Times New Roman" w:hAnsi="Times New Roman"/>
          <w:color w:val="000000"/>
          <w:sz w:val="28"/>
        </w:rPr>
        <w:t xml:space="preserve"> </w:t>
      </w:r>
      <w:r w:rsidRPr="00A45215">
        <w:rPr>
          <w:rFonts w:ascii="Times New Roman" w:hAnsi="Times New Roman"/>
          <w:iCs/>
          <w:color w:val="000000"/>
          <w:sz w:val="28"/>
        </w:rPr>
        <w:t>реферат</w:t>
      </w:r>
      <w:r w:rsidRPr="00A45215">
        <w:rPr>
          <w:rFonts w:ascii="Times New Roman" w:hAnsi="Times New Roman"/>
          <w:color w:val="000000"/>
          <w:sz w:val="28"/>
        </w:rPr>
        <w:t xml:space="preserve"> и др.), публицистического (выступление, </w:t>
      </w:r>
      <w:r w:rsidRPr="00A45215">
        <w:rPr>
          <w:rFonts w:ascii="Times New Roman" w:hAnsi="Times New Roman"/>
          <w:i/>
          <w:iCs/>
          <w:color w:val="000000"/>
          <w:sz w:val="28"/>
        </w:rPr>
        <w:t>статья,</w:t>
      </w:r>
      <w:r w:rsidRPr="00A45215">
        <w:rPr>
          <w:rFonts w:ascii="Times New Roman" w:hAnsi="Times New Roman"/>
          <w:color w:val="000000"/>
          <w:sz w:val="28"/>
        </w:rPr>
        <w:t xml:space="preserve"> </w:t>
      </w:r>
      <w:r w:rsidRPr="00A45215">
        <w:rPr>
          <w:rFonts w:ascii="Times New Roman" w:hAnsi="Times New Roman"/>
          <w:i/>
          <w:iCs/>
          <w:color w:val="000000"/>
          <w:sz w:val="28"/>
        </w:rPr>
        <w:t xml:space="preserve">интервью, очерк, отзыв </w:t>
      </w:r>
      <w:r w:rsidRPr="00A45215">
        <w:rPr>
          <w:rFonts w:ascii="Times New Roman" w:hAnsi="Times New Roman"/>
          <w:color w:val="000000"/>
          <w:sz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A45215">
        <w:rPr>
          <w:rFonts w:ascii="Times New Roman" w:hAnsi="Times New Roman"/>
          <w:i/>
          <w:iCs/>
          <w:color w:val="000000"/>
          <w:sz w:val="28"/>
        </w:rPr>
        <w:t>Совершенствование умений и навыков создания текстов разных функционально-смысловых типов, стилей и жанров.</w:t>
      </w:r>
    </w:p>
    <w:p w14:paraId="384A9DA0"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A45215">
        <w:rPr>
          <w:rFonts w:ascii="Times New Roman" w:hAnsi="Times New Roman"/>
          <w:i/>
          <w:iCs/>
          <w:color w:val="000000"/>
          <w:sz w:val="28"/>
        </w:rPr>
        <w:t>Основные признаки художественной речи.</w:t>
      </w:r>
    </w:p>
    <w:p w14:paraId="218DD386"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Основные изобразительно-выразительные средства языка.</w:t>
      </w:r>
    </w:p>
    <w:p w14:paraId="58F891B2"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Текст. Признаки текста.</w:t>
      </w:r>
    </w:p>
    <w:p w14:paraId="52FA4795"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Виды чтения. Использование различных видов чтения в зависимости от коммуникативной задачи и характера текста.</w:t>
      </w:r>
    </w:p>
    <w:p w14:paraId="66990AE0"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184314DC"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i/>
          <w:iCs/>
          <w:color w:val="000000"/>
          <w:sz w:val="28"/>
        </w:rPr>
        <w:t>Лингвистический анализ текстов различных функциональных разновидностей языка.</w:t>
      </w:r>
    </w:p>
    <w:p w14:paraId="6083FB76" w14:textId="77777777" w:rsidR="00584534" w:rsidRPr="00A45215" w:rsidRDefault="00584534" w:rsidP="00584534">
      <w:pPr>
        <w:suppressAutoHyphens/>
        <w:spacing w:after="0"/>
        <w:ind w:firstLine="700"/>
        <w:jc w:val="both"/>
        <w:rPr>
          <w:rFonts w:ascii="Times New Roman" w:eastAsia="Calibri" w:hAnsi="Times New Roman"/>
          <w:sz w:val="28"/>
        </w:rPr>
      </w:pPr>
    </w:p>
    <w:p w14:paraId="4252B8E8" w14:textId="77777777" w:rsidR="00584534" w:rsidRPr="00A45215" w:rsidRDefault="00584534" w:rsidP="00584534">
      <w:pPr>
        <w:suppressAutoHyphens/>
        <w:spacing w:after="0"/>
        <w:ind w:firstLine="709"/>
        <w:jc w:val="both"/>
        <w:rPr>
          <w:rFonts w:ascii="Times New Roman" w:eastAsia="Calibri" w:hAnsi="Times New Roman"/>
          <w:sz w:val="28"/>
        </w:rPr>
      </w:pPr>
      <w:r w:rsidRPr="00A45215">
        <w:rPr>
          <w:rFonts w:ascii="Times New Roman" w:hAnsi="Times New Roman"/>
          <w:b/>
          <w:sz w:val="28"/>
          <w:szCs w:val="28"/>
        </w:rPr>
        <w:t>Культура речи</w:t>
      </w:r>
    </w:p>
    <w:p w14:paraId="7A8C6A5A"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 xml:space="preserve">Культура речи как раздел лингвистики. </w:t>
      </w:r>
      <w:r w:rsidRPr="00A45215">
        <w:rPr>
          <w:rFonts w:ascii="Times New Roman" w:hAnsi="Times New Roman"/>
          <w:i/>
          <w:iCs/>
          <w:color w:val="000000"/>
          <w:sz w:val="28"/>
        </w:rPr>
        <w:t>Основные аспекты культуры речи: нормативный, коммуникативный и этический.</w:t>
      </w:r>
      <w:r w:rsidRPr="00A45215">
        <w:rPr>
          <w:rFonts w:ascii="Times New Roman" w:hAnsi="Times New Roman"/>
          <w:color w:val="000000"/>
          <w:sz w:val="28"/>
        </w:rPr>
        <w:t xml:space="preserve"> </w:t>
      </w:r>
      <w:r w:rsidRPr="00A45215">
        <w:rPr>
          <w:rFonts w:ascii="Times New Roman" w:hAnsi="Times New Roman"/>
          <w:i/>
          <w:iCs/>
          <w:color w:val="000000"/>
          <w:sz w:val="28"/>
        </w:rPr>
        <w:t>Коммуникативная целесообразность, уместность, точность, ясность, выразительность речи</w:t>
      </w:r>
      <w:r w:rsidRPr="00A45215">
        <w:rPr>
          <w:rFonts w:ascii="Times New Roman" w:hAnsi="Times New Roman"/>
          <w:color w:val="000000"/>
          <w:sz w:val="28"/>
        </w:rPr>
        <w:t xml:space="preserve">. </w:t>
      </w:r>
      <w:r w:rsidRPr="00A45215">
        <w:rPr>
          <w:rFonts w:ascii="Times New Roman" w:hAnsi="Times New Roman"/>
          <w:i/>
          <w:iCs/>
          <w:color w:val="000000"/>
          <w:sz w:val="28"/>
        </w:rPr>
        <w:t>Оценка коммуникативных качеств и эффективности речи. Самоанализ и самооценка на основе наблюдений за собственной речью.</w:t>
      </w:r>
    </w:p>
    <w:p w14:paraId="77D9093C"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Культура видов речевой деятельности – чтения, аудирования, говорения и письма.</w:t>
      </w:r>
    </w:p>
    <w:p w14:paraId="5C443D74"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Культура публичной речи. Публичное выступление: выбор темы, определение цели, поиск материала. Композиция публичного выступления.</w:t>
      </w:r>
    </w:p>
    <w:p w14:paraId="40F67251"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 xml:space="preserve">Культура научного и делового общения (устная и письменная формы). </w:t>
      </w:r>
      <w:r w:rsidRPr="00A45215">
        <w:rPr>
          <w:rFonts w:ascii="Times New Roman" w:hAnsi="Times New Roman"/>
          <w:i/>
          <w:iCs/>
          <w:color w:val="000000"/>
          <w:sz w:val="28"/>
        </w:rPr>
        <w:t>Особенности речевого этикета в официально-деловой, научной и публицистической сферах общения.</w:t>
      </w:r>
      <w:r w:rsidRPr="00A45215">
        <w:rPr>
          <w:rFonts w:ascii="Times New Roman" w:hAnsi="Times New Roman"/>
          <w:color w:val="000000"/>
          <w:sz w:val="28"/>
        </w:rPr>
        <w:t xml:space="preserve"> Культура разговорной речи.</w:t>
      </w:r>
    </w:p>
    <w:p w14:paraId="498C6BD6"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A45215">
        <w:rPr>
          <w:rFonts w:ascii="Times New Roman" w:hAnsi="Times New Roman"/>
          <w:i/>
          <w:iCs/>
          <w:color w:val="000000"/>
          <w:sz w:val="28"/>
        </w:rPr>
        <w:t>Совершенствование орфографических и пунктуационных умений и навыков.</w:t>
      </w:r>
      <w:r w:rsidRPr="00A45215">
        <w:rPr>
          <w:rFonts w:ascii="Times New Roman" w:hAnsi="Times New Roman"/>
          <w:color w:val="000000"/>
          <w:sz w:val="28"/>
        </w:rPr>
        <w:t xml:space="preserve"> </w:t>
      </w:r>
      <w:r w:rsidRPr="00A45215">
        <w:rPr>
          <w:rFonts w:ascii="Times New Roman" w:hAnsi="Times New Roman"/>
          <w:i/>
          <w:iCs/>
          <w:color w:val="000000"/>
          <w:sz w:val="28"/>
        </w:rPr>
        <w:t>Соблюдение норм литературного языка в речевой практике.</w:t>
      </w:r>
      <w:r w:rsidRPr="00A45215">
        <w:rPr>
          <w:rFonts w:ascii="Times New Roman" w:hAnsi="Times New Roman"/>
          <w:color w:val="000000"/>
          <w:sz w:val="28"/>
        </w:rPr>
        <w:t xml:space="preserve"> </w:t>
      </w:r>
      <w:r w:rsidRPr="00A45215">
        <w:rPr>
          <w:rFonts w:ascii="Times New Roman" w:hAnsi="Times New Roman"/>
          <w:i/>
          <w:iCs/>
          <w:color w:val="000000"/>
          <w:sz w:val="28"/>
        </w:rPr>
        <w:t>Уместность использования языковых средств в речевом высказывании.</w:t>
      </w:r>
    </w:p>
    <w:p w14:paraId="2B11C57D" w14:textId="77777777" w:rsidR="00584534" w:rsidRPr="00A45215" w:rsidRDefault="00584534" w:rsidP="00584534">
      <w:pPr>
        <w:suppressAutoHyphens/>
        <w:spacing w:after="0"/>
        <w:ind w:firstLine="700"/>
        <w:jc w:val="both"/>
        <w:rPr>
          <w:rFonts w:ascii="Times New Roman" w:hAnsi="Times New Roman"/>
          <w:sz w:val="24"/>
          <w:szCs w:val="24"/>
        </w:rPr>
      </w:pPr>
      <w:r w:rsidRPr="00A45215">
        <w:rPr>
          <w:rFonts w:ascii="Times New Roman" w:hAnsi="Times New Roman"/>
          <w:color w:val="000000"/>
          <w:sz w:val="28"/>
        </w:rPr>
        <w:t>Нормативные словари современного русского языка и лингвистические справочники; их использование.</w:t>
      </w:r>
    </w:p>
    <w:p w14:paraId="63D21098" w14:textId="77777777" w:rsidR="00584534" w:rsidRDefault="00584534" w:rsidP="00584534">
      <w:pPr>
        <w:tabs>
          <w:tab w:val="left" w:pos="5812"/>
        </w:tabs>
        <w:spacing w:after="0" w:line="240" w:lineRule="auto"/>
        <w:jc w:val="center"/>
        <w:rPr>
          <w:rFonts w:ascii="Times New Roman" w:hAnsi="Times New Roman"/>
          <w:b/>
          <w:sz w:val="24"/>
          <w:szCs w:val="24"/>
        </w:rPr>
      </w:pPr>
    </w:p>
    <w:p w14:paraId="0CD37C4D" w14:textId="77777777" w:rsidR="00584534" w:rsidRDefault="00584534" w:rsidP="00584534">
      <w:pPr>
        <w:tabs>
          <w:tab w:val="left" w:pos="5812"/>
        </w:tabs>
        <w:spacing w:after="0" w:line="240" w:lineRule="auto"/>
        <w:jc w:val="center"/>
        <w:rPr>
          <w:rFonts w:ascii="Times New Roman" w:hAnsi="Times New Roman"/>
          <w:b/>
          <w:sz w:val="24"/>
          <w:szCs w:val="24"/>
        </w:rPr>
      </w:pPr>
    </w:p>
    <w:p w14:paraId="28544AB9" w14:textId="77777777" w:rsidR="00584534" w:rsidRDefault="00584534" w:rsidP="00584534">
      <w:pPr>
        <w:tabs>
          <w:tab w:val="left" w:pos="5812"/>
        </w:tabs>
        <w:spacing w:after="0" w:line="240" w:lineRule="auto"/>
        <w:jc w:val="center"/>
        <w:rPr>
          <w:rFonts w:ascii="Times New Roman" w:hAnsi="Times New Roman"/>
          <w:b/>
          <w:sz w:val="24"/>
          <w:szCs w:val="24"/>
        </w:rPr>
      </w:pPr>
    </w:p>
    <w:p w14:paraId="44C37040" w14:textId="77777777" w:rsidR="00584534" w:rsidRDefault="00584534" w:rsidP="00584534">
      <w:pPr>
        <w:tabs>
          <w:tab w:val="left" w:pos="5812"/>
        </w:tabs>
        <w:spacing w:after="0" w:line="240" w:lineRule="auto"/>
        <w:jc w:val="center"/>
        <w:rPr>
          <w:rFonts w:ascii="Times New Roman" w:hAnsi="Times New Roman"/>
          <w:b/>
          <w:sz w:val="28"/>
          <w:szCs w:val="28"/>
        </w:rPr>
      </w:pPr>
      <w:r w:rsidRPr="00A45215">
        <w:rPr>
          <w:rFonts w:ascii="Times New Roman" w:hAnsi="Times New Roman"/>
          <w:b/>
          <w:sz w:val="28"/>
          <w:szCs w:val="28"/>
        </w:rPr>
        <w:t>3</w:t>
      </w:r>
      <w:r>
        <w:rPr>
          <w:rFonts w:ascii="Times New Roman" w:hAnsi="Times New Roman"/>
          <w:b/>
          <w:sz w:val="28"/>
          <w:szCs w:val="28"/>
        </w:rPr>
        <w:t>.</w:t>
      </w:r>
      <w:r w:rsidRPr="00A45215">
        <w:rPr>
          <w:rFonts w:ascii="Times New Roman" w:hAnsi="Times New Roman"/>
          <w:b/>
          <w:sz w:val="28"/>
          <w:szCs w:val="28"/>
        </w:rPr>
        <w:t xml:space="preserve"> Тематическое планирование</w:t>
      </w:r>
    </w:p>
    <w:p w14:paraId="18B62750" w14:textId="77777777" w:rsidR="00584534" w:rsidRPr="00A45215" w:rsidRDefault="00584534" w:rsidP="00584534">
      <w:pPr>
        <w:tabs>
          <w:tab w:val="left" w:pos="5812"/>
        </w:tabs>
        <w:spacing w:after="0" w:line="240" w:lineRule="auto"/>
        <w:jc w:val="center"/>
        <w:rPr>
          <w:rFonts w:ascii="Times New Roman" w:hAnsi="Times New Roman"/>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559"/>
      </w:tblGrid>
      <w:tr w:rsidR="00584534" w:rsidRPr="003A4517" w14:paraId="4C0F2C88" w14:textId="77777777" w:rsidTr="00F970BA">
        <w:trPr>
          <w:trHeight w:val="633"/>
        </w:trPr>
        <w:tc>
          <w:tcPr>
            <w:tcW w:w="851" w:type="dxa"/>
          </w:tcPr>
          <w:p w14:paraId="1F0ED64C" w14:textId="77777777" w:rsidR="00584534" w:rsidRPr="00A45215" w:rsidRDefault="00584534" w:rsidP="00F970BA">
            <w:pPr>
              <w:spacing w:after="0" w:line="240" w:lineRule="auto"/>
              <w:jc w:val="center"/>
              <w:rPr>
                <w:rFonts w:ascii="Times New Roman" w:hAnsi="Times New Roman"/>
                <w:b/>
                <w:sz w:val="28"/>
                <w:szCs w:val="28"/>
              </w:rPr>
            </w:pPr>
            <w:r w:rsidRPr="00A45215">
              <w:rPr>
                <w:rFonts w:ascii="Times New Roman" w:hAnsi="Times New Roman"/>
                <w:b/>
                <w:sz w:val="28"/>
                <w:szCs w:val="28"/>
              </w:rPr>
              <w:t>№</w:t>
            </w:r>
          </w:p>
          <w:p w14:paraId="173FD7DC" w14:textId="77777777" w:rsidR="00584534" w:rsidRPr="00A45215" w:rsidRDefault="00584534" w:rsidP="00F970BA">
            <w:pPr>
              <w:spacing w:after="0" w:line="240" w:lineRule="auto"/>
              <w:jc w:val="center"/>
              <w:rPr>
                <w:rFonts w:ascii="Times New Roman" w:hAnsi="Times New Roman"/>
                <w:b/>
                <w:sz w:val="28"/>
                <w:szCs w:val="28"/>
              </w:rPr>
            </w:pPr>
            <w:r w:rsidRPr="00A45215">
              <w:rPr>
                <w:rFonts w:ascii="Times New Roman" w:hAnsi="Times New Roman"/>
                <w:b/>
                <w:sz w:val="28"/>
                <w:szCs w:val="28"/>
              </w:rPr>
              <w:t>урока</w:t>
            </w:r>
          </w:p>
        </w:tc>
        <w:tc>
          <w:tcPr>
            <w:tcW w:w="7371" w:type="dxa"/>
          </w:tcPr>
          <w:p w14:paraId="0748D9E2" w14:textId="77777777" w:rsidR="00584534" w:rsidRPr="00A45215" w:rsidRDefault="00584534" w:rsidP="00F970BA">
            <w:pPr>
              <w:spacing w:after="0" w:line="240" w:lineRule="auto"/>
              <w:jc w:val="center"/>
              <w:rPr>
                <w:rFonts w:ascii="Times New Roman" w:hAnsi="Times New Roman"/>
                <w:b/>
                <w:sz w:val="28"/>
                <w:szCs w:val="28"/>
              </w:rPr>
            </w:pPr>
            <w:r w:rsidRPr="00A45215">
              <w:rPr>
                <w:rFonts w:ascii="Times New Roman" w:hAnsi="Times New Roman"/>
                <w:b/>
                <w:sz w:val="28"/>
                <w:szCs w:val="28"/>
              </w:rPr>
              <w:t xml:space="preserve">Тема урока </w:t>
            </w:r>
          </w:p>
        </w:tc>
        <w:tc>
          <w:tcPr>
            <w:tcW w:w="1559" w:type="dxa"/>
          </w:tcPr>
          <w:p w14:paraId="10DB671B" w14:textId="77777777" w:rsidR="00584534" w:rsidRPr="00A45215" w:rsidRDefault="00584534" w:rsidP="00F970BA">
            <w:pPr>
              <w:spacing w:after="0" w:line="240" w:lineRule="auto"/>
              <w:jc w:val="center"/>
              <w:rPr>
                <w:rFonts w:ascii="Times New Roman" w:hAnsi="Times New Roman"/>
                <w:b/>
                <w:sz w:val="28"/>
                <w:szCs w:val="28"/>
              </w:rPr>
            </w:pPr>
            <w:r w:rsidRPr="00A45215">
              <w:rPr>
                <w:rFonts w:ascii="Times New Roman" w:hAnsi="Times New Roman"/>
                <w:b/>
                <w:sz w:val="28"/>
                <w:szCs w:val="28"/>
              </w:rPr>
              <w:t>Количество часов</w:t>
            </w:r>
          </w:p>
        </w:tc>
      </w:tr>
      <w:tr w:rsidR="00584534" w:rsidRPr="003A4517" w14:paraId="5F35503C" w14:textId="77777777" w:rsidTr="00F970BA">
        <w:trPr>
          <w:trHeight w:val="318"/>
        </w:trPr>
        <w:tc>
          <w:tcPr>
            <w:tcW w:w="851" w:type="dxa"/>
          </w:tcPr>
          <w:p w14:paraId="7D2C404F"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w:t>
            </w:r>
          </w:p>
        </w:tc>
        <w:tc>
          <w:tcPr>
            <w:tcW w:w="7371" w:type="dxa"/>
          </w:tcPr>
          <w:p w14:paraId="25AC0DE9" w14:textId="77777777" w:rsidR="00584534" w:rsidRPr="00A45215" w:rsidRDefault="00584534" w:rsidP="00F970BA">
            <w:pPr>
              <w:spacing w:after="0" w:line="240" w:lineRule="auto"/>
              <w:rPr>
                <w:rFonts w:ascii="Times New Roman" w:hAnsi="Times New Roman"/>
                <w:b/>
                <w:sz w:val="28"/>
                <w:szCs w:val="28"/>
              </w:rPr>
            </w:pPr>
            <w:r w:rsidRPr="00A45215">
              <w:rPr>
                <w:rFonts w:ascii="Times New Roman" w:hAnsi="Times New Roman"/>
                <w:b/>
                <w:sz w:val="28"/>
                <w:szCs w:val="28"/>
              </w:rPr>
              <w:t>Слово о русском языке</w:t>
            </w:r>
          </w:p>
        </w:tc>
        <w:tc>
          <w:tcPr>
            <w:tcW w:w="1559" w:type="dxa"/>
          </w:tcPr>
          <w:p w14:paraId="549E7D2F"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 xml:space="preserve">        </w:t>
            </w:r>
            <w:r>
              <w:rPr>
                <w:rFonts w:ascii="Times New Roman" w:hAnsi="Times New Roman"/>
                <w:sz w:val="28"/>
                <w:szCs w:val="28"/>
              </w:rPr>
              <w:t xml:space="preserve"> </w:t>
            </w:r>
            <w:r w:rsidRPr="00A45215">
              <w:rPr>
                <w:rFonts w:ascii="Times New Roman" w:hAnsi="Times New Roman"/>
                <w:sz w:val="28"/>
                <w:szCs w:val="28"/>
              </w:rPr>
              <w:t>1</w:t>
            </w:r>
          </w:p>
        </w:tc>
      </w:tr>
      <w:tr w:rsidR="00584534" w:rsidRPr="003A4517" w14:paraId="3CEC2540" w14:textId="77777777" w:rsidTr="00F970BA">
        <w:trPr>
          <w:trHeight w:val="318"/>
        </w:trPr>
        <w:tc>
          <w:tcPr>
            <w:tcW w:w="851" w:type="dxa"/>
          </w:tcPr>
          <w:p w14:paraId="1B53F7AC" w14:textId="77777777" w:rsidR="00584534" w:rsidRPr="00A45215" w:rsidRDefault="00584534" w:rsidP="00F970BA">
            <w:pPr>
              <w:spacing w:after="0" w:line="240" w:lineRule="auto"/>
              <w:jc w:val="center"/>
              <w:rPr>
                <w:rFonts w:ascii="Times New Roman" w:hAnsi="Times New Roman"/>
                <w:sz w:val="28"/>
                <w:szCs w:val="28"/>
              </w:rPr>
            </w:pPr>
          </w:p>
        </w:tc>
        <w:tc>
          <w:tcPr>
            <w:tcW w:w="7371" w:type="dxa"/>
          </w:tcPr>
          <w:p w14:paraId="7F514E35"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b/>
                <w:sz w:val="28"/>
                <w:szCs w:val="28"/>
              </w:rPr>
              <w:t>Лексика</w:t>
            </w:r>
            <w:r w:rsidRPr="00A45215">
              <w:rPr>
                <w:rFonts w:ascii="Times New Roman" w:hAnsi="Times New Roman"/>
                <w:sz w:val="28"/>
                <w:szCs w:val="28"/>
              </w:rPr>
              <w:t xml:space="preserve">. </w:t>
            </w:r>
            <w:r w:rsidRPr="00A45215">
              <w:rPr>
                <w:rFonts w:ascii="Times New Roman" w:hAnsi="Times New Roman"/>
                <w:b/>
                <w:sz w:val="28"/>
                <w:szCs w:val="28"/>
              </w:rPr>
              <w:t>Фразеология. Лексикография</w:t>
            </w:r>
          </w:p>
        </w:tc>
        <w:tc>
          <w:tcPr>
            <w:tcW w:w="1559" w:type="dxa"/>
            <w:shd w:val="clear" w:color="auto" w:fill="auto"/>
          </w:tcPr>
          <w:p w14:paraId="6D324774"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5</w:t>
            </w:r>
          </w:p>
        </w:tc>
      </w:tr>
      <w:tr w:rsidR="00584534" w:rsidRPr="003A4517" w14:paraId="31D52FE5" w14:textId="77777777" w:rsidTr="00F970BA">
        <w:trPr>
          <w:trHeight w:val="318"/>
        </w:trPr>
        <w:tc>
          <w:tcPr>
            <w:tcW w:w="851" w:type="dxa"/>
          </w:tcPr>
          <w:p w14:paraId="4A5DE8AF"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w:t>
            </w:r>
          </w:p>
        </w:tc>
        <w:tc>
          <w:tcPr>
            <w:tcW w:w="7371" w:type="dxa"/>
          </w:tcPr>
          <w:p w14:paraId="0FB452A6" w14:textId="77777777" w:rsidR="00584534" w:rsidRPr="00B14C38" w:rsidRDefault="00584534" w:rsidP="00F970BA">
            <w:pPr>
              <w:pStyle w:val="ae"/>
              <w:tabs>
                <w:tab w:val="right" w:leader="dot" w:pos="6200"/>
              </w:tabs>
              <w:spacing w:before="0" w:line="240" w:lineRule="auto"/>
              <w:ind w:firstLine="0"/>
              <w:rPr>
                <w:rFonts w:ascii="Times New Roman" w:eastAsia="Times New Roman" w:hAnsi="Times New Roman"/>
                <w:sz w:val="28"/>
                <w:szCs w:val="28"/>
                <w:lang w:val="ru-RU"/>
              </w:rPr>
            </w:pPr>
            <w:r w:rsidRPr="00B14C38">
              <w:rPr>
                <w:rFonts w:ascii="Times New Roman" w:eastAsia="Times New Roman" w:hAnsi="Times New Roman"/>
                <w:sz w:val="28"/>
                <w:szCs w:val="28"/>
              </w:rPr>
              <w:t xml:space="preserve">Основные понятия и основные единицы лексики и фразеологии. </w:t>
            </w:r>
            <w:r w:rsidRPr="00B14C38">
              <w:rPr>
                <w:rFonts w:ascii="Times New Roman" w:eastAsia="Times New Roman" w:hAnsi="Times New Roman"/>
                <w:sz w:val="28"/>
                <w:szCs w:val="28"/>
                <w:lang w:val="ru-RU"/>
              </w:rPr>
              <w:t xml:space="preserve">Слово и его значение. Однозначность и многозначность слов </w:t>
            </w:r>
          </w:p>
        </w:tc>
        <w:tc>
          <w:tcPr>
            <w:tcW w:w="1559" w:type="dxa"/>
          </w:tcPr>
          <w:p w14:paraId="13D37250"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sz w:val="28"/>
                <w:szCs w:val="28"/>
              </w:rPr>
            </w:pPr>
          </w:p>
        </w:tc>
      </w:tr>
      <w:tr w:rsidR="00584534" w:rsidRPr="003A4517" w14:paraId="744C4386" w14:textId="77777777" w:rsidTr="00F970BA">
        <w:trPr>
          <w:trHeight w:val="318"/>
        </w:trPr>
        <w:tc>
          <w:tcPr>
            <w:tcW w:w="851" w:type="dxa"/>
          </w:tcPr>
          <w:p w14:paraId="5A9B2CF2"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3.</w:t>
            </w:r>
          </w:p>
        </w:tc>
        <w:tc>
          <w:tcPr>
            <w:tcW w:w="7371" w:type="dxa"/>
          </w:tcPr>
          <w:p w14:paraId="0E182811" w14:textId="77777777" w:rsidR="00584534" w:rsidRPr="00B14C38" w:rsidRDefault="00584534" w:rsidP="00F970BA">
            <w:pPr>
              <w:pStyle w:val="ae"/>
              <w:tabs>
                <w:tab w:val="right" w:leader="dot" w:pos="6200"/>
              </w:tabs>
              <w:spacing w:before="0" w:line="240" w:lineRule="auto"/>
              <w:ind w:firstLine="0"/>
              <w:rPr>
                <w:rFonts w:ascii="Times New Roman" w:eastAsia="Times New Roman" w:hAnsi="Times New Roman"/>
                <w:sz w:val="28"/>
                <w:szCs w:val="28"/>
                <w:lang w:val="ru-RU"/>
              </w:rPr>
            </w:pPr>
            <w:r w:rsidRPr="00B14C38">
              <w:rPr>
                <w:rFonts w:ascii="Times New Roman" w:eastAsia="Times New Roman" w:hAnsi="Times New Roman"/>
                <w:sz w:val="28"/>
                <w:szCs w:val="28"/>
                <w:lang w:val="ru-RU"/>
              </w:rPr>
              <w:t>Изобразительно-выразительные средства русского языка</w:t>
            </w:r>
          </w:p>
        </w:tc>
        <w:tc>
          <w:tcPr>
            <w:tcW w:w="1559" w:type="dxa"/>
          </w:tcPr>
          <w:p w14:paraId="4FC5DA15"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sz w:val="28"/>
                <w:szCs w:val="28"/>
                <w:lang w:val="ru-RU"/>
              </w:rPr>
            </w:pPr>
          </w:p>
        </w:tc>
      </w:tr>
      <w:tr w:rsidR="00584534" w:rsidRPr="003A4517" w14:paraId="112123A3" w14:textId="77777777" w:rsidTr="00F970BA">
        <w:trPr>
          <w:trHeight w:val="318"/>
        </w:trPr>
        <w:tc>
          <w:tcPr>
            <w:tcW w:w="851" w:type="dxa"/>
          </w:tcPr>
          <w:p w14:paraId="2CC75B19"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4.</w:t>
            </w:r>
          </w:p>
        </w:tc>
        <w:tc>
          <w:tcPr>
            <w:tcW w:w="7371" w:type="dxa"/>
          </w:tcPr>
          <w:p w14:paraId="76FEABD0" w14:textId="77777777" w:rsidR="00584534" w:rsidRPr="00B14C38" w:rsidRDefault="00584534" w:rsidP="00F970BA">
            <w:pPr>
              <w:pStyle w:val="ae"/>
              <w:tabs>
                <w:tab w:val="center" w:pos="5178"/>
                <w:tab w:val="right" w:leader="dot" w:pos="6200"/>
              </w:tabs>
              <w:spacing w:before="0" w:line="240" w:lineRule="auto"/>
              <w:ind w:firstLine="0"/>
              <w:rPr>
                <w:rFonts w:ascii="Times New Roman" w:eastAsia="Times New Roman" w:hAnsi="Times New Roman"/>
                <w:sz w:val="28"/>
                <w:szCs w:val="28"/>
                <w:lang w:val="ru-RU"/>
              </w:rPr>
            </w:pPr>
            <w:r w:rsidRPr="00B14C38">
              <w:rPr>
                <w:rFonts w:ascii="Times New Roman" w:eastAsia="Times New Roman" w:hAnsi="Times New Roman"/>
                <w:sz w:val="28"/>
                <w:szCs w:val="28"/>
                <w:lang w:val="ru-RU"/>
              </w:rPr>
              <w:t>Омонимы. Паронимы. Синонимы. Антонимы. Употребление в речи</w:t>
            </w:r>
          </w:p>
        </w:tc>
        <w:tc>
          <w:tcPr>
            <w:tcW w:w="1559" w:type="dxa"/>
          </w:tcPr>
          <w:p w14:paraId="231253AF" w14:textId="77777777" w:rsidR="00584534" w:rsidRPr="00B14C38" w:rsidRDefault="00584534" w:rsidP="00F970BA">
            <w:pPr>
              <w:pStyle w:val="ae"/>
              <w:tabs>
                <w:tab w:val="center" w:pos="5178"/>
                <w:tab w:val="right" w:leader="dot" w:pos="6200"/>
              </w:tabs>
              <w:spacing w:before="0" w:line="240" w:lineRule="auto"/>
              <w:ind w:firstLine="0"/>
              <w:jc w:val="center"/>
              <w:rPr>
                <w:rFonts w:ascii="Times New Roman" w:eastAsia="Times New Roman" w:hAnsi="Times New Roman"/>
                <w:sz w:val="28"/>
                <w:szCs w:val="28"/>
                <w:lang w:val="ru-RU"/>
              </w:rPr>
            </w:pPr>
          </w:p>
        </w:tc>
      </w:tr>
      <w:tr w:rsidR="00584534" w:rsidRPr="003A4517" w14:paraId="0E35E511" w14:textId="77777777" w:rsidTr="00F970BA">
        <w:trPr>
          <w:trHeight w:val="299"/>
        </w:trPr>
        <w:tc>
          <w:tcPr>
            <w:tcW w:w="851" w:type="dxa"/>
          </w:tcPr>
          <w:p w14:paraId="3F60ED7F"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5.</w:t>
            </w:r>
          </w:p>
        </w:tc>
        <w:tc>
          <w:tcPr>
            <w:tcW w:w="7371" w:type="dxa"/>
          </w:tcPr>
          <w:p w14:paraId="0483ED58" w14:textId="77777777" w:rsidR="00584534" w:rsidRPr="00B14C38" w:rsidRDefault="00584534" w:rsidP="00F970BA">
            <w:pPr>
              <w:pStyle w:val="ae"/>
              <w:spacing w:before="0" w:line="240" w:lineRule="auto"/>
              <w:ind w:firstLine="0"/>
              <w:rPr>
                <w:rFonts w:ascii="Times New Roman" w:eastAsia="Times New Roman" w:hAnsi="Times New Roman"/>
                <w:sz w:val="28"/>
                <w:szCs w:val="28"/>
              </w:rPr>
            </w:pPr>
            <w:r w:rsidRPr="00B14C38">
              <w:rPr>
                <w:rFonts w:ascii="Times New Roman" w:eastAsia="Times New Roman" w:hAnsi="Times New Roman"/>
                <w:sz w:val="28"/>
                <w:szCs w:val="28"/>
                <w:lang w:val="ru-RU"/>
              </w:rPr>
              <w:t>Происхождение лексики.</w:t>
            </w:r>
            <w:r w:rsidRPr="00B14C38">
              <w:rPr>
                <w:rFonts w:ascii="Times New Roman" w:eastAsia="Times New Roman" w:hAnsi="Times New Roman"/>
                <w:sz w:val="28"/>
                <w:szCs w:val="28"/>
                <w:lang w:val="ru-RU" w:eastAsia="ru-RU"/>
              </w:rPr>
              <w:t xml:space="preserve"> </w:t>
            </w:r>
            <w:r w:rsidRPr="00B14C38">
              <w:rPr>
                <w:rFonts w:ascii="Times New Roman" w:eastAsia="Times New Roman" w:hAnsi="Times New Roman"/>
                <w:sz w:val="28"/>
                <w:szCs w:val="28"/>
                <w:lang w:val="ru-RU"/>
              </w:rPr>
              <w:t>Лексика общеупотребительная и имеющая</w:t>
            </w:r>
            <w:r w:rsidRPr="00B14C38">
              <w:rPr>
                <w:rFonts w:ascii="Times New Roman" w:eastAsia="Times New Roman" w:hAnsi="Times New Roman"/>
                <w:sz w:val="28"/>
                <w:szCs w:val="28"/>
                <w:lang w:val="ru-RU" w:eastAsia="ru-RU"/>
              </w:rPr>
              <w:t xml:space="preserve"> </w:t>
            </w:r>
            <w:r w:rsidRPr="00B14C38">
              <w:rPr>
                <w:rFonts w:ascii="Times New Roman" w:eastAsia="Times New Roman" w:hAnsi="Times New Roman"/>
                <w:sz w:val="28"/>
                <w:szCs w:val="28"/>
                <w:lang w:val="ru-RU"/>
              </w:rPr>
              <w:t>ограниченную сферу употребления</w:t>
            </w:r>
            <w:r w:rsidRPr="00B14C38">
              <w:rPr>
                <w:rFonts w:ascii="Times New Roman" w:eastAsia="Times New Roman" w:hAnsi="Times New Roman"/>
                <w:sz w:val="28"/>
                <w:szCs w:val="28"/>
              </w:rPr>
              <w:t xml:space="preserve">. </w:t>
            </w:r>
            <w:r w:rsidRPr="00B14C38">
              <w:rPr>
                <w:rFonts w:ascii="Times New Roman" w:eastAsia="Times New Roman" w:hAnsi="Times New Roman"/>
                <w:sz w:val="28"/>
                <w:szCs w:val="28"/>
              </w:rPr>
              <w:lastRenderedPageBreak/>
              <w:t>Употребление устаревшей лексики и неологизмов</w:t>
            </w:r>
          </w:p>
        </w:tc>
        <w:tc>
          <w:tcPr>
            <w:tcW w:w="1559" w:type="dxa"/>
          </w:tcPr>
          <w:p w14:paraId="5434F207" w14:textId="77777777" w:rsidR="00584534" w:rsidRPr="00B14C38" w:rsidRDefault="00584534" w:rsidP="00F970BA">
            <w:pPr>
              <w:pStyle w:val="ae"/>
              <w:spacing w:before="0" w:line="240" w:lineRule="auto"/>
              <w:ind w:firstLine="0"/>
              <w:jc w:val="center"/>
              <w:rPr>
                <w:rFonts w:ascii="Times New Roman" w:eastAsia="Times New Roman" w:hAnsi="Times New Roman"/>
                <w:sz w:val="28"/>
                <w:szCs w:val="28"/>
                <w:lang w:val="ru-RU"/>
              </w:rPr>
            </w:pPr>
          </w:p>
        </w:tc>
      </w:tr>
      <w:tr w:rsidR="00584534" w:rsidRPr="003A4517" w14:paraId="73C30E8C" w14:textId="77777777" w:rsidTr="00F970BA">
        <w:trPr>
          <w:trHeight w:val="299"/>
        </w:trPr>
        <w:tc>
          <w:tcPr>
            <w:tcW w:w="851" w:type="dxa"/>
          </w:tcPr>
          <w:p w14:paraId="44A16D94"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6.</w:t>
            </w:r>
          </w:p>
        </w:tc>
        <w:tc>
          <w:tcPr>
            <w:tcW w:w="7371" w:type="dxa"/>
          </w:tcPr>
          <w:p w14:paraId="7FF5ADA3" w14:textId="77777777" w:rsidR="00584534" w:rsidRPr="00B14C38" w:rsidRDefault="00584534" w:rsidP="00F970BA">
            <w:pPr>
              <w:pStyle w:val="ae"/>
              <w:tabs>
                <w:tab w:val="right" w:leader="dot" w:pos="6200"/>
              </w:tabs>
              <w:spacing w:before="0" w:line="240" w:lineRule="auto"/>
              <w:ind w:firstLine="0"/>
              <w:rPr>
                <w:rFonts w:ascii="Times New Roman" w:eastAsia="Times New Roman" w:hAnsi="Times New Roman"/>
                <w:sz w:val="28"/>
                <w:szCs w:val="28"/>
                <w:lang w:val="ru-RU"/>
              </w:rPr>
            </w:pPr>
            <w:r w:rsidRPr="00B14C38">
              <w:rPr>
                <w:rFonts w:ascii="Times New Roman" w:eastAsia="Times New Roman" w:hAnsi="Times New Roman"/>
                <w:sz w:val="28"/>
                <w:szCs w:val="28"/>
                <w:lang w:val="ru-RU"/>
              </w:rPr>
              <w:t>Фразеология. Лексикография</w:t>
            </w:r>
          </w:p>
        </w:tc>
        <w:tc>
          <w:tcPr>
            <w:tcW w:w="1559" w:type="dxa"/>
          </w:tcPr>
          <w:p w14:paraId="0F13557B"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sz w:val="28"/>
                <w:szCs w:val="28"/>
                <w:lang w:val="ru-RU"/>
              </w:rPr>
            </w:pPr>
          </w:p>
        </w:tc>
      </w:tr>
      <w:tr w:rsidR="00584534" w:rsidRPr="003A4517" w14:paraId="367C160A" w14:textId="77777777" w:rsidTr="00F970BA">
        <w:trPr>
          <w:trHeight w:val="299"/>
        </w:trPr>
        <w:tc>
          <w:tcPr>
            <w:tcW w:w="851" w:type="dxa"/>
          </w:tcPr>
          <w:p w14:paraId="1D11F9E9" w14:textId="77777777" w:rsidR="00584534" w:rsidRPr="00A45215" w:rsidRDefault="00584534" w:rsidP="00F970BA">
            <w:pPr>
              <w:spacing w:after="0" w:line="240" w:lineRule="auto"/>
              <w:jc w:val="center"/>
              <w:rPr>
                <w:rFonts w:ascii="Times New Roman" w:hAnsi="Times New Roman"/>
                <w:sz w:val="28"/>
                <w:szCs w:val="28"/>
              </w:rPr>
            </w:pPr>
          </w:p>
        </w:tc>
        <w:tc>
          <w:tcPr>
            <w:tcW w:w="7371" w:type="dxa"/>
          </w:tcPr>
          <w:p w14:paraId="55AD2C98"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b/>
                <w:sz w:val="28"/>
                <w:szCs w:val="28"/>
                <w:lang w:val="ru-RU"/>
              </w:rPr>
            </w:pPr>
            <w:r w:rsidRPr="00B14C38">
              <w:rPr>
                <w:rFonts w:ascii="Times New Roman" w:eastAsia="Times New Roman" w:hAnsi="Times New Roman"/>
                <w:b/>
                <w:sz w:val="28"/>
                <w:szCs w:val="28"/>
              </w:rPr>
              <w:t>Фонетика. Графика. Орфоэпия.</w:t>
            </w:r>
          </w:p>
        </w:tc>
        <w:tc>
          <w:tcPr>
            <w:tcW w:w="1559" w:type="dxa"/>
          </w:tcPr>
          <w:p w14:paraId="6F94B1F6"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sz w:val="28"/>
                <w:szCs w:val="28"/>
              </w:rPr>
            </w:pPr>
            <w:r w:rsidRPr="00B14C38">
              <w:rPr>
                <w:rFonts w:ascii="Times New Roman" w:eastAsia="Times New Roman" w:hAnsi="Times New Roman"/>
                <w:sz w:val="28"/>
                <w:szCs w:val="28"/>
              </w:rPr>
              <w:t>2</w:t>
            </w:r>
          </w:p>
        </w:tc>
      </w:tr>
      <w:tr w:rsidR="00584534" w:rsidRPr="003A4517" w14:paraId="47399AFE" w14:textId="77777777" w:rsidTr="00F970BA">
        <w:trPr>
          <w:trHeight w:val="299"/>
        </w:trPr>
        <w:tc>
          <w:tcPr>
            <w:tcW w:w="851" w:type="dxa"/>
          </w:tcPr>
          <w:p w14:paraId="51665838"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7.</w:t>
            </w:r>
          </w:p>
        </w:tc>
        <w:tc>
          <w:tcPr>
            <w:tcW w:w="7371" w:type="dxa"/>
          </w:tcPr>
          <w:p w14:paraId="5E534D56" w14:textId="77777777" w:rsidR="00584534" w:rsidRPr="00B14C38" w:rsidRDefault="00584534" w:rsidP="00F970BA">
            <w:pPr>
              <w:pStyle w:val="ae"/>
              <w:tabs>
                <w:tab w:val="right" w:leader="dot" w:pos="6200"/>
              </w:tabs>
              <w:spacing w:before="0" w:line="240" w:lineRule="auto"/>
              <w:ind w:firstLine="0"/>
              <w:jc w:val="both"/>
              <w:rPr>
                <w:rFonts w:ascii="Times New Roman" w:eastAsia="Times New Roman" w:hAnsi="Times New Roman"/>
                <w:sz w:val="28"/>
                <w:szCs w:val="28"/>
              </w:rPr>
            </w:pPr>
            <w:r w:rsidRPr="00B14C38">
              <w:rPr>
                <w:rFonts w:ascii="Times New Roman" w:eastAsia="Times New Roman" w:hAnsi="Times New Roman"/>
                <w:sz w:val="28"/>
                <w:szCs w:val="28"/>
                <w:lang w:val="ru-RU"/>
              </w:rPr>
              <w:t>Фонетика. Звуки и буквы</w:t>
            </w:r>
            <w:r w:rsidRPr="00B14C38">
              <w:rPr>
                <w:rFonts w:ascii="Times New Roman" w:eastAsia="Times New Roman" w:hAnsi="Times New Roman"/>
                <w:sz w:val="28"/>
                <w:szCs w:val="28"/>
              </w:rPr>
              <w:t>. Позиционные (фонетические) и исторические чередования звуков. Фонетический разбор</w:t>
            </w:r>
          </w:p>
        </w:tc>
        <w:tc>
          <w:tcPr>
            <w:tcW w:w="1559" w:type="dxa"/>
          </w:tcPr>
          <w:p w14:paraId="3CCAB2C9"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sz w:val="28"/>
                <w:szCs w:val="28"/>
                <w:lang w:val="ru-RU"/>
              </w:rPr>
            </w:pPr>
          </w:p>
        </w:tc>
      </w:tr>
      <w:tr w:rsidR="00584534" w:rsidRPr="003A4517" w14:paraId="28707290" w14:textId="77777777" w:rsidTr="00F970BA">
        <w:trPr>
          <w:trHeight w:val="299"/>
        </w:trPr>
        <w:tc>
          <w:tcPr>
            <w:tcW w:w="851" w:type="dxa"/>
          </w:tcPr>
          <w:p w14:paraId="07FBD12D"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8.</w:t>
            </w:r>
          </w:p>
        </w:tc>
        <w:tc>
          <w:tcPr>
            <w:tcW w:w="7371" w:type="dxa"/>
          </w:tcPr>
          <w:p w14:paraId="62946916" w14:textId="77777777" w:rsidR="00584534" w:rsidRPr="00B14C38" w:rsidRDefault="00584534" w:rsidP="00F970BA">
            <w:pPr>
              <w:pStyle w:val="ae"/>
              <w:tabs>
                <w:tab w:val="right" w:leader="dot" w:pos="6200"/>
              </w:tabs>
              <w:spacing w:before="0" w:line="240" w:lineRule="auto"/>
              <w:ind w:firstLine="0"/>
              <w:jc w:val="both"/>
              <w:rPr>
                <w:rFonts w:ascii="Times New Roman" w:eastAsia="Times New Roman" w:hAnsi="Times New Roman"/>
                <w:sz w:val="28"/>
                <w:szCs w:val="28"/>
              </w:rPr>
            </w:pPr>
            <w:r w:rsidRPr="00B14C38">
              <w:rPr>
                <w:rFonts w:ascii="Times New Roman" w:eastAsia="Times New Roman" w:hAnsi="Times New Roman"/>
                <w:sz w:val="28"/>
                <w:szCs w:val="28"/>
                <w:lang w:val="ru-RU"/>
              </w:rPr>
              <w:t>Орфоэпия</w:t>
            </w:r>
            <w:r w:rsidRPr="00B14C38">
              <w:rPr>
                <w:rFonts w:ascii="Times New Roman" w:eastAsia="Times New Roman" w:hAnsi="Times New Roman"/>
                <w:sz w:val="28"/>
                <w:szCs w:val="28"/>
              </w:rPr>
              <w:t>. Основные правила произношения гласных и согласных звуков. Ударение</w:t>
            </w:r>
          </w:p>
        </w:tc>
        <w:tc>
          <w:tcPr>
            <w:tcW w:w="1559" w:type="dxa"/>
          </w:tcPr>
          <w:p w14:paraId="7290649B"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sz w:val="28"/>
                <w:szCs w:val="28"/>
                <w:lang w:val="ru-RU"/>
              </w:rPr>
            </w:pPr>
          </w:p>
        </w:tc>
      </w:tr>
      <w:tr w:rsidR="00584534" w:rsidRPr="003A4517" w14:paraId="25B3F029" w14:textId="77777777" w:rsidTr="00F970BA">
        <w:trPr>
          <w:trHeight w:val="299"/>
        </w:trPr>
        <w:tc>
          <w:tcPr>
            <w:tcW w:w="851" w:type="dxa"/>
          </w:tcPr>
          <w:p w14:paraId="7CE7D9A6" w14:textId="77777777" w:rsidR="00584534" w:rsidRPr="00A45215" w:rsidRDefault="00584534" w:rsidP="00F970BA">
            <w:pPr>
              <w:spacing w:after="0" w:line="240" w:lineRule="auto"/>
              <w:jc w:val="center"/>
              <w:rPr>
                <w:rFonts w:ascii="Times New Roman" w:hAnsi="Times New Roman"/>
                <w:sz w:val="28"/>
                <w:szCs w:val="28"/>
              </w:rPr>
            </w:pPr>
          </w:p>
        </w:tc>
        <w:tc>
          <w:tcPr>
            <w:tcW w:w="7371" w:type="dxa"/>
          </w:tcPr>
          <w:p w14:paraId="65959F40" w14:textId="77777777" w:rsidR="00584534" w:rsidRPr="00B14C38" w:rsidRDefault="00584534" w:rsidP="00F970BA">
            <w:pPr>
              <w:pStyle w:val="ae"/>
              <w:tabs>
                <w:tab w:val="left" w:pos="3394"/>
              </w:tabs>
              <w:spacing w:before="0" w:line="240" w:lineRule="auto"/>
              <w:ind w:firstLine="0"/>
              <w:jc w:val="both"/>
              <w:rPr>
                <w:rFonts w:ascii="Times New Roman" w:eastAsia="Times New Roman" w:hAnsi="Times New Roman"/>
                <w:b/>
                <w:sz w:val="28"/>
                <w:szCs w:val="28"/>
                <w:lang w:val="ru-RU"/>
              </w:rPr>
            </w:pPr>
            <w:proofErr w:type="spellStart"/>
            <w:r w:rsidRPr="00B14C38">
              <w:rPr>
                <w:rFonts w:ascii="Times New Roman" w:eastAsia="Times New Roman" w:hAnsi="Times New Roman"/>
                <w:b/>
                <w:sz w:val="28"/>
                <w:szCs w:val="28"/>
              </w:rPr>
              <w:t>Морфемика</w:t>
            </w:r>
            <w:proofErr w:type="spellEnd"/>
            <w:r w:rsidRPr="00B14C38">
              <w:rPr>
                <w:rFonts w:ascii="Times New Roman" w:eastAsia="Times New Roman" w:hAnsi="Times New Roman"/>
                <w:b/>
                <w:sz w:val="28"/>
                <w:szCs w:val="28"/>
              </w:rPr>
              <w:t xml:space="preserve"> и словообразование.</w:t>
            </w:r>
          </w:p>
        </w:tc>
        <w:tc>
          <w:tcPr>
            <w:tcW w:w="1559" w:type="dxa"/>
          </w:tcPr>
          <w:p w14:paraId="380B5475" w14:textId="77777777" w:rsidR="00584534" w:rsidRPr="00B14C38" w:rsidRDefault="00584534" w:rsidP="00F970BA">
            <w:pPr>
              <w:pStyle w:val="ae"/>
              <w:tabs>
                <w:tab w:val="right" w:leader="dot" w:pos="6200"/>
              </w:tabs>
              <w:spacing w:before="0" w:line="240" w:lineRule="auto"/>
              <w:ind w:firstLine="0"/>
              <w:jc w:val="center"/>
              <w:rPr>
                <w:rFonts w:ascii="Times New Roman" w:eastAsia="Times New Roman" w:hAnsi="Times New Roman"/>
                <w:sz w:val="28"/>
                <w:szCs w:val="28"/>
              </w:rPr>
            </w:pPr>
            <w:r w:rsidRPr="00B14C38">
              <w:rPr>
                <w:rFonts w:ascii="Times New Roman" w:eastAsia="Times New Roman" w:hAnsi="Times New Roman"/>
                <w:sz w:val="28"/>
                <w:szCs w:val="28"/>
              </w:rPr>
              <w:t>2</w:t>
            </w:r>
          </w:p>
        </w:tc>
      </w:tr>
      <w:tr w:rsidR="00584534" w:rsidRPr="003A4517" w14:paraId="59A78983" w14:textId="77777777" w:rsidTr="00F970BA">
        <w:trPr>
          <w:trHeight w:val="299"/>
        </w:trPr>
        <w:tc>
          <w:tcPr>
            <w:tcW w:w="851" w:type="dxa"/>
          </w:tcPr>
          <w:p w14:paraId="03111EB4"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9.</w:t>
            </w:r>
          </w:p>
        </w:tc>
        <w:tc>
          <w:tcPr>
            <w:tcW w:w="7371" w:type="dxa"/>
          </w:tcPr>
          <w:p w14:paraId="42D38FA5" w14:textId="77777777" w:rsidR="00584534" w:rsidRPr="00B14C38" w:rsidRDefault="00584534" w:rsidP="00F970BA">
            <w:pPr>
              <w:pStyle w:val="ae"/>
              <w:tabs>
                <w:tab w:val="left" w:leader="dot" w:pos="5955"/>
              </w:tabs>
              <w:spacing w:before="0" w:line="240" w:lineRule="auto"/>
              <w:ind w:firstLine="0"/>
              <w:rPr>
                <w:rFonts w:ascii="Times New Roman" w:eastAsia="Times New Roman" w:hAnsi="Times New Roman"/>
                <w:sz w:val="28"/>
                <w:szCs w:val="28"/>
                <w:lang w:val="ru-RU"/>
              </w:rPr>
            </w:pPr>
            <w:r w:rsidRPr="00B14C38">
              <w:rPr>
                <w:rFonts w:ascii="Times New Roman" w:eastAsia="Times New Roman" w:hAnsi="Times New Roman"/>
                <w:sz w:val="28"/>
                <w:szCs w:val="28"/>
                <w:lang w:val="ru-RU"/>
              </w:rPr>
              <w:t>Состав слова</w:t>
            </w:r>
            <w:r w:rsidRPr="00B14C38">
              <w:rPr>
                <w:rFonts w:ascii="Times New Roman" w:eastAsia="Times New Roman" w:hAnsi="Times New Roman"/>
                <w:sz w:val="28"/>
                <w:szCs w:val="28"/>
              </w:rPr>
              <w:t>. Морфемы корневые и аффиксальные. Основа слова. Основы производные и непроизводные. Морфемный разбор слова</w:t>
            </w:r>
            <w:r w:rsidRPr="00B14C38">
              <w:rPr>
                <w:rFonts w:ascii="Times New Roman" w:eastAsia="Times New Roman" w:hAnsi="Times New Roman"/>
                <w:sz w:val="28"/>
                <w:szCs w:val="28"/>
                <w:lang w:val="ru-RU"/>
              </w:rPr>
              <w:t xml:space="preserve"> </w:t>
            </w:r>
          </w:p>
          <w:p w14:paraId="493A85E2" w14:textId="77777777" w:rsidR="00584534" w:rsidRPr="00B14C38" w:rsidRDefault="00584534" w:rsidP="00F970BA">
            <w:pPr>
              <w:pStyle w:val="ae"/>
              <w:tabs>
                <w:tab w:val="left" w:leader="dot" w:pos="5955"/>
              </w:tabs>
              <w:spacing w:before="0" w:line="240" w:lineRule="auto"/>
              <w:ind w:firstLine="0"/>
              <w:rPr>
                <w:rFonts w:ascii="Times New Roman" w:eastAsia="Times New Roman" w:hAnsi="Times New Roman"/>
                <w:sz w:val="28"/>
                <w:szCs w:val="28"/>
                <w:lang w:val="ru-RU" w:eastAsia="ru-RU"/>
              </w:rPr>
            </w:pPr>
          </w:p>
        </w:tc>
        <w:tc>
          <w:tcPr>
            <w:tcW w:w="1559" w:type="dxa"/>
          </w:tcPr>
          <w:p w14:paraId="652F10E2" w14:textId="77777777" w:rsidR="00584534" w:rsidRPr="00B14C38" w:rsidRDefault="00584534" w:rsidP="00F970BA">
            <w:pPr>
              <w:pStyle w:val="ae"/>
              <w:tabs>
                <w:tab w:val="left" w:leader="dot" w:pos="5955"/>
              </w:tabs>
              <w:spacing w:before="0" w:line="240" w:lineRule="auto"/>
              <w:ind w:firstLine="0"/>
              <w:jc w:val="center"/>
              <w:rPr>
                <w:rFonts w:ascii="Times New Roman" w:eastAsia="Times New Roman" w:hAnsi="Times New Roman"/>
                <w:sz w:val="28"/>
                <w:szCs w:val="28"/>
                <w:lang w:val="ru-RU"/>
              </w:rPr>
            </w:pPr>
          </w:p>
        </w:tc>
      </w:tr>
      <w:tr w:rsidR="00584534" w:rsidRPr="003A4517" w14:paraId="539DEC33" w14:textId="77777777" w:rsidTr="00F970BA">
        <w:trPr>
          <w:trHeight w:val="299"/>
        </w:trPr>
        <w:tc>
          <w:tcPr>
            <w:tcW w:w="851" w:type="dxa"/>
          </w:tcPr>
          <w:p w14:paraId="0B535783"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10.</w:t>
            </w:r>
          </w:p>
        </w:tc>
        <w:tc>
          <w:tcPr>
            <w:tcW w:w="7371" w:type="dxa"/>
          </w:tcPr>
          <w:p w14:paraId="1750E5CE" w14:textId="77777777" w:rsidR="00584534" w:rsidRPr="00B14C38" w:rsidRDefault="00584534" w:rsidP="00F970BA">
            <w:pPr>
              <w:pStyle w:val="ae"/>
              <w:tabs>
                <w:tab w:val="left" w:leader="dot" w:pos="5955"/>
              </w:tabs>
              <w:spacing w:before="0" w:line="240" w:lineRule="auto"/>
              <w:ind w:firstLine="0"/>
              <w:rPr>
                <w:rFonts w:ascii="Times New Roman" w:eastAsia="Times New Roman" w:hAnsi="Times New Roman"/>
                <w:sz w:val="28"/>
                <w:szCs w:val="28"/>
                <w:lang w:val="ru-RU"/>
              </w:rPr>
            </w:pPr>
            <w:r w:rsidRPr="00B14C38">
              <w:rPr>
                <w:rFonts w:ascii="Times New Roman" w:eastAsia="Times New Roman" w:hAnsi="Times New Roman"/>
                <w:sz w:val="28"/>
                <w:szCs w:val="28"/>
                <w:lang w:val="ru-RU"/>
              </w:rPr>
              <w:t xml:space="preserve">Словообразование. </w:t>
            </w:r>
            <w:r w:rsidRPr="00B14C38">
              <w:rPr>
                <w:rFonts w:ascii="Times New Roman" w:eastAsia="Times New Roman" w:hAnsi="Times New Roman"/>
                <w:sz w:val="28"/>
                <w:szCs w:val="28"/>
              </w:rPr>
              <w:t>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w:t>
            </w:r>
            <w:proofErr w:type="spellStart"/>
            <w:r w:rsidRPr="00B14C38">
              <w:rPr>
                <w:rFonts w:ascii="Times New Roman" w:eastAsia="Times New Roman" w:hAnsi="Times New Roman"/>
                <w:sz w:val="28"/>
                <w:szCs w:val="28"/>
                <w:lang w:val="ru-RU"/>
              </w:rPr>
              <w:t>ормообразовани</w:t>
            </w:r>
            <w:proofErr w:type="spellEnd"/>
            <w:r w:rsidRPr="00B14C38">
              <w:rPr>
                <w:rFonts w:ascii="Times New Roman" w:eastAsia="Times New Roman" w:hAnsi="Times New Roman"/>
                <w:sz w:val="28"/>
                <w:szCs w:val="28"/>
              </w:rPr>
              <w:t>я в современном русском языке</w:t>
            </w:r>
            <w:r w:rsidRPr="00B14C38">
              <w:rPr>
                <w:rFonts w:ascii="Times New Roman" w:eastAsia="Times New Roman" w:hAnsi="Times New Roman"/>
                <w:sz w:val="28"/>
                <w:szCs w:val="28"/>
                <w:lang w:val="ru-RU"/>
              </w:rPr>
              <w:t xml:space="preserve"> </w:t>
            </w:r>
          </w:p>
        </w:tc>
        <w:tc>
          <w:tcPr>
            <w:tcW w:w="1559" w:type="dxa"/>
          </w:tcPr>
          <w:p w14:paraId="158CBF91" w14:textId="77777777" w:rsidR="00584534" w:rsidRPr="00B14C38" w:rsidRDefault="00584534" w:rsidP="00F970BA">
            <w:pPr>
              <w:pStyle w:val="ae"/>
              <w:tabs>
                <w:tab w:val="left" w:leader="dot" w:pos="5955"/>
              </w:tabs>
              <w:spacing w:before="0" w:line="240" w:lineRule="auto"/>
              <w:ind w:firstLine="0"/>
              <w:jc w:val="center"/>
              <w:rPr>
                <w:rFonts w:ascii="Times New Roman" w:eastAsia="Times New Roman" w:hAnsi="Times New Roman"/>
                <w:sz w:val="28"/>
                <w:szCs w:val="28"/>
                <w:lang w:val="ru-RU"/>
              </w:rPr>
            </w:pPr>
          </w:p>
        </w:tc>
      </w:tr>
      <w:tr w:rsidR="00584534" w:rsidRPr="003A4517" w14:paraId="1C88347D" w14:textId="77777777" w:rsidTr="00F970BA">
        <w:trPr>
          <w:trHeight w:val="299"/>
        </w:trPr>
        <w:tc>
          <w:tcPr>
            <w:tcW w:w="851" w:type="dxa"/>
          </w:tcPr>
          <w:p w14:paraId="6C7B4827" w14:textId="77777777" w:rsidR="00584534" w:rsidRPr="00A45215" w:rsidRDefault="00584534" w:rsidP="00F970BA">
            <w:pPr>
              <w:spacing w:after="0" w:line="240" w:lineRule="auto"/>
              <w:jc w:val="center"/>
              <w:rPr>
                <w:rFonts w:ascii="Times New Roman" w:hAnsi="Times New Roman"/>
                <w:sz w:val="28"/>
                <w:szCs w:val="28"/>
              </w:rPr>
            </w:pPr>
          </w:p>
        </w:tc>
        <w:tc>
          <w:tcPr>
            <w:tcW w:w="7371" w:type="dxa"/>
          </w:tcPr>
          <w:p w14:paraId="508BE206" w14:textId="77777777" w:rsidR="00584534" w:rsidRPr="00B14C38" w:rsidRDefault="00584534" w:rsidP="00F970BA">
            <w:pPr>
              <w:pStyle w:val="ae"/>
              <w:tabs>
                <w:tab w:val="left" w:leader="dot" w:pos="5955"/>
              </w:tabs>
              <w:spacing w:before="0" w:line="240" w:lineRule="auto"/>
              <w:ind w:firstLine="0"/>
              <w:rPr>
                <w:rFonts w:ascii="Times New Roman" w:eastAsia="Times New Roman" w:hAnsi="Times New Roman"/>
                <w:b/>
                <w:sz w:val="28"/>
                <w:szCs w:val="28"/>
                <w:lang w:val="ru-RU"/>
              </w:rPr>
            </w:pPr>
            <w:r w:rsidRPr="00B14C38">
              <w:rPr>
                <w:rFonts w:ascii="Times New Roman" w:eastAsia="Times New Roman" w:hAnsi="Times New Roman"/>
                <w:b/>
                <w:sz w:val="28"/>
                <w:szCs w:val="28"/>
              </w:rPr>
              <w:t>Морфология и орфография</w:t>
            </w:r>
          </w:p>
        </w:tc>
        <w:tc>
          <w:tcPr>
            <w:tcW w:w="1559" w:type="dxa"/>
          </w:tcPr>
          <w:p w14:paraId="216AE2B6" w14:textId="77777777" w:rsidR="00584534" w:rsidRPr="00B14C38" w:rsidRDefault="00584534" w:rsidP="00F970BA">
            <w:pPr>
              <w:pStyle w:val="ae"/>
              <w:tabs>
                <w:tab w:val="left" w:leader="dot" w:pos="5955"/>
              </w:tabs>
              <w:spacing w:before="0" w:line="240" w:lineRule="auto"/>
              <w:ind w:firstLine="0"/>
              <w:jc w:val="center"/>
              <w:rPr>
                <w:rFonts w:ascii="Times New Roman" w:eastAsia="Times New Roman" w:hAnsi="Times New Roman"/>
                <w:sz w:val="28"/>
                <w:szCs w:val="28"/>
              </w:rPr>
            </w:pPr>
            <w:r w:rsidRPr="00B14C38">
              <w:rPr>
                <w:rFonts w:ascii="Times New Roman" w:eastAsia="Times New Roman" w:hAnsi="Times New Roman"/>
                <w:sz w:val="28"/>
                <w:szCs w:val="28"/>
              </w:rPr>
              <w:t>23</w:t>
            </w:r>
          </w:p>
        </w:tc>
      </w:tr>
      <w:tr w:rsidR="00584534" w:rsidRPr="003A4517" w14:paraId="466674A7" w14:textId="77777777" w:rsidTr="00F970BA">
        <w:trPr>
          <w:trHeight w:val="299"/>
        </w:trPr>
        <w:tc>
          <w:tcPr>
            <w:tcW w:w="851" w:type="dxa"/>
          </w:tcPr>
          <w:p w14:paraId="3052671E"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11.</w:t>
            </w:r>
          </w:p>
        </w:tc>
        <w:tc>
          <w:tcPr>
            <w:tcW w:w="7371" w:type="dxa"/>
          </w:tcPr>
          <w:p w14:paraId="644ABD38" w14:textId="77777777" w:rsidR="00584534" w:rsidRPr="00A45215" w:rsidRDefault="00584534" w:rsidP="00F970BA">
            <w:pPr>
              <w:spacing w:after="0" w:line="240" w:lineRule="auto"/>
              <w:jc w:val="both"/>
              <w:rPr>
                <w:rFonts w:ascii="Times New Roman" w:hAnsi="Times New Roman"/>
                <w:sz w:val="28"/>
                <w:szCs w:val="28"/>
              </w:rPr>
            </w:pPr>
            <w:r w:rsidRPr="00A45215">
              <w:rPr>
                <w:rFonts w:ascii="Times New Roman" w:hAnsi="Times New Roman"/>
                <w:sz w:val="28"/>
                <w:szCs w:val="28"/>
              </w:rPr>
              <w:t>Принципы русской орфографии</w:t>
            </w:r>
            <w:r w:rsidRPr="00A45215">
              <w:rPr>
                <w:rFonts w:ascii="Times New Roman" w:hAnsi="Times New Roman"/>
                <w:b/>
                <w:sz w:val="28"/>
                <w:szCs w:val="28"/>
              </w:rPr>
              <w:t xml:space="preserve">. </w:t>
            </w:r>
            <w:r w:rsidRPr="00A45215">
              <w:rPr>
                <w:rFonts w:ascii="Times New Roman" w:hAnsi="Times New Roman"/>
                <w:sz w:val="28"/>
                <w:szCs w:val="28"/>
              </w:rPr>
              <w:t>Проверяемые и непроверяемые безударные гласные в корне слова. Чередующиеся гласные в корне слова.</w:t>
            </w:r>
          </w:p>
          <w:p w14:paraId="2249E696" w14:textId="77777777" w:rsidR="00584534" w:rsidRPr="00A45215" w:rsidRDefault="00584534" w:rsidP="00F970BA">
            <w:pPr>
              <w:spacing w:after="0" w:line="240" w:lineRule="auto"/>
              <w:jc w:val="both"/>
              <w:rPr>
                <w:rFonts w:ascii="Times New Roman" w:hAnsi="Times New Roman"/>
                <w:sz w:val="28"/>
                <w:szCs w:val="28"/>
              </w:rPr>
            </w:pPr>
            <w:r w:rsidRPr="00A45215">
              <w:rPr>
                <w:rFonts w:ascii="Times New Roman" w:hAnsi="Times New Roman"/>
                <w:b/>
                <w:sz w:val="28"/>
                <w:szCs w:val="28"/>
              </w:rPr>
              <w:t xml:space="preserve"> </w:t>
            </w:r>
            <w:r w:rsidRPr="00A45215">
              <w:rPr>
                <w:rFonts w:ascii="Times New Roman" w:hAnsi="Times New Roman"/>
                <w:sz w:val="28"/>
                <w:szCs w:val="28"/>
              </w:rPr>
              <w:t>Употребление гласных после шипящих и ц</w:t>
            </w:r>
          </w:p>
        </w:tc>
        <w:tc>
          <w:tcPr>
            <w:tcW w:w="1559" w:type="dxa"/>
          </w:tcPr>
          <w:p w14:paraId="081FC8C9"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47A5CA99" w14:textId="77777777" w:rsidTr="00F970BA">
        <w:trPr>
          <w:trHeight w:val="299"/>
        </w:trPr>
        <w:tc>
          <w:tcPr>
            <w:tcW w:w="851" w:type="dxa"/>
          </w:tcPr>
          <w:p w14:paraId="6395F5E5"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12.</w:t>
            </w:r>
          </w:p>
        </w:tc>
        <w:tc>
          <w:tcPr>
            <w:tcW w:w="7371" w:type="dxa"/>
          </w:tcPr>
          <w:p w14:paraId="0B073A1F" w14:textId="77777777" w:rsidR="00584534" w:rsidRPr="00A45215" w:rsidRDefault="00584534" w:rsidP="00F970BA">
            <w:pPr>
              <w:spacing w:after="0" w:line="240" w:lineRule="auto"/>
              <w:jc w:val="both"/>
              <w:rPr>
                <w:rFonts w:ascii="Times New Roman" w:hAnsi="Times New Roman"/>
                <w:sz w:val="28"/>
                <w:szCs w:val="28"/>
              </w:rPr>
            </w:pPr>
            <w:r w:rsidRPr="00A45215">
              <w:rPr>
                <w:rFonts w:ascii="Times New Roman" w:hAnsi="Times New Roman"/>
                <w:sz w:val="28"/>
                <w:szCs w:val="28"/>
              </w:rPr>
              <w:t>Правописание звонких и глухих непроизносимых и двойных согласных. Правописание гласных и согласных в приставках</w:t>
            </w:r>
          </w:p>
        </w:tc>
        <w:tc>
          <w:tcPr>
            <w:tcW w:w="1559" w:type="dxa"/>
          </w:tcPr>
          <w:p w14:paraId="2F4D6844"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36B1F211" w14:textId="77777777" w:rsidTr="00F970BA">
        <w:trPr>
          <w:trHeight w:val="299"/>
        </w:trPr>
        <w:tc>
          <w:tcPr>
            <w:tcW w:w="851" w:type="dxa"/>
          </w:tcPr>
          <w:p w14:paraId="3E5A3DE0"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13.</w:t>
            </w:r>
          </w:p>
        </w:tc>
        <w:tc>
          <w:tcPr>
            <w:tcW w:w="7371" w:type="dxa"/>
          </w:tcPr>
          <w:p w14:paraId="2704A29A" w14:textId="77777777" w:rsidR="00584534" w:rsidRPr="00A45215" w:rsidRDefault="00584534" w:rsidP="00F970BA">
            <w:pPr>
              <w:spacing w:after="0" w:line="240" w:lineRule="auto"/>
              <w:jc w:val="both"/>
              <w:rPr>
                <w:rFonts w:ascii="Times New Roman" w:hAnsi="Times New Roman"/>
                <w:sz w:val="28"/>
                <w:szCs w:val="28"/>
              </w:rPr>
            </w:pPr>
            <w:r w:rsidRPr="00A45215">
              <w:rPr>
                <w:rFonts w:ascii="Times New Roman" w:hAnsi="Times New Roman"/>
                <w:sz w:val="28"/>
                <w:szCs w:val="28"/>
              </w:rPr>
              <w:t>Употребление ъ и ь. Употребление прописных букв. Правила переноса</w:t>
            </w:r>
          </w:p>
        </w:tc>
        <w:tc>
          <w:tcPr>
            <w:tcW w:w="1559" w:type="dxa"/>
          </w:tcPr>
          <w:p w14:paraId="77DEBAD2"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5B219F79" w14:textId="77777777" w:rsidTr="00F970BA">
        <w:trPr>
          <w:trHeight w:val="299"/>
        </w:trPr>
        <w:tc>
          <w:tcPr>
            <w:tcW w:w="851" w:type="dxa"/>
          </w:tcPr>
          <w:p w14:paraId="63A03FAE"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14.</w:t>
            </w:r>
          </w:p>
        </w:tc>
        <w:tc>
          <w:tcPr>
            <w:tcW w:w="7371" w:type="dxa"/>
          </w:tcPr>
          <w:p w14:paraId="15B7D752" w14:textId="77777777" w:rsidR="00584534" w:rsidRPr="00B14C38" w:rsidRDefault="00584534" w:rsidP="00F970BA">
            <w:pPr>
              <w:pStyle w:val="ae"/>
              <w:spacing w:before="0" w:line="240" w:lineRule="auto"/>
              <w:ind w:firstLine="0"/>
              <w:rPr>
                <w:rFonts w:ascii="Times New Roman" w:eastAsia="Times New Roman" w:hAnsi="Times New Roman"/>
                <w:sz w:val="28"/>
                <w:szCs w:val="28"/>
                <w:lang w:val="ru-RU" w:eastAsia="ru-RU"/>
              </w:rPr>
            </w:pPr>
            <w:r w:rsidRPr="00B14C38">
              <w:rPr>
                <w:rFonts w:ascii="Times New Roman" w:eastAsia="Times New Roman" w:hAnsi="Times New Roman"/>
                <w:sz w:val="28"/>
                <w:szCs w:val="28"/>
                <w:lang w:val="ru-RU"/>
              </w:rPr>
              <w:t>Имя существительное как часть речи. Правописание падежных окончаний</w:t>
            </w:r>
          </w:p>
        </w:tc>
        <w:tc>
          <w:tcPr>
            <w:tcW w:w="1559" w:type="dxa"/>
          </w:tcPr>
          <w:p w14:paraId="48CC27DA" w14:textId="77777777" w:rsidR="00584534" w:rsidRPr="00B14C38" w:rsidRDefault="00584534" w:rsidP="00F970BA">
            <w:pPr>
              <w:pStyle w:val="ae"/>
              <w:spacing w:before="0" w:line="240" w:lineRule="auto"/>
              <w:ind w:firstLine="0"/>
              <w:jc w:val="center"/>
              <w:rPr>
                <w:rFonts w:ascii="Times New Roman" w:eastAsia="Times New Roman" w:hAnsi="Times New Roman"/>
                <w:sz w:val="28"/>
                <w:szCs w:val="28"/>
                <w:lang w:val="ru-RU"/>
              </w:rPr>
            </w:pPr>
          </w:p>
        </w:tc>
      </w:tr>
      <w:tr w:rsidR="00584534" w:rsidRPr="003A4517" w14:paraId="396EB880" w14:textId="77777777" w:rsidTr="00F970BA">
        <w:trPr>
          <w:trHeight w:val="299"/>
        </w:trPr>
        <w:tc>
          <w:tcPr>
            <w:tcW w:w="851" w:type="dxa"/>
          </w:tcPr>
          <w:p w14:paraId="33EFD786"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15.</w:t>
            </w:r>
          </w:p>
        </w:tc>
        <w:tc>
          <w:tcPr>
            <w:tcW w:w="7371" w:type="dxa"/>
          </w:tcPr>
          <w:p w14:paraId="132BFF1B" w14:textId="77777777" w:rsidR="00584534" w:rsidRPr="00B14C38" w:rsidRDefault="00584534" w:rsidP="00F970BA">
            <w:pPr>
              <w:pStyle w:val="ae"/>
              <w:shd w:val="clear" w:color="auto" w:fill="auto"/>
              <w:spacing w:before="0" w:line="240" w:lineRule="auto"/>
              <w:ind w:firstLine="0"/>
              <w:rPr>
                <w:rFonts w:ascii="Times New Roman" w:eastAsia="Times New Roman" w:hAnsi="Times New Roman"/>
                <w:color w:val="000000"/>
                <w:sz w:val="28"/>
                <w:szCs w:val="28"/>
                <w:lang w:val="ru-RU"/>
              </w:rPr>
            </w:pPr>
            <w:r w:rsidRPr="00B14C38">
              <w:rPr>
                <w:rFonts w:ascii="Times New Roman" w:eastAsia="Times New Roman" w:hAnsi="Times New Roman"/>
                <w:color w:val="000000"/>
                <w:sz w:val="28"/>
                <w:szCs w:val="28"/>
                <w:lang w:val="ru-RU"/>
              </w:rPr>
              <w:t>Гласные в суффиксах имен существительных. Правописание сложных</w:t>
            </w:r>
            <w:r w:rsidRPr="00B14C38">
              <w:rPr>
                <w:rFonts w:ascii="Times New Roman" w:eastAsia="Times New Roman" w:hAnsi="Times New Roman"/>
                <w:sz w:val="28"/>
                <w:szCs w:val="28"/>
                <w:lang w:val="ru-RU" w:eastAsia="ru-RU"/>
              </w:rPr>
              <w:t xml:space="preserve"> </w:t>
            </w:r>
            <w:r w:rsidRPr="00B14C38">
              <w:rPr>
                <w:rFonts w:ascii="Times New Roman" w:eastAsia="Times New Roman" w:hAnsi="Times New Roman"/>
                <w:color w:val="000000"/>
                <w:sz w:val="28"/>
                <w:szCs w:val="28"/>
                <w:lang w:val="ru-RU"/>
              </w:rPr>
              <w:t>имен существительных</w:t>
            </w:r>
          </w:p>
        </w:tc>
        <w:tc>
          <w:tcPr>
            <w:tcW w:w="1559" w:type="dxa"/>
          </w:tcPr>
          <w:p w14:paraId="19E676F8" w14:textId="77777777" w:rsidR="00584534" w:rsidRPr="00B14C38" w:rsidRDefault="00584534" w:rsidP="00F970BA">
            <w:pPr>
              <w:pStyle w:val="ae"/>
              <w:shd w:val="clear" w:color="auto" w:fill="auto"/>
              <w:spacing w:before="0" w:line="240" w:lineRule="auto"/>
              <w:ind w:firstLine="0"/>
              <w:jc w:val="center"/>
              <w:rPr>
                <w:rFonts w:ascii="Times New Roman" w:eastAsia="Times New Roman" w:hAnsi="Times New Roman"/>
                <w:color w:val="000000"/>
                <w:sz w:val="28"/>
                <w:szCs w:val="28"/>
                <w:lang w:val="ru-RU"/>
              </w:rPr>
            </w:pPr>
          </w:p>
        </w:tc>
      </w:tr>
      <w:tr w:rsidR="00584534" w:rsidRPr="003A4517" w14:paraId="517A1C01" w14:textId="77777777" w:rsidTr="00F970BA">
        <w:trPr>
          <w:trHeight w:val="299"/>
        </w:trPr>
        <w:tc>
          <w:tcPr>
            <w:tcW w:w="851" w:type="dxa"/>
          </w:tcPr>
          <w:p w14:paraId="67A8C703"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16.</w:t>
            </w:r>
          </w:p>
        </w:tc>
        <w:tc>
          <w:tcPr>
            <w:tcW w:w="7371" w:type="dxa"/>
          </w:tcPr>
          <w:p w14:paraId="50E7A6FD"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 xml:space="preserve">Имя прилагательное как часть речи. Правописание окончаний имен прилагательных </w:t>
            </w:r>
          </w:p>
          <w:p w14:paraId="61FE1D23" w14:textId="77777777" w:rsidR="00584534" w:rsidRPr="00A45215" w:rsidRDefault="00584534" w:rsidP="00F970BA">
            <w:pPr>
              <w:spacing w:after="0" w:line="240" w:lineRule="auto"/>
              <w:rPr>
                <w:rFonts w:ascii="Times New Roman" w:hAnsi="Times New Roman"/>
                <w:sz w:val="28"/>
                <w:szCs w:val="28"/>
              </w:rPr>
            </w:pPr>
          </w:p>
        </w:tc>
        <w:tc>
          <w:tcPr>
            <w:tcW w:w="1559" w:type="dxa"/>
          </w:tcPr>
          <w:p w14:paraId="6CB0B0C3"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033165D7" w14:textId="77777777" w:rsidTr="00F970BA">
        <w:trPr>
          <w:trHeight w:val="299"/>
        </w:trPr>
        <w:tc>
          <w:tcPr>
            <w:tcW w:w="851" w:type="dxa"/>
          </w:tcPr>
          <w:p w14:paraId="5491333F"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17.</w:t>
            </w:r>
          </w:p>
        </w:tc>
        <w:tc>
          <w:tcPr>
            <w:tcW w:w="7371" w:type="dxa"/>
          </w:tcPr>
          <w:p w14:paraId="6167CC67"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 xml:space="preserve">Правописание суффиксов имен прилагательных. Правописание сложных имен прилагательных </w:t>
            </w:r>
          </w:p>
          <w:p w14:paraId="6619876C" w14:textId="77777777" w:rsidR="00584534" w:rsidRPr="00A45215" w:rsidRDefault="00584534" w:rsidP="00F970BA">
            <w:pPr>
              <w:spacing w:after="0" w:line="240" w:lineRule="auto"/>
              <w:rPr>
                <w:rFonts w:ascii="Times New Roman" w:hAnsi="Times New Roman"/>
                <w:sz w:val="28"/>
                <w:szCs w:val="28"/>
              </w:rPr>
            </w:pPr>
          </w:p>
        </w:tc>
        <w:tc>
          <w:tcPr>
            <w:tcW w:w="1559" w:type="dxa"/>
          </w:tcPr>
          <w:p w14:paraId="7C6D2BAC"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3D929AC6" w14:textId="77777777" w:rsidTr="00F970BA">
        <w:trPr>
          <w:trHeight w:val="299"/>
        </w:trPr>
        <w:tc>
          <w:tcPr>
            <w:tcW w:w="851" w:type="dxa"/>
          </w:tcPr>
          <w:p w14:paraId="191CA26E"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18.</w:t>
            </w:r>
          </w:p>
        </w:tc>
        <w:tc>
          <w:tcPr>
            <w:tcW w:w="7371" w:type="dxa"/>
          </w:tcPr>
          <w:p w14:paraId="7A9007B6"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Имя числительное как часть речи. Склонение и правописание имен числительных. Морфологический разбор имён числительных. Употребление имен числительных в речи</w:t>
            </w:r>
          </w:p>
        </w:tc>
        <w:tc>
          <w:tcPr>
            <w:tcW w:w="1559" w:type="dxa"/>
          </w:tcPr>
          <w:p w14:paraId="0284D957"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62369814" w14:textId="77777777" w:rsidTr="00F970BA">
        <w:trPr>
          <w:trHeight w:val="299"/>
        </w:trPr>
        <w:tc>
          <w:tcPr>
            <w:tcW w:w="851" w:type="dxa"/>
          </w:tcPr>
          <w:p w14:paraId="3C48724D"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19.</w:t>
            </w:r>
          </w:p>
        </w:tc>
        <w:tc>
          <w:tcPr>
            <w:tcW w:w="7371" w:type="dxa"/>
          </w:tcPr>
          <w:p w14:paraId="4255D2AF"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Местоимение как часть речи. Разряды местоимений. Морфологический разбор местоимений. Правописание местоимений</w:t>
            </w:r>
          </w:p>
        </w:tc>
        <w:tc>
          <w:tcPr>
            <w:tcW w:w="1559" w:type="dxa"/>
          </w:tcPr>
          <w:p w14:paraId="71804DD3"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515A8C01" w14:textId="77777777" w:rsidTr="00F970BA">
        <w:trPr>
          <w:trHeight w:val="299"/>
        </w:trPr>
        <w:tc>
          <w:tcPr>
            <w:tcW w:w="851" w:type="dxa"/>
          </w:tcPr>
          <w:p w14:paraId="63751DFE"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20.</w:t>
            </w:r>
          </w:p>
        </w:tc>
        <w:tc>
          <w:tcPr>
            <w:tcW w:w="7371" w:type="dxa"/>
          </w:tcPr>
          <w:p w14:paraId="1F0C743D"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 xml:space="preserve">Глагол как часть речи. Основные грамматические категории и формы глагола. Правописание глагола </w:t>
            </w:r>
          </w:p>
        </w:tc>
        <w:tc>
          <w:tcPr>
            <w:tcW w:w="1559" w:type="dxa"/>
          </w:tcPr>
          <w:p w14:paraId="3BD40F45"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71DA1864" w14:textId="77777777" w:rsidTr="00F970BA">
        <w:trPr>
          <w:trHeight w:val="299"/>
        </w:trPr>
        <w:tc>
          <w:tcPr>
            <w:tcW w:w="851" w:type="dxa"/>
          </w:tcPr>
          <w:p w14:paraId="19B9D636"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21.</w:t>
            </w:r>
          </w:p>
        </w:tc>
        <w:tc>
          <w:tcPr>
            <w:tcW w:w="7371" w:type="dxa"/>
          </w:tcPr>
          <w:p w14:paraId="095B92EA"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 xml:space="preserve">Переходность/непереходность глагола. Возвратные глаголы </w:t>
            </w:r>
          </w:p>
        </w:tc>
        <w:tc>
          <w:tcPr>
            <w:tcW w:w="1559" w:type="dxa"/>
          </w:tcPr>
          <w:p w14:paraId="191FBE74"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3883A9DD" w14:textId="77777777" w:rsidTr="00F970BA">
        <w:trPr>
          <w:trHeight w:val="299"/>
        </w:trPr>
        <w:tc>
          <w:tcPr>
            <w:tcW w:w="851" w:type="dxa"/>
          </w:tcPr>
          <w:p w14:paraId="56E6B3A1"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lastRenderedPageBreak/>
              <w:t>22.</w:t>
            </w:r>
          </w:p>
        </w:tc>
        <w:tc>
          <w:tcPr>
            <w:tcW w:w="7371" w:type="dxa"/>
          </w:tcPr>
          <w:p w14:paraId="6B8618B4"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Категория наклонения глагола. Категория времени глагола. Спряжение. Морфологический разбор глаголов. Правописание глаголов</w:t>
            </w:r>
          </w:p>
        </w:tc>
        <w:tc>
          <w:tcPr>
            <w:tcW w:w="1559" w:type="dxa"/>
          </w:tcPr>
          <w:p w14:paraId="126E9CD7"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3C2D4861" w14:textId="77777777" w:rsidTr="00F970BA">
        <w:trPr>
          <w:trHeight w:val="299"/>
        </w:trPr>
        <w:tc>
          <w:tcPr>
            <w:tcW w:w="851" w:type="dxa"/>
          </w:tcPr>
          <w:p w14:paraId="2E18613F"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23.</w:t>
            </w:r>
          </w:p>
        </w:tc>
        <w:tc>
          <w:tcPr>
            <w:tcW w:w="7371" w:type="dxa"/>
          </w:tcPr>
          <w:p w14:paraId="78577F2E"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Причастие как особая глагольная форма. Морфологический разбор причастий</w:t>
            </w:r>
          </w:p>
        </w:tc>
        <w:tc>
          <w:tcPr>
            <w:tcW w:w="1559" w:type="dxa"/>
          </w:tcPr>
          <w:p w14:paraId="4FB70AFC"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770AD7CC" w14:textId="77777777" w:rsidTr="00F970BA">
        <w:trPr>
          <w:trHeight w:val="299"/>
        </w:trPr>
        <w:tc>
          <w:tcPr>
            <w:tcW w:w="851" w:type="dxa"/>
          </w:tcPr>
          <w:p w14:paraId="303E7B1E"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24.</w:t>
            </w:r>
          </w:p>
        </w:tc>
        <w:tc>
          <w:tcPr>
            <w:tcW w:w="7371" w:type="dxa"/>
          </w:tcPr>
          <w:p w14:paraId="68060B7B"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Правописание суффиксов причастий. Н и НН в причастиях и отглагольных прилагательных. Переход причастий в прилагательные и существительные</w:t>
            </w:r>
          </w:p>
        </w:tc>
        <w:tc>
          <w:tcPr>
            <w:tcW w:w="1559" w:type="dxa"/>
          </w:tcPr>
          <w:p w14:paraId="4AF368DE"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42819514" w14:textId="77777777" w:rsidTr="00F970BA">
        <w:trPr>
          <w:trHeight w:val="299"/>
        </w:trPr>
        <w:tc>
          <w:tcPr>
            <w:tcW w:w="851" w:type="dxa"/>
          </w:tcPr>
          <w:p w14:paraId="7605B46D"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25.</w:t>
            </w:r>
          </w:p>
        </w:tc>
        <w:tc>
          <w:tcPr>
            <w:tcW w:w="7371" w:type="dxa"/>
          </w:tcPr>
          <w:p w14:paraId="53E7BB99"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Деепричастие как особая глагольная форма. Морфологический разбор деепричастий</w:t>
            </w:r>
          </w:p>
        </w:tc>
        <w:tc>
          <w:tcPr>
            <w:tcW w:w="1559" w:type="dxa"/>
          </w:tcPr>
          <w:p w14:paraId="7C14BC1D"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60DCB2AB" w14:textId="77777777" w:rsidTr="00F970BA">
        <w:trPr>
          <w:trHeight w:val="299"/>
        </w:trPr>
        <w:tc>
          <w:tcPr>
            <w:tcW w:w="851" w:type="dxa"/>
          </w:tcPr>
          <w:p w14:paraId="0040F384"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26.</w:t>
            </w:r>
          </w:p>
        </w:tc>
        <w:tc>
          <w:tcPr>
            <w:tcW w:w="7371" w:type="dxa"/>
          </w:tcPr>
          <w:p w14:paraId="56CABADC"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Наречие как часть речи. Разряды наречий. Морфологический разбор наречий. Правописание наречий</w:t>
            </w:r>
          </w:p>
        </w:tc>
        <w:tc>
          <w:tcPr>
            <w:tcW w:w="1559" w:type="dxa"/>
          </w:tcPr>
          <w:p w14:paraId="3A6F74B2"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78311C4E" w14:textId="77777777" w:rsidTr="00F970BA">
        <w:trPr>
          <w:trHeight w:val="299"/>
        </w:trPr>
        <w:tc>
          <w:tcPr>
            <w:tcW w:w="851" w:type="dxa"/>
          </w:tcPr>
          <w:p w14:paraId="0DBF3A71"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27.</w:t>
            </w:r>
          </w:p>
        </w:tc>
        <w:tc>
          <w:tcPr>
            <w:tcW w:w="7371" w:type="dxa"/>
          </w:tcPr>
          <w:p w14:paraId="7C31BF3D"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Грамматические особенности слов категории состояния. Омонимия слов категории состояния, наречий на –</w:t>
            </w:r>
            <w:proofErr w:type="gramStart"/>
            <w:r w:rsidRPr="00A45215">
              <w:rPr>
                <w:rFonts w:ascii="Times New Roman" w:hAnsi="Times New Roman"/>
                <w:sz w:val="28"/>
                <w:szCs w:val="28"/>
              </w:rPr>
              <w:t>о,-</w:t>
            </w:r>
            <w:proofErr w:type="gramEnd"/>
            <w:r w:rsidRPr="00A45215">
              <w:rPr>
                <w:rFonts w:ascii="Times New Roman" w:hAnsi="Times New Roman"/>
                <w:sz w:val="28"/>
                <w:szCs w:val="28"/>
              </w:rPr>
              <w:t>е и кратких прилагательных ср. рода ед. ч</w:t>
            </w:r>
          </w:p>
        </w:tc>
        <w:tc>
          <w:tcPr>
            <w:tcW w:w="1559" w:type="dxa"/>
          </w:tcPr>
          <w:p w14:paraId="1B827E39"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54B686E2" w14:textId="77777777" w:rsidTr="00F970BA">
        <w:trPr>
          <w:trHeight w:val="299"/>
        </w:trPr>
        <w:tc>
          <w:tcPr>
            <w:tcW w:w="851" w:type="dxa"/>
          </w:tcPr>
          <w:p w14:paraId="0F17E71B"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28.</w:t>
            </w:r>
          </w:p>
        </w:tc>
        <w:tc>
          <w:tcPr>
            <w:tcW w:w="7371" w:type="dxa"/>
          </w:tcPr>
          <w:p w14:paraId="2309B992"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Предлог как служебная часть речи. Морфологический разбор предлогов. Особенности употребления и правописания предлогов</w:t>
            </w:r>
          </w:p>
        </w:tc>
        <w:tc>
          <w:tcPr>
            <w:tcW w:w="1559" w:type="dxa"/>
          </w:tcPr>
          <w:p w14:paraId="4720E9CF"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2A98F8C2" w14:textId="77777777" w:rsidTr="00F970BA">
        <w:trPr>
          <w:trHeight w:val="299"/>
        </w:trPr>
        <w:tc>
          <w:tcPr>
            <w:tcW w:w="851" w:type="dxa"/>
          </w:tcPr>
          <w:p w14:paraId="79618063"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29.</w:t>
            </w:r>
          </w:p>
        </w:tc>
        <w:tc>
          <w:tcPr>
            <w:tcW w:w="7371" w:type="dxa"/>
          </w:tcPr>
          <w:p w14:paraId="2C875292"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Союз как служебная часть речи. Союзные слова. Классификация союзов по значению, употреблению, структуре. Морфологический разбор союзов</w:t>
            </w:r>
          </w:p>
        </w:tc>
        <w:tc>
          <w:tcPr>
            <w:tcW w:w="1559" w:type="dxa"/>
          </w:tcPr>
          <w:p w14:paraId="5E778793"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37E69DF0" w14:textId="77777777" w:rsidTr="00F970BA">
        <w:trPr>
          <w:trHeight w:val="299"/>
        </w:trPr>
        <w:tc>
          <w:tcPr>
            <w:tcW w:w="851" w:type="dxa"/>
          </w:tcPr>
          <w:p w14:paraId="498BE299"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30.</w:t>
            </w:r>
          </w:p>
        </w:tc>
        <w:tc>
          <w:tcPr>
            <w:tcW w:w="7371" w:type="dxa"/>
          </w:tcPr>
          <w:p w14:paraId="1680E34C"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Правописание союзов</w:t>
            </w:r>
          </w:p>
        </w:tc>
        <w:tc>
          <w:tcPr>
            <w:tcW w:w="1559" w:type="dxa"/>
          </w:tcPr>
          <w:p w14:paraId="699C9AAC"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47B38FA7" w14:textId="77777777" w:rsidTr="00F970BA">
        <w:trPr>
          <w:trHeight w:val="299"/>
        </w:trPr>
        <w:tc>
          <w:tcPr>
            <w:tcW w:w="851" w:type="dxa"/>
          </w:tcPr>
          <w:p w14:paraId="2545D7C8"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31.</w:t>
            </w:r>
          </w:p>
        </w:tc>
        <w:tc>
          <w:tcPr>
            <w:tcW w:w="7371" w:type="dxa"/>
          </w:tcPr>
          <w:p w14:paraId="0373D419"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Частица как служебная часть речи. Разряды частиц. Морфологический разбор частиц. Правописание частиц, их значение и употребление</w:t>
            </w:r>
          </w:p>
        </w:tc>
        <w:tc>
          <w:tcPr>
            <w:tcW w:w="1559" w:type="dxa"/>
          </w:tcPr>
          <w:p w14:paraId="0D9C7EA7"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4D9CF549" w14:textId="77777777" w:rsidTr="00F970BA">
        <w:trPr>
          <w:trHeight w:val="299"/>
        </w:trPr>
        <w:tc>
          <w:tcPr>
            <w:tcW w:w="851" w:type="dxa"/>
          </w:tcPr>
          <w:p w14:paraId="4E9AE258"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32.</w:t>
            </w:r>
          </w:p>
        </w:tc>
        <w:tc>
          <w:tcPr>
            <w:tcW w:w="7371" w:type="dxa"/>
          </w:tcPr>
          <w:p w14:paraId="26EA1A4B"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 xml:space="preserve">Междометие как особый разряд слов. Морфологический разбор междометий. Звукоподражательные слова. Функционально-стилистические особенности употребления междометий </w:t>
            </w:r>
          </w:p>
        </w:tc>
        <w:tc>
          <w:tcPr>
            <w:tcW w:w="1559" w:type="dxa"/>
          </w:tcPr>
          <w:p w14:paraId="7DFF7E4B"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3BA10440" w14:textId="77777777" w:rsidTr="00F970BA">
        <w:trPr>
          <w:trHeight w:val="299"/>
        </w:trPr>
        <w:tc>
          <w:tcPr>
            <w:tcW w:w="851" w:type="dxa"/>
          </w:tcPr>
          <w:p w14:paraId="197ADD0B" w14:textId="77777777" w:rsidR="00584534" w:rsidRPr="00A45215" w:rsidRDefault="00584534" w:rsidP="00F970BA">
            <w:pPr>
              <w:spacing w:after="0" w:line="240" w:lineRule="auto"/>
              <w:jc w:val="center"/>
              <w:rPr>
                <w:rFonts w:ascii="Times New Roman" w:hAnsi="Times New Roman"/>
                <w:sz w:val="28"/>
                <w:szCs w:val="28"/>
              </w:rPr>
            </w:pPr>
          </w:p>
        </w:tc>
        <w:tc>
          <w:tcPr>
            <w:tcW w:w="7371" w:type="dxa"/>
          </w:tcPr>
          <w:p w14:paraId="197EBB93" w14:textId="77777777" w:rsidR="00584534" w:rsidRPr="00A45215" w:rsidRDefault="00584534" w:rsidP="00F970BA">
            <w:pPr>
              <w:spacing w:after="0" w:line="240" w:lineRule="auto"/>
              <w:rPr>
                <w:rFonts w:ascii="Times New Roman" w:hAnsi="Times New Roman"/>
                <w:b/>
                <w:sz w:val="28"/>
                <w:szCs w:val="28"/>
              </w:rPr>
            </w:pPr>
            <w:r w:rsidRPr="00A45215">
              <w:rPr>
                <w:rFonts w:ascii="Times New Roman" w:hAnsi="Times New Roman"/>
                <w:b/>
                <w:sz w:val="28"/>
                <w:szCs w:val="28"/>
              </w:rPr>
              <w:t>Повторение и обобщение пройденного</w:t>
            </w:r>
          </w:p>
        </w:tc>
        <w:tc>
          <w:tcPr>
            <w:tcW w:w="1559" w:type="dxa"/>
          </w:tcPr>
          <w:p w14:paraId="2DEEC24E"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2</w:t>
            </w:r>
          </w:p>
        </w:tc>
      </w:tr>
      <w:tr w:rsidR="00584534" w:rsidRPr="003A4517" w14:paraId="7237A9E1" w14:textId="77777777" w:rsidTr="00F970BA">
        <w:trPr>
          <w:trHeight w:val="299"/>
        </w:trPr>
        <w:tc>
          <w:tcPr>
            <w:tcW w:w="851" w:type="dxa"/>
          </w:tcPr>
          <w:p w14:paraId="2B2CE3E4" w14:textId="77777777" w:rsidR="00584534" w:rsidRPr="00A45215" w:rsidRDefault="00584534" w:rsidP="00F970BA">
            <w:pPr>
              <w:spacing w:after="0" w:line="240" w:lineRule="auto"/>
              <w:jc w:val="center"/>
              <w:rPr>
                <w:rFonts w:ascii="Times New Roman" w:hAnsi="Times New Roman"/>
                <w:sz w:val="28"/>
                <w:szCs w:val="28"/>
              </w:rPr>
            </w:pPr>
            <w:r w:rsidRPr="00A45215">
              <w:rPr>
                <w:rFonts w:ascii="Times New Roman" w:hAnsi="Times New Roman"/>
                <w:sz w:val="28"/>
                <w:szCs w:val="28"/>
              </w:rPr>
              <w:t>3</w:t>
            </w:r>
            <w:r>
              <w:rPr>
                <w:rFonts w:ascii="Times New Roman" w:hAnsi="Times New Roman"/>
                <w:sz w:val="28"/>
                <w:szCs w:val="28"/>
              </w:rPr>
              <w:t>3.</w:t>
            </w:r>
          </w:p>
        </w:tc>
        <w:tc>
          <w:tcPr>
            <w:tcW w:w="7371" w:type="dxa"/>
          </w:tcPr>
          <w:p w14:paraId="742F7718"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Самостоятельные и служебные части речи. Грамматические признаки</w:t>
            </w:r>
            <w:r>
              <w:rPr>
                <w:rFonts w:ascii="Times New Roman" w:hAnsi="Times New Roman"/>
                <w:sz w:val="28"/>
                <w:szCs w:val="28"/>
              </w:rPr>
              <w:t>.</w:t>
            </w:r>
            <w:r w:rsidRPr="00A45215">
              <w:rPr>
                <w:rFonts w:ascii="Times New Roman" w:hAnsi="Times New Roman"/>
                <w:sz w:val="28"/>
                <w:szCs w:val="28"/>
              </w:rPr>
              <w:t xml:space="preserve"> </w:t>
            </w:r>
          </w:p>
        </w:tc>
        <w:tc>
          <w:tcPr>
            <w:tcW w:w="1559" w:type="dxa"/>
          </w:tcPr>
          <w:p w14:paraId="5BF8C8AE" w14:textId="77777777" w:rsidR="00584534" w:rsidRPr="00A45215" w:rsidRDefault="00584534" w:rsidP="00F970BA">
            <w:pPr>
              <w:spacing w:after="0" w:line="240" w:lineRule="auto"/>
              <w:jc w:val="center"/>
              <w:rPr>
                <w:rFonts w:ascii="Times New Roman" w:hAnsi="Times New Roman"/>
                <w:sz w:val="28"/>
                <w:szCs w:val="28"/>
              </w:rPr>
            </w:pPr>
          </w:p>
        </w:tc>
      </w:tr>
      <w:tr w:rsidR="00584534" w:rsidRPr="003A4517" w14:paraId="4F7719E4" w14:textId="77777777" w:rsidTr="00F970BA">
        <w:trPr>
          <w:trHeight w:val="299"/>
        </w:trPr>
        <w:tc>
          <w:tcPr>
            <w:tcW w:w="851" w:type="dxa"/>
          </w:tcPr>
          <w:p w14:paraId="5C7D0171" w14:textId="77777777" w:rsidR="00584534" w:rsidRPr="00A45215" w:rsidRDefault="00584534" w:rsidP="00F970BA">
            <w:pPr>
              <w:spacing w:after="0" w:line="240" w:lineRule="auto"/>
              <w:jc w:val="center"/>
              <w:rPr>
                <w:rFonts w:ascii="Times New Roman" w:hAnsi="Times New Roman"/>
                <w:sz w:val="28"/>
                <w:szCs w:val="28"/>
              </w:rPr>
            </w:pPr>
            <w:r>
              <w:rPr>
                <w:rFonts w:ascii="Times New Roman" w:hAnsi="Times New Roman"/>
                <w:sz w:val="28"/>
                <w:szCs w:val="28"/>
              </w:rPr>
              <w:t>34</w:t>
            </w:r>
            <w:r w:rsidRPr="00A45215">
              <w:rPr>
                <w:rFonts w:ascii="Times New Roman" w:hAnsi="Times New Roman"/>
                <w:sz w:val="28"/>
                <w:szCs w:val="28"/>
              </w:rPr>
              <w:t>.</w:t>
            </w:r>
          </w:p>
        </w:tc>
        <w:tc>
          <w:tcPr>
            <w:tcW w:w="7371" w:type="dxa"/>
          </w:tcPr>
          <w:p w14:paraId="42AD2AAF" w14:textId="77777777" w:rsidR="00584534" w:rsidRPr="00A45215" w:rsidRDefault="00584534" w:rsidP="00F970BA">
            <w:pPr>
              <w:spacing w:after="0" w:line="240" w:lineRule="auto"/>
              <w:rPr>
                <w:rFonts w:ascii="Times New Roman" w:hAnsi="Times New Roman"/>
                <w:sz w:val="28"/>
                <w:szCs w:val="28"/>
              </w:rPr>
            </w:pPr>
            <w:r w:rsidRPr="00A45215">
              <w:rPr>
                <w:rFonts w:ascii="Times New Roman" w:hAnsi="Times New Roman"/>
                <w:sz w:val="28"/>
                <w:szCs w:val="28"/>
              </w:rPr>
              <w:t>Правописные нормы и стилистические возможности употребления частей речи.</w:t>
            </w:r>
          </w:p>
        </w:tc>
        <w:tc>
          <w:tcPr>
            <w:tcW w:w="1559" w:type="dxa"/>
          </w:tcPr>
          <w:p w14:paraId="084B653A" w14:textId="77777777" w:rsidR="00584534" w:rsidRPr="00A45215" w:rsidRDefault="00584534" w:rsidP="00F970BA">
            <w:pPr>
              <w:spacing w:after="0" w:line="240" w:lineRule="auto"/>
              <w:jc w:val="center"/>
              <w:rPr>
                <w:rFonts w:ascii="Times New Roman" w:hAnsi="Times New Roman"/>
                <w:sz w:val="28"/>
                <w:szCs w:val="28"/>
              </w:rPr>
            </w:pPr>
          </w:p>
        </w:tc>
      </w:tr>
    </w:tbl>
    <w:p w14:paraId="27292608" w14:textId="77777777" w:rsidR="00584534" w:rsidRDefault="00584534" w:rsidP="00584534">
      <w:pPr>
        <w:widowControl w:val="0"/>
        <w:tabs>
          <w:tab w:val="left" w:pos="5812"/>
        </w:tabs>
        <w:autoSpaceDE w:val="0"/>
        <w:autoSpaceDN w:val="0"/>
        <w:adjustRightInd w:val="0"/>
        <w:spacing w:after="0" w:line="240" w:lineRule="auto"/>
        <w:rPr>
          <w:rFonts w:ascii="Times New Roman" w:hAnsi="Times New Roman"/>
          <w:b/>
          <w:sz w:val="28"/>
          <w:szCs w:val="28"/>
        </w:rPr>
      </w:pPr>
    </w:p>
    <w:p w14:paraId="70A4D174" w14:textId="77777777" w:rsidR="00584534" w:rsidRPr="004303C8" w:rsidRDefault="00584534" w:rsidP="00584534">
      <w:pPr>
        <w:widowControl w:val="0"/>
        <w:tabs>
          <w:tab w:val="left" w:pos="5812"/>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14:paraId="6C283FF2" w14:textId="77777777" w:rsidR="00584534" w:rsidRPr="00360DD0" w:rsidRDefault="00584534" w:rsidP="00360DD0">
      <w:pPr>
        <w:shd w:val="clear" w:color="auto" w:fill="FFFFFF"/>
        <w:spacing w:after="150" w:line="240" w:lineRule="auto"/>
        <w:rPr>
          <w:rFonts w:ascii="Arial" w:eastAsia="Times New Roman" w:hAnsi="Arial" w:cs="Arial"/>
          <w:color w:val="000000"/>
          <w:sz w:val="21"/>
          <w:szCs w:val="21"/>
        </w:rPr>
      </w:pPr>
    </w:p>
    <w:sectPr w:rsidR="00584534" w:rsidRPr="00360DD0" w:rsidSect="005745FD">
      <w:pgSz w:w="11906" w:h="16838"/>
      <w:pgMar w:top="454"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80"/>
    <w:family w:val="swiss"/>
    <w:pitch w:val="variable"/>
    <w:sig w:usb0="00000000" w:usb1="2BDFFCFB" w:usb2="00000036"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6E51"/>
    <w:multiLevelType w:val="hybridMultilevel"/>
    <w:tmpl w:val="DC74D228"/>
    <w:lvl w:ilvl="0" w:tplc="F7EEF19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467396"/>
    <w:multiLevelType w:val="multilevel"/>
    <w:tmpl w:val="48960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D460A"/>
    <w:multiLevelType w:val="multilevel"/>
    <w:tmpl w:val="7E96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74BBF"/>
    <w:multiLevelType w:val="hybridMultilevel"/>
    <w:tmpl w:val="95C8B112"/>
    <w:lvl w:ilvl="0" w:tplc="540E0B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331CDC"/>
    <w:multiLevelType w:val="multilevel"/>
    <w:tmpl w:val="A5E6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8421E"/>
    <w:multiLevelType w:val="multilevel"/>
    <w:tmpl w:val="96D02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22D1E"/>
    <w:multiLevelType w:val="multilevel"/>
    <w:tmpl w:val="32A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1F7017"/>
    <w:multiLevelType w:val="multilevel"/>
    <w:tmpl w:val="06B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507D4"/>
    <w:multiLevelType w:val="multilevel"/>
    <w:tmpl w:val="DD24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1"/>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74"/>
    <w:rsid w:val="0001340E"/>
    <w:rsid w:val="00033488"/>
    <w:rsid w:val="00034D5D"/>
    <w:rsid w:val="00055705"/>
    <w:rsid w:val="00082A88"/>
    <w:rsid w:val="0008718C"/>
    <w:rsid w:val="000B5FB6"/>
    <w:rsid w:val="000D5637"/>
    <w:rsid w:val="000F43E0"/>
    <w:rsid w:val="00100EB8"/>
    <w:rsid w:val="00136018"/>
    <w:rsid w:val="00154F2D"/>
    <w:rsid w:val="001652F6"/>
    <w:rsid w:val="001843D5"/>
    <w:rsid w:val="001B2A5E"/>
    <w:rsid w:val="001B60EB"/>
    <w:rsid w:val="001E7087"/>
    <w:rsid w:val="00216D83"/>
    <w:rsid w:val="00250C72"/>
    <w:rsid w:val="002640D0"/>
    <w:rsid w:val="00287A94"/>
    <w:rsid w:val="00290B76"/>
    <w:rsid w:val="002C47FF"/>
    <w:rsid w:val="002C629A"/>
    <w:rsid w:val="002C6A6E"/>
    <w:rsid w:val="002F38FB"/>
    <w:rsid w:val="00304872"/>
    <w:rsid w:val="003168EC"/>
    <w:rsid w:val="00336DB8"/>
    <w:rsid w:val="00343C2A"/>
    <w:rsid w:val="00344D11"/>
    <w:rsid w:val="0034511E"/>
    <w:rsid w:val="00351830"/>
    <w:rsid w:val="00360DD0"/>
    <w:rsid w:val="00372649"/>
    <w:rsid w:val="00380191"/>
    <w:rsid w:val="00380574"/>
    <w:rsid w:val="0043314F"/>
    <w:rsid w:val="00435DA7"/>
    <w:rsid w:val="004603B6"/>
    <w:rsid w:val="00471E70"/>
    <w:rsid w:val="00486362"/>
    <w:rsid w:val="004C676C"/>
    <w:rsid w:val="004D2B09"/>
    <w:rsid w:val="004E7E10"/>
    <w:rsid w:val="004F19DB"/>
    <w:rsid w:val="004F6465"/>
    <w:rsid w:val="00503C95"/>
    <w:rsid w:val="005221F9"/>
    <w:rsid w:val="00531ADC"/>
    <w:rsid w:val="00550863"/>
    <w:rsid w:val="005745FD"/>
    <w:rsid w:val="00584534"/>
    <w:rsid w:val="005C3FDC"/>
    <w:rsid w:val="005C6EA8"/>
    <w:rsid w:val="005E0AEC"/>
    <w:rsid w:val="005E66E1"/>
    <w:rsid w:val="00605D95"/>
    <w:rsid w:val="0061586B"/>
    <w:rsid w:val="00615AD5"/>
    <w:rsid w:val="00635037"/>
    <w:rsid w:val="00644968"/>
    <w:rsid w:val="006904F9"/>
    <w:rsid w:val="0069263C"/>
    <w:rsid w:val="006A2A3D"/>
    <w:rsid w:val="006C7278"/>
    <w:rsid w:val="006D2B83"/>
    <w:rsid w:val="006D5552"/>
    <w:rsid w:val="0070428B"/>
    <w:rsid w:val="007076A4"/>
    <w:rsid w:val="00754B20"/>
    <w:rsid w:val="007658B3"/>
    <w:rsid w:val="007C6E06"/>
    <w:rsid w:val="007D6322"/>
    <w:rsid w:val="007D7F1E"/>
    <w:rsid w:val="007E6C30"/>
    <w:rsid w:val="007F5C74"/>
    <w:rsid w:val="00801490"/>
    <w:rsid w:val="00807D10"/>
    <w:rsid w:val="0081058D"/>
    <w:rsid w:val="00813186"/>
    <w:rsid w:val="00843DB4"/>
    <w:rsid w:val="00860C82"/>
    <w:rsid w:val="008A5B9D"/>
    <w:rsid w:val="008C03FB"/>
    <w:rsid w:val="008D56CC"/>
    <w:rsid w:val="008E6C4C"/>
    <w:rsid w:val="008F7095"/>
    <w:rsid w:val="00910639"/>
    <w:rsid w:val="00973406"/>
    <w:rsid w:val="00987C66"/>
    <w:rsid w:val="009A014C"/>
    <w:rsid w:val="009A6736"/>
    <w:rsid w:val="009C4DFA"/>
    <w:rsid w:val="009E3228"/>
    <w:rsid w:val="009E34AC"/>
    <w:rsid w:val="009F7744"/>
    <w:rsid w:val="00A24AD9"/>
    <w:rsid w:val="00A2530F"/>
    <w:rsid w:val="00A255E7"/>
    <w:rsid w:val="00A35053"/>
    <w:rsid w:val="00A41FF5"/>
    <w:rsid w:val="00A52E05"/>
    <w:rsid w:val="00AA30CD"/>
    <w:rsid w:val="00AB3D66"/>
    <w:rsid w:val="00AD4E74"/>
    <w:rsid w:val="00AF3BDE"/>
    <w:rsid w:val="00B37038"/>
    <w:rsid w:val="00B448CC"/>
    <w:rsid w:val="00B52E67"/>
    <w:rsid w:val="00B7212F"/>
    <w:rsid w:val="00B91EF3"/>
    <w:rsid w:val="00B93771"/>
    <w:rsid w:val="00BA7ED8"/>
    <w:rsid w:val="00BD0918"/>
    <w:rsid w:val="00BE572A"/>
    <w:rsid w:val="00C0747E"/>
    <w:rsid w:val="00C26015"/>
    <w:rsid w:val="00C76F8E"/>
    <w:rsid w:val="00C979E4"/>
    <w:rsid w:val="00CA2AA3"/>
    <w:rsid w:val="00D6477B"/>
    <w:rsid w:val="00D8386B"/>
    <w:rsid w:val="00D92E97"/>
    <w:rsid w:val="00DA4F7B"/>
    <w:rsid w:val="00DA7D0B"/>
    <w:rsid w:val="00DD383F"/>
    <w:rsid w:val="00DE0B0A"/>
    <w:rsid w:val="00E22D35"/>
    <w:rsid w:val="00E252FE"/>
    <w:rsid w:val="00E301D9"/>
    <w:rsid w:val="00E762A6"/>
    <w:rsid w:val="00E918B1"/>
    <w:rsid w:val="00E92D41"/>
    <w:rsid w:val="00EB5FAE"/>
    <w:rsid w:val="00ED59CD"/>
    <w:rsid w:val="00F03CD4"/>
    <w:rsid w:val="00F775B0"/>
    <w:rsid w:val="00FB256A"/>
    <w:rsid w:val="00FD3759"/>
    <w:rsid w:val="00FE4E2B"/>
    <w:rsid w:val="00FE5303"/>
    <w:rsid w:val="00FF252B"/>
    <w:rsid w:val="00FF4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73BF"/>
  <w15:docId w15:val="{FC8EA079-D7A0-4EE1-83C3-3B7CDAA9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E3228"/>
    <w:pPr>
      <w:keepNext/>
      <w:spacing w:after="0" w:line="240" w:lineRule="auto"/>
      <w:jc w:val="right"/>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DD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D383F"/>
  </w:style>
  <w:style w:type="character" w:customStyle="1" w:styleId="c30">
    <w:name w:val="c30"/>
    <w:basedOn w:val="a0"/>
    <w:rsid w:val="00DD383F"/>
  </w:style>
  <w:style w:type="character" w:customStyle="1" w:styleId="c42">
    <w:name w:val="c42"/>
    <w:basedOn w:val="a0"/>
    <w:rsid w:val="00DD383F"/>
  </w:style>
  <w:style w:type="table" w:customStyle="1" w:styleId="11">
    <w:name w:val="Сетка таблицы1"/>
    <w:basedOn w:val="a1"/>
    <w:uiPriority w:val="59"/>
    <w:rsid w:val="00435D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35D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E3228"/>
    <w:rPr>
      <w:rFonts w:ascii="Times New Roman" w:eastAsia="Times New Roman" w:hAnsi="Times New Roman" w:cs="Times New Roman"/>
      <w:b/>
      <w:sz w:val="24"/>
      <w:szCs w:val="24"/>
    </w:rPr>
  </w:style>
  <w:style w:type="paragraph" w:customStyle="1" w:styleId="12">
    <w:name w:val="Без интервала1"/>
    <w:rsid w:val="009E3228"/>
    <w:pPr>
      <w:spacing w:after="0" w:line="240" w:lineRule="auto"/>
      <w:jc w:val="both"/>
    </w:pPr>
    <w:rPr>
      <w:rFonts w:ascii="Times New Roman" w:eastAsia="Calibri" w:hAnsi="Times New Roman" w:cs="Times New Roman"/>
    </w:rPr>
  </w:style>
  <w:style w:type="character" w:customStyle="1" w:styleId="FontStyle21">
    <w:name w:val="Font Style21"/>
    <w:basedOn w:val="a0"/>
    <w:rsid w:val="009E3228"/>
    <w:rPr>
      <w:rFonts w:ascii="Times New Roman" w:hAnsi="Times New Roman" w:cs="Times New Roman"/>
      <w:sz w:val="16"/>
      <w:szCs w:val="16"/>
    </w:rPr>
  </w:style>
  <w:style w:type="paragraph" w:styleId="a5">
    <w:name w:val="footer"/>
    <w:basedOn w:val="a"/>
    <w:link w:val="a6"/>
    <w:rsid w:val="009E3228"/>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rsid w:val="009E3228"/>
    <w:rPr>
      <w:rFonts w:ascii="Calibri" w:eastAsia="Times New Roman" w:hAnsi="Calibri" w:cs="Times New Roman"/>
      <w:lang w:eastAsia="en-US"/>
    </w:rPr>
  </w:style>
  <w:style w:type="character" w:customStyle="1" w:styleId="caneditbreakword">
    <w:name w:val="canedit breakword"/>
    <w:basedOn w:val="a0"/>
    <w:rsid w:val="009E3228"/>
  </w:style>
  <w:style w:type="paragraph" w:styleId="a7">
    <w:name w:val="No Spacing"/>
    <w:uiPriority w:val="99"/>
    <w:qFormat/>
    <w:rsid w:val="009E3228"/>
    <w:pPr>
      <w:spacing w:after="0" w:line="240" w:lineRule="auto"/>
    </w:pPr>
    <w:rPr>
      <w:rFonts w:ascii="Calibri" w:eastAsia="Times New Roman" w:hAnsi="Calibri" w:cs="Times New Roman"/>
    </w:rPr>
  </w:style>
  <w:style w:type="paragraph" w:styleId="a8">
    <w:name w:val="header"/>
    <w:basedOn w:val="a"/>
    <w:link w:val="a9"/>
    <w:rsid w:val="009E32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9E3228"/>
    <w:rPr>
      <w:rFonts w:ascii="Times New Roman" w:eastAsia="Times New Roman" w:hAnsi="Times New Roman" w:cs="Times New Roman"/>
      <w:sz w:val="24"/>
      <w:szCs w:val="24"/>
    </w:rPr>
  </w:style>
  <w:style w:type="paragraph" w:styleId="aa">
    <w:name w:val="List Paragraph"/>
    <w:basedOn w:val="a"/>
    <w:link w:val="ab"/>
    <w:uiPriority w:val="34"/>
    <w:qFormat/>
    <w:rsid w:val="009A014C"/>
    <w:pPr>
      <w:ind w:left="720"/>
      <w:contextualSpacing/>
    </w:pPr>
  </w:style>
  <w:style w:type="paragraph" w:customStyle="1" w:styleId="c1">
    <w:name w:val="c1"/>
    <w:basedOn w:val="a"/>
    <w:rsid w:val="00ED5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D59CD"/>
  </w:style>
  <w:style w:type="paragraph" w:customStyle="1" w:styleId="c52">
    <w:name w:val="c52"/>
    <w:basedOn w:val="a"/>
    <w:rsid w:val="0098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987C66"/>
  </w:style>
  <w:style w:type="paragraph" w:customStyle="1" w:styleId="c61">
    <w:name w:val="c61"/>
    <w:basedOn w:val="a"/>
    <w:rsid w:val="00C260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99"/>
    <w:qFormat/>
    <w:rsid w:val="002C629A"/>
    <w:rPr>
      <w:rFonts w:ascii="Times New Roman" w:hAnsi="Times New Roman" w:cs="Times New Roman"/>
      <w:b/>
      <w:bCs/>
    </w:rPr>
  </w:style>
  <w:style w:type="character" w:customStyle="1" w:styleId="ad">
    <w:name w:val="Оглавление_"/>
    <w:link w:val="ae"/>
    <w:locked/>
    <w:rsid w:val="00584534"/>
    <w:rPr>
      <w:spacing w:val="3"/>
      <w:sz w:val="19"/>
      <w:szCs w:val="19"/>
      <w:shd w:val="clear" w:color="auto" w:fill="FFFFFF"/>
    </w:rPr>
  </w:style>
  <w:style w:type="paragraph" w:customStyle="1" w:styleId="ae">
    <w:name w:val="Оглавление"/>
    <w:basedOn w:val="a"/>
    <w:link w:val="ad"/>
    <w:rsid w:val="00584534"/>
    <w:pPr>
      <w:widowControl w:val="0"/>
      <w:shd w:val="clear" w:color="auto" w:fill="FFFFFF"/>
      <w:spacing w:before="180" w:after="0" w:line="240" w:lineRule="exact"/>
      <w:ind w:hanging="800"/>
    </w:pPr>
    <w:rPr>
      <w:spacing w:val="3"/>
      <w:sz w:val="19"/>
      <w:szCs w:val="19"/>
      <w:shd w:val="clear" w:color="auto" w:fill="FFFFFF"/>
    </w:rPr>
  </w:style>
  <w:style w:type="character" w:customStyle="1" w:styleId="ab">
    <w:name w:val="Абзац списка Знак"/>
    <w:link w:val="aa"/>
    <w:uiPriority w:val="34"/>
    <w:locked/>
    <w:rsid w:val="0058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398">
      <w:bodyDiv w:val="1"/>
      <w:marLeft w:val="0"/>
      <w:marRight w:val="0"/>
      <w:marTop w:val="0"/>
      <w:marBottom w:val="0"/>
      <w:divBdr>
        <w:top w:val="none" w:sz="0" w:space="0" w:color="auto"/>
        <w:left w:val="none" w:sz="0" w:space="0" w:color="auto"/>
        <w:bottom w:val="none" w:sz="0" w:space="0" w:color="auto"/>
        <w:right w:val="none" w:sz="0" w:space="0" w:color="auto"/>
      </w:divBdr>
    </w:div>
    <w:div w:id="478112007">
      <w:bodyDiv w:val="1"/>
      <w:marLeft w:val="0"/>
      <w:marRight w:val="0"/>
      <w:marTop w:val="0"/>
      <w:marBottom w:val="0"/>
      <w:divBdr>
        <w:top w:val="none" w:sz="0" w:space="0" w:color="auto"/>
        <w:left w:val="none" w:sz="0" w:space="0" w:color="auto"/>
        <w:bottom w:val="none" w:sz="0" w:space="0" w:color="auto"/>
        <w:right w:val="none" w:sz="0" w:space="0" w:color="auto"/>
      </w:divBdr>
    </w:div>
    <w:div w:id="689986675">
      <w:bodyDiv w:val="1"/>
      <w:marLeft w:val="0"/>
      <w:marRight w:val="0"/>
      <w:marTop w:val="0"/>
      <w:marBottom w:val="0"/>
      <w:divBdr>
        <w:top w:val="none" w:sz="0" w:space="0" w:color="auto"/>
        <w:left w:val="none" w:sz="0" w:space="0" w:color="auto"/>
        <w:bottom w:val="none" w:sz="0" w:space="0" w:color="auto"/>
        <w:right w:val="none" w:sz="0" w:space="0" w:color="auto"/>
      </w:divBdr>
    </w:div>
    <w:div w:id="739713606">
      <w:bodyDiv w:val="1"/>
      <w:marLeft w:val="0"/>
      <w:marRight w:val="0"/>
      <w:marTop w:val="0"/>
      <w:marBottom w:val="0"/>
      <w:divBdr>
        <w:top w:val="none" w:sz="0" w:space="0" w:color="auto"/>
        <w:left w:val="none" w:sz="0" w:space="0" w:color="auto"/>
        <w:bottom w:val="none" w:sz="0" w:space="0" w:color="auto"/>
        <w:right w:val="none" w:sz="0" w:space="0" w:color="auto"/>
      </w:divBdr>
    </w:div>
    <w:div w:id="769473025">
      <w:bodyDiv w:val="1"/>
      <w:marLeft w:val="0"/>
      <w:marRight w:val="0"/>
      <w:marTop w:val="0"/>
      <w:marBottom w:val="0"/>
      <w:divBdr>
        <w:top w:val="none" w:sz="0" w:space="0" w:color="auto"/>
        <w:left w:val="none" w:sz="0" w:space="0" w:color="auto"/>
        <w:bottom w:val="none" w:sz="0" w:space="0" w:color="auto"/>
        <w:right w:val="none" w:sz="0" w:space="0" w:color="auto"/>
      </w:divBdr>
    </w:div>
    <w:div w:id="885872803">
      <w:bodyDiv w:val="1"/>
      <w:marLeft w:val="0"/>
      <w:marRight w:val="0"/>
      <w:marTop w:val="0"/>
      <w:marBottom w:val="0"/>
      <w:divBdr>
        <w:top w:val="none" w:sz="0" w:space="0" w:color="auto"/>
        <w:left w:val="none" w:sz="0" w:space="0" w:color="auto"/>
        <w:bottom w:val="none" w:sz="0" w:space="0" w:color="auto"/>
        <w:right w:val="none" w:sz="0" w:space="0" w:color="auto"/>
      </w:divBdr>
    </w:div>
    <w:div w:id="962227568">
      <w:bodyDiv w:val="1"/>
      <w:marLeft w:val="0"/>
      <w:marRight w:val="0"/>
      <w:marTop w:val="0"/>
      <w:marBottom w:val="0"/>
      <w:divBdr>
        <w:top w:val="none" w:sz="0" w:space="0" w:color="auto"/>
        <w:left w:val="none" w:sz="0" w:space="0" w:color="auto"/>
        <w:bottom w:val="none" w:sz="0" w:space="0" w:color="auto"/>
        <w:right w:val="none" w:sz="0" w:space="0" w:color="auto"/>
      </w:divBdr>
    </w:div>
    <w:div w:id="1118375590">
      <w:bodyDiv w:val="1"/>
      <w:marLeft w:val="0"/>
      <w:marRight w:val="0"/>
      <w:marTop w:val="0"/>
      <w:marBottom w:val="0"/>
      <w:divBdr>
        <w:top w:val="none" w:sz="0" w:space="0" w:color="auto"/>
        <w:left w:val="none" w:sz="0" w:space="0" w:color="auto"/>
        <w:bottom w:val="none" w:sz="0" w:space="0" w:color="auto"/>
        <w:right w:val="none" w:sz="0" w:space="0" w:color="auto"/>
      </w:divBdr>
    </w:div>
    <w:div w:id="1202088592">
      <w:bodyDiv w:val="1"/>
      <w:marLeft w:val="0"/>
      <w:marRight w:val="0"/>
      <w:marTop w:val="0"/>
      <w:marBottom w:val="0"/>
      <w:divBdr>
        <w:top w:val="none" w:sz="0" w:space="0" w:color="auto"/>
        <w:left w:val="none" w:sz="0" w:space="0" w:color="auto"/>
        <w:bottom w:val="none" w:sz="0" w:space="0" w:color="auto"/>
        <w:right w:val="none" w:sz="0" w:space="0" w:color="auto"/>
      </w:divBdr>
    </w:div>
    <w:div w:id="1380713037">
      <w:bodyDiv w:val="1"/>
      <w:marLeft w:val="0"/>
      <w:marRight w:val="0"/>
      <w:marTop w:val="0"/>
      <w:marBottom w:val="0"/>
      <w:divBdr>
        <w:top w:val="none" w:sz="0" w:space="0" w:color="auto"/>
        <w:left w:val="none" w:sz="0" w:space="0" w:color="auto"/>
        <w:bottom w:val="none" w:sz="0" w:space="0" w:color="auto"/>
        <w:right w:val="none" w:sz="0" w:space="0" w:color="auto"/>
      </w:divBdr>
    </w:div>
    <w:div w:id="1513377982">
      <w:bodyDiv w:val="1"/>
      <w:marLeft w:val="0"/>
      <w:marRight w:val="0"/>
      <w:marTop w:val="0"/>
      <w:marBottom w:val="0"/>
      <w:divBdr>
        <w:top w:val="none" w:sz="0" w:space="0" w:color="auto"/>
        <w:left w:val="none" w:sz="0" w:space="0" w:color="auto"/>
        <w:bottom w:val="none" w:sz="0" w:space="0" w:color="auto"/>
        <w:right w:val="none" w:sz="0" w:space="0" w:color="auto"/>
      </w:divBdr>
    </w:div>
    <w:div w:id="1711344229">
      <w:bodyDiv w:val="1"/>
      <w:marLeft w:val="0"/>
      <w:marRight w:val="0"/>
      <w:marTop w:val="0"/>
      <w:marBottom w:val="0"/>
      <w:divBdr>
        <w:top w:val="none" w:sz="0" w:space="0" w:color="auto"/>
        <w:left w:val="none" w:sz="0" w:space="0" w:color="auto"/>
        <w:bottom w:val="none" w:sz="0" w:space="0" w:color="auto"/>
        <w:right w:val="none" w:sz="0" w:space="0" w:color="auto"/>
      </w:divBdr>
    </w:div>
    <w:div w:id="1830902268">
      <w:bodyDiv w:val="1"/>
      <w:marLeft w:val="0"/>
      <w:marRight w:val="0"/>
      <w:marTop w:val="0"/>
      <w:marBottom w:val="0"/>
      <w:divBdr>
        <w:top w:val="none" w:sz="0" w:space="0" w:color="auto"/>
        <w:left w:val="none" w:sz="0" w:space="0" w:color="auto"/>
        <w:bottom w:val="none" w:sz="0" w:space="0" w:color="auto"/>
        <w:right w:val="none" w:sz="0" w:space="0" w:color="auto"/>
      </w:divBdr>
    </w:div>
    <w:div w:id="1960407088">
      <w:bodyDiv w:val="1"/>
      <w:marLeft w:val="0"/>
      <w:marRight w:val="0"/>
      <w:marTop w:val="0"/>
      <w:marBottom w:val="0"/>
      <w:divBdr>
        <w:top w:val="none" w:sz="0" w:space="0" w:color="auto"/>
        <w:left w:val="none" w:sz="0" w:space="0" w:color="auto"/>
        <w:bottom w:val="none" w:sz="0" w:space="0" w:color="auto"/>
        <w:right w:val="none" w:sz="0" w:space="0" w:color="auto"/>
      </w:divBdr>
    </w:div>
    <w:div w:id="20115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1617-05EA-4C2E-8E00-20BD8275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Баранова Алла Вячеславовна</cp:lastModifiedBy>
  <cp:revision>15</cp:revision>
  <dcterms:created xsi:type="dcterms:W3CDTF">2020-10-04T01:34:00Z</dcterms:created>
  <dcterms:modified xsi:type="dcterms:W3CDTF">2022-10-10T06:33:00Z</dcterms:modified>
</cp:coreProperties>
</file>