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12" w:rsidRPr="00AA6E8E" w:rsidRDefault="00892F3B" w:rsidP="00892F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8E">
        <w:rPr>
          <w:rFonts w:ascii="Times New Roman" w:hAnsi="Times New Roman" w:cs="Times New Roman"/>
          <w:b/>
          <w:sz w:val="24"/>
          <w:szCs w:val="24"/>
        </w:rPr>
        <w:t>Список принадлежностей для первоклассника.</w:t>
      </w:r>
    </w:p>
    <w:p w:rsidR="00892F3B" w:rsidRPr="00AA6E8E" w:rsidRDefault="00892F3B" w:rsidP="00892F3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F3B" w:rsidRPr="00AA6E8E" w:rsidRDefault="00892F3B" w:rsidP="00892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i/>
          <w:iCs/>
          <w:sz w:val="24"/>
          <w:szCs w:val="24"/>
        </w:rPr>
        <w:t xml:space="preserve">        В данный список входят школьные и канцелярские принадлежности, которые необходимы ученику в процессе учебы. Список сформирован на основе данных учителя начальных классов. Возможно, Ваш учитель скорректирует некоторые позиции и учетом своих требований и</w:t>
      </w:r>
      <w:r w:rsidRPr="00AA6E8E">
        <w:rPr>
          <w:rFonts w:ascii="Times New Roman" w:hAnsi="Times New Roman" w:cs="Times New Roman"/>
          <w:sz w:val="24"/>
          <w:szCs w:val="24"/>
        </w:rPr>
        <w:t xml:space="preserve"> </w:t>
      </w:r>
      <w:r w:rsidRPr="00AA6E8E">
        <w:rPr>
          <w:rFonts w:ascii="Times New Roman" w:hAnsi="Times New Roman" w:cs="Times New Roman"/>
          <w:i/>
          <w:iCs/>
          <w:sz w:val="24"/>
          <w:szCs w:val="24"/>
        </w:rPr>
        <w:t>пожеланий.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Школьная ученическая форма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Ранец (</w:t>
      </w:r>
      <w:proofErr w:type="spellStart"/>
      <w:r w:rsidRPr="00AA6E8E">
        <w:rPr>
          <w:rFonts w:ascii="Times New Roman" w:hAnsi="Times New Roman" w:cs="Times New Roman"/>
          <w:sz w:val="24"/>
          <w:szCs w:val="24"/>
        </w:rPr>
        <w:t>рюкза</w:t>
      </w:r>
      <w:proofErr w:type="spellEnd"/>
      <w:r w:rsidRPr="00AA6E8E">
        <w:rPr>
          <w:rFonts w:ascii="Times New Roman" w:hAnsi="Times New Roman" w:cs="Times New Roman"/>
          <w:sz w:val="24"/>
          <w:szCs w:val="24"/>
        </w:rPr>
        <w:t>)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Пенал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Ручки шариковые синие 2 шт., цветные: красная, зеленая, черная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Карандаши простые ТМ – 2 шт. или разной мягкости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A6E8E">
        <w:rPr>
          <w:rFonts w:ascii="Times New Roman" w:hAnsi="Times New Roman" w:cs="Times New Roman"/>
          <w:sz w:val="24"/>
          <w:szCs w:val="24"/>
        </w:rPr>
        <w:t>Линейки  15</w:t>
      </w:r>
      <w:proofErr w:type="gramEnd"/>
      <w:r w:rsidRPr="00AA6E8E">
        <w:rPr>
          <w:rFonts w:ascii="Times New Roman" w:hAnsi="Times New Roman" w:cs="Times New Roman"/>
          <w:sz w:val="24"/>
          <w:szCs w:val="24"/>
        </w:rPr>
        <w:t xml:space="preserve"> см и 20 см.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Точилка закрыта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Ластик 2 шт.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 xml:space="preserve"> Веер (согласных и </w:t>
      </w:r>
      <w:proofErr w:type="gramStart"/>
      <w:r w:rsidRPr="00AA6E8E">
        <w:rPr>
          <w:rFonts w:ascii="Times New Roman" w:hAnsi="Times New Roman" w:cs="Times New Roman"/>
          <w:sz w:val="24"/>
          <w:szCs w:val="24"/>
        </w:rPr>
        <w:t>гласных букв</w:t>
      </w:r>
      <w:proofErr w:type="gramEnd"/>
      <w:r w:rsidRPr="00AA6E8E">
        <w:rPr>
          <w:rFonts w:ascii="Times New Roman" w:hAnsi="Times New Roman" w:cs="Times New Roman"/>
          <w:sz w:val="24"/>
          <w:szCs w:val="24"/>
        </w:rPr>
        <w:t xml:space="preserve"> и цифр до 20)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Обложки на учебники (мягкие, прозрачные)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Обложки для тетрадей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Тетради в клетку 12 л. - 5шт.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Тетради в косую линейку 12л. –5 шт.</w:t>
      </w:r>
      <w:bookmarkStart w:id="0" w:name="_GoBack"/>
      <w:bookmarkEnd w:id="0"/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Тетради в широкую линию 12л. -5шт.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Закладки для книг по количеству предметов, если нет в обложках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Папка для тетрадей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Карандаши цветные 12 цветов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Дневник (по рекомендации учителя)</w:t>
      </w:r>
    </w:p>
    <w:p w:rsidR="00892F3B" w:rsidRPr="00AA6E8E" w:rsidRDefault="00892F3B" w:rsidP="00892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Сменная обувь и сумка для сменной обуви;</w:t>
      </w:r>
    </w:p>
    <w:p w:rsidR="00892F3B" w:rsidRPr="00AA6E8E" w:rsidRDefault="00892F3B" w:rsidP="00892F3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b/>
          <w:bCs/>
          <w:sz w:val="24"/>
          <w:szCs w:val="24"/>
        </w:rPr>
        <w:t>Для уроков физической культуры</w:t>
      </w:r>
    </w:p>
    <w:p w:rsidR="00892F3B" w:rsidRPr="00AA6E8E" w:rsidRDefault="00892F3B" w:rsidP="00892F3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Спортивная форма (спортивная обувь</w:t>
      </w:r>
      <w:r w:rsidRPr="00AA6E8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A6E8E">
        <w:rPr>
          <w:rFonts w:ascii="Times New Roman" w:hAnsi="Times New Roman" w:cs="Times New Roman"/>
          <w:sz w:val="24"/>
          <w:szCs w:val="24"/>
        </w:rPr>
        <w:t>шорты, майка и </w:t>
      </w:r>
      <w:r w:rsidR="00E46FEE" w:rsidRPr="00AA6E8E">
        <w:rPr>
          <w:rFonts w:ascii="Times New Roman" w:hAnsi="Times New Roman" w:cs="Times New Roman"/>
          <w:sz w:val="24"/>
          <w:szCs w:val="24"/>
        </w:rPr>
        <w:t>спортивные брюки</w:t>
      </w:r>
      <w:r w:rsidRPr="00AA6E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92F3B" w:rsidRPr="00AA6E8E" w:rsidRDefault="00892F3B" w:rsidP="00892F3B">
      <w:pPr>
        <w:pStyle w:val="a3"/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b/>
          <w:bCs/>
          <w:sz w:val="24"/>
          <w:szCs w:val="24"/>
        </w:rPr>
        <w:t>Для уроков рисования</w:t>
      </w:r>
    </w:p>
    <w:p w:rsidR="00892F3B" w:rsidRPr="00AA6E8E" w:rsidRDefault="00892F3B" w:rsidP="00892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Акварель медовая</w:t>
      </w:r>
    </w:p>
    <w:p w:rsidR="00892F3B" w:rsidRPr="00AA6E8E" w:rsidRDefault="00892F3B" w:rsidP="00892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Набор круглых кистей разных размеров и щетинка   для гуаши</w:t>
      </w:r>
    </w:p>
    <w:p w:rsidR="00892F3B" w:rsidRPr="00AA6E8E" w:rsidRDefault="00892F3B" w:rsidP="00892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Баночка непроливайка</w:t>
      </w:r>
    </w:p>
    <w:p w:rsidR="00892F3B" w:rsidRPr="00AA6E8E" w:rsidRDefault="00892F3B" w:rsidP="00892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Альбом для рисования</w:t>
      </w:r>
    </w:p>
    <w:p w:rsidR="00892F3B" w:rsidRPr="00AA6E8E" w:rsidRDefault="00892F3B" w:rsidP="00892F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Палитра</w:t>
      </w:r>
    </w:p>
    <w:p w:rsidR="00892F3B" w:rsidRPr="00AA6E8E" w:rsidRDefault="00892F3B" w:rsidP="00892F3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b/>
          <w:bCs/>
          <w:sz w:val="24"/>
          <w:szCs w:val="24"/>
        </w:rPr>
        <w:t>Для уроков труда</w:t>
      </w:r>
    </w:p>
    <w:p w:rsidR="00892F3B" w:rsidRPr="00AA6E8E" w:rsidRDefault="00892F3B" w:rsidP="00892F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Папка для труда</w:t>
      </w:r>
    </w:p>
    <w:p w:rsidR="00892F3B" w:rsidRPr="00AA6E8E" w:rsidRDefault="00892F3B" w:rsidP="00892F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 xml:space="preserve"> Пластилин отечественного производства</w:t>
      </w:r>
    </w:p>
    <w:p w:rsidR="00892F3B" w:rsidRPr="00AA6E8E" w:rsidRDefault="00892F3B" w:rsidP="00892F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Цветная бумага односторонняя и двусторонняя</w:t>
      </w:r>
    </w:p>
    <w:p w:rsidR="00892F3B" w:rsidRPr="00AA6E8E" w:rsidRDefault="00892F3B" w:rsidP="00892F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Белый и цветной картон</w:t>
      </w:r>
    </w:p>
    <w:p w:rsidR="00892F3B" w:rsidRPr="00AA6E8E" w:rsidRDefault="00892F3B" w:rsidP="00892F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Ножницы с закругленными концами</w:t>
      </w:r>
    </w:p>
    <w:p w:rsidR="00892F3B" w:rsidRPr="00AA6E8E" w:rsidRDefault="00892F3B" w:rsidP="00892F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Клей ПВА, кисточка для клея</w:t>
      </w:r>
    </w:p>
    <w:p w:rsidR="00892F3B" w:rsidRPr="00AA6E8E" w:rsidRDefault="00892F3B" w:rsidP="00892F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Клей-карандаш</w:t>
      </w:r>
    </w:p>
    <w:p w:rsidR="00892F3B" w:rsidRPr="00AA6E8E" w:rsidRDefault="00892F3B" w:rsidP="00892F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Доска для лепки</w:t>
      </w:r>
    </w:p>
    <w:p w:rsidR="00892F3B" w:rsidRPr="00AA6E8E" w:rsidRDefault="00892F3B" w:rsidP="00892F3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>Тряпочка или салфетки для удаления лишнего клея;</w:t>
      </w:r>
    </w:p>
    <w:p w:rsidR="00E46FEE" w:rsidRPr="00AA6E8E" w:rsidRDefault="00892F3B" w:rsidP="00E46FE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sz w:val="24"/>
          <w:szCs w:val="24"/>
        </w:rPr>
        <w:t xml:space="preserve"> Клеёнка на парту.</w:t>
      </w:r>
    </w:p>
    <w:p w:rsidR="00E46FEE" w:rsidRPr="00AA6E8E" w:rsidRDefault="00892F3B" w:rsidP="00E46F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AA6E8E">
        <w:rPr>
          <w:rFonts w:ascii="Times New Roman" w:hAnsi="Times New Roman" w:cs="Times New Roman"/>
          <w:b/>
          <w:bCs/>
          <w:sz w:val="24"/>
          <w:szCs w:val="24"/>
        </w:rPr>
        <w:t>Уважаемые родители, вам представлен список учебных принадлежностей для первоклассника. Если у вас возникнут расхождения с данным списком, это на ваше усмотрение.</w:t>
      </w:r>
      <w:r w:rsidR="00E46FEE" w:rsidRPr="00AA6E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FEE" w:rsidRPr="00AA6E8E" w:rsidRDefault="00E46FEE" w:rsidP="00E46F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6FEE" w:rsidRPr="00AA6E8E" w:rsidSect="00AA6E8E">
      <w:pgSz w:w="11906" w:h="16838"/>
      <w:pgMar w:top="851" w:right="849" w:bottom="1134" w:left="1276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B3BB5"/>
    <w:multiLevelType w:val="hybridMultilevel"/>
    <w:tmpl w:val="9286C718"/>
    <w:lvl w:ilvl="0" w:tplc="F224E706">
      <w:numFmt w:val="bullet"/>
      <w:lvlText w:val="·"/>
      <w:lvlJc w:val="left"/>
      <w:pPr>
        <w:ind w:left="1155" w:hanging="79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108D1"/>
    <w:multiLevelType w:val="hybridMultilevel"/>
    <w:tmpl w:val="B0EA8B8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9E35D78"/>
    <w:multiLevelType w:val="hybridMultilevel"/>
    <w:tmpl w:val="9EA0F3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616E3FE6">
      <w:numFmt w:val="bullet"/>
      <w:lvlText w:val="·"/>
      <w:lvlJc w:val="left"/>
      <w:pPr>
        <w:ind w:left="1515" w:hanging="79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AC496F"/>
    <w:multiLevelType w:val="hybridMultilevel"/>
    <w:tmpl w:val="B590D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3B"/>
    <w:rsid w:val="00022612"/>
    <w:rsid w:val="002048CE"/>
    <w:rsid w:val="00892F3B"/>
    <w:rsid w:val="00AA6E8E"/>
    <w:rsid w:val="00E00DEF"/>
    <w:rsid w:val="00E4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35C54-437F-4CBE-B9D4-DC0017B2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F3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6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Р. Махиянова</dc:creator>
  <cp:keywords/>
  <dc:description/>
  <cp:lastModifiedBy>Фаина Р. Махиянова</cp:lastModifiedBy>
  <cp:revision>4</cp:revision>
  <cp:lastPrinted>2015-04-03T06:18:00Z</cp:lastPrinted>
  <dcterms:created xsi:type="dcterms:W3CDTF">2015-04-03T06:03:00Z</dcterms:created>
  <dcterms:modified xsi:type="dcterms:W3CDTF">2015-04-03T06:21:00Z</dcterms:modified>
</cp:coreProperties>
</file>