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41322" w14:textId="2F457B77" w:rsidR="00295EA4" w:rsidRPr="00295EA4" w:rsidRDefault="00295EA4" w:rsidP="00295E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95E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Приложение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</w:t>
      </w:r>
    </w:p>
    <w:p w14:paraId="033EF717" w14:textId="77777777" w:rsidR="00295EA4" w:rsidRPr="00295EA4" w:rsidRDefault="00295EA4" w:rsidP="00295E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95E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 основной образовательной программе</w:t>
      </w:r>
    </w:p>
    <w:p w14:paraId="2199EB06" w14:textId="77777777" w:rsidR="00295EA4" w:rsidRPr="00295EA4" w:rsidRDefault="00295EA4" w:rsidP="00295E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95E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основного общего образования</w:t>
      </w:r>
    </w:p>
    <w:p w14:paraId="28DA0B77" w14:textId="77777777" w:rsidR="00295EA4" w:rsidRPr="00295EA4" w:rsidRDefault="00295EA4" w:rsidP="00295EA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95E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МАОУ «СОШ № 4»</w:t>
      </w:r>
    </w:p>
    <w:p w14:paraId="6491A390" w14:textId="77777777" w:rsidR="00AF6291" w:rsidRPr="00591A5C" w:rsidRDefault="00AF6291" w:rsidP="00AF62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62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Приказ </w:t>
      </w:r>
      <w:r w:rsidRPr="00AF629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№ 307 от 24.08.2021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45611BA2" w14:textId="77777777" w:rsidR="00295EA4" w:rsidRP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396DF636" w14:textId="77777777" w:rsidR="00295EA4" w:rsidRP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4A8B3FB9" w14:textId="77777777" w:rsidR="00295EA4" w:rsidRP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5B186855" w14:textId="77777777" w:rsidR="00295EA4" w:rsidRP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526773B2" w14:textId="77777777" w:rsidR="00295EA4" w:rsidRP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65CE664D" w14:textId="11DDFE6E" w:rsid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0C767EA8" w14:textId="38E5AB74" w:rsid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5DEF525D" w14:textId="41378FBA" w:rsid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0B91B986" w14:textId="7087132F" w:rsid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08F7D32F" w14:textId="266D7523" w:rsid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503388FE" w14:textId="641B6AD6" w:rsid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0ADE8988" w14:textId="164EEE91" w:rsid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6D22E114" w14:textId="77777777" w:rsidR="00295EA4" w:rsidRP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3A3794BB" w14:textId="77777777" w:rsidR="00295EA4" w:rsidRPr="00295EA4" w:rsidRDefault="00295EA4" w:rsidP="00295EA4">
      <w:pPr>
        <w:keepNext/>
        <w:keepLines/>
        <w:autoSpaceDE w:val="0"/>
        <w:autoSpaceDN w:val="0"/>
        <w:adjustRightInd w:val="0"/>
        <w:spacing w:before="40"/>
        <w:ind w:right="427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bidi="ar-SA"/>
        </w:rPr>
      </w:pPr>
    </w:p>
    <w:p w14:paraId="01518DF9" w14:textId="77777777" w:rsidR="00295EA4" w:rsidRP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30C03A3D" w14:textId="77777777" w:rsidR="00295EA4" w:rsidRP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5986F327" w14:textId="77777777" w:rsidR="00295EA4" w:rsidRPr="00295EA4" w:rsidRDefault="00295EA4" w:rsidP="00295EA4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color w:val="auto"/>
          <w:sz w:val="19"/>
          <w:szCs w:val="19"/>
          <w:lang w:bidi="ar-SA"/>
        </w:rPr>
      </w:pPr>
    </w:p>
    <w:p w14:paraId="58E9D40A" w14:textId="77777777" w:rsidR="00295EA4" w:rsidRDefault="00295EA4" w:rsidP="00295EA4">
      <w:pPr>
        <w:pStyle w:val="20"/>
        <w:shd w:val="clear" w:color="auto" w:fill="auto"/>
        <w:spacing w:after="0"/>
      </w:pPr>
      <w:bookmarkStart w:id="0" w:name="_Hlk53056312"/>
      <w:r>
        <w:t xml:space="preserve">Учебный план внеурочной деятельности 5-9 классов МАОУ «СОШ № 4» </w:t>
      </w:r>
    </w:p>
    <w:p w14:paraId="17A1D343" w14:textId="656EC759" w:rsidR="006B4C2F" w:rsidRDefault="00295EA4" w:rsidP="00295EA4">
      <w:pPr>
        <w:pStyle w:val="20"/>
        <w:shd w:val="clear" w:color="auto" w:fill="auto"/>
        <w:spacing w:after="0"/>
      </w:pPr>
      <w:r>
        <w:t>на 202</w:t>
      </w:r>
      <w:r w:rsidR="009B755F">
        <w:t>1</w:t>
      </w:r>
      <w:r>
        <w:t>-202</w:t>
      </w:r>
      <w:r w:rsidR="009B755F">
        <w:t>2</w:t>
      </w:r>
      <w:r>
        <w:t xml:space="preserve"> учебный год </w:t>
      </w:r>
      <w:bookmarkEnd w:id="0"/>
    </w:p>
    <w:p w14:paraId="6BBAF256" w14:textId="77777777" w:rsidR="00A6737B" w:rsidRDefault="00A6737B" w:rsidP="00A6737B">
      <w:pPr>
        <w:pStyle w:val="20"/>
        <w:shd w:val="clear" w:color="auto" w:fill="auto"/>
        <w:spacing w:after="0"/>
      </w:pPr>
    </w:p>
    <w:p w14:paraId="3BCB87CD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6058CB81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65A49FAA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22F42703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3101D735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44CAD0F6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4E65F38B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1609F101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4A3F1DFC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07982C12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5BF98289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59654979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00727D3F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5E887C02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6692B032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1D54EC40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12545AA5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59F1569D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5662BDB9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3AB049E7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37B1180A" w14:textId="77777777" w:rsidR="00295EA4" w:rsidRDefault="00295EA4">
      <w:pPr>
        <w:pStyle w:val="20"/>
        <w:shd w:val="clear" w:color="auto" w:fill="auto"/>
        <w:spacing w:after="0" w:line="326" w:lineRule="exact"/>
      </w:pPr>
    </w:p>
    <w:p w14:paraId="6EAB9F05" w14:textId="4F7CD96F" w:rsidR="00295EA4" w:rsidRDefault="003270A7">
      <w:pPr>
        <w:pStyle w:val="20"/>
        <w:shd w:val="clear" w:color="auto" w:fill="auto"/>
        <w:spacing w:after="0" w:line="326" w:lineRule="exact"/>
      </w:pPr>
      <w:r>
        <w:t>Арамиль, 202</w:t>
      </w:r>
      <w:r w:rsidR="009B755F">
        <w:t xml:space="preserve">1 </w:t>
      </w:r>
      <w:r>
        <w:t>г.</w:t>
      </w:r>
    </w:p>
    <w:p w14:paraId="36327141" w14:textId="1FF3FFDE" w:rsidR="006B4C2F" w:rsidRDefault="007705DD">
      <w:pPr>
        <w:pStyle w:val="20"/>
        <w:shd w:val="clear" w:color="auto" w:fill="auto"/>
        <w:spacing w:after="0" w:line="326" w:lineRule="exact"/>
      </w:pPr>
      <w:r>
        <w:lastRenderedPageBreak/>
        <w:t>Пояснительная записка</w:t>
      </w:r>
    </w:p>
    <w:p w14:paraId="482FA221" w14:textId="0D7D436A" w:rsidR="006B4C2F" w:rsidRPr="00547B9D" w:rsidRDefault="007705DD" w:rsidP="00EE5DC6">
      <w:pPr>
        <w:pStyle w:val="21"/>
        <w:shd w:val="clear" w:color="auto" w:fill="auto"/>
        <w:spacing w:line="276" w:lineRule="auto"/>
        <w:ind w:left="20" w:right="20" w:firstLine="547"/>
      </w:pPr>
      <w:r w:rsidRPr="00547B9D">
        <w:t>Учебный план внеурочной деятельности для обучающихся 5-9 классов на 20</w:t>
      </w:r>
      <w:r w:rsidR="00573CC1" w:rsidRPr="00547B9D">
        <w:t>2</w:t>
      </w:r>
      <w:r w:rsidR="009B755F">
        <w:t>1</w:t>
      </w:r>
      <w:r w:rsidR="00A6737B">
        <w:t xml:space="preserve"> </w:t>
      </w:r>
      <w:r w:rsidRPr="00547B9D">
        <w:t>-202</w:t>
      </w:r>
      <w:r w:rsidR="009B755F">
        <w:t>2</w:t>
      </w:r>
      <w:r w:rsidRPr="00547B9D">
        <w:t xml:space="preserve"> учебный год разработан на основе следующих нормативных документов:</w:t>
      </w:r>
    </w:p>
    <w:p w14:paraId="666BABD2" w14:textId="4C876C02" w:rsidR="006B4C2F" w:rsidRPr="00547B9D" w:rsidRDefault="00EE5DC6" w:rsidP="00EE5DC6">
      <w:pPr>
        <w:pStyle w:val="21"/>
        <w:shd w:val="clear" w:color="auto" w:fill="auto"/>
        <w:spacing w:line="276" w:lineRule="auto"/>
        <w:ind w:firstLine="0"/>
        <w:jc w:val="both"/>
      </w:pPr>
      <w:r w:rsidRPr="00547B9D">
        <w:t xml:space="preserve">  </w:t>
      </w:r>
      <w:r w:rsidR="007705DD" w:rsidRPr="00547B9D">
        <w:t xml:space="preserve">Федеральный закон РФ «Об образовании в Российской Федерации» от 29 декабря 2012 г. </w:t>
      </w:r>
      <w:r w:rsidR="007705DD" w:rsidRPr="00547B9D">
        <w:rPr>
          <w:lang w:val="en-US" w:eastAsia="en-US" w:bidi="en-US"/>
        </w:rPr>
        <w:t>N</w:t>
      </w:r>
      <w:r w:rsidR="007705DD" w:rsidRPr="00547B9D">
        <w:rPr>
          <w:lang w:eastAsia="en-US" w:bidi="en-US"/>
        </w:rPr>
        <w:t xml:space="preserve"> </w:t>
      </w:r>
      <w:r w:rsidR="007705DD" w:rsidRPr="00547B9D">
        <w:t>273-ФЗ;</w:t>
      </w:r>
    </w:p>
    <w:p w14:paraId="109D0727" w14:textId="69633409" w:rsidR="00573CC1" w:rsidRPr="00547B9D" w:rsidRDefault="00EF52F5" w:rsidP="00EF52F5">
      <w:pPr>
        <w:pStyle w:val="21"/>
        <w:spacing w:line="276" w:lineRule="auto"/>
        <w:ind w:firstLine="0"/>
        <w:jc w:val="both"/>
      </w:pPr>
      <w:r w:rsidRPr="00547B9D">
        <w:t xml:space="preserve">  </w:t>
      </w:r>
      <w:r w:rsidR="00573CC1" w:rsidRPr="00547B9D">
        <w:t>Постановление Главного Государственного санитарного врача Российской Федерации от 29.12.2010 № 189 «Об утверждении СанПин 2.4.2.2821-10 «</w:t>
      </w:r>
      <w:proofErr w:type="spellStart"/>
      <w:r w:rsidR="00573CC1" w:rsidRPr="00547B9D">
        <w:t>Санитарно</w:t>
      </w:r>
      <w:proofErr w:type="spellEnd"/>
      <w:r w:rsidR="00573CC1" w:rsidRPr="00547B9D">
        <w:t xml:space="preserve"> эпидемиологические требования к условиям и организации обучения в общеобразовательных учреждениях» (с изменениями и дополнениями);</w:t>
      </w:r>
    </w:p>
    <w:p w14:paraId="75A7B57E" w14:textId="64F83B61" w:rsidR="00573CC1" w:rsidRPr="00547B9D" w:rsidRDefault="00EF52F5" w:rsidP="00A6737B">
      <w:pPr>
        <w:pStyle w:val="21"/>
        <w:shd w:val="clear" w:color="auto" w:fill="auto"/>
        <w:spacing w:line="276" w:lineRule="auto"/>
        <w:ind w:firstLine="0"/>
        <w:jc w:val="both"/>
      </w:pPr>
      <w:r w:rsidRPr="00547B9D">
        <w:t xml:space="preserve">  </w:t>
      </w:r>
      <w:r w:rsidR="007705DD" w:rsidRPr="00A6737B">
        <w:t>Приказ Министерства образования и науки РФ от 17 декабря 2010г. №1897,</w:t>
      </w:r>
      <w:r w:rsidRPr="00A6737B">
        <w:t xml:space="preserve"> </w:t>
      </w:r>
      <w:r w:rsidR="007705DD" w:rsidRPr="00A6737B">
        <w:t>зарегистрирован Минюстом России 1 февраля 2011 г., регистрационный № 19644 "Об утверждении федерального государственного образовательного стандарта основного общего образования"</w:t>
      </w:r>
      <w:r w:rsidR="00573CC1" w:rsidRPr="00A6737B">
        <w:t>(с изменениями и дополнениями)</w:t>
      </w:r>
      <w:r w:rsidR="007705DD" w:rsidRPr="00A6737B">
        <w:t>;</w:t>
      </w:r>
    </w:p>
    <w:p w14:paraId="156A28F7" w14:textId="02A4EE3B" w:rsidR="006B4C2F" w:rsidRPr="00547B9D" w:rsidRDefault="00EF52F5" w:rsidP="00EF52F5">
      <w:pPr>
        <w:pStyle w:val="21"/>
        <w:shd w:val="clear" w:color="auto" w:fill="auto"/>
        <w:spacing w:line="276" w:lineRule="auto"/>
        <w:ind w:right="20" w:firstLine="0"/>
        <w:jc w:val="both"/>
      </w:pPr>
      <w:r w:rsidRPr="00547B9D">
        <w:t xml:space="preserve">  </w:t>
      </w:r>
      <w:r w:rsidR="007705DD" w:rsidRPr="00547B9D">
        <w:t>Письмо Министерства образования и науки Российской Федерации от 12 мая 2011 г. № 03 -</w:t>
      </w:r>
      <w:r w:rsidR="00573CC1" w:rsidRPr="00547B9D">
        <w:t xml:space="preserve"> </w:t>
      </w:r>
      <w:r w:rsidR="007705DD" w:rsidRPr="00547B9D">
        <w:t>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30B2864E" w14:textId="12058EA7" w:rsidR="006B4C2F" w:rsidRPr="00547B9D" w:rsidRDefault="00EF52F5" w:rsidP="00EF52F5">
      <w:pPr>
        <w:pStyle w:val="21"/>
        <w:shd w:val="clear" w:color="auto" w:fill="auto"/>
        <w:spacing w:line="276" w:lineRule="auto"/>
        <w:ind w:left="20" w:firstLine="0"/>
        <w:jc w:val="both"/>
      </w:pPr>
      <w:r w:rsidRPr="00547B9D">
        <w:t xml:space="preserve">  </w:t>
      </w:r>
      <w:r w:rsidR="007705DD" w:rsidRPr="00547B9D">
        <w:t>Письмо Департамента государственной политики в сфере воспитания детей</w:t>
      </w:r>
      <w:r w:rsidR="00573CC1" w:rsidRPr="00547B9D">
        <w:t xml:space="preserve"> </w:t>
      </w:r>
      <w:r w:rsidR="007705DD" w:rsidRPr="00547B9D">
        <w:t>и молодежи от 14.12.2015 № 09-3564 «О внеурочной деятельности и реализации дополнительных общеобразовательных программ»;</w:t>
      </w:r>
    </w:p>
    <w:p w14:paraId="02F0133A" w14:textId="08F2319F" w:rsidR="006B4C2F" w:rsidRPr="00547B9D" w:rsidRDefault="00EF52F5" w:rsidP="00EF52F5">
      <w:pPr>
        <w:pStyle w:val="21"/>
        <w:shd w:val="clear" w:color="auto" w:fill="auto"/>
        <w:spacing w:line="276" w:lineRule="auto"/>
        <w:ind w:firstLine="0"/>
        <w:jc w:val="both"/>
      </w:pPr>
      <w:r w:rsidRPr="00547B9D">
        <w:t xml:space="preserve">  </w:t>
      </w:r>
      <w:r w:rsidR="007705DD" w:rsidRPr="00547B9D">
        <w:t>СанПиН 2.4.2.2821-10 «Санитарно-эпидемиологические требования к условиям</w:t>
      </w:r>
      <w:r w:rsidRPr="00547B9D">
        <w:t xml:space="preserve"> </w:t>
      </w:r>
      <w:r w:rsidR="007705DD" w:rsidRPr="00547B9D">
        <w:t>организации обучения в общеобразовательных учреждениях» утв. постановлением Главного государственного санитарного врача РФ от29.10.2012 № 189</w:t>
      </w:r>
      <w:r w:rsidR="007C7FBB" w:rsidRPr="00547B9D">
        <w:t>;</w:t>
      </w:r>
    </w:p>
    <w:p w14:paraId="4F1E5B48" w14:textId="6166C4C6" w:rsidR="006B4C2F" w:rsidRPr="00547B9D" w:rsidRDefault="00EF52F5" w:rsidP="00EF52F5">
      <w:pPr>
        <w:pStyle w:val="21"/>
        <w:shd w:val="clear" w:color="auto" w:fill="auto"/>
        <w:spacing w:line="276" w:lineRule="auto"/>
        <w:ind w:firstLine="0"/>
        <w:jc w:val="both"/>
      </w:pPr>
      <w:r w:rsidRPr="00547B9D">
        <w:t xml:space="preserve">  </w:t>
      </w:r>
      <w:r w:rsidR="007C7FBB" w:rsidRPr="00547B9D">
        <w:t>О</w:t>
      </w:r>
      <w:r w:rsidR="007705DD" w:rsidRPr="00547B9D">
        <w:t>бразовательная программа основного общего образования М</w:t>
      </w:r>
      <w:r w:rsidR="007C7FBB" w:rsidRPr="00547B9D">
        <w:t>А</w:t>
      </w:r>
      <w:r w:rsidR="007705DD" w:rsidRPr="00547B9D">
        <w:t>ОУ «</w:t>
      </w:r>
      <w:r w:rsidR="007C7FBB" w:rsidRPr="00547B9D">
        <w:t>СОШ № 4</w:t>
      </w:r>
      <w:r w:rsidR="007705DD" w:rsidRPr="00547B9D">
        <w:t>».</w:t>
      </w:r>
    </w:p>
    <w:p w14:paraId="5AA0B060" w14:textId="5D908E4E" w:rsidR="006B4C2F" w:rsidRPr="00547B9D" w:rsidRDefault="007705DD" w:rsidP="00EE5DC6">
      <w:pPr>
        <w:pStyle w:val="21"/>
        <w:shd w:val="clear" w:color="auto" w:fill="auto"/>
        <w:spacing w:line="276" w:lineRule="auto"/>
        <w:ind w:left="20" w:right="20" w:firstLine="547"/>
      </w:pPr>
      <w:r w:rsidRPr="00547B9D">
        <w:t>План внеурочной деятельности является одним из основных организационных механизмов реализации основной образовательной программы основного общего</w:t>
      </w:r>
      <w:r w:rsidR="00EF52F5" w:rsidRPr="00547B9D">
        <w:t xml:space="preserve"> </w:t>
      </w:r>
      <w:r w:rsidRPr="00547B9D">
        <w:t>образования.</w:t>
      </w:r>
    </w:p>
    <w:p w14:paraId="4ED1E80A" w14:textId="20506752" w:rsidR="007C7FBB" w:rsidRPr="00547B9D" w:rsidRDefault="007C7FBB" w:rsidP="00EE5DC6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Внеурочная деятельность в МАОУ </w:t>
      </w:r>
      <w:bookmarkStart w:id="1" w:name="_Hlk52955874"/>
      <w:r w:rsidRPr="00547B9D">
        <w:rPr>
          <w:rFonts w:ascii="Times New Roman" w:eastAsia="Times New Roman" w:hAnsi="Times New Roman" w:cs="Times New Roman"/>
          <w:sz w:val="26"/>
          <w:szCs w:val="26"/>
        </w:rPr>
        <w:t>«СОШ №</w:t>
      </w:r>
      <w:r w:rsidR="003611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B9D">
        <w:rPr>
          <w:rFonts w:ascii="Times New Roman" w:eastAsia="Times New Roman" w:hAnsi="Times New Roman" w:cs="Times New Roman"/>
          <w:sz w:val="26"/>
          <w:szCs w:val="26"/>
        </w:rPr>
        <w:t>4»</w:t>
      </w:r>
      <w:bookmarkEnd w:id="1"/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47B9D">
        <w:rPr>
          <w:rFonts w:ascii="Times New Roman" w:eastAsia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, общекультурное), в таких формах как художественные, </w:t>
      </w:r>
      <w:r w:rsidR="00EE5DC6" w:rsidRPr="00547B9D">
        <w:rPr>
          <w:rFonts w:ascii="Times New Roman" w:eastAsia="Times New Roman" w:hAnsi="Times New Roman" w:cs="Times New Roman"/>
          <w:sz w:val="26"/>
          <w:szCs w:val="26"/>
        </w:rPr>
        <w:t>вокальные</w:t>
      </w: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студии, кружки, экскурсии, спортивные клубы и секции, круглые столы, юношеские организации, научно-практические конференции,</w:t>
      </w:r>
      <w:r w:rsidR="00EE5DC6" w:rsidRPr="00547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B9D">
        <w:rPr>
          <w:rFonts w:ascii="Times New Roman" w:eastAsia="Times New Roman" w:hAnsi="Times New Roman" w:cs="Times New Roman"/>
          <w:sz w:val="26"/>
          <w:szCs w:val="26"/>
        </w:rPr>
        <w:t>олимпиады, соревнования, поисковые и научные исследования, общественно полезные практики и др.</w:t>
      </w:r>
    </w:p>
    <w:p w14:paraId="65BF9961" w14:textId="526E919B" w:rsidR="007C7FBB" w:rsidRPr="00547B9D" w:rsidRDefault="007C7FBB" w:rsidP="00EE5DC6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Внеурочная деятельность в МАОУ </w:t>
      </w:r>
      <w:r w:rsidR="00EF52F5" w:rsidRPr="00547B9D">
        <w:rPr>
          <w:rFonts w:ascii="Times New Roman" w:eastAsia="Times New Roman" w:hAnsi="Times New Roman" w:cs="Times New Roman"/>
          <w:sz w:val="26"/>
          <w:szCs w:val="26"/>
        </w:rPr>
        <w:t xml:space="preserve">«СОШ №4» </w:t>
      </w:r>
      <w:r w:rsidRPr="00547B9D">
        <w:rPr>
          <w:rFonts w:ascii="Times New Roman" w:eastAsia="Times New Roman" w:hAnsi="Times New Roman" w:cs="Times New Roman"/>
          <w:sz w:val="26"/>
          <w:szCs w:val="26"/>
        </w:rPr>
        <w:t>осуществляться через:</w:t>
      </w:r>
    </w:p>
    <w:p w14:paraId="026BFE9A" w14:textId="23F8CF93" w:rsidR="007C7FBB" w:rsidRPr="00547B9D" w:rsidRDefault="00EF52F5" w:rsidP="00EF52F5">
      <w:pPr>
        <w:tabs>
          <w:tab w:val="left" w:pos="757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курсы внеурочной деятельности общеобразовательного учреждения;</w:t>
      </w:r>
    </w:p>
    <w:p w14:paraId="679B1511" w14:textId="030269D9" w:rsidR="007C7FBB" w:rsidRPr="00547B9D" w:rsidRDefault="00EF52F5" w:rsidP="00EF52F5">
      <w:pPr>
        <w:tabs>
          <w:tab w:val="left" w:pos="79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внеучебную деятельность по предметам (олимпиады, конкурсы</w:t>
      </w:r>
      <w:r w:rsidR="00EE5DC6" w:rsidRPr="00547B9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предметные недели);</w:t>
      </w:r>
    </w:p>
    <w:p w14:paraId="3BE5306A" w14:textId="25DE189B" w:rsidR="007C7FBB" w:rsidRPr="00547B9D" w:rsidRDefault="00EF52F5" w:rsidP="00EF52F5">
      <w:pPr>
        <w:tabs>
          <w:tab w:val="left" w:pos="79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воспитательную деятельность (экскурсии, круглые столы, соревнования,</w:t>
      </w:r>
      <w:r w:rsidR="00EE5DC6" w:rsidRPr="00547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общественно полезные практики и т.д.);</w:t>
      </w:r>
    </w:p>
    <w:p w14:paraId="0AFF34E6" w14:textId="77777777" w:rsidR="0089446E" w:rsidRPr="00547B9D" w:rsidRDefault="00EF52F5" w:rsidP="0089446E">
      <w:pPr>
        <w:tabs>
          <w:tab w:val="left" w:pos="79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E5DC6" w:rsidRPr="00547B9D">
        <w:rPr>
          <w:rFonts w:ascii="Times New Roman" w:eastAsia="Times New Roman" w:hAnsi="Times New Roman" w:cs="Times New Roman"/>
          <w:sz w:val="26"/>
          <w:szCs w:val="26"/>
        </w:rPr>
        <w:t>дополнительное образование (кружки, секции);</w:t>
      </w:r>
    </w:p>
    <w:p w14:paraId="627F27A0" w14:textId="515C8E57" w:rsidR="007C7FBB" w:rsidRPr="00547B9D" w:rsidRDefault="0089446E" w:rsidP="0089446E">
      <w:pPr>
        <w:tabs>
          <w:tab w:val="left" w:pos="79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деятельность ученических сообществ.</w:t>
      </w:r>
    </w:p>
    <w:p w14:paraId="43200C27" w14:textId="0626A071" w:rsidR="007C7FBB" w:rsidRPr="00547B9D" w:rsidRDefault="007C7FBB" w:rsidP="00EE5DC6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Таким образом, в МАОУ </w:t>
      </w:r>
      <w:r w:rsidR="0089446E" w:rsidRPr="00547B9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47B9D">
        <w:rPr>
          <w:rFonts w:ascii="Times New Roman" w:eastAsia="Times New Roman" w:hAnsi="Times New Roman" w:cs="Times New Roman"/>
          <w:sz w:val="26"/>
          <w:szCs w:val="26"/>
        </w:rPr>
        <w:t>СОШ №</w:t>
      </w:r>
      <w:r w:rsidR="0089446E" w:rsidRPr="00547B9D">
        <w:rPr>
          <w:rFonts w:ascii="Times New Roman" w:eastAsia="Times New Roman" w:hAnsi="Times New Roman" w:cs="Times New Roman"/>
          <w:sz w:val="26"/>
          <w:szCs w:val="26"/>
        </w:rPr>
        <w:t xml:space="preserve"> 4»</w:t>
      </w: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существует оптимизационная модель организации внеурочной деятельности (на основе оптимизации всех внутренних ресурсов образовательного учреждения).</w:t>
      </w:r>
    </w:p>
    <w:p w14:paraId="3F7F04A4" w14:textId="77777777" w:rsidR="007C7FBB" w:rsidRPr="00547B9D" w:rsidRDefault="007C7FBB" w:rsidP="00EE5DC6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>Направления, формы и содержание программ внеурочной деятельности формируются с учётом пожеланий участников образовательного процесса.</w:t>
      </w:r>
    </w:p>
    <w:p w14:paraId="21B2B98E" w14:textId="77777777" w:rsidR="007C7FBB" w:rsidRPr="00547B9D" w:rsidRDefault="007C7FBB" w:rsidP="00EE5DC6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>Основополагающими принципами построения плана внеурочной деятельности являются:</w:t>
      </w:r>
    </w:p>
    <w:p w14:paraId="7107822E" w14:textId="73B4DFA4" w:rsidR="007C7FBB" w:rsidRPr="00547B9D" w:rsidRDefault="008C5491" w:rsidP="008C549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преемственность структуры и содержания основного общего и среднего общего</w:t>
      </w:r>
      <w:r w:rsidR="00A67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образования;</w:t>
      </w:r>
    </w:p>
    <w:p w14:paraId="082A3FC6" w14:textId="2A53CF84" w:rsidR="00FC0B44" w:rsidRPr="00547B9D" w:rsidRDefault="008C5491" w:rsidP="008C549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 xml:space="preserve">вариативность, обеспечивающая индивидуальные потребности в образовании; </w:t>
      </w:r>
    </w:p>
    <w:p w14:paraId="5C15FACD" w14:textId="07025ED9" w:rsidR="00FC0B44" w:rsidRPr="00547B9D" w:rsidRDefault="008C5491" w:rsidP="008C549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 xml:space="preserve">дифференциация с целью реализации возрастных особенностей обучающихся; </w:t>
      </w:r>
    </w:p>
    <w:p w14:paraId="481A0EF4" w14:textId="052AE3B6" w:rsidR="007C7FBB" w:rsidRPr="00547B9D" w:rsidRDefault="008C5491" w:rsidP="008C549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индивидуализация, позволяющая учитывать интересы, склонности и способности обучающихся;</w:t>
      </w:r>
    </w:p>
    <w:p w14:paraId="2ABC8461" w14:textId="0A2FD455" w:rsidR="007C7FBB" w:rsidRPr="00547B9D" w:rsidRDefault="008C5491" w:rsidP="008C549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добровольность выбора курсов внеурочной деятельности;</w:t>
      </w:r>
    </w:p>
    <w:p w14:paraId="1D2F39A2" w14:textId="054EBEE4" w:rsidR="007C7FBB" w:rsidRPr="00547B9D" w:rsidRDefault="008C5491" w:rsidP="008C549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учет потребностей обучающихся и их родителей;</w:t>
      </w:r>
    </w:p>
    <w:p w14:paraId="37C2BEC3" w14:textId="3BCA8CE1" w:rsidR="007C7FBB" w:rsidRPr="00547B9D" w:rsidRDefault="008C5491" w:rsidP="008C549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C7FBB" w:rsidRPr="00547B9D">
        <w:rPr>
          <w:rFonts w:ascii="Times New Roman" w:eastAsia="Times New Roman" w:hAnsi="Times New Roman" w:cs="Times New Roman"/>
          <w:sz w:val="26"/>
          <w:szCs w:val="26"/>
        </w:rPr>
        <w:t>разнообразие форм организации внеурочной деятельности.</w:t>
      </w:r>
    </w:p>
    <w:p w14:paraId="36BFCB0A" w14:textId="095D82AC" w:rsidR="008C5491" w:rsidRPr="00547B9D" w:rsidRDefault="007C7FBB" w:rsidP="00A6737B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План внеурочной деятельности направлен на достижение обучающимися планируемых результатов освоения основной образовательной программы </w:t>
      </w:r>
      <w:r w:rsidR="00FC0B44" w:rsidRPr="00547B9D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547B9D"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образования.</w:t>
      </w:r>
      <w:r w:rsidR="004E2E79" w:rsidRPr="00547B9D">
        <w:rPr>
          <w:sz w:val="26"/>
          <w:szCs w:val="26"/>
        </w:rPr>
        <w:t xml:space="preserve">             </w:t>
      </w:r>
    </w:p>
    <w:p w14:paraId="6986252C" w14:textId="637942D3" w:rsidR="006B4C2F" w:rsidRPr="00547B9D" w:rsidRDefault="007705DD" w:rsidP="00A6737B">
      <w:pPr>
        <w:pStyle w:val="21"/>
        <w:shd w:val="clear" w:color="auto" w:fill="auto"/>
        <w:spacing w:line="322" w:lineRule="exact"/>
        <w:ind w:right="20" w:firstLine="567"/>
        <w:jc w:val="both"/>
      </w:pPr>
      <w:r w:rsidRPr="00547B9D">
        <w:t>При проведении занятий внеурочной деятельности допускается деление класса на группы. Минимальное количество учащихся в группе при проведении занятий внеурочной деятельности составляет 10 человек.</w:t>
      </w:r>
    </w:p>
    <w:p w14:paraId="5A4CF195" w14:textId="2E95531D" w:rsidR="006B4C2F" w:rsidRPr="00547B9D" w:rsidRDefault="00A6737B" w:rsidP="00A6737B">
      <w:pPr>
        <w:pStyle w:val="21"/>
        <w:shd w:val="clear" w:color="auto" w:fill="auto"/>
        <w:spacing w:line="322" w:lineRule="exact"/>
        <w:ind w:left="140" w:right="20" w:firstLine="0"/>
        <w:jc w:val="both"/>
      </w:pPr>
      <w:r>
        <w:t xml:space="preserve">       </w:t>
      </w:r>
      <w:r w:rsidR="007705DD" w:rsidRPr="00547B9D">
        <w:t>Продолжительность занятия внеурочной деятельности составляет</w:t>
      </w:r>
      <w:r w:rsidR="004E2E79" w:rsidRPr="00547B9D">
        <w:t xml:space="preserve"> </w:t>
      </w:r>
      <w:r w:rsidR="007705DD" w:rsidRPr="00547B9D">
        <w:t>40 минут. Продолжительность перерыва между учебными занятиями и внеурочной деятельностью составляет не менее 45 минут.</w:t>
      </w:r>
    </w:p>
    <w:p w14:paraId="54DCD0D9" w14:textId="555A2C23" w:rsidR="006B4C2F" w:rsidRPr="00547B9D" w:rsidRDefault="00A6737B" w:rsidP="00A6737B">
      <w:pPr>
        <w:pStyle w:val="21"/>
        <w:shd w:val="clear" w:color="auto" w:fill="auto"/>
        <w:spacing w:line="322" w:lineRule="exact"/>
        <w:ind w:left="140" w:right="20" w:firstLine="0"/>
        <w:jc w:val="both"/>
      </w:pPr>
      <w:r>
        <w:t xml:space="preserve">       </w:t>
      </w:r>
      <w:r w:rsidR="007705DD" w:rsidRPr="00547B9D">
        <w:t>Расписание занятий внеурочной деятельности разрабатывается заместител</w:t>
      </w:r>
      <w:r w:rsidR="004E2E79" w:rsidRPr="00547B9D">
        <w:t>ями</w:t>
      </w:r>
      <w:r w:rsidR="007705DD" w:rsidRPr="00547B9D">
        <w:t xml:space="preserve"> директора </w:t>
      </w:r>
      <w:r w:rsidR="004E2E79" w:rsidRPr="00547B9D">
        <w:t xml:space="preserve">по УВР </w:t>
      </w:r>
      <w:r w:rsidR="007705DD" w:rsidRPr="00547B9D">
        <w:t>в срок до 1 сентября.</w:t>
      </w:r>
    </w:p>
    <w:p w14:paraId="3644E801" w14:textId="2EB8EEBF" w:rsidR="006B4C2F" w:rsidRPr="00547B9D" w:rsidRDefault="00A6737B" w:rsidP="00A6737B">
      <w:pPr>
        <w:pStyle w:val="21"/>
        <w:shd w:val="clear" w:color="auto" w:fill="auto"/>
        <w:spacing w:line="322" w:lineRule="exact"/>
        <w:ind w:left="140" w:right="20" w:firstLine="0"/>
        <w:jc w:val="both"/>
      </w:pPr>
      <w:r>
        <w:t xml:space="preserve">       </w:t>
      </w:r>
      <w:r w:rsidR="007705DD" w:rsidRPr="00547B9D">
        <w:t>Педагогические работники, ведущие занятия внеурочной деятельности, самостоятельно разрабатывают рабочие программы курсов внеурочной деятельности. В срок до 1 сентября разработанные программы курсов внеурочной деятельности утверждаются директором М</w:t>
      </w:r>
      <w:r w:rsidR="004E2E79" w:rsidRPr="00547B9D">
        <w:t>А</w:t>
      </w:r>
      <w:r w:rsidR="007705DD" w:rsidRPr="00547B9D">
        <w:t>ОУ «</w:t>
      </w:r>
      <w:r w:rsidR="004E2E79" w:rsidRPr="00547B9D">
        <w:t>СОШ № 4</w:t>
      </w:r>
      <w:r w:rsidR="007705DD" w:rsidRPr="00547B9D">
        <w:t>».</w:t>
      </w:r>
    </w:p>
    <w:p w14:paraId="6E021DA6" w14:textId="37EDCC2C" w:rsidR="006B4C2F" w:rsidRPr="00547B9D" w:rsidRDefault="00A6737B" w:rsidP="00A6737B">
      <w:pPr>
        <w:pStyle w:val="21"/>
        <w:shd w:val="clear" w:color="auto" w:fill="auto"/>
        <w:spacing w:line="322" w:lineRule="exact"/>
        <w:ind w:left="140" w:firstLine="0"/>
        <w:jc w:val="both"/>
      </w:pPr>
      <w:r>
        <w:t xml:space="preserve">       </w:t>
      </w:r>
      <w:r w:rsidR="007705DD" w:rsidRPr="00547B9D">
        <w:t>Реализация курсов внеурочной деятельности проводится без балльного оценивания результатов освоения</w:t>
      </w:r>
      <w:r w:rsidR="004E2E79" w:rsidRPr="00547B9D">
        <w:t xml:space="preserve"> </w:t>
      </w:r>
      <w:r w:rsidR="007705DD" w:rsidRPr="00547B9D">
        <w:t>курса.</w:t>
      </w:r>
    </w:p>
    <w:p w14:paraId="623862E9" w14:textId="77777777" w:rsidR="006B4C2F" w:rsidRPr="00547B9D" w:rsidRDefault="007705DD" w:rsidP="00A6737B">
      <w:pPr>
        <w:pStyle w:val="10"/>
        <w:keepNext/>
        <w:keepLines/>
        <w:shd w:val="clear" w:color="auto" w:fill="auto"/>
        <w:spacing w:before="0" w:after="0" w:line="322" w:lineRule="exact"/>
        <w:ind w:right="120"/>
        <w:jc w:val="center"/>
      </w:pPr>
      <w:bookmarkStart w:id="2" w:name="bookmark2"/>
      <w:r w:rsidRPr="00547B9D">
        <w:t>Материально-техническое обеспечение внеурочной деятельности</w:t>
      </w:r>
      <w:bookmarkEnd w:id="2"/>
    </w:p>
    <w:p w14:paraId="73D0D76F" w14:textId="2896FEF6" w:rsidR="006B4C2F" w:rsidRPr="00547B9D" w:rsidRDefault="00A6737B" w:rsidP="00A6737B">
      <w:pPr>
        <w:pStyle w:val="21"/>
        <w:shd w:val="clear" w:color="auto" w:fill="auto"/>
        <w:spacing w:line="322" w:lineRule="exact"/>
        <w:ind w:left="140" w:right="20" w:firstLine="0"/>
        <w:jc w:val="both"/>
      </w:pPr>
      <w:r>
        <w:t xml:space="preserve">       </w:t>
      </w:r>
      <w:r w:rsidR="007705DD" w:rsidRPr="00547B9D">
        <w:t xml:space="preserve">Для организации внеурочной деятельности в рамках ФГОС </w:t>
      </w:r>
      <w:r w:rsidR="004E2E79" w:rsidRPr="00547B9D">
        <w:t>ООО в школе</w:t>
      </w:r>
      <w:r w:rsidR="007705DD" w:rsidRPr="00547B9D">
        <w:t xml:space="preserve"> имеются следующие условия: учебные занятия внеурочной деятельности проводятся в свободное от уроков время,</w:t>
      </w:r>
      <w:r w:rsidR="004E2E79" w:rsidRPr="00547B9D">
        <w:t xml:space="preserve"> </w:t>
      </w:r>
      <w:r w:rsidR="007705DD" w:rsidRPr="00547B9D">
        <w:t>имеется столовая, спортивны</w:t>
      </w:r>
      <w:r w:rsidR="004C6447" w:rsidRPr="00547B9D">
        <w:t>е</w:t>
      </w:r>
      <w:r w:rsidR="007705DD" w:rsidRPr="00547B9D">
        <w:t xml:space="preserve"> зал</w:t>
      </w:r>
      <w:r w:rsidR="004C6447" w:rsidRPr="00547B9D">
        <w:t>ы</w:t>
      </w:r>
      <w:r w:rsidR="007705DD" w:rsidRPr="00547B9D">
        <w:t>, медицинский кабинет, кабинет музыки, компьютерны</w:t>
      </w:r>
      <w:r w:rsidR="004E2E79" w:rsidRPr="00547B9D">
        <w:t>е</w:t>
      </w:r>
      <w:r w:rsidR="007705DD" w:rsidRPr="00547B9D">
        <w:t xml:space="preserve"> класс</w:t>
      </w:r>
      <w:r w:rsidR="004E2E79" w:rsidRPr="00547B9D">
        <w:t>ы</w:t>
      </w:r>
      <w:r w:rsidR="007705DD" w:rsidRPr="00547B9D">
        <w:t>, кабинет психолога, зал хореографии, актовый зал. Спортивны</w:t>
      </w:r>
      <w:r w:rsidR="004C6447" w:rsidRPr="00547B9D">
        <w:t>е</w:t>
      </w:r>
      <w:r w:rsidR="007705DD" w:rsidRPr="00547B9D">
        <w:t xml:space="preserve"> зал</w:t>
      </w:r>
      <w:r w:rsidR="004C6447" w:rsidRPr="00547B9D">
        <w:t>ы</w:t>
      </w:r>
      <w:r w:rsidR="007705DD" w:rsidRPr="00547B9D">
        <w:t xml:space="preserve"> оснащен</w:t>
      </w:r>
      <w:r w:rsidR="004C6447" w:rsidRPr="00547B9D">
        <w:t>ы</w:t>
      </w:r>
      <w:r w:rsidR="007705DD" w:rsidRPr="00547B9D">
        <w:t xml:space="preserve"> необходимым оборудованием и спортивным инвентарем. </w:t>
      </w:r>
      <w:r w:rsidR="004C6447" w:rsidRPr="00547B9D">
        <w:t>МАОУ «СОШ № 4»</w:t>
      </w:r>
      <w:r w:rsidR="007705DD" w:rsidRPr="00547B9D">
        <w:t xml:space="preserve">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</w:t>
      </w:r>
      <w:r w:rsidR="007705DD" w:rsidRPr="00547B9D">
        <w:lastRenderedPageBreak/>
        <w:t>противопожарным правилам и нормам, а также техническим и финансовыми нормативам, установленным для обслуживания этой базы. Имеется библиотечно-информационный центр</w:t>
      </w:r>
      <w:r w:rsidR="004C6447" w:rsidRPr="00547B9D">
        <w:t xml:space="preserve"> и мультимедийный класс</w:t>
      </w:r>
      <w:r w:rsidR="007705DD" w:rsidRPr="00547B9D">
        <w:t>.</w:t>
      </w:r>
    </w:p>
    <w:p w14:paraId="652EB598" w14:textId="77777777" w:rsidR="000F4339" w:rsidRPr="00547B9D" w:rsidRDefault="000F4339" w:rsidP="004E2E79">
      <w:pPr>
        <w:pStyle w:val="21"/>
        <w:shd w:val="clear" w:color="auto" w:fill="auto"/>
        <w:spacing w:line="322" w:lineRule="exact"/>
        <w:ind w:left="140" w:right="20" w:firstLine="740"/>
        <w:jc w:val="both"/>
      </w:pPr>
    </w:p>
    <w:p w14:paraId="2DE5B330" w14:textId="77777777" w:rsidR="006B4C2F" w:rsidRPr="00547B9D" w:rsidRDefault="007705DD">
      <w:pPr>
        <w:pStyle w:val="10"/>
        <w:keepNext/>
        <w:keepLines/>
        <w:shd w:val="clear" w:color="auto" w:fill="auto"/>
        <w:spacing w:before="0" w:after="0" w:line="322" w:lineRule="exact"/>
        <w:jc w:val="center"/>
      </w:pPr>
      <w:bookmarkStart w:id="3" w:name="bookmark3"/>
      <w:r w:rsidRPr="00547B9D">
        <w:t>Кадровые условия для реализации внеурочной деятельности</w:t>
      </w:r>
      <w:bookmarkEnd w:id="3"/>
    </w:p>
    <w:p w14:paraId="601807A3" w14:textId="1FCAD463" w:rsidR="006B4C2F" w:rsidRPr="00547B9D" w:rsidRDefault="007705DD" w:rsidP="00A6737B">
      <w:pPr>
        <w:pStyle w:val="21"/>
        <w:shd w:val="clear" w:color="auto" w:fill="auto"/>
        <w:spacing w:line="322" w:lineRule="exact"/>
        <w:ind w:left="20" w:right="20" w:firstLine="547"/>
        <w:jc w:val="both"/>
      </w:pPr>
      <w:r w:rsidRPr="00547B9D">
        <w:t>Занятия по внеурочной деятельности проводят опытные квалифицированные педагоги: учителя</w:t>
      </w:r>
      <w:r w:rsidR="004C6447" w:rsidRPr="00547B9D">
        <w:t xml:space="preserve"> </w:t>
      </w:r>
      <w:r w:rsidRPr="00547B9D">
        <w:t>- предметники, педагог</w:t>
      </w:r>
      <w:r w:rsidR="004C6447" w:rsidRPr="00547B9D">
        <w:t>и</w:t>
      </w:r>
      <w:r w:rsidRPr="00547B9D">
        <w:t xml:space="preserve"> дополнительного образования, классные руководители.</w:t>
      </w:r>
    </w:p>
    <w:p w14:paraId="14E9D1D5" w14:textId="3E3D5CA3" w:rsidR="006B4C2F" w:rsidRPr="00547B9D" w:rsidRDefault="007705DD" w:rsidP="00A6737B">
      <w:pPr>
        <w:pStyle w:val="21"/>
        <w:shd w:val="clear" w:color="auto" w:fill="auto"/>
        <w:spacing w:after="304" w:line="322" w:lineRule="exact"/>
        <w:ind w:left="20" w:right="20" w:firstLine="547"/>
        <w:jc w:val="both"/>
      </w:pPr>
      <w:r w:rsidRPr="00547B9D">
        <w:t>Уровень квалификации педагогов соответствует требованиям, предъявляемым к квалификации по должностям «учитель»</w:t>
      </w:r>
      <w:r w:rsidR="004C6447" w:rsidRPr="00547B9D">
        <w:t>, «педагог дополнительного образования»</w:t>
      </w:r>
      <w:r w:rsidRPr="00547B9D">
        <w:t xml:space="preserve"> (приказ Министерства здравоохранения и социального развития Российской Федерации от 26 августа 2010 г. </w:t>
      </w:r>
      <w:r w:rsidRPr="00547B9D">
        <w:rPr>
          <w:lang w:val="en-US" w:eastAsia="en-US" w:bidi="en-US"/>
        </w:rPr>
        <w:t>No</w:t>
      </w:r>
      <w:r w:rsidRPr="00547B9D">
        <w:rPr>
          <w:lang w:eastAsia="en-US" w:bidi="en-US"/>
        </w:rPr>
        <w:t xml:space="preserve">761 </w:t>
      </w:r>
      <w:r w:rsidRPr="00547B9D">
        <w:t>и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14:paraId="2A7E5544" w14:textId="77777777" w:rsidR="006B4C2F" w:rsidRPr="00547B9D" w:rsidRDefault="007705DD">
      <w:pPr>
        <w:pStyle w:val="10"/>
        <w:keepNext/>
        <w:keepLines/>
        <w:shd w:val="clear" w:color="auto" w:fill="auto"/>
        <w:spacing w:before="0" w:after="0" w:line="322" w:lineRule="exact"/>
        <w:jc w:val="center"/>
      </w:pPr>
      <w:bookmarkStart w:id="4" w:name="bookmark5"/>
      <w:r w:rsidRPr="00547B9D">
        <w:t>Механизм реализации внеурочной деятельности</w:t>
      </w:r>
      <w:bookmarkEnd w:id="4"/>
    </w:p>
    <w:p w14:paraId="6A66EB3E" w14:textId="67D7210A" w:rsidR="006B4C2F" w:rsidRPr="00547B9D" w:rsidRDefault="007705DD" w:rsidP="00A6737B">
      <w:pPr>
        <w:pStyle w:val="21"/>
        <w:shd w:val="clear" w:color="auto" w:fill="auto"/>
        <w:spacing w:line="322" w:lineRule="exact"/>
        <w:ind w:left="20" w:right="20" w:firstLine="547"/>
        <w:jc w:val="both"/>
      </w:pPr>
      <w:r w:rsidRPr="00547B9D">
        <w:t xml:space="preserve">Для реализации внеурочной деятельности в </w:t>
      </w:r>
      <w:r w:rsidR="004C6447" w:rsidRPr="00547B9D">
        <w:t>МАОУ «СОШ № 4»</w:t>
      </w:r>
      <w:r w:rsidRPr="00547B9D">
        <w:t xml:space="preserve"> используется модель, основанная на оптимизации всех внутренних ресурсов образовательного учреждения: деятельность классного руководителя, педагога-психолога, руководителей объединений дополнительного образования, спортивных секций, руководителей действующих клубов.</w:t>
      </w:r>
    </w:p>
    <w:p w14:paraId="1CC1B3CA" w14:textId="00729F02" w:rsidR="006B4C2F" w:rsidRPr="00547B9D" w:rsidRDefault="007705DD" w:rsidP="00A6737B">
      <w:pPr>
        <w:pStyle w:val="21"/>
        <w:shd w:val="clear" w:color="auto" w:fill="auto"/>
        <w:spacing w:after="349" w:line="322" w:lineRule="exact"/>
        <w:ind w:right="20" w:firstLine="547"/>
        <w:jc w:val="both"/>
      </w:pPr>
      <w:r w:rsidRPr="00547B9D">
        <w:t>Внеурочная деятельность в 5-9 классах создает условия для развития ребенка, формирования метапредметных и личностных результатов, оптимизирует учебную нагрузку, способствует реализации основной образовательной программы основного общего образования, обеспечивающей введение ФГОС.</w:t>
      </w:r>
    </w:p>
    <w:p w14:paraId="2EF75E00" w14:textId="77777777" w:rsidR="00547B9D" w:rsidRPr="00547B9D" w:rsidRDefault="00547B9D" w:rsidP="00547B9D">
      <w:pPr>
        <w:spacing w:line="276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  <w:r w:rsidRPr="00547B9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План реализации внеурочной деятельности</w:t>
      </w:r>
    </w:p>
    <w:p w14:paraId="62DDEFCD" w14:textId="77777777" w:rsidR="00547B9D" w:rsidRPr="00547B9D" w:rsidRDefault="00547B9D" w:rsidP="00547B9D">
      <w:pPr>
        <w:spacing w:line="276" w:lineRule="auto"/>
        <w:ind w:firstLine="547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164B6E" w:rsidRPr="00547B9D" w14:paraId="2D708522" w14:textId="77777777" w:rsidTr="00164B6E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58873" w14:textId="77777777" w:rsidR="00164B6E" w:rsidRPr="00547B9D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Style w:val="11pt"/>
                <w:rFonts w:eastAsia="Courier New"/>
                <w:sz w:val="26"/>
                <w:szCs w:val="26"/>
              </w:rPr>
              <w:t>Направление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0A315" w14:textId="77777777" w:rsidR="00164B6E" w:rsidRPr="00547B9D" w:rsidRDefault="00164B6E" w:rsidP="00281A70">
            <w:pPr>
              <w:spacing w:line="276" w:lineRule="auto"/>
              <w:rPr>
                <w:rStyle w:val="11pt"/>
                <w:rFonts w:eastAsia="Courier New"/>
                <w:sz w:val="26"/>
                <w:szCs w:val="26"/>
              </w:rPr>
            </w:pPr>
            <w:r w:rsidRPr="00547B9D">
              <w:rPr>
                <w:rStyle w:val="11pt"/>
                <w:rFonts w:eastAsia="Courier New"/>
                <w:sz w:val="26"/>
                <w:szCs w:val="26"/>
              </w:rPr>
              <w:t>Наименование объединения</w:t>
            </w:r>
          </w:p>
        </w:tc>
      </w:tr>
      <w:tr w:rsidR="00164B6E" w:rsidRPr="00547B9D" w14:paraId="0440BB14" w14:textId="77777777" w:rsidTr="00164B6E">
        <w:tc>
          <w:tcPr>
            <w:tcW w:w="3681" w:type="dxa"/>
          </w:tcPr>
          <w:p w14:paraId="50B02EF6" w14:textId="77777777" w:rsidR="00164B6E" w:rsidRPr="00547B9D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Style w:val="11pt"/>
                <w:rFonts w:eastAsia="Courier New"/>
                <w:b w:val="0"/>
                <w:bCs w:val="0"/>
                <w:sz w:val="26"/>
                <w:szCs w:val="26"/>
              </w:rPr>
              <w:t>Общекультурное</w:t>
            </w:r>
          </w:p>
        </w:tc>
        <w:tc>
          <w:tcPr>
            <w:tcW w:w="6095" w:type="dxa"/>
          </w:tcPr>
          <w:p w14:paraId="12066365" w14:textId="77777777" w:rsidR="00164B6E" w:rsidRPr="00547B9D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Вокальная студия «Калейдоскоп» (ДО)</w:t>
            </w:r>
          </w:p>
          <w:p w14:paraId="480E66AE" w14:textId="77777777" w:rsidR="00164B6E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«Декоративно – прикладное искусство» (внеурочная деятельность)</w:t>
            </w:r>
          </w:p>
          <w:p w14:paraId="3CE5E52F" w14:textId="4B280275" w:rsidR="00331985" w:rsidRDefault="00331985" w:rsidP="00331985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«Театральная студия»</w:t>
            </w: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(внеурочная деятельность)</w:t>
            </w:r>
          </w:p>
          <w:p w14:paraId="58F318BF" w14:textId="1D2423B7" w:rsidR="00331985" w:rsidRDefault="00331985" w:rsidP="00331985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ВИА «Сансара»</w:t>
            </w: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(внеурочная деятельность)</w:t>
            </w:r>
          </w:p>
          <w:p w14:paraId="500EE510" w14:textId="77777777" w:rsidR="00533DA3" w:rsidRDefault="00331985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Библиотечные уроки </w:t>
            </w: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(внеурочная деятельность)</w:t>
            </w:r>
          </w:p>
          <w:p w14:paraId="1A1FCCDF" w14:textId="6BCDC517" w:rsidR="00B40E55" w:rsidRPr="00331985" w:rsidRDefault="00B40E55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Творческая</w:t>
            </w:r>
            <w:r w:rsidR="00A8361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мастерская </w:t>
            </w:r>
            <w:r w:rsidR="00A8361D"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(внеурочная деятельность)</w:t>
            </w:r>
          </w:p>
        </w:tc>
      </w:tr>
      <w:tr w:rsidR="00164B6E" w:rsidRPr="00547B9D" w14:paraId="58A67D46" w14:textId="77777777" w:rsidTr="00164B6E">
        <w:tc>
          <w:tcPr>
            <w:tcW w:w="3681" w:type="dxa"/>
          </w:tcPr>
          <w:p w14:paraId="425594A1" w14:textId="77777777" w:rsidR="00164B6E" w:rsidRPr="00547B9D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Style w:val="11pt"/>
                <w:rFonts w:eastAsia="Courier New"/>
                <w:b w:val="0"/>
                <w:bCs w:val="0"/>
                <w:sz w:val="26"/>
                <w:szCs w:val="26"/>
              </w:rPr>
              <w:t>Социальное</w:t>
            </w:r>
          </w:p>
        </w:tc>
        <w:tc>
          <w:tcPr>
            <w:tcW w:w="6095" w:type="dxa"/>
          </w:tcPr>
          <w:p w14:paraId="24196E31" w14:textId="1A9D4CDA" w:rsidR="00164B6E" w:rsidRPr="00547B9D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</w:t>
            </w:r>
            <w:r w:rsidR="00331985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Кулинарная студия</w:t>
            </w: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» (внеурочная деятельность)</w:t>
            </w:r>
          </w:p>
          <w:p w14:paraId="0067498B" w14:textId="6C2F0CE2" w:rsidR="00164B6E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ЮИД </w:t>
            </w:r>
            <w:r w:rsidR="00A8361D"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(внеурочная деятельность)</w:t>
            </w:r>
          </w:p>
          <w:p w14:paraId="7EA500D3" w14:textId="640E30B6" w:rsidR="00A8361D" w:rsidRPr="00547B9D" w:rsidRDefault="00A8361D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«Шаг к профессии»</w:t>
            </w: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(внеурочная деятельность)</w:t>
            </w:r>
          </w:p>
        </w:tc>
      </w:tr>
      <w:tr w:rsidR="00164B6E" w:rsidRPr="00547B9D" w14:paraId="76605740" w14:textId="77777777" w:rsidTr="00164B6E">
        <w:tc>
          <w:tcPr>
            <w:tcW w:w="3681" w:type="dxa"/>
          </w:tcPr>
          <w:p w14:paraId="0620D8C6" w14:textId="77777777" w:rsidR="00164B6E" w:rsidRPr="00547B9D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Style w:val="11pt"/>
                <w:rFonts w:eastAsia="Courier New"/>
                <w:b w:val="0"/>
                <w:bCs w:val="0"/>
                <w:sz w:val="26"/>
                <w:szCs w:val="26"/>
              </w:rPr>
              <w:t>Духовно-нравственное</w:t>
            </w:r>
          </w:p>
        </w:tc>
        <w:tc>
          <w:tcPr>
            <w:tcW w:w="6095" w:type="dxa"/>
          </w:tcPr>
          <w:p w14:paraId="2E8210D9" w14:textId="77777777" w:rsidR="00AF4740" w:rsidRPr="00AF4740" w:rsidRDefault="00AF4740" w:rsidP="00AF474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AF4740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ВПК «Ястреб» (ДО)</w:t>
            </w:r>
          </w:p>
          <w:p w14:paraId="78E375DD" w14:textId="4ECD33C4" w:rsidR="00164B6E" w:rsidRDefault="00AF4740" w:rsidP="00AF474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AF4740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="00164B6E"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«Незабудка» (внеурочная деятельность)</w:t>
            </w:r>
          </w:p>
          <w:p w14:paraId="3528DE73" w14:textId="725A5512" w:rsidR="00AF4740" w:rsidRPr="00547B9D" w:rsidRDefault="00177109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О</w:t>
            </w:r>
            <w:r w:rsidR="00AF4740" w:rsidRPr="00AF4740"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</w:rPr>
              <w:t>тряд «Пост №1»</w:t>
            </w:r>
          </w:p>
        </w:tc>
      </w:tr>
      <w:tr w:rsidR="00164B6E" w:rsidRPr="00547B9D" w14:paraId="5C001BED" w14:textId="77777777" w:rsidTr="00164B6E">
        <w:tc>
          <w:tcPr>
            <w:tcW w:w="3681" w:type="dxa"/>
          </w:tcPr>
          <w:p w14:paraId="690023C4" w14:textId="77777777" w:rsidR="00164B6E" w:rsidRPr="00547B9D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proofErr w:type="spellStart"/>
            <w:r w:rsidRPr="00547B9D">
              <w:rPr>
                <w:rStyle w:val="11pt"/>
                <w:rFonts w:eastAsia="Courier New"/>
                <w:b w:val="0"/>
                <w:bCs w:val="0"/>
                <w:sz w:val="26"/>
                <w:szCs w:val="26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6095" w:type="dxa"/>
          </w:tcPr>
          <w:p w14:paraId="4568F73C" w14:textId="198FF561" w:rsidR="00164B6E" w:rsidRPr="00547B9D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«Юный инженер» (ДО)</w:t>
            </w:r>
          </w:p>
          <w:p w14:paraId="780DDA03" w14:textId="00011281" w:rsidR="00164B6E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«Удивительный мир математики» (внеурочная деятельность)</w:t>
            </w:r>
          </w:p>
          <w:p w14:paraId="442F842D" w14:textId="2BC0DE57" w:rsidR="00736EF8" w:rsidRPr="0014113E" w:rsidRDefault="00736EF8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</w:rPr>
            </w:pPr>
            <w:r w:rsidRPr="0014113E">
              <w:rPr>
                <w:rFonts w:ascii="Times New Roman" w:eastAsia="Times New Roman" w:hAnsi="Times New Roman" w:cs="Times New Roman"/>
                <w:spacing w:val="-10"/>
              </w:rPr>
              <w:t>Шахматы</w:t>
            </w:r>
          </w:p>
          <w:p w14:paraId="5839E66B" w14:textId="22C22CF8" w:rsidR="00164B6E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«Компьютерная графика» (внеурочная деятельность)</w:t>
            </w:r>
          </w:p>
          <w:p w14:paraId="0E43FD04" w14:textId="5F585ACD" w:rsidR="009B755F" w:rsidRPr="009B755F" w:rsidRDefault="009B755F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  <w:t>D</w:t>
            </w:r>
            <w:r w:rsidRPr="009B755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моделирование</w:t>
            </w:r>
            <w:proofErr w:type="gramEnd"/>
            <w:r w:rsidRPr="009B755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(внеурочная деятельность)</w:t>
            </w:r>
          </w:p>
          <w:p w14:paraId="32D1BFA9" w14:textId="22BDCD00" w:rsidR="00331985" w:rsidRDefault="009B755F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  <w:t>Scratch</w:t>
            </w:r>
            <w:r w:rsidRPr="009B755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моделирование</w:t>
            </w:r>
            <w:r w:rsidRPr="00331985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(внеурочная деятельно</w:t>
            </w:r>
            <w:r w:rsidR="00331985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сть)</w:t>
            </w:r>
          </w:p>
          <w:p w14:paraId="666E5024" w14:textId="68691FD0" w:rsidR="00331985" w:rsidRDefault="00331985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«Программирование на 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»</w:t>
            </w: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(внеурочная деятельность)</w:t>
            </w:r>
          </w:p>
          <w:p w14:paraId="12D642C1" w14:textId="556FCF6F" w:rsidR="00FE28AB" w:rsidRPr="00FE28AB" w:rsidRDefault="00FE28AB" w:rsidP="00FE28AB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Робототехника </w:t>
            </w:r>
            <w:r w:rsidRPr="00FE28A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(внеурочная деятельность)</w:t>
            </w:r>
          </w:p>
          <w:p w14:paraId="21BA6367" w14:textId="131B2139" w:rsidR="009B755F" w:rsidRDefault="009B755F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Черчение. Просто и интересно </w:t>
            </w: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(внеурочная деятельность)</w:t>
            </w:r>
          </w:p>
          <w:p w14:paraId="69B34E90" w14:textId="77777777" w:rsidR="009B755F" w:rsidRDefault="009B755F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«Все секреты русского языка»</w:t>
            </w: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(внеурочная деятельность)</w:t>
            </w:r>
          </w:p>
          <w:p w14:paraId="46719748" w14:textId="0E6538DC" w:rsidR="00FE28AB" w:rsidRPr="00547B9D" w:rsidRDefault="00FE28AB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Немецкий с удовольствием</w:t>
            </w:r>
          </w:p>
        </w:tc>
      </w:tr>
      <w:tr w:rsidR="00164B6E" w:rsidRPr="00547B9D" w14:paraId="402C4373" w14:textId="77777777" w:rsidTr="00164B6E">
        <w:tc>
          <w:tcPr>
            <w:tcW w:w="3681" w:type="dxa"/>
          </w:tcPr>
          <w:p w14:paraId="0B3C2FF0" w14:textId="77777777" w:rsidR="00164B6E" w:rsidRPr="00547B9D" w:rsidRDefault="00164B6E" w:rsidP="00281A70">
            <w:pPr>
              <w:pStyle w:val="21"/>
              <w:shd w:val="clear" w:color="auto" w:fill="auto"/>
              <w:spacing w:after="120" w:line="220" w:lineRule="exact"/>
              <w:ind w:firstLine="0"/>
            </w:pPr>
            <w:r w:rsidRPr="00547B9D">
              <w:rPr>
                <w:rStyle w:val="11pt"/>
                <w:b w:val="0"/>
                <w:bCs w:val="0"/>
                <w:sz w:val="26"/>
                <w:szCs w:val="26"/>
              </w:rPr>
              <w:t>Спортивно</w:t>
            </w:r>
            <w:r w:rsidRPr="00547B9D">
              <w:rPr>
                <w:rStyle w:val="11pt"/>
                <w:b w:val="0"/>
                <w:bCs w:val="0"/>
                <w:sz w:val="26"/>
                <w:szCs w:val="26"/>
              </w:rPr>
              <w:softHyphen/>
            </w:r>
            <w:r w:rsidRPr="00547B9D">
              <w:rPr>
                <w:rStyle w:val="11pt"/>
                <w:sz w:val="26"/>
                <w:szCs w:val="26"/>
              </w:rPr>
              <w:t xml:space="preserve"> - </w:t>
            </w:r>
            <w:r w:rsidRPr="00547B9D">
              <w:rPr>
                <w:rStyle w:val="11pt"/>
                <w:b w:val="0"/>
                <w:bCs w:val="0"/>
                <w:sz w:val="26"/>
                <w:szCs w:val="26"/>
              </w:rPr>
              <w:t>оздоровительное</w:t>
            </w:r>
          </w:p>
        </w:tc>
        <w:tc>
          <w:tcPr>
            <w:tcW w:w="6095" w:type="dxa"/>
          </w:tcPr>
          <w:p w14:paraId="1F07BFB0" w14:textId="77777777" w:rsidR="00164B6E" w:rsidRPr="00547B9D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«Спортивные игры» (ДО)</w:t>
            </w:r>
          </w:p>
          <w:p w14:paraId="5F322466" w14:textId="755F6E4E" w:rsidR="00164B6E" w:rsidRPr="00547B9D" w:rsidRDefault="00164B6E" w:rsidP="00281A70">
            <w:pPr>
              <w:spacing w:line="276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547B9D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«Спортивные игры» (внеурочная деятельность)</w:t>
            </w:r>
          </w:p>
        </w:tc>
      </w:tr>
    </w:tbl>
    <w:p w14:paraId="356D15F1" w14:textId="77777777" w:rsidR="0072407F" w:rsidRDefault="0072407F" w:rsidP="00547B9D">
      <w:pPr>
        <w:pStyle w:val="20"/>
        <w:shd w:val="clear" w:color="auto" w:fill="auto"/>
        <w:spacing w:after="248" w:line="260" w:lineRule="exact"/>
      </w:pPr>
    </w:p>
    <w:p w14:paraId="34EA760E" w14:textId="77777777" w:rsidR="0072407F" w:rsidRDefault="0072407F" w:rsidP="00B03EB6">
      <w:pPr>
        <w:pStyle w:val="20"/>
        <w:spacing w:after="0" w:line="260" w:lineRule="exact"/>
      </w:pPr>
      <w:bookmarkStart w:id="5" w:name="_Hlk81401090"/>
      <w:r>
        <w:t>Учебный план внеурочной деятельности</w:t>
      </w:r>
      <w:r w:rsidRPr="0072407F">
        <w:rPr>
          <w:rFonts w:eastAsia="Calibri"/>
          <w:b w:val="0"/>
          <w:color w:val="auto"/>
          <w:lang w:bidi="ar-SA"/>
        </w:rPr>
        <w:t xml:space="preserve"> </w:t>
      </w:r>
      <w:r w:rsidRPr="0072407F">
        <w:t xml:space="preserve">основного общего образования </w:t>
      </w:r>
    </w:p>
    <w:p w14:paraId="114AF761" w14:textId="75B59705" w:rsidR="0072407F" w:rsidRDefault="0072407F" w:rsidP="00B03EB6">
      <w:pPr>
        <w:pStyle w:val="20"/>
        <w:spacing w:after="0" w:line="260" w:lineRule="exact"/>
      </w:pPr>
      <w:r w:rsidRPr="0072407F">
        <w:t>(5-9 класс</w:t>
      </w:r>
      <w:r>
        <w:t>ы</w:t>
      </w:r>
      <w:r w:rsidRPr="0072407F">
        <w:t>) на 202</w:t>
      </w:r>
      <w:r w:rsidR="001A3457">
        <w:t>1</w:t>
      </w:r>
      <w:r w:rsidRPr="0072407F">
        <w:t>-202</w:t>
      </w:r>
      <w:r w:rsidR="001A3457">
        <w:t>2</w:t>
      </w:r>
      <w:r w:rsidRPr="0072407F">
        <w:t xml:space="preserve"> учебный год</w:t>
      </w:r>
    </w:p>
    <w:p w14:paraId="2B9DAFCC" w14:textId="77777777" w:rsidR="00B03EB6" w:rsidRDefault="00B03EB6" w:rsidP="00B03EB6">
      <w:pPr>
        <w:pStyle w:val="20"/>
        <w:spacing w:after="0" w:line="260" w:lineRule="exact"/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2127"/>
        <w:gridCol w:w="939"/>
        <w:gridCol w:w="809"/>
        <w:gridCol w:w="939"/>
        <w:gridCol w:w="939"/>
        <w:gridCol w:w="939"/>
        <w:gridCol w:w="1334"/>
      </w:tblGrid>
      <w:tr w:rsidR="00B03EB6" w:rsidRPr="00E81B13" w14:paraId="6FD864A3" w14:textId="77777777" w:rsidTr="00596C12">
        <w:trPr>
          <w:trHeight w:val="442"/>
          <w:jc w:val="center"/>
        </w:trPr>
        <w:tc>
          <w:tcPr>
            <w:tcW w:w="2853" w:type="dxa"/>
            <w:vMerge w:val="restart"/>
          </w:tcPr>
          <w:p w14:paraId="79F71077" w14:textId="01A4CEF3" w:rsidR="00B03EB6" w:rsidRPr="00E81B13" w:rsidRDefault="00B03EB6" w:rsidP="00B03E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bookmarkStart w:id="6" w:name="_Hlk54697608"/>
            <w:r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Направление внеурочной д</w:t>
            </w:r>
            <w:r w:rsidR="00C57786"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еятельности</w:t>
            </w:r>
          </w:p>
        </w:tc>
        <w:tc>
          <w:tcPr>
            <w:tcW w:w="2338" w:type="dxa"/>
            <w:vMerge w:val="restart"/>
          </w:tcPr>
          <w:p w14:paraId="7C0C51F1" w14:textId="658D4B65" w:rsidR="00B03EB6" w:rsidRPr="00E81B13" w:rsidRDefault="00C57786" w:rsidP="00B03E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Занятия по направлениям внеурочной </w:t>
            </w:r>
            <w:proofErr w:type="spellStart"/>
            <w:r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деятельнлости</w:t>
            </w:r>
            <w:proofErr w:type="spellEnd"/>
          </w:p>
        </w:tc>
        <w:tc>
          <w:tcPr>
            <w:tcW w:w="5577" w:type="dxa"/>
            <w:gridSpan w:val="6"/>
          </w:tcPr>
          <w:p w14:paraId="33E19330" w14:textId="65F040BE" w:rsidR="00B03EB6" w:rsidRPr="00E81B13" w:rsidRDefault="00B03EB6" w:rsidP="00B03E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Количество часов в неделю</w:t>
            </w:r>
            <w:r w:rsidR="0014113E"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/год</w:t>
            </w:r>
          </w:p>
        </w:tc>
      </w:tr>
      <w:tr w:rsidR="001A3457" w:rsidRPr="00E81B13" w14:paraId="3DB1EAE5" w14:textId="77777777" w:rsidTr="00596C12">
        <w:trPr>
          <w:trHeight w:val="307"/>
          <w:jc w:val="center"/>
        </w:trPr>
        <w:tc>
          <w:tcPr>
            <w:tcW w:w="2853" w:type="dxa"/>
            <w:vMerge/>
          </w:tcPr>
          <w:p w14:paraId="5B99B700" w14:textId="77777777" w:rsidR="00B03EB6" w:rsidRPr="00E81B13" w:rsidRDefault="00B03EB6" w:rsidP="00B03E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  <w:vMerge/>
            <w:tcBorders>
              <w:tr2bl w:val="single" w:sz="4" w:space="0" w:color="auto"/>
            </w:tcBorders>
          </w:tcPr>
          <w:p w14:paraId="330E6985" w14:textId="77777777" w:rsidR="00B03EB6" w:rsidRPr="00E81B13" w:rsidRDefault="00B03EB6" w:rsidP="00B03E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0" w:type="dxa"/>
          </w:tcPr>
          <w:p w14:paraId="4AF2EA15" w14:textId="77777777" w:rsidR="00B03EB6" w:rsidRPr="00E81B13" w:rsidRDefault="00B03EB6" w:rsidP="00B03E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bidi="ar-SA"/>
              </w:rPr>
            </w:pPr>
            <w:r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bidi="ar-SA"/>
              </w:rPr>
              <w:t>V</w:t>
            </w:r>
          </w:p>
        </w:tc>
        <w:tc>
          <w:tcPr>
            <w:tcW w:w="761" w:type="dxa"/>
          </w:tcPr>
          <w:p w14:paraId="640B0E81" w14:textId="77777777" w:rsidR="00B03EB6" w:rsidRPr="00E81B13" w:rsidRDefault="00B03EB6" w:rsidP="00B03E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bidi="ar-SA"/>
              </w:rPr>
              <w:t>VI</w:t>
            </w:r>
          </w:p>
        </w:tc>
        <w:tc>
          <w:tcPr>
            <w:tcW w:w="769" w:type="dxa"/>
          </w:tcPr>
          <w:p w14:paraId="173853C4" w14:textId="77777777" w:rsidR="00B03EB6" w:rsidRPr="00E81B13" w:rsidRDefault="00B03EB6" w:rsidP="00B03E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bidi="ar-SA"/>
              </w:rPr>
              <w:t>VII</w:t>
            </w:r>
          </w:p>
        </w:tc>
        <w:tc>
          <w:tcPr>
            <w:tcW w:w="799" w:type="dxa"/>
          </w:tcPr>
          <w:p w14:paraId="66F24511" w14:textId="77777777" w:rsidR="00B03EB6" w:rsidRPr="00E81B13" w:rsidRDefault="00B03EB6" w:rsidP="00B03E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bidi="ar-SA"/>
              </w:rPr>
              <w:t>VIII</w:t>
            </w:r>
          </w:p>
        </w:tc>
        <w:tc>
          <w:tcPr>
            <w:tcW w:w="809" w:type="dxa"/>
          </w:tcPr>
          <w:p w14:paraId="77508639" w14:textId="77777777" w:rsidR="00B03EB6" w:rsidRPr="00E81B13" w:rsidRDefault="00B03EB6" w:rsidP="00B03E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bidi="ar-SA"/>
              </w:rPr>
            </w:pPr>
            <w:r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val="en-US" w:bidi="ar-SA"/>
              </w:rPr>
              <w:t>IX</w:t>
            </w:r>
          </w:p>
        </w:tc>
        <w:tc>
          <w:tcPr>
            <w:tcW w:w="1649" w:type="dxa"/>
          </w:tcPr>
          <w:p w14:paraId="673A2BDF" w14:textId="600C45F0" w:rsidR="00B03EB6" w:rsidRPr="00E81B13" w:rsidRDefault="00FD40C4" w:rsidP="00B03E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Кол-во часов в</w:t>
            </w:r>
            <w:r w:rsidR="00B03EB6" w:rsidRPr="00E81B13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сего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в год</w:t>
            </w:r>
          </w:p>
        </w:tc>
      </w:tr>
      <w:tr w:rsidR="001A3457" w:rsidRPr="00E81B13" w14:paraId="737500A6" w14:textId="77777777" w:rsidTr="00596C12">
        <w:trPr>
          <w:trHeight w:val="295"/>
          <w:jc w:val="center"/>
        </w:trPr>
        <w:tc>
          <w:tcPr>
            <w:tcW w:w="2853" w:type="dxa"/>
            <w:vMerge w:val="restart"/>
          </w:tcPr>
          <w:p w14:paraId="5977F9A9" w14:textId="4362A88D" w:rsidR="00FE28AB" w:rsidRPr="00E81B13" w:rsidRDefault="00FE28AB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Общекультурное</w:t>
            </w:r>
          </w:p>
        </w:tc>
        <w:tc>
          <w:tcPr>
            <w:tcW w:w="2338" w:type="dxa"/>
            <w:shd w:val="clear" w:color="auto" w:fill="auto"/>
          </w:tcPr>
          <w:p w14:paraId="6AB1C107" w14:textId="7A912A1F" w:rsidR="00FE28AB" w:rsidRPr="00E81B13" w:rsidRDefault="00FE28AB" w:rsidP="00FD62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Декоративно – прикладное искусство</w:t>
            </w:r>
          </w:p>
        </w:tc>
        <w:tc>
          <w:tcPr>
            <w:tcW w:w="790" w:type="dxa"/>
          </w:tcPr>
          <w:p w14:paraId="0ACA1CF1" w14:textId="77777777" w:rsidR="00FE28AB" w:rsidRPr="00E81B13" w:rsidRDefault="00FE28A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bidi="ar-SA"/>
              </w:rPr>
            </w:pPr>
          </w:p>
          <w:p w14:paraId="40471451" w14:textId="62704501" w:rsidR="00FE28AB" w:rsidRPr="00E81B13" w:rsidRDefault="00E81B1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="00FE28AB"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  <w:tc>
          <w:tcPr>
            <w:tcW w:w="761" w:type="dxa"/>
          </w:tcPr>
          <w:p w14:paraId="3AFE65D2" w14:textId="77777777" w:rsidR="00FE28AB" w:rsidRPr="00E81B13" w:rsidRDefault="00FE28A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bidi="ar-SA"/>
              </w:rPr>
            </w:pPr>
          </w:p>
          <w:p w14:paraId="01E33B0D" w14:textId="06FE5162" w:rsidR="00FE28AB" w:rsidRPr="00E81B13" w:rsidRDefault="00E81B1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="00FE28AB"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  <w:tc>
          <w:tcPr>
            <w:tcW w:w="769" w:type="dxa"/>
          </w:tcPr>
          <w:p w14:paraId="055D0A1D" w14:textId="7757F34A" w:rsidR="00FE28AB" w:rsidRPr="00E81B13" w:rsidRDefault="00E81B1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799" w:type="dxa"/>
          </w:tcPr>
          <w:p w14:paraId="53E8B817" w14:textId="4722E620" w:rsidR="00FE28AB" w:rsidRPr="00E81B13" w:rsidRDefault="00E81B1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809" w:type="dxa"/>
          </w:tcPr>
          <w:p w14:paraId="21EB3BE0" w14:textId="77777777" w:rsidR="00FE28AB" w:rsidRPr="00E81B13" w:rsidRDefault="00FE28A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649" w:type="dxa"/>
          </w:tcPr>
          <w:p w14:paraId="2B659795" w14:textId="75DE0EC3" w:rsidR="00FE28AB" w:rsidRPr="00E81B13" w:rsidRDefault="0060344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204</w:t>
            </w:r>
          </w:p>
        </w:tc>
      </w:tr>
      <w:tr w:rsidR="001A3457" w:rsidRPr="00E81B13" w14:paraId="4A7CEC68" w14:textId="77777777" w:rsidTr="00596C12">
        <w:trPr>
          <w:trHeight w:val="252"/>
          <w:jc w:val="center"/>
        </w:trPr>
        <w:tc>
          <w:tcPr>
            <w:tcW w:w="2853" w:type="dxa"/>
            <w:vMerge/>
          </w:tcPr>
          <w:p w14:paraId="1542A666" w14:textId="77777777" w:rsidR="00FE28AB" w:rsidRPr="00E81B13" w:rsidRDefault="00FE28AB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38F644D6" w14:textId="61AE96C3" w:rsidR="00FE28AB" w:rsidRPr="00E81B13" w:rsidRDefault="00FE28AB" w:rsidP="00FD62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ВИА «Сансара»</w:t>
            </w:r>
          </w:p>
        </w:tc>
        <w:tc>
          <w:tcPr>
            <w:tcW w:w="790" w:type="dxa"/>
          </w:tcPr>
          <w:p w14:paraId="5ABB9EE8" w14:textId="77777777" w:rsidR="00FE28AB" w:rsidRPr="00E81B13" w:rsidRDefault="00FE28A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bidi="ar-SA"/>
              </w:rPr>
            </w:pPr>
          </w:p>
        </w:tc>
        <w:tc>
          <w:tcPr>
            <w:tcW w:w="761" w:type="dxa"/>
          </w:tcPr>
          <w:p w14:paraId="6ACC09F6" w14:textId="77777777" w:rsidR="00FE28AB" w:rsidRPr="00E81B13" w:rsidRDefault="00FE28A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30A720D9" w14:textId="752504CB" w:rsidR="00FE28AB" w:rsidRPr="00E81B13" w:rsidRDefault="004B60A9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B60A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799" w:type="dxa"/>
          </w:tcPr>
          <w:p w14:paraId="16A3EFB0" w14:textId="4AA7658A" w:rsidR="00FE28AB" w:rsidRPr="00E81B13" w:rsidRDefault="004B60A9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B60A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809" w:type="dxa"/>
          </w:tcPr>
          <w:p w14:paraId="2A2EF806" w14:textId="780A6FB5" w:rsidR="00FE28AB" w:rsidRPr="00E81B13" w:rsidRDefault="004B60A9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B60A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1649" w:type="dxa"/>
          </w:tcPr>
          <w:p w14:paraId="66EDC3C9" w14:textId="124801D1" w:rsidR="00FE28AB" w:rsidRPr="00E81B13" w:rsidRDefault="0060344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204</w:t>
            </w:r>
          </w:p>
        </w:tc>
      </w:tr>
      <w:tr w:rsidR="001A3457" w:rsidRPr="00E81B13" w14:paraId="19FEB4F3" w14:textId="77777777" w:rsidTr="00596C12">
        <w:trPr>
          <w:trHeight w:val="252"/>
          <w:jc w:val="center"/>
        </w:trPr>
        <w:tc>
          <w:tcPr>
            <w:tcW w:w="2853" w:type="dxa"/>
            <w:vMerge/>
          </w:tcPr>
          <w:p w14:paraId="69BD64F3" w14:textId="77777777" w:rsidR="00FE28AB" w:rsidRPr="00E81B13" w:rsidRDefault="00FE28AB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21D69EDD" w14:textId="3D2FE4CA" w:rsidR="00FE28AB" w:rsidRPr="00E81B13" w:rsidRDefault="00FE28AB" w:rsidP="00FD62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Библиотечные уроки</w:t>
            </w:r>
          </w:p>
        </w:tc>
        <w:tc>
          <w:tcPr>
            <w:tcW w:w="790" w:type="dxa"/>
          </w:tcPr>
          <w:p w14:paraId="41993CEE" w14:textId="52C9F995" w:rsidR="00FE28AB" w:rsidRPr="00E81B13" w:rsidRDefault="004B60A9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  <w:tc>
          <w:tcPr>
            <w:tcW w:w="761" w:type="dxa"/>
          </w:tcPr>
          <w:p w14:paraId="2EC35C97" w14:textId="2978B9AC" w:rsidR="00FE28AB" w:rsidRPr="00E81B13" w:rsidRDefault="004B60A9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  <w:tc>
          <w:tcPr>
            <w:tcW w:w="769" w:type="dxa"/>
          </w:tcPr>
          <w:p w14:paraId="17C3D670" w14:textId="78C20BF8" w:rsidR="00FE28AB" w:rsidRPr="00E81B13" w:rsidRDefault="004B60A9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  <w:tc>
          <w:tcPr>
            <w:tcW w:w="799" w:type="dxa"/>
          </w:tcPr>
          <w:p w14:paraId="4F064866" w14:textId="47522540" w:rsidR="00FE28AB" w:rsidRPr="00E81B13" w:rsidRDefault="004B60A9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  <w:tc>
          <w:tcPr>
            <w:tcW w:w="809" w:type="dxa"/>
          </w:tcPr>
          <w:p w14:paraId="3F14565C" w14:textId="356BE157" w:rsidR="00FE28AB" w:rsidRPr="00E81B13" w:rsidRDefault="004B60A9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  <w:tc>
          <w:tcPr>
            <w:tcW w:w="1649" w:type="dxa"/>
          </w:tcPr>
          <w:p w14:paraId="0A41D114" w14:textId="745905F1" w:rsidR="00FE28AB" w:rsidRPr="00E81B13" w:rsidRDefault="0060344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170</w:t>
            </w:r>
          </w:p>
        </w:tc>
      </w:tr>
      <w:tr w:rsidR="001A3457" w:rsidRPr="00E81B13" w14:paraId="5E4FF214" w14:textId="77777777" w:rsidTr="00596C12">
        <w:trPr>
          <w:trHeight w:val="252"/>
          <w:jc w:val="center"/>
        </w:trPr>
        <w:tc>
          <w:tcPr>
            <w:tcW w:w="2853" w:type="dxa"/>
            <w:vMerge/>
          </w:tcPr>
          <w:p w14:paraId="36DDA02F" w14:textId="77777777" w:rsidR="00FE28AB" w:rsidRPr="00E81B13" w:rsidRDefault="00FE28AB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  <w:shd w:val="clear" w:color="auto" w:fill="auto"/>
          </w:tcPr>
          <w:p w14:paraId="6F56ED16" w14:textId="217CE579" w:rsidR="00FE28AB" w:rsidRPr="00E81B13" w:rsidRDefault="00FE28AB" w:rsidP="00FD62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Творческая мастерская</w:t>
            </w:r>
          </w:p>
        </w:tc>
        <w:tc>
          <w:tcPr>
            <w:tcW w:w="790" w:type="dxa"/>
          </w:tcPr>
          <w:p w14:paraId="74D24E30" w14:textId="3AE88B4F" w:rsidR="00FE28AB" w:rsidRPr="00E81B13" w:rsidRDefault="004B60A9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761" w:type="dxa"/>
          </w:tcPr>
          <w:p w14:paraId="430E888A" w14:textId="390FE274" w:rsidR="00FE28AB" w:rsidRPr="00E81B13" w:rsidRDefault="0059522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769" w:type="dxa"/>
          </w:tcPr>
          <w:p w14:paraId="1F98EEC6" w14:textId="77777777" w:rsidR="00FE28AB" w:rsidRPr="00E81B13" w:rsidRDefault="00FE28A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9" w:type="dxa"/>
          </w:tcPr>
          <w:p w14:paraId="490CF733" w14:textId="77777777" w:rsidR="00FE28AB" w:rsidRPr="00E81B13" w:rsidRDefault="00FE28A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809" w:type="dxa"/>
          </w:tcPr>
          <w:p w14:paraId="11742E21" w14:textId="77777777" w:rsidR="00FE28AB" w:rsidRPr="00E81B13" w:rsidRDefault="00FE28A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649" w:type="dxa"/>
          </w:tcPr>
          <w:p w14:paraId="311A7038" w14:textId="6C2A3AC3" w:rsidR="00FE28AB" w:rsidRPr="00E81B13" w:rsidRDefault="0060344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136</w:t>
            </w:r>
          </w:p>
        </w:tc>
      </w:tr>
      <w:tr w:rsidR="001A3457" w:rsidRPr="00E81B13" w14:paraId="56E71745" w14:textId="77777777" w:rsidTr="00596C12">
        <w:trPr>
          <w:trHeight w:val="188"/>
          <w:jc w:val="center"/>
        </w:trPr>
        <w:tc>
          <w:tcPr>
            <w:tcW w:w="2853" w:type="dxa"/>
            <w:vMerge w:val="restart"/>
          </w:tcPr>
          <w:p w14:paraId="52E6D6F8" w14:textId="3252078A" w:rsidR="00533DA3" w:rsidRPr="00E81B13" w:rsidRDefault="00533DA3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Социальное</w:t>
            </w:r>
          </w:p>
        </w:tc>
        <w:tc>
          <w:tcPr>
            <w:tcW w:w="2338" w:type="dxa"/>
          </w:tcPr>
          <w:p w14:paraId="7CD1BDF6" w14:textId="71B831B7" w:rsidR="00533DA3" w:rsidRPr="00E81B13" w:rsidRDefault="00533DA3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«Кулинарная студия»</w:t>
            </w:r>
          </w:p>
        </w:tc>
        <w:tc>
          <w:tcPr>
            <w:tcW w:w="790" w:type="dxa"/>
            <w:vAlign w:val="bottom"/>
          </w:tcPr>
          <w:p w14:paraId="157171D1" w14:textId="40B87AF4" w:rsidR="00533DA3" w:rsidRPr="00E81B13" w:rsidRDefault="004B60A9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761" w:type="dxa"/>
          </w:tcPr>
          <w:p w14:paraId="6B142B88" w14:textId="6CF3B3E1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74F78129" w14:textId="60EC8694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9" w:type="dxa"/>
          </w:tcPr>
          <w:p w14:paraId="14BBB15F" w14:textId="3226AD09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809" w:type="dxa"/>
          </w:tcPr>
          <w:p w14:paraId="5C8BDB8E" w14:textId="024F2AB9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en-US" w:bidi="ar-SA"/>
              </w:rPr>
            </w:pPr>
          </w:p>
        </w:tc>
        <w:tc>
          <w:tcPr>
            <w:tcW w:w="1649" w:type="dxa"/>
            <w:vAlign w:val="bottom"/>
          </w:tcPr>
          <w:p w14:paraId="7C72B06C" w14:textId="3C64924C" w:rsidR="00533DA3" w:rsidRPr="00E81B13" w:rsidRDefault="0060344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68</w:t>
            </w:r>
          </w:p>
        </w:tc>
      </w:tr>
      <w:tr w:rsidR="001A3457" w:rsidRPr="00E81B13" w14:paraId="647DACEE" w14:textId="77777777" w:rsidTr="00596C12">
        <w:trPr>
          <w:trHeight w:val="552"/>
          <w:jc w:val="center"/>
        </w:trPr>
        <w:tc>
          <w:tcPr>
            <w:tcW w:w="2853" w:type="dxa"/>
            <w:vMerge/>
          </w:tcPr>
          <w:p w14:paraId="7A748B9A" w14:textId="77777777" w:rsidR="00533DA3" w:rsidRPr="00E81B13" w:rsidRDefault="00533DA3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</w:tcPr>
          <w:p w14:paraId="1EE69F6F" w14:textId="77777777" w:rsidR="00533DA3" w:rsidRPr="00E81B13" w:rsidRDefault="00533DA3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Юные инспектора движения (ЮИД)</w:t>
            </w:r>
          </w:p>
          <w:p w14:paraId="641C9578" w14:textId="0C867FEF" w:rsidR="00533DA3" w:rsidRPr="00E81B13" w:rsidRDefault="00533DA3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0" w:type="dxa"/>
            <w:vAlign w:val="bottom"/>
          </w:tcPr>
          <w:p w14:paraId="379F069E" w14:textId="16CC7529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1" w:type="dxa"/>
          </w:tcPr>
          <w:p w14:paraId="2703D7A5" w14:textId="6EA2977F" w:rsidR="00533DA3" w:rsidRPr="00E81B13" w:rsidRDefault="0059522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6ACDB60F" w14:textId="632E2930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035ABFF9" w14:textId="6E9ADE17" w:rsidR="00533DA3" w:rsidRPr="00E81B13" w:rsidRDefault="0059522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  <w:tc>
          <w:tcPr>
            <w:tcW w:w="799" w:type="dxa"/>
          </w:tcPr>
          <w:p w14:paraId="55ADB479" w14:textId="46471B68" w:rsidR="00533DA3" w:rsidRPr="00E81B13" w:rsidRDefault="0059522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  <w:tc>
          <w:tcPr>
            <w:tcW w:w="809" w:type="dxa"/>
          </w:tcPr>
          <w:p w14:paraId="152141C5" w14:textId="19209F54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649" w:type="dxa"/>
            <w:vAlign w:val="bottom"/>
          </w:tcPr>
          <w:p w14:paraId="37E4EDA5" w14:textId="75924BEB" w:rsidR="00533DA3" w:rsidRPr="00E81B13" w:rsidRDefault="0060344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102</w:t>
            </w:r>
          </w:p>
        </w:tc>
      </w:tr>
      <w:tr w:rsidR="001A3457" w:rsidRPr="00E81B13" w14:paraId="2F824057" w14:textId="77777777" w:rsidTr="00596C12">
        <w:trPr>
          <w:trHeight w:val="264"/>
          <w:jc w:val="center"/>
        </w:trPr>
        <w:tc>
          <w:tcPr>
            <w:tcW w:w="2853" w:type="dxa"/>
            <w:vMerge/>
          </w:tcPr>
          <w:p w14:paraId="08A88C28" w14:textId="77777777" w:rsidR="00533DA3" w:rsidRPr="00E81B13" w:rsidRDefault="00533DA3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</w:tcPr>
          <w:p w14:paraId="45158F35" w14:textId="1BAD817A" w:rsidR="00533DA3" w:rsidRPr="00E81B13" w:rsidRDefault="00533DA3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«Шаг к профессии»</w:t>
            </w:r>
          </w:p>
        </w:tc>
        <w:tc>
          <w:tcPr>
            <w:tcW w:w="790" w:type="dxa"/>
            <w:vAlign w:val="bottom"/>
          </w:tcPr>
          <w:p w14:paraId="6723B254" w14:textId="77777777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1" w:type="dxa"/>
          </w:tcPr>
          <w:p w14:paraId="5F7D24B1" w14:textId="77777777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5EF594E2" w14:textId="77777777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9" w:type="dxa"/>
          </w:tcPr>
          <w:p w14:paraId="0E5D823D" w14:textId="1889F301" w:rsidR="00533DA3" w:rsidRPr="00E81B13" w:rsidRDefault="00533DA3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809" w:type="dxa"/>
          </w:tcPr>
          <w:p w14:paraId="345A135C" w14:textId="7CEFFFDD" w:rsidR="00533DA3" w:rsidRPr="00E81B13" w:rsidRDefault="0059522B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  <w:tc>
          <w:tcPr>
            <w:tcW w:w="1649" w:type="dxa"/>
            <w:vAlign w:val="bottom"/>
          </w:tcPr>
          <w:p w14:paraId="7EA588E9" w14:textId="4719F370" w:rsidR="00533DA3" w:rsidRPr="00E81B13" w:rsidRDefault="0060344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</w:tc>
      </w:tr>
      <w:tr w:rsidR="001A3457" w:rsidRPr="00E81B13" w14:paraId="1EA8752D" w14:textId="77777777" w:rsidTr="00596C12">
        <w:trPr>
          <w:trHeight w:val="562"/>
          <w:jc w:val="center"/>
        </w:trPr>
        <w:tc>
          <w:tcPr>
            <w:tcW w:w="2853" w:type="dxa"/>
          </w:tcPr>
          <w:p w14:paraId="44600612" w14:textId="7372DB65" w:rsidR="008B553E" w:rsidRPr="00E81B13" w:rsidRDefault="008B553E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Духовно - нравственное</w:t>
            </w:r>
          </w:p>
        </w:tc>
        <w:tc>
          <w:tcPr>
            <w:tcW w:w="2338" w:type="dxa"/>
          </w:tcPr>
          <w:p w14:paraId="4465EECE" w14:textId="77777777" w:rsidR="008B553E" w:rsidRPr="00E81B13" w:rsidRDefault="008B553E" w:rsidP="00FD62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</w:p>
          <w:p w14:paraId="32D5B1B0" w14:textId="0E4EB8DD" w:rsidR="008B553E" w:rsidRPr="00E81B13" w:rsidRDefault="00177109" w:rsidP="00FD62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РВО «</w:t>
            </w:r>
            <w:r w:rsidR="008B553E"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»</w:t>
            </w:r>
          </w:p>
        </w:tc>
        <w:tc>
          <w:tcPr>
            <w:tcW w:w="790" w:type="dxa"/>
            <w:vAlign w:val="bottom"/>
          </w:tcPr>
          <w:p w14:paraId="4B0E7BE9" w14:textId="5036FB69" w:rsidR="008B553E" w:rsidRPr="00E81B13" w:rsidRDefault="008B553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1" w:type="dxa"/>
          </w:tcPr>
          <w:p w14:paraId="689536E0" w14:textId="77777777" w:rsidR="0059522B" w:rsidRPr="00E81B13" w:rsidRDefault="0059522B" w:rsidP="00595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05B484B9" w14:textId="2253168F" w:rsidR="008B553E" w:rsidRPr="00E81B13" w:rsidRDefault="008B553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3F6721CA" w14:textId="77777777" w:rsidR="0059522B" w:rsidRPr="00E81B13" w:rsidRDefault="0059522B" w:rsidP="00595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79544FF8" w14:textId="787F2441" w:rsidR="008B553E" w:rsidRPr="00E81B13" w:rsidRDefault="008B553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9" w:type="dxa"/>
          </w:tcPr>
          <w:p w14:paraId="72882A3B" w14:textId="77777777" w:rsidR="0059522B" w:rsidRPr="00E81B13" w:rsidRDefault="0059522B" w:rsidP="005952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328CE816" w14:textId="2634E413" w:rsidR="008B553E" w:rsidRPr="00E81B13" w:rsidRDefault="008B553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809" w:type="dxa"/>
          </w:tcPr>
          <w:p w14:paraId="62B06BBB" w14:textId="77777777" w:rsidR="008B553E" w:rsidRPr="00E81B13" w:rsidRDefault="008B553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649" w:type="dxa"/>
            <w:vAlign w:val="bottom"/>
          </w:tcPr>
          <w:p w14:paraId="2521D9AD" w14:textId="1A10C2E6" w:rsidR="008B553E" w:rsidRPr="00E81B13" w:rsidRDefault="0060344E" w:rsidP="00E81B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102</w:t>
            </w:r>
          </w:p>
        </w:tc>
      </w:tr>
      <w:tr w:rsidR="001A3457" w:rsidRPr="00E81B13" w14:paraId="3EAB260B" w14:textId="77777777" w:rsidTr="00596C12">
        <w:trPr>
          <w:trHeight w:val="562"/>
          <w:jc w:val="center"/>
        </w:trPr>
        <w:tc>
          <w:tcPr>
            <w:tcW w:w="2853" w:type="dxa"/>
            <w:vMerge w:val="restart"/>
          </w:tcPr>
          <w:p w14:paraId="2D266FEF" w14:textId="6CDA8804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proofErr w:type="spellStart"/>
            <w:r w:rsidRPr="008B553E">
              <w:rPr>
                <w:rFonts w:ascii="Times New Roman" w:eastAsia="Calibri" w:hAnsi="Times New Roman" w:cs="Times New Roman"/>
                <w:color w:val="auto"/>
                <w:lang w:bidi="ar-SA"/>
              </w:rPr>
              <w:t>Об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щ</w:t>
            </w:r>
            <w:r w:rsidRPr="008B553E">
              <w:rPr>
                <w:rFonts w:ascii="Times New Roman" w:eastAsia="Calibri" w:hAnsi="Times New Roman" w:cs="Times New Roman"/>
                <w:color w:val="auto"/>
                <w:lang w:bidi="ar-SA"/>
              </w:rPr>
              <w:t>еинтеллектуальное</w:t>
            </w:r>
            <w:proofErr w:type="spellEnd"/>
          </w:p>
        </w:tc>
        <w:tc>
          <w:tcPr>
            <w:tcW w:w="2338" w:type="dxa"/>
          </w:tcPr>
          <w:p w14:paraId="36A0FDF7" w14:textId="4CF0AF2F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Шахматы</w:t>
            </w:r>
          </w:p>
        </w:tc>
        <w:tc>
          <w:tcPr>
            <w:tcW w:w="790" w:type="dxa"/>
            <w:vAlign w:val="bottom"/>
          </w:tcPr>
          <w:p w14:paraId="26E2B8CB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593BB3E9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1" w:type="dxa"/>
          </w:tcPr>
          <w:p w14:paraId="62D80F59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6271E0E9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15D1ADBD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45CE40BB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9" w:type="dxa"/>
          </w:tcPr>
          <w:p w14:paraId="2802EE6C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149629F7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809" w:type="dxa"/>
          </w:tcPr>
          <w:p w14:paraId="13817902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5FD4AF03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649" w:type="dxa"/>
            <w:vAlign w:val="bottom"/>
          </w:tcPr>
          <w:p w14:paraId="7D4AEE76" w14:textId="1493E5D5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170</w:t>
            </w:r>
          </w:p>
        </w:tc>
      </w:tr>
      <w:tr w:rsidR="001A3457" w:rsidRPr="00E81B13" w14:paraId="0B2FCF1F" w14:textId="77777777" w:rsidTr="00596C12">
        <w:trPr>
          <w:trHeight w:val="562"/>
          <w:jc w:val="center"/>
        </w:trPr>
        <w:tc>
          <w:tcPr>
            <w:tcW w:w="2853" w:type="dxa"/>
            <w:vMerge/>
          </w:tcPr>
          <w:p w14:paraId="202E1E4A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</w:tcPr>
          <w:p w14:paraId="244CD347" w14:textId="10722E91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3</w:t>
            </w:r>
            <w:proofErr w:type="gramStart"/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  <w:t>D</w:t>
            </w: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 моделирование</w:t>
            </w:r>
            <w:proofErr w:type="gramEnd"/>
          </w:p>
        </w:tc>
        <w:tc>
          <w:tcPr>
            <w:tcW w:w="790" w:type="dxa"/>
            <w:vAlign w:val="bottom"/>
          </w:tcPr>
          <w:p w14:paraId="32520ED4" w14:textId="709E9D1F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761" w:type="dxa"/>
          </w:tcPr>
          <w:p w14:paraId="110FB229" w14:textId="6756739B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22328BE3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9" w:type="dxa"/>
          </w:tcPr>
          <w:p w14:paraId="082D57C3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809" w:type="dxa"/>
          </w:tcPr>
          <w:p w14:paraId="4E8C9494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649" w:type="dxa"/>
            <w:vAlign w:val="bottom"/>
          </w:tcPr>
          <w:p w14:paraId="022CC936" w14:textId="1D15A0DC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68</w:t>
            </w:r>
          </w:p>
        </w:tc>
      </w:tr>
      <w:tr w:rsidR="001A3457" w:rsidRPr="00E81B13" w14:paraId="2C347E41" w14:textId="77777777" w:rsidTr="00596C12">
        <w:trPr>
          <w:trHeight w:val="562"/>
          <w:jc w:val="center"/>
        </w:trPr>
        <w:tc>
          <w:tcPr>
            <w:tcW w:w="2853" w:type="dxa"/>
            <w:vMerge/>
          </w:tcPr>
          <w:p w14:paraId="72B2519F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</w:tcPr>
          <w:p w14:paraId="3DF23533" w14:textId="083B8F49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  <w:t>Scratch</w:t>
            </w: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моделирование</w:t>
            </w:r>
          </w:p>
        </w:tc>
        <w:tc>
          <w:tcPr>
            <w:tcW w:w="790" w:type="dxa"/>
            <w:vAlign w:val="bottom"/>
          </w:tcPr>
          <w:p w14:paraId="0FEFC9DC" w14:textId="38F3777E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761" w:type="dxa"/>
          </w:tcPr>
          <w:p w14:paraId="7D1FB8B6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44FE1C5F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9" w:type="dxa"/>
          </w:tcPr>
          <w:p w14:paraId="639344E5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809" w:type="dxa"/>
          </w:tcPr>
          <w:p w14:paraId="23C703F9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649" w:type="dxa"/>
            <w:vAlign w:val="bottom"/>
          </w:tcPr>
          <w:p w14:paraId="24F027D3" w14:textId="25C92E79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68</w:t>
            </w:r>
          </w:p>
        </w:tc>
      </w:tr>
      <w:tr w:rsidR="001A3457" w:rsidRPr="00E81B13" w14:paraId="4451F264" w14:textId="77777777" w:rsidTr="00596C12">
        <w:trPr>
          <w:trHeight w:val="562"/>
          <w:jc w:val="center"/>
        </w:trPr>
        <w:tc>
          <w:tcPr>
            <w:tcW w:w="2853" w:type="dxa"/>
            <w:vMerge/>
          </w:tcPr>
          <w:p w14:paraId="070A870A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</w:tcPr>
          <w:p w14:paraId="39EB3B90" w14:textId="22CF33E6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Робототехника</w:t>
            </w:r>
          </w:p>
        </w:tc>
        <w:tc>
          <w:tcPr>
            <w:tcW w:w="790" w:type="dxa"/>
            <w:vAlign w:val="bottom"/>
          </w:tcPr>
          <w:p w14:paraId="1058CE3E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1" w:type="dxa"/>
          </w:tcPr>
          <w:p w14:paraId="39ECEC94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513CAB41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9" w:type="dxa"/>
          </w:tcPr>
          <w:p w14:paraId="1F82AD03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809" w:type="dxa"/>
          </w:tcPr>
          <w:p w14:paraId="7334221B" w14:textId="76ED88B2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2/68</w:t>
            </w:r>
          </w:p>
        </w:tc>
        <w:tc>
          <w:tcPr>
            <w:tcW w:w="1649" w:type="dxa"/>
            <w:vAlign w:val="bottom"/>
          </w:tcPr>
          <w:p w14:paraId="320D53BB" w14:textId="615DE339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68</w:t>
            </w:r>
          </w:p>
        </w:tc>
      </w:tr>
      <w:tr w:rsidR="001A3457" w:rsidRPr="00E81B13" w14:paraId="0E19C796" w14:textId="77777777" w:rsidTr="00596C12">
        <w:trPr>
          <w:trHeight w:val="562"/>
          <w:jc w:val="center"/>
        </w:trPr>
        <w:tc>
          <w:tcPr>
            <w:tcW w:w="2853" w:type="dxa"/>
            <w:vMerge/>
          </w:tcPr>
          <w:p w14:paraId="53B35394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</w:tcPr>
          <w:p w14:paraId="219A2E28" w14:textId="6C169611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Черчение. Просто и интересно</w:t>
            </w:r>
          </w:p>
        </w:tc>
        <w:tc>
          <w:tcPr>
            <w:tcW w:w="790" w:type="dxa"/>
            <w:vAlign w:val="bottom"/>
          </w:tcPr>
          <w:p w14:paraId="32E982C2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1" w:type="dxa"/>
          </w:tcPr>
          <w:p w14:paraId="434A183B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6ECAA6BD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0C905B6A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9" w:type="dxa"/>
          </w:tcPr>
          <w:p w14:paraId="6F6B9911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190FAC08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809" w:type="dxa"/>
          </w:tcPr>
          <w:p w14:paraId="09475D11" w14:textId="29DB10CA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1/34</w:t>
            </w:r>
          </w:p>
        </w:tc>
        <w:tc>
          <w:tcPr>
            <w:tcW w:w="1649" w:type="dxa"/>
            <w:vAlign w:val="bottom"/>
          </w:tcPr>
          <w:p w14:paraId="11CA0475" w14:textId="6610BB61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102</w:t>
            </w:r>
          </w:p>
        </w:tc>
      </w:tr>
      <w:tr w:rsidR="001A3457" w:rsidRPr="00E81B13" w14:paraId="7EDE2326" w14:textId="77777777" w:rsidTr="00596C12">
        <w:trPr>
          <w:trHeight w:val="562"/>
          <w:jc w:val="center"/>
        </w:trPr>
        <w:tc>
          <w:tcPr>
            <w:tcW w:w="2853" w:type="dxa"/>
            <w:vMerge/>
          </w:tcPr>
          <w:p w14:paraId="2F663471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38" w:type="dxa"/>
          </w:tcPr>
          <w:p w14:paraId="7EF68EB1" w14:textId="50DC5901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</w:pPr>
            <w:r w:rsidRPr="00E81B1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Немецкий с удовольствием</w:t>
            </w:r>
          </w:p>
        </w:tc>
        <w:tc>
          <w:tcPr>
            <w:tcW w:w="790" w:type="dxa"/>
            <w:vAlign w:val="bottom"/>
          </w:tcPr>
          <w:p w14:paraId="53CD0C9E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1" w:type="dxa"/>
          </w:tcPr>
          <w:p w14:paraId="7C69EE06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69" w:type="dxa"/>
          </w:tcPr>
          <w:p w14:paraId="06DD5A37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9" w:type="dxa"/>
          </w:tcPr>
          <w:p w14:paraId="1793FA51" w14:textId="77777777" w:rsidR="0060344E" w:rsidRPr="00994516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9451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1/34</w:t>
            </w:r>
          </w:p>
          <w:p w14:paraId="74DA912C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809" w:type="dxa"/>
          </w:tcPr>
          <w:p w14:paraId="6DFC3D98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</w:t>
            </w: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34</w:t>
            </w:r>
          </w:p>
          <w:p w14:paraId="000030BC" w14:textId="77777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649" w:type="dxa"/>
            <w:vAlign w:val="bottom"/>
          </w:tcPr>
          <w:p w14:paraId="225A5791" w14:textId="35F95BBF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68</w:t>
            </w:r>
          </w:p>
        </w:tc>
      </w:tr>
      <w:tr w:rsidR="001A3457" w:rsidRPr="00E81B13" w14:paraId="4E47C437" w14:textId="77777777" w:rsidTr="00596C12">
        <w:trPr>
          <w:trHeight w:val="557"/>
          <w:jc w:val="center"/>
        </w:trPr>
        <w:tc>
          <w:tcPr>
            <w:tcW w:w="2853" w:type="dxa"/>
          </w:tcPr>
          <w:p w14:paraId="6917AC5D" w14:textId="1F0B80DD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Спортивно - оздоровительное</w:t>
            </w:r>
          </w:p>
        </w:tc>
        <w:tc>
          <w:tcPr>
            <w:tcW w:w="2338" w:type="dxa"/>
          </w:tcPr>
          <w:p w14:paraId="4C3C4865" w14:textId="13FB683C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1B13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Спортивные игры</w:t>
            </w:r>
          </w:p>
        </w:tc>
        <w:tc>
          <w:tcPr>
            <w:tcW w:w="790" w:type="dxa"/>
            <w:vAlign w:val="bottom"/>
          </w:tcPr>
          <w:p w14:paraId="3FB23803" w14:textId="69B887A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1/34</w:t>
            </w:r>
          </w:p>
        </w:tc>
        <w:tc>
          <w:tcPr>
            <w:tcW w:w="761" w:type="dxa"/>
          </w:tcPr>
          <w:p w14:paraId="46A72F3A" w14:textId="6576150E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1/34</w:t>
            </w:r>
          </w:p>
        </w:tc>
        <w:tc>
          <w:tcPr>
            <w:tcW w:w="769" w:type="dxa"/>
          </w:tcPr>
          <w:p w14:paraId="1DD195AC" w14:textId="46E4A777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1/34</w:t>
            </w:r>
          </w:p>
        </w:tc>
        <w:tc>
          <w:tcPr>
            <w:tcW w:w="799" w:type="dxa"/>
          </w:tcPr>
          <w:p w14:paraId="7DA241AF" w14:textId="47357FE5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1/34</w:t>
            </w:r>
          </w:p>
        </w:tc>
        <w:tc>
          <w:tcPr>
            <w:tcW w:w="809" w:type="dxa"/>
          </w:tcPr>
          <w:p w14:paraId="3587E164" w14:textId="376B1890" w:rsidR="0060344E" w:rsidRPr="00B55CA0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1/34</w:t>
            </w:r>
          </w:p>
        </w:tc>
        <w:tc>
          <w:tcPr>
            <w:tcW w:w="1649" w:type="dxa"/>
            <w:vAlign w:val="bottom"/>
          </w:tcPr>
          <w:p w14:paraId="38DE96B1" w14:textId="3A410C7B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170</w:t>
            </w:r>
          </w:p>
        </w:tc>
      </w:tr>
      <w:tr w:rsidR="001A3457" w:rsidRPr="00E81B13" w14:paraId="0AF53F53" w14:textId="77777777" w:rsidTr="00596C12">
        <w:trPr>
          <w:trHeight w:val="223"/>
          <w:jc w:val="center"/>
        </w:trPr>
        <w:tc>
          <w:tcPr>
            <w:tcW w:w="2853" w:type="dxa"/>
          </w:tcPr>
          <w:p w14:paraId="75E47AC8" w14:textId="0DA38912" w:rsidR="0060344E" w:rsidRPr="00E81B13" w:rsidRDefault="001A3457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Всего</w:t>
            </w:r>
          </w:p>
        </w:tc>
        <w:tc>
          <w:tcPr>
            <w:tcW w:w="2338" w:type="dxa"/>
          </w:tcPr>
          <w:p w14:paraId="59473D5F" w14:textId="3F5488AE" w:rsidR="0060344E" w:rsidRPr="00E81B13" w:rsidRDefault="001A3457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15 программ</w:t>
            </w:r>
          </w:p>
        </w:tc>
        <w:tc>
          <w:tcPr>
            <w:tcW w:w="790" w:type="dxa"/>
            <w:vAlign w:val="bottom"/>
          </w:tcPr>
          <w:p w14:paraId="1D0A42F3" w14:textId="089F38C0" w:rsidR="0060344E" w:rsidRPr="00E81B13" w:rsidRDefault="001A3457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12/408</w:t>
            </w:r>
          </w:p>
        </w:tc>
        <w:tc>
          <w:tcPr>
            <w:tcW w:w="761" w:type="dxa"/>
          </w:tcPr>
          <w:p w14:paraId="2DB72B29" w14:textId="3D34D030" w:rsidR="0060344E" w:rsidRPr="00E81B13" w:rsidRDefault="001A3457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8/272</w:t>
            </w:r>
          </w:p>
        </w:tc>
        <w:tc>
          <w:tcPr>
            <w:tcW w:w="769" w:type="dxa"/>
          </w:tcPr>
          <w:p w14:paraId="66FF974A" w14:textId="7B0ABB15" w:rsidR="0060344E" w:rsidRPr="00E81B13" w:rsidRDefault="001A3457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10/340</w:t>
            </w:r>
          </w:p>
        </w:tc>
        <w:tc>
          <w:tcPr>
            <w:tcW w:w="799" w:type="dxa"/>
          </w:tcPr>
          <w:p w14:paraId="765BD216" w14:textId="62EBC5F5" w:rsidR="0060344E" w:rsidRPr="00E81B13" w:rsidRDefault="001A3457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11/374</w:t>
            </w:r>
          </w:p>
        </w:tc>
        <w:tc>
          <w:tcPr>
            <w:tcW w:w="809" w:type="dxa"/>
          </w:tcPr>
          <w:p w14:paraId="3B979EE3" w14:textId="193E6346" w:rsidR="0060344E" w:rsidRPr="00E81B13" w:rsidRDefault="001A3457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10/340</w:t>
            </w:r>
          </w:p>
        </w:tc>
        <w:tc>
          <w:tcPr>
            <w:tcW w:w="1649" w:type="dxa"/>
            <w:vAlign w:val="bottom"/>
          </w:tcPr>
          <w:p w14:paraId="42B73EE9" w14:textId="2224FD13" w:rsidR="0060344E" w:rsidRPr="00E81B13" w:rsidRDefault="0060344E" w:rsidP="006034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4</w:t>
            </w:r>
            <w:r w:rsidR="001A345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/</w:t>
            </w:r>
            <w:r w:rsidR="00FD40C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  <w:t>1734</w:t>
            </w:r>
          </w:p>
        </w:tc>
      </w:tr>
      <w:bookmarkEnd w:id="6"/>
      <w:bookmarkEnd w:id="5"/>
    </w:tbl>
    <w:p w14:paraId="4F4F5C7D" w14:textId="77777777" w:rsidR="00BC728C" w:rsidRPr="00E81B13" w:rsidRDefault="00BC728C" w:rsidP="00E47EBD">
      <w:pPr>
        <w:pStyle w:val="20"/>
        <w:shd w:val="clear" w:color="auto" w:fill="auto"/>
        <w:spacing w:after="0" w:line="260" w:lineRule="exact"/>
        <w:jc w:val="left"/>
      </w:pPr>
    </w:p>
    <w:p w14:paraId="1B7CF769" w14:textId="77777777" w:rsidR="009A0488" w:rsidRDefault="009A0488" w:rsidP="00F04F23">
      <w:pPr>
        <w:pStyle w:val="20"/>
        <w:spacing w:after="0" w:line="260" w:lineRule="exact"/>
      </w:pPr>
    </w:p>
    <w:p w14:paraId="03E2187B" w14:textId="45139662" w:rsidR="00F04F23" w:rsidRDefault="009B787A" w:rsidP="00F04F23">
      <w:pPr>
        <w:pStyle w:val="20"/>
        <w:spacing w:after="0" w:line="260" w:lineRule="exact"/>
      </w:pPr>
      <w:r>
        <w:t>Реализация у</w:t>
      </w:r>
      <w:r w:rsidR="00F04F23">
        <w:t>чебн</w:t>
      </w:r>
      <w:r>
        <w:t>ого</w:t>
      </w:r>
      <w:r w:rsidR="00F04F23">
        <w:t xml:space="preserve"> план</w:t>
      </w:r>
      <w:r>
        <w:t>а</w:t>
      </w:r>
      <w:r w:rsidR="00F04F23">
        <w:t xml:space="preserve"> внеурочной деятельности</w:t>
      </w:r>
      <w:r w:rsidR="00F04F23" w:rsidRPr="0072407F">
        <w:rPr>
          <w:rFonts w:eastAsia="Calibri"/>
          <w:b w:val="0"/>
          <w:color w:val="auto"/>
          <w:lang w:bidi="ar-SA"/>
        </w:rPr>
        <w:t xml:space="preserve"> </w:t>
      </w:r>
      <w:r w:rsidR="00F04F23" w:rsidRPr="0072407F">
        <w:t>основного общего образования</w:t>
      </w:r>
      <w:r w:rsidR="00F04F23">
        <w:t xml:space="preserve"> через ДО</w:t>
      </w:r>
      <w:r w:rsidR="00F04F23" w:rsidRPr="0072407F">
        <w:t xml:space="preserve"> </w:t>
      </w:r>
    </w:p>
    <w:p w14:paraId="13D1CAA7" w14:textId="0EC128DC" w:rsidR="00F04F23" w:rsidRDefault="00F04F23" w:rsidP="00F04F23">
      <w:pPr>
        <w:pStyle w:val="20"/>
        <w:spacing w:after="0" w:line="260" w:lineRule="exact"/>
      </w:pPr>
      <w:r w:rsidRPr="0072407F">
        <w:t>(5-9 класс</w:t>
      </w:r>
      <w:r>
        <w:t>ы</w:t>
      </w:r>
      <w:r w:rsidRPr="0072407F">
        <w:t>) на 202</w:t>
      </w:r>
      <w:r w:rsidR="00E9645B">
        <w:t>1</w:t>
      </w:r>
      <w:r w:rsidRPr="0072407F">
        <w:t>-202</w:t>
      </w:r>
      <w:r w:rsidR="00E9645B">
        <w:t>2</w:t>
      </w:r>
      <w:r w:rsidRPr="0072407F">
        <w:t xml:space="preserve"> учебный год</w:t>
      </w:r>
    </w:p>
    <w:p w14:paraId="0CCB43EC" w14:textId="77777777" w:rsidR="00E47EBD" w:rsidRDefault="00E47EBD" w:rsidP="00361126">
      <w:pPr>
        <w:pStyle w:val="20"/>
        <w:shd w:val="clear" w:color="auto" w:fill="auto"/>
        <w:spacing w:after="0" w:line="260" w:lineRule="exact"/>
        <w:ind w:left="4920" w:hanging="4778"/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344"/>
        <w:gridCol w:w="920"/>
        <w:gridCol w:w="859"/>
        <w:gridCol w:w="875"/>
        <w:gridCol w:w="897"/>
        <w:gridCol w:w="971"/>
        <w:gridCol w:w="1252"/>
      </w:tblGrid>
      <w:tr w:rsidR="00E47EBD" w:rsidRPr="008B553E" w14:paraId="7C56D0B1" w14:textId="77777777" w:rsidTr="00E47EBD">
        <w:trPr>
          <w:trHeight w:val="442"/>
          <w:jc w:val="center"/>
        </w:trPr>
        <w:tc>
          <w:tcPr>
            <w:tcW w:w="2650" w:type="dxa"/>
            <w:vMerge w:val="restart"/>
          </w:tcPr>
          <w:p w14:paraId="48CA1271" w14:textId="77777777" w:rsidR="00E47EBD" w:rsidRPr="008B553E" w:rsidRDefault="00E47EBD" w:rsidP="00E47E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8B553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Направление внеурочной деятельности</w:t>
            </w:r>
          </w:p>
        </w:tc>
        <w:tc>
          <w:tcPr>
            <w:tcW w:w="2344" w:type="dxa"/>
            <w:vMerge w:val="restart"/>
          </w:tcPr>
          <w:p w14:paraId="0B324601" w14:textId="77777777" w:rsidR="00E47EBD" w:rsidRPr="008B553E" w:rsidRDefault="00E47EBD" w:rsidP="00E47E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8B553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Занятия по направлениям внеурочной </w:t>
            </w:r>
            <w:proofErr w:type="spellStart"/>
            <w:r w:rsidRPr="008B553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деятельнлости</w:t>
            </w:r>
            <w:proofErr w:type="spellEnd"/>
          </w:p>
        </w:tc>
        <w:tc>
          <w:tcPr>
            <w:tcW w:w="5774" w:type="dxa"/>
            <w:gridSpan w:val="6"/>
          </w:tcPr>
          <w:p w14:paraId="22B45CBF" w14:textId="77777777" w:rsidR="00E47EBD" w:rsidRPr="008B553E" w:rsidRDefault="00E47EBD" w:rsidP="00E47E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8B553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Количество часов в неделю</w:t>
            </w:r>
          </w:p>
        </w:tc>
      </w:tr>
      <w:tr w:rsidR="00E47EBD" w:rsidRPr="008B553E" w14:paraId="4A69978D" w14:textId="77777777" w:rsidTr="00E47EBD">
        <w:trPr>
          <w:trHeight w:val="307"/>
          <w:jc w:val="center"/>
        </w:trPr>
        <w:tc>
          <w:tcPr>
            <w:tcW w:w="2650" w:type="dxa"/>
            <w:vMerge/>
          </w:tcPr>
          <w:p w14:paraId="2991172E" w14:textId="77777777" w:rsidR="00E47EBD" w:rsidRPr="008B553E" w:rsidRDefault="00E47EBD" w:rsidP="00E47E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344" w:type="dxa"/>
            <w:vMerge/>
            <w:tcBorders>
              <w:tr2bl w:val="single" w:sz="4" w:space="0" w:color="auto"/>
            </w:tcBorders>
          </w:tcPr>
          <w:p w14:paraId="3E33035F" w14:textId="77777777" w:rsidR="00E47EBD" w:rsidRPr="008B553E" w:rsidRDefault="00E47EBD" w:rsidP="00E47E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20" w:type="dxa"/>
          </w:tcPr>
          <w:p w14:paraId="46152E2D" w14:textId="77777777" w:rsidR="00E47EBD" w:rsidRPr="008B553E" w:rsidRDefault="00E47EBD" w:rsidP="00E47E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</w:pPr>
            <w:r w:rsidRPr="008B553E"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  <w:t>V</w:t>
            </w:r>
          </w:p>
        </w:tc>
        <w:tc>
          <w:tcPr>
            <w:tcW w:w="859" w:type="dxa"/>
          </w:tcPr>
          <w:p w14:paraId="359945F2" w14:textId="77777777" w:rsidR="00E47EBD" w:rsidRPr="008B553E" w:rsidRDefault="00E47EBD" w:rsidP="00E47E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8B553E"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  <w:t>VI</w:t>
            </w:r>
          </w:p>
        </w:tc>
        <w:tc>
          <w:tcPr>
            <w:tcW w:w="875" w:type="dxa"/>
          </w:tcPr>
          <w:p w14:paraId="541D2756" w14:textId="77777777" w:rsidR="00E47EBD" w:rsidRPr="008B553E" w:rsidRDefault="00E47EBD" w:rsidP="00E47E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8B553E"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  <w:t>VII</w:t>
            </w:r>
          </w:p>
        </w:tc>
        <w:tc>
          <w:tcPr>
            <w:tcW w:w="897" w:type="dxa"/>
          </w:tcPr>
          <w:p w14:paraId="7D7AE096" w14:textId="77777777" w:rsidR="00E47EBD" w:rsidRPr="008B553E" w:rsidRDefault="00E47EBD" w:rsidP="00E47E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8B553E"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  <w:t>VIII</w:t>
            </w:r>
          </w:p>
        </w:tc>
        <w:tc>
          <w:tcPr>
            <w:tcW w:w="971" w:type="dxa"/>
          </w:tcPr>
          <w:p w14:paraId="6E06CC3B" w14:textId="77777777" w:rsidR="00E47EBD" w:rsidRPr="008B553E" w:rsidRDefault="00E47EBD" w:rsidP="00E47E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</w:pPr>
            <w:r w:rsidRPr="008B553E"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  <w:t>IX</w:t>
            </w:r>
          </w:p>
        </w:tc>
        <w:tc>
          <w:tcPr>
            <w:tcW w:w="1252" w:type="dxa"/>
          </w:tcPr>
          <w:p w14:paraId="15D5E973" w14:textId="77777777" w:rsidR="00E47EBD" w:rsidRPr="008B553E" w:rsidRDefault="00E47EBD" w:rsidP="00E47E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8B553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Всего</w:t>
            </w:r>
          </w:p>
        </w:tc>
      </w:tr>
      <w:tr w:rsidR="00E47EBD" w:rsidRPr="008B553E" w14:paraId="0AC7241A" w14:textId="77777777" w:rsidTr="00E47EBD">
        <w:trPr>
          <w:trHeight w:val="228"/>
          <w:jc w:val="center"/>
        </w:trPr>
        <w:tc>
          <w:tcPr>
            <w:tcW w:w="10768" w:type="dxa"/>
            <w:gridSpan w:val="8"/>
          </w:tcPr>
          <w:p w14:paraId="4FE7CD98" w14:textId="77777777" w:rsidR="00E47EBD" w:rsidRPr="008B553E" w:rsidRDefault="00E47EBD" w:rsidP="00E47E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8B553E">
              <w:rPr>
                <w:rFonts w:ascii="Times New Roman" w:eastAsia="Calibri" w:hAnsi="Times New Roman" w:cs="Times New Roman"/>
                <w:b/>
                <w:bCs/>
                <w:i/>
                <w:color w:val="auto"/>
                <w:lang w:bidi="ar-SA"/>
              </w:rPr>
              <w:t>Обязательная часть</w:t>
            </w:r>
          </w:p>
        </w:tc>
      </w:tr>
      <w:tr w:rsidR="00E47EBD" w:rsidRPr="008B553E" w14:paraId="4E6CB3AA" w14:textId="77777777" w:rsidTr="00903F7C">
        <w:trPr>
          <w:trHeight w:val="206"/>
          <w:jc w:val="center"/>
        </w:trPr>
        <w:tc>
          <w:tcPr>
            <w:tcW w:w="2650" w:type="dxa"/>
          </w:tcPr>
          <w:p w14:paraId="14C0B1CB" w14:textId="44A453F8" w:rsidR="00E47EBD" w:rsidRPr="008B553E" w:rsidRDefault="004C3EF0" w:rsidP="00E47E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Техническое</w:t>
            </w:r>
          </w:p>
        </w:tc>
        <w:tc>
          <w:tcPr>
            <w:tcW w:w="2344" w:type="dxa"/>
          </w:tcPr>
          <w:p w14:paraId="1CC9DAF2" w14:textId="77777777" w:rsidR="007066F1" w:rsidRPr="009B787A" w:rsidRDefault="007066F1" w:rsidP="007066F1">
            <w:pPr>
              <w:rPr>
                <w:rFonts w:ascii="Times New Roman" w:hAnsi="Times New Roman" w:cs="Times New Roman"/>
              </w:rPr>
            </w:pPr>
            <w:r w:rsidRPr="009B787A">
              <w:rPr>
                <w:rFonts w:ascii="Times New Roman" w:hAnsi="Times New Roman" w:cs="Times New Roman"/>
              </w:rPr>
              <w:t>«Юный Инженер»</w:t>
            </w:r>
          </w:p>
          <w:p w14:paraId="3F718300" w14:textId="545A06F6" w:rsidR="00E47EBD" w:rsidRPr="009B787A" w:rsidRDefault="00E47EBD" w:rsidP="00E47E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920" w:type="dxa"/>
          </w:tcPr>
          <w:p w14:paraId="00BB7111" w14:textId="4C9D1867" w:rsidR="00E47EBD" w:rsidRPr="00903F7C" w:rsidRDefault="004640D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</w:t>
            </w:r>
            <w:r w:rsidR="007066F1"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68</w:t>
            </w:r>
          </w:p>
        </w:tc>
        <w:tc>
          <w:tcPr>
            <w:tcW w:w="859" w:type="dxa"/>
          </w:tcPr>
          <w:p w14:paraId="31ED5964" w14:textId="068B827D" w:rsidR="00E47EBD" w:rsidRPr="00903F7C" w:rsidRDefault="004640D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875" w:type="dxa"/>
          </w:tcPr>
          <w:p w14:paraId="798B1E5A" w14:textId="3E18192B" w:rsidR="00E47EBD" w:rsidRPr="00903F7C" w:rsidRDefault="004640D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897" w:type="dxa"/>
          </w:tcPr>
          <w:p w14:paraId="691863E8" w14:textId="7D6A65A7" w:rsidR="00E47EBD" w:rsidRPr="00903F7C" w:rsidRDefault="004640D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971" w:type="dxa"/>
          </w:tcPr>
          <w:p w14:paraId="67BDB197" w14:textId="1DE4F753" w:rsidR="00E47EBD" w:rsidRPr="008B553E" w:rsidRDefault="00E47EBD" w:rsidP="00E47E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52" w:type="dxa"/>
            <w:vAlign w:val="bottom"/>
          </w:tcPr>
          <w:p w14:paraId="7352E6C9" w14:textId="7A3F03F9" w:rsidR="00E47EBD" w:rsidRPr="008B553E" w:rsidRDefault="00EC78B0" w:rsidP="00E47E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lang w:bidi="ar-SA"/>
              </w:rPr>
            </w:pPr>
            <w:r w:rsidRPr="00E9645B">
              <w:rPr>
                <w:rFonts w:ascii="Times New Roman" w:eastAsia="Calibri" w:hAnsi="Times New Roman" w:cs="Times New Roman"/>
                <w:color w:val="auto"/>
                <w:lang w:bidi="ar-SA"/>
              </w:rPr>
              <w:t>272</w:t>
            </w:r>
          </w:p>
        </w:tc>
      </w:tr>
      <w:tr w:rsidR="00EC78B0" w:rsidRPr="008B553E" w14:paraId="113665AE" w14:textId="77777777" w:rsidTr="00EC78B0">
        <w:trPr>
          <w:trHeight w:val="295"/>
          <w:jc w:val="center"/>
        </w:trPr>
        <w:tc>
          <w:tcPr>
            <w:tcW w:w="2650" w:type="dxa"/>
          </w:tcPr>
          <w:p w14:paraId="306CDC78" w14:textId="454374B3" w:rsidR="00EC78B0" w:rsidRPr="008B553E" w:rsidRDefault="00EC78B0" w:rsidP="00EC78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Художественное</w:t>
            </w:r>
          </w:p>
        </w:tc>
        <w:tc>
          <w:tcPr>
            <w:tcW w:w="2344" w:type="dxa"/>
            <w:shd w:val="clear" w:color="auto" w:fill="auto"/>
          </w:tcPr>
          <w:p w14:paraId="2D04AECA" w14:textId="77777777" w:rsidR="00EC78B0" w:rsidRPr="009B787A" w:rsidRDefault="00EC78B0" w:rsidP="00EC78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9B787A">
              <w:rPr>
                <w:rFonts w:ascii="Times New Roman" w:eastAsia="Times New Roman" w:hAnsi="Times New Roman" w:cs="Times New Roman"/>
                <w:spacing w:val="-10"/>
              </w:rPr>
              <w:t>Вокальная студия «Калейдоскоп»</w:t>
            </w:r>
          </w:p>
          <w:p w14:paraId="5B52C69A" w14:textId="27B24D22" w:rsidR="00EC78B0" w:rsidRPr="009B787A" w:rsidRDefault="00EC78B0" w:rsidP="00EC78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B787A">
              <w:rPr>
                <w:rFonts w:ascii="Times New Roman" w:eastAsia="Times New Roman" w:hAnsi="Times New Roman" w:cs="Times New Roman"/>
                <w:spacing w:val="-10"/>
              </w:rPr>
              <w:t>(5 – 8 классы)</w:t>
            </w:r>
          </w:p>
        </w:tc>
        <w:tc>
          <w:tcPr>
            <w:tcW w:w="920" w:type="dxa"/>
          </w:tcPr>
          <w:p w14:paraId="1199E813" w14:textId="77777777" w:rsidR="00EC78B0" w:rsidRPr="00903F7C" w:rsidRDefault="00EC78B0" w:rsidP="00EC7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lang w:bidi="ar-SA"/>
              </w:rPr>
            </w:pPr>
          </w:p>
          <w:p w14:paraId="5868EA7B" w14:textId="67138C7A" w:rsidR="00EC78B0" w:rsidRPr="00903F7C" w:rsidRDefault="00EC78B0" w:rsidP="00EC7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859" w:type="dxa"/>
            <w:vAlign w:val="center"/>
          </w:tcPr>
          <w:p w14:paraId="1171EFC8" w14:textId="57B2FA8E" w:rsidR="00EC78B0" w:rsidRPr="00903F7C" w:rsidRDefault="00EC78B0" w:rsidP="00EC7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67027"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875" w:type="dxa"/>
            <w:vAlign w:val="center"/>
          </w:tcPr>
          <w:p w14:paraId="5B08954F" w14:textId="0B08B3B4" w:rsidR="00EC78B0" w:rsidRPr="00903F7C" w:rsidRDefault="00EC78B0" w:rsidP="00EC7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67027"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897" w:type="dxa"/>
            <w:vAlign w:val="center"/>
          </w:tcPr>
          <w:p w14:paraId="7354E6BD" w14:textId="01FAFC38" w:rsidR="00EC78B0" w:rsidRPr="00903F7C" w:rsidRDefault="00EC78B0" w:rsidP="00EC7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67027"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971" w:type="dxa"/>
          </w:tcPr>
          <w:p w14:paraId="1B24E835" w14:textId="77777777" w:rsidR="00EC78B0" w:rsidRPr="008B553E" w:rsidRDefault="00EC78B0" w:rsidP="00EC7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52" w:type="dxa"/>
          </w:tcPr>
          <w:p w14:paraId="5ACC59BC" w14:textId="77777777" w:rsidR="00EC78B0" w:rsidRDefault="00EC78B0" w:rsidP="00EC7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14:paraId="2CA6AC8D" w14:textId="025EEE69" w:rsidR="00EC78B0" w:rsidRPr="008B553E" w:rsidRDefault="00EC78B0" w:rsidP="00EC78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272</w:t>
            </w:r>
          </w:p>
        </w:tc>
      </w:tr>
      <w:tr w:rsidR="004C3EF0" w:rsidRPr="008B553E" w14:paraId="6C64B521" w14:textId="77777777" w:rsidTr="00903F7C">
        <w:trPr>
          <w:trHeight w:val="295"/>
          <w:jc w:val="center"/>
        </w:trPr>
        <w:tc>
          <w:tcPr>
            <w:tcW w:w="2650" w:type="dxa"/>
          </w:tcPr>
          <w:p w14:paraId="2E3EF6F6" w14:textId="615247B4" w:rsidR="004C3EF0" w:rsidRDefault="00903F7C" w:rsidP="004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Художественное</w:t>
            </w:r>
          </w:p>
        </w:tc>
        <w:tc>
          <w:tcPr>
            <w:tcW w:w="2344" w:type="dxa"/>
            <w:shd w:val="clear" w:color="auto" w:fill="auto"/>
          </w:tcPr>
          <w:p w14:paraId="4094FF67" w14:textId="7EEE2E3D" w:rsidR="004C3EF0" w:rsidRPr="009B787A" w:rsidRDefault="004C3EF0" w:rsidP="004C3E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театральная студия «Зеркальце»</w:t>
            </w:r>
          </w:p>
        </w:tc>
        <w:tc>
          <w:tcPr>
            <w:tcW w:w="920" w:type="dxa"/>
          </w:tcPr>
          <w:p w14:paraId="2F16E990" w14:textId="5779B67F" w:rsidR="004C3EF0" w:rsidRPr="00903F7C" w:rsidRDefault="004C3EF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</w:t>
            </w:r>
            <w:r w:rsidR="00E9645B">
              <w:rPr>
                <w:rFonts w:ascii="Times New Roman" w:eastAsia="Calibri" w:hAnsi="Times New Roman" w:cs="Times New Roman"/>
                <w:color w:val="auto"/>
                <w:lang w:bidi="ar-SA"/>
              </w:rPr>
              <w:t>68</w:t>
            </w:r>
          </w:p>
        </w:tc>
        <w:tc>
          <w:tcPr>
            <w:tcW w:w="859" w:type="dxa"/>
          </w:tcPr>
          <w:p w14:paraId="1D0AF64E" w14:textId="3F96C0FA" w:rsidR="004C3EF0" w:rsidRPr="00903F7C" w:rsidRDefault="004C3EF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</w:t>
            </w:r>
            <w:r w:rsidR="00E9645B">
              <w:rPr>
                <w:rFonts w:ascii="Times New Roman" w:eastAsia="Calibri" w:hAnsi="Times New Roman" w:cs="Times New Roman"/>
                <w:color w:val="auto"/>
                <w:lang w:bidi="ar-SA"/>
              </w:rPr>
              <w:t>68</w:t>
            </w:r>
          </w:p>
        </w:tc>
        <w:tc>
          <w:tcPr>
            <w:tcW w:w="875" w:type="dxa"/>
          </w:tcPr>
          <w:p w14:paraId="4897E2A1" w14:textId="00E2ECD7" w:rsidR="004C3EF0" w:rsidRPr="00903F7C" w:rsidRDefault="004C3EF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</w:t>
            </w:r>
            <w:r w:rsidR="00E9645B">
              <w:rPr>
                <w:rFonts w:ascii="Times New Roman" w:eastAsia="Calibri" w:hAnsi="Times New Roman" w:cs="Times New Roman"/>
                <w:color w:val="auto"/>
                <w:lang w:bidi="ar-SA"/>
              </w:rPr>
              <w:t>68</w:t>
            </w:r>
          </w:p>
        </w:tc>
        <w:tc>
          <w:tcPr>
            <w:tcW w:w="897" w:type="dxa"/>
          </w:tcPr>
          <w:p w14:paraId="05DE2198" w14:textId="508DFFAB" w:rsidR="004C3EF0" w:rsidRPr="00903F7C" w:rsidRDefault="004C3EF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</w:t>
            </w:r>
            <w:r w:rsidR="00E9645B">
              <w:rPr>
                <w:rFonts w:ascii="Times New Roman" w:eastAsia="Calibri" w:hAnsi="Times New Roman" w:cs="Times New Roman"/>
                <w:color w:val="auto"/>
                <w:lang w:bidi="ar-SA"/>
              </w:rPr>
              <w:t>68</w:t>
            </w:r>
          </w:p>
        </w:tc>
        <w:tc>
          <w:tcPr>
            <w:tcW w:w="971" w:type="dxa"/>
          </w:tcPr>
          <w:p w14:paraId="35BB754C" w14:textId="77777777" w:rsidR="004C3EF0" w:rsidRPr="008B553E" w:rsidRDefault="004C3EF0" w:rsidP="004C3E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52" w:type="dxa"/>
          </w:tcPr>
          <w:p w14:paraId="738FBD79" w14:textId="4B5569ED" w:rsidR="004C3EF0" w:rsidRDefault="00E9645B" w:rsidP="004C3E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272</w:t>
            </w:r>
          </w:p>
        </w:tc>
      </w:tr>
      <w:tr w:rsidR="004C3EF0" w:rsidRPr="008B553E" w14:paraId="7E93C2E1" w14:textId="77777777" w:rsidTr="00E9645B">
        <w:trPr>
          <w:trHeight w:val="188"/>
          <w:jc w:val="center"/>
        </w:trPr>
        <w:tc>
          <w:tcPr>
            <w:tcW w:w="2650" w:type="dxa"/>
          </w:tcPr>
          <w:p w14:paraId="0BA62B45" w14:textId="08328966" w:rsidR="004C3EF0" w:rsidRPr="008B553E" w:rsidRDefault="004C3EF0" w:rsidP="004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B553E">
              <w:rPr>
                <w:rFonts w:ascii="Times New Roman" w:eastAsia="Calibri" w:hAnsi="Times New Roman" w:cs="Times New Roman"/>
                <w:color w:val="auto"/>
                <w:lang w:bidi="ar-SA"/>
              </w:rPr>
              <w:t>Социально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- педагогическое</w:t>
            </w:r>
          </w:p>
        </w:tc>
        <w:tc>
          <w:tcPr>
            <w:tcW w:w="2344" w:type="dxa"/>
          </w:tcPr>
          <w:p w14:paraId="00D6AFC4" w14:textId="354FFC9F" w:rsidR="004C3EF0" w:rsidRPr="009B787A" w:rsidRDefault="004C3EF0" w:rsidP="004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Юный спасатель</w:t>
            </w:r>
          </w:p>
        </w:tc>
        <w:tc>
          <w:tcPr>
            <w:tcW w:w="920" w:type="dxa"/>
          </w:tcPr>
          <w:p w14:paraId="4721A06F" w14:textId="64D5BBB0" w:rsidR="004C3EF0" w:rsidRPr="00903F7C" w:rsidRDefault="00EC78B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EF0" w:rsidRPr="00903F7C">
              <w:rPr>
                <w:rFonts w:ascii="Times New Roman" w:hAnsi="Times New Roman" w:cs="Times New Roman"/>
              </w:rPr>
              <w:t>/</w:t>
            </w:r>
            <w:r w:rsidR="00E964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14:paraId="70149EEF" w14:textId="3FD1185F" w:rsidR="004C3EF0" w:rsidRPr="00903F7C" w:rsidRDefault="00EC78B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EF0" w:rsidRPr="00903F7C">
              <w:rPr>
                <w:rFonts w:ascii="Times New Roman" w:hAnsi="Times New Roman" w:cs="Times New Roman"/>
              </w:rPr>
              <w:t>/</w:t>
            </w:r>
            <w:r w:rsidR="00E964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5" w:type="dxa"/>
          </w:tcPr>
          <w:p w14:paraId="62222F9B" w14:textId="21133703" w:rsidR="004C3EF0" w:rsidRPr="00903F7C" w:rsidRDefault="00EC78B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EF0" w:rsidRPr="00903F7C">
              <w:rPr>
                <w:rFonts w:ascii="Times New Roman" w:hAnsi="Times New Roman" w:cs="Times New Roman"/>
              </w:rPr>
              <w:t>/</w:t>
            </w:r>
            <w:r w:rsidR="00E964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7" w:type="dxa"/>
          </w:tcPr>
          <w:p w14:paraId="54894604" w14:textId="33E90968" w:rsidR="004C3EF0" w:rsidRPr="00903F7C" w:rsidRDefault="00EC78B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EF0" w:rsidRPr="00903F7C">
              <w:rPr>
                <w:rFonts w:ascii="Times New Roman" w:hAnsi="Times New Roman" w:cs="Times New Roman"/>
              </w:rPr>
              <w:t>/</w:t>
            </w:r>
            <w:r w:rsidR="00E964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1" w:type="dxa"/>
          </w:tcPr>
          <w:p w14:paraId="314FF932" w14:textId="1D1DCEE5" w:rsidR="004C3EF0" w:rsidRPr="00E47EBD" w:rsidRDefault="004C3EF0" w:rsidP="004C3E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52" w:type="dxa"/>
          </w:tcPr>
          <w:p w14:paraId="6417C2A9" w14:textId="1FEBD3BA" w:rsidR="004C3EF0" w:rsidRPr="008B553E" w:rsidRDefault="00E9645B" w:rsidP="00E964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136</w:t>
            </w:r>
          </w:p>
        </w:tc>
      </w:tr>
      <w:tr w:rsidR="00AF4740" w:rsidRPr="008B553E" w14:paraId="18317CCB" w14:textId="77777777" w:rsidTr="00E9645B">
        <w:trPr>
          <w:trHeight w:val="562"/>
          <w:jc w:val="center"/>
        </w:trPr>
        <w:tc>
          <w:tcPr>
            <w:tcW w:w="2650" w:type="dxa"/>
          </w:tcPr>
          <w:p w14:paraId="2C93E92E" w14:textId="77777777" w:rsidR="00AF4740" w:rsidRPr="008B553E" w:rsidRDefault="00AF4740" w:rsidP="00AF47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B553E">
              <w:rPr>
                <w:rFonts w:ascii="Times New Roman" w:eastAsia="Calibri" w:hAnsi="Times New Roman" w:cs="Times New Roman"/>
                <w:color w:val="auto"/>
                <w:lang w:bidi="ar-SA"/>
              </w:rPr>
              <w:t>Духовно - нравственное</w:t>
            </w:r>
          </w:p>
        </w:tc>
        <w:tc>
          <w:tcPr>
            <w:tcW w:w="2344" w:type="dxa"/>
          </w:tcPr>
          <w:p w14:paraId="0F8414B7" w14:textId="77777777" w:rsidR="00AF4740" w:rsidRPr="009B787A" w:rsidRDefault="00AF4740" w:rsidP="00AF4740">
            <w:pPr>
              <w:rPr>
                <w:rFonts w:ascii="Times New Roman" w:hAnsi="Times New Roman" w:cs="Times New Roman"/>
              </w:rPr>
            </w:pPr>
            <w:r w:rsidRPr="009B787A">
              <w:rPr>
                <w:rFonts w:ascii="Times New Roman" w:hAnsi="Times New Roman" w:cs="Times New Roman"/>
              </w:rPr>
              <w:t>ВПК «Ястреб»</w:t>
            </w:r>
          </w:p>
          <w:p w14:paraId="65ED24E5" w14:textId="591B771A" w:rsidR="00AF4740" w:rsidRPr="008B553E" w:rsidRDefault="00AF4740" w:rsidP="00AF47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B787A">
              <w:rPr>
                <w:rFonts w:ascii="Times New Roman" w:hAnsi="Times New Roman" w:cs="Times New Roman"/>
              </w:rPr>
              <w:t>(5-9 классы)</w:t>
            </w:r>
          </w:p>
        </w:tc>
        <w:tc>
          <w:tcPr>
            <w:tcW w:w="920" w:type="dxa"/>
          </w:tcPr>
          <w:p w14:paraId="55AD46E6" w14:textId="0DB4FD01" w:rsidR="00AF4740" w:rsidRPr="00903F7C" w:rsidRDefault="00AF474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859" w:type="dxa"/>
          </w:tcPr>
          <w:p w14:paraId="6C3D60AC" w14:textId="735AC77B" w:rsidR="00AF4740" w:rsidRPr="00903F7C" w:rsidRDefault="00AF474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875" w:type="dxa"/>
          </w:tcPr>
          <w:p w14:paraId="241F11CB" w14:textId="7CA3BBC1" w:rsidR="00AF4740" w:rsidRPr="00903F7C" w:rsidRDefault="00AF474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897" w:type="dxa"/>
          </w:tcPr>
          <w:p w14:paraId="5C7E8A8A" w14:textId="3066E7E8" w:rsidR="00AF4740" w:rsidRPr="00903F7C" w:rsidRDefault="00AF4740" w:rsidP="00903F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03F7C">
              <w:rPr>
                <w:rFonts w:ascii="Times New Roman" w:eastAsia="Calibri" w:hAnsi="Times New Roman" w:cs="Times New Roman"/>
                <w:color w:val="auto"/>
                <w:lang w:bidi="ar-SA"/>
              </w:rPr>
              <w:t>2/68</w:t>
            </w:r>
          </w:p>
        </w:tc>
        <w:tc>
          <w:tcPr>
            <w:tcW w:w="971" w:type="dxa"/>
          </w:tcPr>
          <w:p w14:paraId="7D95BCED" w14:textId="2C959C6F" w:rsidR="00AF4740" w:rsidRPr="008B553E" w:rsidRDefault="00AF4740" w:rsidP="00AF47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52" w:type="dxa"/>
          </w:tcPr>
          <w:p w14:paraId="747DC668" w14:textId="62AB62E5" w:rsidR="00AF4740" w:rsidRPr="008B553E" w:rsidRDefault="00EC78B0" w:rsidP="00E964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272</w:t>
            </w:r>
          </w:p>
        </w:tc>
      </w:tr>
      <w:tr w:rsidR="00AF4740" w:rsidRPr="008B553E" w14:paraId="0530D483" w14:textId="77777777" w:rsidTr="00E47EBD">
        <w:trPr>
          <w:trHeight w:val="223"/>
          <w:jc w:val="center"/>
        </w:trPr>
        <w:tc>
          <w:tcPr>
            <w:tcW w:w="2650" w:type="dxa"/>
          </w:tcPr>
          <w:p w14:paraId="3689CD3D" w14:textId="77777777" w:rsidR="00AF4740" w:rsidRPr="008B553E" w:rsidRDefault="00AF4740" w:rsidP="00AF47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2344" w:type="dxa"/>
          </w:tcPr>
          <w:p w14:paraId="5F93793F" w14:textId="77777777" w:rsidR="00AF4740" w:rsidRPr="008B553E" w:rsidRDefault="00AF4740" w:rsidP="00AF47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920" w:type="dxa"/>
            <w:vAlign w:val="bottom"/>
          </w:tcPr>
          <w:p w14:paraId="379F48CB" w14:textId="7AA3E19F" w:rsidR="00AF4740" w:rsidRPr="008B553E" w:rsidRDefault="00EC78B0" w:rsidP="00AF47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306</w:t>
            </w:r>
          </w:p>
        </w:tc>
        <w:tc>
          <w:tcPr>
            <w:tcW w:w="859" w:type="dxa"/>
          </w:tcPr>
          <w:p w14:paraId="74B86497" w14:textId="1D1324D9" w:rsidR="00AF4740" w:rsidRPr="008B553E" w:rsidRDefault="00EC78B0" w:rsidP="00AF47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306</w:t>
            </w:r>
          </w:p>
        </w:tc>
        <w:tc>
          <w:tcPr>
            <w:tcW w:w="875" w:type="dxa"/>
          </w:tcPr>
          <w:p w14:paraId="60F7F4AE" w14:textId="14C2ADEB" w:rsidR="00AF4740" w:rsidRPr="008B553E" w:rsidRDefault="00EC78B0" w:rsidP="00AF47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306</w:t>
            </w:r>
          </w:p>
        </w:tc>
        <w:tc>
          <w:tcPr>
            <w:tcW w:w="897" w:type="dxa"/>
          </w:tcPr>
          <w:p w14:paraId="2372B2EB" w14:textId="3F4F115F" w:rsidR="00AF4740" w:rsidRPr="008B553E" w:rsidRDefault="00EC78B0" w:rsidP="00AF47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306</w:t>
            </w:r>
          </w:p>
        </w:tc>
        <w:tc>
          <w:tcPr>
            <w:tcW w:w="971" w:type="dxa"/>
          </w:tcPr>
          <w:p w14:paraId="0246B6F1" w14:textId="1C3CD5E5" w:rsidR="00AF4740" w:rsidRPr="008B553E" w:rsidRDefault="00AF4740" w:rsidP="00AF47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252" w:type="dxa"/>
            <w:vAlign w:val="bottom"/>
          </w:tcPr>
          <w:p w14:paraId="6DE4FFA8" w14:textId="27B5ABDF" w:rsidR="00AF4740" w:rsidRPr="008B553E" w:rsidRDefault="00EC78B0" w:rsidP="00AF47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1224</w:t>
            </w:r>
          </w:p>
        </w:tc>
      </w:tr>
    </w:tbl>
    <w:p w14:paraId="7AEB42E5" w14:textId="77777777" w:rsidR="00E47EBD" w:rsidRDefault="00E47EBD" w:rsidP="00361126">
      <w:pPr>
        <w:pStyle w:val="20"/>
        <w:shd w:val="clear" w:color="auto" w:fill="auto"/>
        <w:spacing w:after="0" w:line="260" w:lineRule="exact"/>
        <w:ind w:left="4920" w:hanging="4778"/>
      </w:pPr>
    </w:p>
    <w:sectPr w:rsidR="00E47EBD" w:rsidSect="00BC728C">
      <w:footerReference w:type="even" r:id="rId7"/>
      <w:footerReference w:type="default" r:id="rId8"/>
      <w:footerReference w:type="first" r:id="rId9"/>
      <w:pgSz w:w="11909" w:h="16838"/>
      <w:pgMar w:top="1440" w:right="1080" w:bottom="1440" w:left="1080" w:header="0" w:footer="81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A8953" w14:textId="77777777" w:rsidR="006A73B2" w:rsidRDefault="006A73B2">
      <w:r>
        <w:separator/>
      </w:r>
    </w:p>
  </w:endnote>
  <w:endnote w:type="continuationSeparator" w:id="0">
    <w:p w14:paraId="32CC2AA4" w14:textId="77777777" w:rsidR="006A73B2" w:rsidRDefault="006A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2713" w14:textId="77777777" w:rsidR="006A73B2" w:rsidRDefault="006A73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107F1A0" wp14:editId="78CD33B4">
              <wp:simplePos x="0" y="0"/>
              <wp:positionH relativeFrom="page">
                <wp:posOffset>10172065</wp:posOffset>
              </wp:positionH>
              <wp:positionV relativeFrom="page">
                <wp:posOffset>7258050</wp:posOffset>
              </wp:positionV>
              <wp:extent cx="127635" cy="1460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E9DC5" w14:textId="77777777" w:rsidR="006A73B2" w:rsidRDefault="006A73B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7F1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00.95pt;margin-top:571.5pt;width:10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" filled="f" stroked="f">
              <v:textbox style="mso-fit-shape-to-text:t" inset="0,0,0,0">
                <w:txbxContent>
                  <w:p w14:paraId="5D7E9DC5" w14:textId="77777777" w:rsidR="006A73B2" w:rsidRDefault="006A73B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212203"/>
      <w:docPartObj>
        <w:docPartGallery w:val="Page Numbers (Bottom of Page)"/>
        <w:docPartUnique/>
      </w:docPartObj>
    </w:sdtPr>
    <w:sdtEndPr/>
    <w:sdtContent>
      <w:p w14:paraId="4CB2F1B2" w14:textId="7A532774" w:rsidR="006A73B2" w:rsidRDefault="006A73B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10EAE7" w14:textId="0CF4670D" w:rsidR="006A73B2" w:rsidRDefault="006A73B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CEEA4" w14:textId="325A9D2E" w:rsidR="006A73B2" w:rsidRDefault="006A73B2">
    <w:pPr>
      <w:pStyle w:val="ae"/>
      <w:jc w:val="right"/>
    </w:pPr>
  </w:p>
  <w:p w14:paraId="0ECA030A" w14:textId="77777777" w:rsidR="006A73B2" w:rsidRDefault="006A73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3FDFB" w14:textId="77777777" w:rsidR="006A73B2" w:rsidRDefault="006A73B2"/>
  </w:footnote>
  <w:footnote w:type="continuationSeparator" w:id="0">
    <w:p w14:paraId="638B44F8" w14:textId="77777777" w:rsidR="006A73B2" w:rsidRDefault="006A73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348"/>
    <w:multiLevelType w:val="multilevel"/>
    <w:tmpl w:val="B2B8E9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623BA"/>
    <w:multiLevelType w:val="multilevel"/>
    <w:tmpl w:val="968AD6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8B502A"/>
    <w:multiLevelType w:val="multilevel"/>
    <w:tmpl w:val="5AB09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B5367E"/>
    <w:multiLevelType w:val="multilevel"/>
    <w:tmpl w:val="A0288A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2F"/>
    <w:rsid w:val="000F4339"/>
    <w:rsid w:val="00136D12"/>
    <w:rsid w:val="001372C1"/>
    <w:rsid w:val="0014113E"/>
    <w:rsid w:val="00164B6E"/>
    <w:rsid w:val="00177109"/>
    <w:rsid w:val="001A3457"/>
    <w:rsid w:val="001D4086"/>
    <w:rsid w:val="00281A70"/>
    <w:rsid w:val="00286637"/>
    <w:rsid w:val="00295EA4"/>
    <w:rsid w:val="002E2B0D"/>
    <w:rsid w:val="003270A7"/>
    <w:rsid w:val="00331985"/>
    <w:rsid w:val="00361126"/>
    <w:rsid w:val="003815F7"/>
    <w:rsid w:val="003B1B2A"/>
    <w:rsid w:val="00442A80"/>
    <w:rsid w:val="004640D0"/>
    <w:rsid w:val="004662FB"/>
    <w:rsid w:val="004B60A9"/>
    <w:rsid w:val="004C3EF0"/>
    <w:rsid w:val="004C6447"/>
    <w:rsid w:val="004E2E79"/>
    <w:rsid w:val="005122D8"/>
    <w:rsid w:val="00533DA3"/>
    <w:rsid w:val="00547B9D"/>
    <w:rsid w:val="00566260"/>
    <w:rsid w:val="00573CC1"/>
    <w:rsid w:val="0059522B"/>
    <w:rsid w:val="00596C12"/>
    <w:rsid w:val="0060344E"/>
    <w:rsid w:val="00622F48"/>
    <w:rsid w:val="00636239"/>
    <w:rsid w:val="0066026D"/>
    <w:rsid w:val="00672D0F"/>
    <w:rsid w:val="006A73B2"/>
    <w:rsid w:val="006B4C2F"/>
    <w:rsid w:val="007066F1"/>
    <w:rsid w:val="0072407F"/>
    <w:rsid w:val="00736EF8"/>
    <w:rsid w:val="007705DD"/>
    <w:rsid w:val="00772BEF"/>
    <w:rsid w:val="007868F5"/>
    <w:rsid w:val="007C7FBB"/>
    <w:rsid w:val="00814BD8"/>
    <w:rsid w:val="00816430"/>
    <w:rsid w:val="008167F2"/>
    <w:rsid w:val="00821F32"/>
    <w:rsid w:val="00823C64"/>
    <w:rsid w:val="0089446E"/>
    <w:rsid w:val="008B553E"/>
    <w:rsid w:val="008C5491"/>
    <w:rsid w:val="00901E2A"/>
    <w:rsid w:val="00903F7C"/>
    <w:rsid w:val="00934BC2"/>
    <w:rsid w:val="00994516"/>
    <w:rsid w:val="009A0488"/>
    <w:rsid w:val="009A2F27"/>
    <w:rsid w:val="009B755F"/>
    <w:rsid w:val="009B787A"/>
    <w:rsid w:val="00A03837"/>
    <w:rsid w:val="00A6737B"/>
    <w:rsid w:val="00A8361D"/>
    <w:rsid w:val="00AA51F8"/>
    <w:rsid w:val="00AD4415"/>
    <w:rsid w:val="00AF4740"/>
    <w:rsid w:val="00AF6291"/>
    <w:rsid w:val="00AF690C"/>
    <w:rsid w:val="00B03EB6"/>
    <w:rsid w:val="00B06218"/>
    <w:rsid w:val="00B40E55"/>
    <w:rsid w:val="00B53BF3"/>
    <w:rsid w:val="00B55CA0"/>
    <w:rsid w:val="00BC5B3F"/>
    <w:rsid w:val="00BC728C"/>
    <w:rsid w:val="00BE606B"/>
    <w:rsid w:val="00BE7347"/>
    <w:rsid w:val="00BF0EC5"/>
    <w:rsid w:val="00C57786"/>
    <w:rsid w:val="00C75EBD"/>
    <w:rsid w:val="00C854E1"/>
    <w:rsid w:val="00D643F7"/>
    <w:rsid w:val="00D959AA"/>
    <w:rsid w:val="00DB13B5"/>
    <w:rsid w:val="00DD3F4D"/>
    <w:rsid w:val="00E37EAF"/>
    <w:rsid w:val="00E47EBD"/>
    <w:rsid w:val="00E509C8"/>
    <w:rsid w:val="00E81B13"/>
    <w:rsid w:val="00E93E21"/>
    <w:rsid w:val="00E9645B"/>
    <w:rsid w:val="00EC78B0"/>
    <w:rsid w:val="00EE5DC6"/>
    <w:rsid w:val="00EF52F5"/>
    <w:rsid w:val="00F04F23"/>
    <w:rsid w:val="00F05E05"/>
    <w:rsid w:val="00F109B5"/>
    <w:rsid w:val="00F317EA"/>
    <w:rsid w:val="00F44540"/>
    <w:rsid w:val="00F979B5"/>
    <w:rsid w:val="00FC0B44"/>
    <w:rsid w:val="00FC4C89"/>
    <w:rsid w:val="00FD40C4"/>
    <w:rsid w:val="00FD6215"/>
    <w:rsid w:val="00FE28AB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40022"/>
  <w15:docId w15:val="{89A99F44-84F3-4633-AA57-B0E64CA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47E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ndara4pt">
    <w:name w:val="Основной текст + Candara;4 pt"/>
    <w:basedOn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line="32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80" w:line="32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8">
    <w:name w:val="Table Grid"/>
    <w:basedOn w:val="a1"/>
    <w:uiPriority w:val="39"/>
    <w:rsid w:val="00B0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38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37"/>
    <w:rPr>
      <w:rFonts w:ascii="Segoe UI" w:hAnsi="Segoe UI" w:cs="Segoe UI"/>
      <w:color w:val="000000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64B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header"/>
    <w:basedOn w:val="a"/>
    <w:link w:val="ad"/>
    <w:uiPriority w:val="99"/>
    <w:unhideWhenUsed/>
    <w:rsid w:val="00295E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5EA4"/>
    <w:rPr>
      <w:color w:val="000000"/>
    </w:rPr>
  </w:style>
  <w:style w:type="paragraph" w:styleId="ae">
    <w:name w:val="footer"/>
    <w:basedOn w:val="a"/>
    <w:link w:val="af"/>
    <w:uiPriority w:val="99"/>
    <w:unhideWhenUsed/>
    <w:rsid w:val="00295E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95E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Костарева</dc:creator>
  <cp:lastModifiedBy>Костарева Елена Витальевна</cp:lastModifiedBy>
  <cp:revision>39</cp:revision>
  <cp:lastPrinted>2020-11-17T04:55:00Z</cp:lastPrinted>
  <dcterms:created xsi:type="dcterms:W3CDTF">2020-09-03T07:42:00Z</dcterms:created>
  <dcterms:modified xsi:type="dcterms:W3CDTF">2021-10-21T03:03:00Z</dcterms:modified>
</cp:coreProperties>
</file>