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04CD" w14:textId="77777777" w:rsidR="00965C73" w:rsidRDefault="00965C73" w:rsidP="00965C73">
      <w:pPr>
        <w:spacing w:line="276" w:lineRule="auto"/>
        <w:jc w:val="both"/>
        <w:rPr>
          <w:b/>
        </w:rPr>
      </w:pPr>
      <w:r>
        <w:rPr>
          <w:noProof/>
        </w:rPr>
        <w:drawing>
          <wp:inline distT="0" distB="0" distL="0" distR="0" wp14:anchorId="43EE5FD3" wp14:editId="3FA6D702">
            <wp:extent cx="6353907" cy="9159766"/>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518" t="3189" r="5497" b="7149"/>
                    <a:stretch/>
                  </pic:blipFill>
                  <pic:spPr bwMode="auto">
                    <a:xfrm>
                      <a:off x="0" y="0"/>
                      <a:ext cx="6358056" cy="9165747"/>
                    </a:xfrm>
                    <a:prstGeom prst="rect">
                      <a:avLst/>
                    </a:prstGeom>
                    <a:noFill/>
                    <a:ln>
                      <a:noFill/>
                    </a:ln>
                    <a:extLst>
                      <a:ext uri="{53640926-AAD7-44D8-BBD7-CCE9431645EC}">
                        <a14:shadowObscured xmlns:a14="http://schemas.microsoft.com/office/drawing/2010/main"/>
                      </a:ext>
                    </a:extLst>
                  </pic:spPr>
                </pic:pic>
              </a:graphicData>
            </a:graphic>
          </wp:inline>
        </w:drawing>
      </w:r>
    </w:p>
    <w:p w14:paraId="57CEA176" w14:textId="77777777" w:rsidR="00965C73" w:rsidRDefault="00965C73">
      <w:pPr>
        <w:rPr>
          <w:b/>
        </w:rPr>
      </w:pPr>
      <w:r>
        <w:rPr>
          <w:b/>
        </w:rPr>
        <w:br w:type="page"/>
      </w:r>
    </w:p>
    <w:p w14:paraId="25BF44FF" w14:textId="4AFFF108" w:rsidR="002F3F77" w:rsidRPr="00D63E31" w:rsidRDefault="008767E3" w:rsidP="00965C73">
      <w:pPr>
        <w:spacing w:line="276" w:lineRule="auto"/>
        <w:jc w:val="both"/>
        <w:rPr>
          <w:b/>
          <w:sz w:val="28"/>
          <w:szCs w:val="28"/>
        </w:rPr>
      </w:pPr>
      <w:r w:rsidRPr="003F50F2">
        <w:rPr>
          <w:b/>
          <w:sz w:val="28"/>
          <w:szCs w:val="28"/>
        </w:rPr>
        <w:lastRenderedPageBreak/>
        <w:t>1</w:t>
      </w:r>
      <w:r w:rsidR="00576963" w:rsidRPr="003F50F2">
        <w:rPr>
          <w:b/>
          <w:sz w:val="28"/>
          <w:szCs w:val="28"/>
        </w:rPr>
        <w:t xml:space="preserve">. Общие </w:t>
      </w:r>
      <w:r w:rsidR="00576963" w:rsidRPr="00D63E31">
        <w:rPr>
          <w:b/>
          <w:sz w:val="28"/>
          <w:szCs w:val="28"/>
        </w:rPr>
        <w:t xml:space="preserve">сведения об </w:t>
      </w:r>
      <w:r w:rsidR="00A46819" w:rsidRPr="00D63E31">
        <w:rPr>
          <w:b/>
          <w:sz w:val="28"/>
          <w:szCs w:val="28"/>
        </w:rPr>
        <w:t>образовательной организации</w:t>
      </w:r>
    </w:p>
    <w:p w14:paraId="35C6B9FD" w14:textId="68D50146" w:rsidR="005F57EC" w:rsidRPr="00D63E31" w:rsidRDefault="00576963" w:rsidP="00965C73">
      <w:pPr>
        <w:spacing w:line="276" w:lineRule="auto"/>
        <w:jc w:val="both"/>
      </w:pPr>
      <w:r w:rsidRPr="00D63E31">
        <w:t>1.1</w:t>
      </w:r>
      <w:r w:rsidR="00092494">
        <w:t>.</w:t>
      </w:r>
      <w:r w:rsidRPr="00D63E31">
        <w:t xml:space="preserve"> Полное наименование </w:t>
      </w:r>
      <w:r w:rsidR="00A46819" w:rsidRPr="00D63E31">
        <w:t>общеобразовательной организации</w:t>
      </w:r>
      <w:r w:rsidRPr="00D63E31">
        <w:t xml:space="preserve"> </w:t>
      </w:r>
      <w:r w:rsidR="00FF7E90" w:rsidRPr="00D63E31">
        <w:t>(</w:t>
      </w:r>
      <w:r w:rsidRPr="00D63E31">
        <w:t>в соответствии с Уставом</w:t>
      </w:r>
      <w:r w:rsidR="00FF7E90" w:rsidRPr="00D63E31">
        <w:t>):</w:t>
      </w:r>
    </w:p>
    <w:p w14:paraId="23D9E01A" w14:textId="0F347911" w:rsidR="005F57EC" w:rsidRPr="00D63E31" w:rsidRDefault="002C2A46" w:rsidP="00965C73">
      <w:pPr>
        <w:spacing w:line="276" w:lineRule="auto"/>
        <w:jc w:val="both"/>
        <w:rPr>
          <w:b/>
        </w:rPr>
      </w:pPr>
      <w:r w:rsidRPr="00D63E31">
        <w:rPr>
          <w:b/>
        </w:rPr>
        <w:t xml:space="preserve">Муниципальное </w:t>
      </w:r>
      <w:r w:rsidR="00BD2BF0" w:rsidRPr="00D63E31">
        <w:rPr>
          <w:b/>
        </w:rPr>
        <w:t>автономное</w:t>
      </w:r>
      <w:r w:rsidRPr="00D63E31">
        <w:rPr>
          <w:b/>
        </w:rPr>
        <w:t xml:space="preserve"> общеобразовательное учреждение «Средняя</w:t>
      </w:r>
      <w:r w:rsidR="001B29B9" w:rsidRPr="00D63E31">
        <w:rPr>
          <w:b/>
        </w:rPr>
        <w:t xml:space="preserve"> </w:t>
      </w:r>
      <w:r w:rsidRPr="00D63E31">
        <w:rPr>
          <w:b/>
        </w:rPr>
        <w:t>общеобразовательная школа № 4»</w:t>
      </w:r>
    </w:p>
    <w:p w14:paraId="7876F9F8" w14:textId="77777777" w:rsidR="00576963" w:rsidRPr="00D63E31" w:rsidRDefault="00576963" w:rsidP="00965C73">
      <w:pPr>
        <w:spacing w:line="276" w:lineRule="auto"/>
        <w:jc w:val="both"/>
      </w:pPr>
      <w:r w:rsidRPr="00D63E31">
        <w:t xml:space="preserve">1.2. </w:t>
      </w:r>
      <w:r w:rsidR="00D80E6F" w:rsidRPr="00D63E31">
        <w:t>Адрес места нахождения</w:t>
      </w:r>
      <w:r w:rsidR="00FF7E90" w:rsidRPr="00D63E31">
        <w:t xml:space="preserve"> (в соответствии с Уставом)</w:t>
      </w:r>
      <w:r w:rsidR="00D80E6F" w:rsidRPr="00D63E31">
        <w:t>:</w:t>
      </w:r>
    </w:p>
    <w:p w14:paraId="07608599" w14:textId="77777777" w:rsidR="002C2A46" w:rsidRPr="00D63E31" w:rsidRDefault="002C2A46" w:rsidP="00965C73">
      <w:pPr>
        <w:spacing w:line="276" w:lineRule="auto"/>
        <w:jc w:val="both"/>
        <w:rPr>
          <w:b/>
        </w:rPr>
      </w:pPr>
      <w:r w:rsidRPr="00D63E31">
        <w:rPr>
          <w:b/>
        </w:rPr>
        <w:t xml:space="preserve">624000, Свердловская область, </w:t>
      </w:r>
      <w:r w:rsidR="00BD2BF0" w:rsidRPr="00D63E31">
        <w:rPr>
          <w:b/>
        </w:rPr>
        <w:t xml:space="preserve">Сысертский р-он, </w:t>
      </w:r>
      <w:r w:rsidRPr="00D63E31">
        <w:rPr>
          <w:b/>
        </w:rPr>
        <w:t>город Арамиль, ул. Рабочая 130</w:t>
      </w:r>
    </w:p>
    <w:p w14:paraId="1CF204A4" w14:textId="77777777" w:rsidR="00987DB7" w:rsidRPr="00D63E31" w:rsidRDefault="00987DB7" w:rsidP="00965C73">
      <w:pPr>
        <w:spacing w:line="276" w:lineRule="auto"/>
        <w:jc w:val="both"/>
        <w:rPr>
          <w:b/>
        </w:rPr>
      </w:pPr>
      <w:r w:rsidRPr="00D63E31">
        <w:t>Телефоны</w:t>
      </w:r>
      <w:r w:rsidR="002C2A46" w:rsidRPr="00D63E31">
        <w:t>:</w:t>
      </w:r>
      <w:r w:rsidRPr="00D63E31">
        <w:t xml:space="preserve"> </w:t>
      </w:r>
      <w:r w:rsidR="002C2A46" w:rsidRPr="00D63E31">
        <w:rPr>
          <w:b/>
        </w:rPr>
        <w:t>8 (343) 3</w:t>
      </w:r>
      <w:r w:rsidR="00BD2BF0" w:rsidRPr="00D63E31">
        <w:rPr>
          <w:b/>
        </w:rPr>
        <w:t>85</w:t>
      </w:r>
      <w:r w:rsidR="002C2A46" w:rsidRPr="00D63E31">
        <w:rPr>
          <w:b/>
        </w:rPr>
        <w:t>-</w:t>
      </w:r>
      <w:r w:rsidR="00BD2BF0" w:rsidRPr="00D63E31">
        <w:rPr>
          <w:b/>
        </w:rPr>
        <w:t>3</w:t>
      </w:r>
      <w:r w:rsidR="002C2A46" w:rsidRPr="00D63E31">
        <w:rPr>
          <w:b/>
        </w:rPr>
        <w:t>4-</w:t>
      </w:r>
      <w:r w:rsidR="00BD2BF0" w:rsidRPr="00D63E31">
        <w:rPr>
          <w:b/>
        </w:rPr>
        <w:t>21</w:t>
      </w:r>
    </w:p>
    <w:p w14:paraId="0BA8DB0D" w14:textId="77777777" w:rsidR="00BD2BF0" w:rsidRPr="00D63E31" w:rsidRDefault="00987DB7" w:rsidP="00965C73">
      <w:pPr>
        <w:spacing w:line="276" w:lineRule="auto"/>
        <w:jc w:val="both"/>
      </w:pPr>
      <w:r w:rsidRPr="00D63E31">
        <w:rPr>
          <w:lang w:val="en-US"/>
        </w:rPr>
        <w:t>E</w:t>
      </w:r>
      <w:r w:rsidRPr="00D63E31">
        <w:t>-</w:t>
      </w:r>
      <w:r w:rsidRPr="00D63E31">
        <w:rPr>
          <w:lang w:val="en-US"/>
        </w:rPr>
        <w:t>mail</w:t>
      </w:r>
      <w:r w:rsidR="002C2A46" w:rsidRPr="00D63E31">
        <w:t xml:space="preserve">: </w:t>
      </w:r>
      <w:hyperlink r:id="rId9" w:history="1">
        <w:r w:rsidR="00BD2BF0" w:rsidRPr="00D63E31">
          <w:rPr>
            <w:rStyle w:val="af1"/>
            <w:lang w:val="en-US"/>
          </w:rPr>
          <w:t>school</w:t>
        </w:r>
        <w:r w:rsidR="00BD2BF0" w:rsidRPr="00D63E31">
          <w:rPr>
            <w:rStyle w:val="af1"/>
          </w:rPr>
          <w:t>4@</w:t>
        </w:r>
        <w:proofErr w:type="spellStart"/>
        <w:r w:rsidR="00BD2BF0" w:rsidRPr="00D63E31">
          <w:rPr>
            <w:rStyle w:val="af1"/>
            <w:lang w:val="en-US"/>
          </w:rPr>
          <w:t>aramilgo</w:t>
        </w:r>
        <w:proofErr w:type="spellEnd"/>
        <w:r w:rsidR="00BD2BF0" w:rsidRPr="00D63E31">
          <w:rPr>
            <w:rStyle w:val="af1"/>
          </w:rPr>
          <w:t>.</w:t>
        </w:r>
        <w:proofErr w:type="spellStart"/>
        <w:r w:rsidR="00BD2BF0" w:rsidRPr="00D63E31">
          <w:rPr>
            <w:rStyle w:val="af1"/>
            <w:lang w:val="en-US"/>
          </w:rPr>
          <w:t>ru</w:t>
        </w:r>
        <w:proofErr w:type="spellEnd"/>
      </w:hyperlink>
    </w:p>
    <w:p w14:paraId="67E84289" w14:textId="77777777" w:rsidR="00BD2BF0" w:rsidRPr="00D63E31" w:rsidRDefault="00BD2BF0" w:rsidP="00965C73">
      <w:pPr>
        <w:spacing w:line="276" w:lineRule="auto"/>
        <w:jc w:val="both"/>
      </w:pPr>
      <w:r w:rsidRPr="00D63E31">
        <w:t>Сайт: www.ou4.ru</w:t>
      </w:r>
    </w:p>
    <w:p w14:paraId="544D602E" w14:textId="77777777" w:rsidR="002D4937" w:rsidRPr="00D63E31" w:rsidRDefault="00987DB7" w:rsidP="00965C73">
      <w:pPr>
        <w:spacing w:line="276" w:lineRule="auto"/>
        <w:jc w:val="both"/>
        <w:rPr>
          <w:b/>
        </w:rPr>
      </w:pPr>
      <w:r w:rsidRPr="00D63E31">
        <w:t>1.</w:t>
      </w:r>
      <w:r w:rsidR="00FF7E90" w:rsidRPr="00D63E31">
        <w:t>3</w:t>
      </w:r>
      <w:r w:rsidRPr="00D63E31">
        <w:t xml:space="preserve">. </w:t>
      </w:r>
      <w:r w:rsidR="00D80E6F" w:rsidRPr="00D63E31">
        <w:t>Л</w:t>
      </w:r>
      <w:r w:rsidRPr="00D63E31">
        <w:t xml:space="preserve">ицензия </w:t>
      </w:r>
      <w:r w:rsidR="00D80E6F" w:rsidRPr="00D63E31">
        <w:t>на право осуществления образов</w:t>
      </w:r>
      <w:r w:rsidR="00FF7E90" w:rsidRPr="00D63E31">
        <w:t>ательной деятельности</w:t>
      </w:r>
      <w:r w:rsidR="000C0B7D" w:rsidRPr="00D63E31">
        <w:t>:</w:t>
      </w:r>
      <w:r w:rsidR="002D4937" w:rsidRPr="00D63E31">
        <w:t xml:space="preserve"> </w:t>
      </w:r>
      <w:r w:rsidR="002D4937" w:rsidRPr="00D63E31">
        <w:rPr>
          <w:b/>
        </w:rPr>
        <w:t xml:space="preserve"> </w:t>
      </w:r>
    </w:p>
    <w:p w14:paraId="376F9975" w14:textId="1722DD13" w:rsidR="00274BB8" w:rsidRPr="00D63E31" w:rsidRDefault="002D4937" w:rsidP="00965C73">
      <w:pPr>
        <w:spacing w:line="276" w:lineRule="auto"/>
        <w:jc w:val="both"/>
        <w:rPr>
          <w:b/>
        </w:rPr>
      </w:pPr>
      <w:r w:rsidRPr="00D63E31">
        <w:rPr>
          <w:b/>
        </w:rPr>
        <w:t>серия 66</w:t>
      </w:r>
      <w:r w:rsidR="00FF5A70" w:rsidRPr="00D63E31">
        <w:rPr>
          <w:b/>
        </w:rPr>
        <w:t xml:space="preserve"> </w:t>
      </w:r>
      <w:r w:rsidRPr="00D63E31">
        <w:rPr>
          <w:b/>
        </w:rPr>
        <w:t xml:space="preserve">ЛО1 </w:t>
      </w:r>
      <w:r w:rsidR="00BD2BF0" w:rsidRPr="00D63E31">
        <w:rPr>
          <w:b/>
        </w:rPr>
        <w:t>№ 0006952</w:t>
      </w:r>
      <w:r w:rsidRPr="00D63E31">
        <w:rPr>
          <w:b/>
        </w:rPr>
        <w:t xml:space="preserve"> </w:t>
      </w:r>
      <w:r w:rsidR="00FF7E90" w:rsidRPr="00D63E31">
        <w:rPr>
          <w:b/>
        </w:rPr>
        <w:t xml:space="preserve">от </w:t>
      </w:r>
      <w:r w:rsidR="00BD2BF0" w:rsidRPr="00D63E31">
        <w:rPr>
          <w:b/>
        </w:rPr>
        <w:t>20</w:t>
      </w:r>
      <w:r w:rsidR="002C2A46" w:rsidRPr="00D63E31">
        <w:rPr>
          <w:b/>
        </w:rPr>
        <w:t xml:space="preserve"> ма</w:t>
      </w:r>
      <w:r w:rsidR="00BD2BF0" w:rsidRPr="00D63E31">
        <w:rPr>
          <w:b/>
        </w:rPr>
        <w:t>я</w:t>
      </w:r>
      <w:r w:rsidR="002C2A46" w:rsidRPr="00D63E31">
        <w:rPr>
          <w:b/>
        </w:rPr>
        <w:t xml:space="preserve"> 20</w:t>
      </w:r>
      <w:r w:rsidR="00BD2BF0" w:rsidRPr="00D63E31">
        <w:rPr>
          <w:b/>
        </w:rPr>
        <w:t>20</w:t>
      </w:r>
      <w:r w:rsidR="003F50F2" w:rsidRPr="00D63E31">
        <w:rPr>
          <w:b/>
        </w:rPr>
        <w:t xml:space="preserve"> года, </w:t>
      </w:r>
      <w:r w:rsidRPr="00D63E31">
        <w:rPr>
          <w:b/>
        </w:rPr>
        <w:t xml:space="preserve">рег. № </w:t>
      </w:r>
      <w:r w:rsidR="00BD2BF0" w:rsidRPr="00D63E31">
        <w:rPr>
          <w:b/>
        </w:rPr>
        <w:t>20373</w:t>
      </w:r>
      <w:r w:rsidR="00537656" w:rsidRPr="00D63E31">
        <w:rPr>
          <w:b/>
        </w:rPr>
        <w:t xml:space="preserve"> (срок действия – бессрочная)</w:t>
      </w:r>
    </w:p>
    <w:p w14:paraId="4F5EE1B0" w14:textId="77777777" w:rsidR="000C0B7D" w:rsidRPr="00D63E31" w:rsidRDefault="00FF7E90" w:rsidP="00965C73">
      <w:pPr>
        <w:spacing w:line="276" w:lineRule="auto"/>
        <w:jc w:val="both"/>
      </w:pPr>
      <w:r w:rsidRPr="00D63E31">
        <w:t>1.4.</w:t>
      </w:r>
      <w:r w:rsidR="00D80E6F" w:rsidRPr="00D63E31">
        <w:t xml:space="preserve"> Свидетельство о государственной аккредит</w:t>
      </w:r>
      <w:r w:rsidRPr="00D63E31">
        <w:t>ации</w:t>
      </w:r>
      <w:r w:rsidR="000C0B7D" w:rsidRPr="00D63E31">
        <w:t>:</w:t>
      </w:r>
    </w:p>
    <w:p w14:paraId="06050205" w14:textId="56B38456" w:rsidR="00CF178F" w:rsidRPr="00D63E31" w:rsidRDefault="00992519" w:rsidP="00965C73">
      <w:pPr>
        <w:spacing w:line="276" w:lineRule="auto"/>
        <w:jc w:val="both"/>
        <w:rPr>
          <w:b/>
        </w:rPr>
      </w:pPr>
      <w:r w:rsidRPr="00D63E31">
        <w:rPr>
          <w:b/>
        </w:rPr>
        <w:t>серия 66</w:t>
      </w:r>
      <w:r w:rsidR="003F50F2" w:rsidRPr="00D63E31">
        <w:rPr>
          <w:b/>
        </w:rPr>
        <w:t xml:space="preserve"> </w:t>
      </w:r>
      <w:r w:rsidRPr="00D63E31">
        <w:rPr>
          <w:b/>
        </w:rPr>
        <w:t xml:space="preserve">АО1 </w:t>
      </w:r>
      <w:r w:rsidR="00FF7E90" w:rsidRPr="00D63E31">
        <w:rPr>
          <w:b/>
        </w:rPr>
        <w:t>№</w:t>
      </w:r>
      <w:r w:rsidRPr="00D63E31">
        <w:rPr>
          <w:b/>
        </w:rPr>
        <w:t xml:space="preserve"> 000</w:t>
      </w:r>
      <w:r w:rsidR="00CE08E2" w:rsidRPr="00D63E31">
        <w:rPr>
          <w:b/>
        </w:rPr>
        <w:t>2161</w:t>
      </w:r>
      <w:r w:rsidR="003F50F2" w:rsidRPr="00D63E31">
        <w:rPr>
          <w:b/>
        </w:rPr>
        <w:t>,</w:t>
      </w:r>
      <w:r w:rsidR="00FF7E90" w:rsidRPr="00D63E31">
        <w:rPr>
          <w:b/>
        </w:rPr>
        <w:t xml:space="preserve"> срок</w:t>
      </w:r>
      <w:r w:rsidRPr="00D63E31">
        <w:rPr>
          <w:b/>
        </w:rPr>
        <w:t xml:space="preserve"> </w:t>
      </w:r>
      <w:r w:rsidR="00537656" w:rsidRPr="00D63E31">
        <w:rPr>
          <w:b/>
        </w:rPr>
        <w:t xml:space="preserve">действия до 4 июня 2026 года. </w:t>
      </w:r>
    </w:p>
    <w:p w14:paraId="092B2E92" w14:textId="77777777" w:rsidR="004E51B2" w:rsidRPr="003F50F2" w:rsidRDefault="008767E3" w:rsidP="00965C73">
      <w:pPr>
        <w:spacing w:line="276" w:lineRule="auto"/>
        <w:jc w:val="both"/>
        <w:rPr>
          <w:b/>
          <w:sz w:val="28"/>
          <w:szCs w:val="28"/>
        </w:rPr>
      </w:pPr>
      <w:r w:rsidRPr="003F50F2">
        <w:rPr>
          <w:b/>
          <w:sz w:val="28"/>
          <w:szCs w:val="28"/>
        </w:rPr>
        <w:t>2</w:t>
      </w:r>
      <w:r w:rsidR="004E51B2" w:rsidRPr="003F50F2">
        <w:rPr>
          <w:b/>
          <w:sz w:val="28"/>
          <w:szCs w:val="28"/>
        </w:rPr>
        <w:t>. Система управления организаци</w:t>
      </w:r>
      <w:r w:rsidR="000C0B7D" w:rsidRPr="003F50F2">
        <w:rPr>
          <w:b/>
          <w:sz w:val="28"/>
          <w:szCs w:val="28"/>
        </w:rPr>
        <w:t>ей</w:t>
      </w:r>
    </w:p>
    <w:p w14:paraId="58A645B8" w14:textId="40D16EAE" w:rsidR="008767E3" w:rsidRPr="001B29B9" w:rsidRDefault="00AD1459" w:rsidP="003F50F2">
      <w:pPr>
        <w:spacing w:line="276" w:lineRule="auto"/>
        <w:jc w:val="center"/>
        <w:rPr>
          <w:bCs/>
        </w:rPr>
      </w:pPr>
      <w:r w:rsidRPr="001B29B9">
        <w:rPr>
          <w:bCs/>
        </w:rPr>
        <w:t xml:space="preserve">Руководители </w:t>
      </w:r>
      <w:r w:rsidR="00A46819" w:rsidRPr="001B29B9">
        <w:rPr>
          <w:bCs/>
        </w:rPr>
        <w:t>общеобразовательной организации</w:t>
      </w:r>
    </w:p>
    <w:p w14:paraId="7DCD83E6" w14:textId="77777777" w:rsidR="00CF178F" w:rsidRPr="001B29B9" w:rsidRDefault="00FF7E90" w:rsidP="003F50F2">
      <w:pPr>
        <w:spacing w:line="276" w:lineRule="auto"/>
        <w:jc w:val="center"/>
        <w:rPr>
          <w:bCs/>
        </w:rPr>
      </w:pPr>
      <w:r w:rsidRPr="001B29B9">
        <w:rPr>
          <w:bCs/>
        </w:rPr>
        <w:t>(административно-</w:t>
      </w:r>
      <w:r w:rsidR="005427F1" w:rsidRPr="001B29B9">
        <w:rPr>
          <w:bCs/>
        </w:rPr>
        <w:t>управленческий персонал)</w:t>
      </w:r>
    </w:p>
    <w:p w14:paraId="504A0983" w14:textId="77777777" w:rsidR="00712436" w:rsidRPr="001B29B9" w:rsidRDefault="00712436" w:rsidP="00965C73">
      <w:pPr>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960"/>
        <w:gridCol w:w="2720"/>
        <w:gridCol w:w="1536"/>
        <w:gridCol w:w="2202"/>
        <w:gridCol w:w="1332"/>
      </w:tblGrid>
      <w:tr w:rsidR="001B29B9" w:rsidRPr="001B29B9" w14:paraId="325CB8DC" w14:textId="77777777" w:rsidTr="008808FA">
        <w:tc>
          <w:tcPr>
            <w:tcW w:w="218" w:type="pct"/>
          </w:tcPr>
          <w:p w14:paraId="435BC347" w14:textId="77777777" w:rsidR="00E4193A" w:rsidRPr="001B29B9" w:rsidRDefault="00E4193A" w:rsidP="00965C73">
            <w:pPr>
              <w:spacing w:line="276" w:lineRule="auto"/>
              <w:jc w:val="center"/>
            </w:pPr>
            <w:r w:rsidRPr="001B29B9">
              <w:t>№ п</w:t>
            </w:r>
          </w:p>
        </w:tc>
        <w:tc>
          <w:tcPr>
            <w:tcW w:w="961" w:type="pct"/>
          </w:tcPr>
          <w:p w14:paraId="325F48B8" w14:textId="77777777" w:rsidR="00E4193A" w:rsidRPr="001B29B9" w:rsidRDefault="00E4193A" w:rsidP="00965C73">
            <w:pPr>
              <w:spacing w:line="276" w:lineRule="auto"/>
              <w:jc w:val="center"/>
            </w:pPr>
            <w:r w:rsidRPr="001B29B9">
              <w:t>ФИО</w:t>
            </w:r>
          </w:p>
        </w:tc>
        <w:tc>
          <w:tcPr>
            <w:tcW w:w="1334" w:type="pct"/>
          </w:tcPr>
          <w:p w14:paraId="0C759117" w14:textId="77777777" w:rsidR="00E4193A" w:rsidRPr="001B29B9" w:rsidRDefault="00E4193A" w:rsidP="00965C73">
            <w:pPr>
              <w:spacing w:line="276" w:lineRule="auto"/>
              <w:jc w:val="center"/>
            </w:pPr>
            <w:r w:rsidRPr="001B29B9">
              <w:t>Должность</w:t>
            </w:r>
          </w:p>
        </w:tc>
        <w:tc>
          <w:tcPr>
            <w:tcW w:w="753" w:type="pct"/>
          </w:tcPr>
          <w:p w14:paraId="154BD575" w14:textId="77777777" w:rsidR="00E4193A" w:rsidRPr="001B29B9" w:rsidRDefault="00E4193A" w:rsidP="00965C73">
            <w:pPr>
              <w:spacing w:line="276" w:lineRule="auto"/>
              <w:jc w:val="center"/>
            </w:pPr>
            <w:r w:rsidRPr="001B29B9">
              <w:t>Образование</w:t>
            </w:r>
          </w:p>
        </w:tc>
        <w:tc>
          <w:tcPr>
            <w:tcW w:w="1080" w:type="pct"/>
          </w:tcPr>
          <w:p w14:paraId="1948A287" w14:textId="502C82EE" w:rsidR="00E4193A" w:rsidRPr="001B29B9" w:rsidRDefault="00E4193A" w:rsidP="00965C73">
            <w:pPr>
              <w:spacing w:line="276" w:lineRule="auto"/>
              <w:jc w:val="center"/>
            </w:pPr>
            <w:r w:rsidRPr="001B29B9">
              <w:t>Квалификационная категория</w:t>
            </w:r>
          </w:p>
        </w:tc>
        <w:tc>
          <w:tcPr>
            <w:tcW w:w="653" w:type="pct"/>
          </w:tcPr>
          <w:p w14:paraId="128FD14A" w14:textId="77777777" w:rsidR="00E4193A" w:rsidRPr="001B29B9" w:rsidRDefault="00E4193A" w:rsidP="00965C73">
            <w:pPr>
              <w:spacing w:line="276" w:lineRule="auto"/>
              <w:jc w:val="center"/>
            </w:pPr>
            <w:r w:rsidRPr="001B29B9">
              <w:t>Стаж работы в должности</w:t>
            </w:r>
          </w:p>
        </w:tc>
      </w:tr>
      <w:tr w:rsidR="001B29B9" w:rsidRPr="001B29B9" w14:paraId="4DA0884E" w14:textId="77777777" w:rsidTr="008808FA">
        <w:tc>
          <w:tcPr>
            <w:tcW w:w="218" w:type="pct"/>
          </w:tcPr>
          <w:p w14:paraId="2A2C9382" w14:textId="77777777" w:rsidR="00E4193A" w:rsidRPr="001B29B9" w:rsidRDefault="00E4193A" w:rsidP="00965C73">
            <w:pPr>
              <w:spacing w:line="276" w:lineRule="auto"/>
              <w:jc w:val="center"/>
            </w:pPr>
            <w:r w:rsidRPr="001B29B9">
              <w:t>1</w:t>
            </w:r>
          </w:p>
        </w:tc>
        <w:tc>
          <w:tcPr>
            <w:tcW w:w="961" w:type="pct"/>
          </w:tcPr>
          <w:p w14:paraId="0B23B5ED" w14:textId="77777777" w:rsidR="00E4193A" w:rsidRPr="001B29B9" w:rsidRDefault="00E4193A" w:rsidP="00965C73">
            <w:pPr>
              <w:spacing w:line="276" w:lineRule="auto"/>
            </w:pPr>
            <w:r w:rsidRPr="001B29B9">
              <w:t>Анкудино</w:t>
            </w:r>
            <w:r w:rsidR="00757452" w:rsidRPr="001B29B9">
              <w:t>ва Наталья Владимировна</w:t>
            </w:r>
          </w:p>
        </w:tc>
        <w:tc>
          <w:tcPr>
            <w:tcW w:w="1334" w:type="pct"/>
          </w:tcPr>
          <w:p w14:paraId="7406F473" w14:textId="77777777" w:rsidR="00E4193A" w:rsidRPr="001B29B9" w:rsidRDefault="00E4193A" w:rsidP="00965C73">
            <w:pPr>
              <w:spacing w:line="276" w:lineRule="auto"/>
            </w:pPr>
            <w:r w:rsidRPr="001B29B9">
              <w:t xml:space="preserve">Директор </w:t>
            </w:r>
          </w:p>
        </w:tc>
        <w:tc>
          <w:tcPr>
            <w:tcW w:w="753" w:type="pct"/>
          </w:tcPr>
          <w:p w14:paraId="49DCD830" w14:textId="77777777" w:rsidR="00E4193A" w:rsidRPr="001B29B9" w:rsidRDefault="00E4193A" w:rsidP="00965C73">
            <w:pPr>
              <w:spacing w:line="276" w:lineRule="auto"/>
              <w:jc w:val="both"/>
            </w:pPr>
            <w:r w:rsidRPr="001B29B9">
              <w:t>Высшее</w:t>
            </w:r>
          </w:p>
        </w:tc>
        <w:tc>
          <w:tcPr>
            <w:tcW w:w="1080" w:type="pct"/>
          </w:tcPr>
          <w:p w14:paraId="385E7F62" w14:textId="77777777" w:rsidR="00E4193A" w:rsidRPr="001B29B9" w:rsidRDefault="00E4193A" w:rsidP="00965C73">
            <w:pPr>
              <w:spacing w:line="276" w:lineRule="auto"/>
              <w:jc w:val="center"/>
            </w:pPr>
            <w:r w:rsidRPr="001B29B9">
              <w:t>Соответствие занимаемой должности</w:t>
            </w:r>
          </w:p>
        </w:tc>
        <w:tc>
          <w:tcPr>
            <w:tcW w:w="653" w:type="pct"/>
          </w:tcPr>
          <w:p w14:paraId="1C499331" w14:textId="77777777" w:rsidR="00E4193A" w:rsidRPr="001B29B9" w:rsidRDefault="00FF0500" w:rsidP="00965C73">
            <w:pPr>
              <w:spacing w:line="276" w:lineRule="auto"/>
              <w:jc w:val="center"/>
            </w:pPr>
            <w:r w:rsidRPr="001B29B9">
              <w:t>9</w:t>
            </w:r>
            <w:r w:rsidR="00E4193A" w:rsidRPr="001B29B9">
              <w:t xml:space="preserve"> лет</w:t>
            </w:r>
          </w:p>
        </w:tc>
      </w:tr>
      <w:tr w:rsidR="001B29B9" w:rsidRPr="001B29B9" w14:paraId="755085EB" w14:textId="77777777" w:rsidTr="008808FA">
        <w:tc>
          <w:tcPr>
            <w:tcW w:w="218" w:type="pct"/>
          </w:tcPr>
          <w:p w14:paraId="2299F972" w14:textId="77777777" w:rsidR="00E4193A" w:rsidRPr="001B29B9" w:rsidRDefault="00E4193A" w:rsidP="00965C73">
            <w:pPr>
              <w:spacing w:line="276" w:lineRule="auto"/>
              <w:jc w:val="center"/>
            </w:pPr>
            <w:r w:rsidRPr="001B29B9">
              <w:t>2</w:t>
            </w:r>
          </w:p>
        </w:tc>
        <w:tc>
          <w:tcPr>
            <w:tcW w:w="961" w:type="pct"/>
          </w:tcPr>
          <w:p w14:paraId="08034D7B" w14:textId="77777777" w:rsidR="00E4193A" w:rsidRPr="001B29B9" w:rsidRDefault="00B138AC" w:rsidP="00965C73">
            <w:pPr>
              <w:spacing w:line="276" w:lineRule="auto"/>
            </w:pPr>
            <w:proofErr w:type="spellStart"/>
            <w:r w:rsidRPr="001B29B9">
              <w:t>Гулак</w:t>
            </w:r>
            <w:proofErr w:type="spellEnd"/>
            <w:r w:rsidRPr="001B29B9">
              <w:t xml:space="preserve"> Татьяна Владимировна</w:t>
            </w:r>
          </w:p>
        </w:tc>
        <w:tc>
          <w:tcPr>
            <w:tcW w:w="1334" w:type="pct"/>
          </w:tcPr>
          <w:p w14:paraId="01C00A9B" w14:textId="77777777" w:rsidR="00E4193A" w:rsidRPr="001B29B9" w:rsidRDefault="00E4193A" w:rsidP="00965C73">
            <w:pPr>
              <w:spacing w:line="276" w:lineRule="auto"/>
            </w:pPr>
            <w:r w:rsidRPr="001B29B9">
              <w:t>Заместитель директора по административно-хозяйственной работе</w:t>
            </w:r>
          </w:p>
        </w:tc>
        <w:tc>
          <w:tcPr>
            <w:tcW w:w="753" w:type="pct"/>
          </w:tcPr>
          <w:p w14:paraId="3F638226" w14:textId="77777777" w:rsidR="00E4193A" w:rsidRPr="001B29B9" w:rsidRDefault="00E4193A" w:rsidP="00965C73">
            <w:pPr>
              <w:spacing w:line="276" w:lineRule="auto"/>
              <w:jc w:val="both"/>
            </w:pPr>
            <w:r w:rsidRPr="001B29B9">
              <w:t>Высшее</w:t>
            </w:r>
          </w:p>
        </w:tc>
        <w:tc>
          <w:tcPr>
            <w:tcW w:w="1080" w:type="pct"/>
          </w:tcPr>
          <w:p w14:paraId="6784BB3B" w14:textId="77777777" w:rsidR="00E4193A" w:rsidRPr="001B29B9" w:rsidRDefault="00B138AC" w:rsidP="00965C73">
            <w:pPr>
              <w:spacing w:line="276" w:lineRule="auto"/>
              <w:jc w:val="center"/>
            </w:pPr>
            <w:r w:rsidRPr="001B29B9">
              <w:t>нет</w:t>
            </w:r>
          </w:p>
        </w:tc>
        <w:tc>
          <w:tcPr>
            <w:tcW w:w="653" w:type="pct"/>
          </w:tcPr>
          <w:p w14:paraId="6A0FA597" w14:textId="77777777" w:rsidR="00E4193A" w:rsidRPr="001B29B9" w:rsidRDefault="0001723C" w:rsidP="00965C73">
            <w:pPr>
              <w:spacing w:line="276" w:lineRule="auto"/>
              <w:jc w:val="center"/>
            </w:pPr>
            <w:r w:rsidRPr="001B29B9">
              <w:t>2</w:t>
            </w:r>
            <w:r w:rsidR="00B138AC" w:rsidRPr="001B29B9">
              <w:t xml:space="preserve"> год</w:t>
            </w:r>
            <w:r w:rsidR="00FF0500" w:rsidRPr="001B29B9">
              <w:t>а</w:t>
            </w:r>
          </w:p>
        </w:tc>
      </w:tr>
      <w:tr w:rsidR="001B29B9" w:rsidRPr="001B29B9" w14:paraId="45335C18" w14:textId="77777777" w:rsidTr="008808FA">
        <w:tc>
          <w:tcPr>
            <w:tcW w:w="218" w:type="pct"/>
          </w:tcPr>
          <w:p w14:paraId="2D2E7013" w14:textId="77777777" w:rsidR="00E4193A" w:rsidRPr="001B29B9" w:rsidRDefault="00E4193A" w:rsidP="00965C73">
            <w:pPr>
              <w:spacing w:line="276" w:lineRule="auto"/>
              <w:jc w:val="center"/>
            </w:pPr>
            <w:r w:rsidRPr="001B29B9">
              <w:t>3</w:t>
            </w:r>
          </w:p>
        </w:tc>
        <w:tc>
          <w:tcPr>
            <w:tcW w:w="961" w:type="pct"/>
          </w:tcPr>
          <w:p w14:paraId="698E4B5D" w14:textId="77777777" w:rsidR="00E4193A" w:rsidRPr="001B29B9" w:rsidRDefault="00E4193A" w:rsidP="00965C73">
            <w:pPr>
              <w:spacing w:line="276" w:lineRule="auto"/>
            </w:pPr>
            <w:r w:rsidRPr="001B29B9">
              <w:t>Костарева Елена Витальевна</w:t>
            </w:r>
          </w:p>
        </w:tc>
        <w:tc>
          <w:tcPr>
            <w:tcW w:w="1334" w:type="pct"/>
          </w:tcPr>
          <w:p w14:paraId="12EE0D0C" w14:textId="77777777" w:rsidR="00E4193A" w:rsidRPr="001B29B9" w:rsidRDefault="00E4193A" w:rsidP="00965C73">
            <w:pPr>
              <w:spacing w:line="276" w:lineRule="auto"/>
            </w:pPr>
            <w:r w:rsidRPr="001B29B9">
              <w:t>Заместитель директора по учебно-воспитательной работе</w:t>
            </w:r>
          </w:p>
        </w:tc>
        <w:tc>
          <w:tcPr>
            <w:tcW w:w="753" w:type="pct"/>
          </w:tcPr>
          <w:p w14:paraId="51774C2A" w14:textId="77777777" w:rsidR="00E4193A" w:rsidRPr="001B29B9" w:rsidRDefault="00E4193A" w:rsidP="00965C73">
            <w:pPr>
              <w:spacing w:line="276" w:lineRule="auto"/>
              <w:jc w:val="both"/>
            </w:pPr>
            <w:r w:rsidRPr="001B29B9">
              <w:t>Высшее</w:t>
            </w:r>
          </w:p>
        </w:tc>
        <w:tc>
          <w:tcPr>
            <w:tcW w:w="1080" w:type="pct"/>
          </w:tcPr>
          <w:p w14:paraId="68B1DA0C" w14:textId="77777777" w:rsidR="00E4193A" w:rsidRPr="001B29B9" w:rsidRDefault="00B138AC" w:rsidP="00965C73">
            <w:pPr>
              <w:spacing w:line="276" w:lineRule="auto"/>
              <w:jc w:val="center"/>
            </w:pPr>
            <w:r w:rsidRPr="001B29B9">
              <w:t>нет</w:t>
            </w:r>
          </w:p>
        </w:tc>
        <w:tc>
          <w:tcPr>
            <w:tcW w:w="653" w:type="pct"/>
          </w:tcPr>
          <w:p w14:paraId="0A06E2B1" w14:textId="77777777" w:rsidR="00E4193A" w:rsidRPr="001B29B9" w:rsidRDefault="00FF0500" w:rsidP="00965C73">
            <w:pPr>
              <w:spacing w:line="276" w:lineRule="auto"/>
              <w:jc w:val="center"/>
            </w:pPr>
            <w:r w:rsidRPr="001B29B9">
              <w:t>9</w:t>
            </w:r>
            <w:r w:rsidR="00E4193A" w:rsidRPr="001B29B9">
              <w:t xml:space="preserve"> лет</w:t>
            </w:r>
          </w:p>
        </w:tc>
      </w:tr>
      <w:tr w:rsidR="001B29B9" w:rsidRPr="001B29B9" w14:paraId="2C4C7032" w14:textId="77777777" w:rsidTr="008808FA">
        <w:tc>
          <w:tcPr>
            <w:tcW w:w="218" w:type="pct"/>
          </w:tcPr>
          <w:p w14:paraId="5E60DC9C" w14:textId="77777777" w:rsidR="00E4193A" w:rsidRPr="001B29B9" w:rsidRDefault="00FF0500" w:rsidP="00965C73">
            <w:pPr>
              <w:spacing w:line="276" w:lineRule="auto"/>
              <w:jc w:val="center"/>
            </w:pPr>
            <w:r w:rsidRPr="001B29B9">
              <w:t>4</w:t>
            </w:r>
          </w:p>
        </w:tc>
        <w:tc>
          <w:tcPr>
            <w:tcW w:w="961" w:type="pct"/>
          </w:tcPr>
          <w:p w14:paraId="44FC28FC" w14:textId="2D50142E" w:rsidR="00E4193A" w:rsidRPr="001B29B9" w:rsidRDefault="00757452" w:rsidP="00965C73">
            <w:pPr>
              <w:spacing w:line="276" w:lineRule="auto"/>
            </w:pPr>
            <w:proofErr w:type="spellStart"/>
            <w:r w:rsidRPr="001B29B9">
              <w:t>Махиянова</w:t>
            </w:r>
            <w:proofErr w:type="spellEnd"/>
            <w:r w:rsidRPr="001B29B9">
              <w:t xml:space="preserve"> </w:t>
            </w:r>
            <w:proofErr w:type="spellStart"/>
            <w:r w:rsidRPr="001B29B9">
              <w:t>Фа</w:t>
            </w:r>
            <w:r w:rsidR="00965C73">
              <w:t>йруза</w:t>
            </w:r>
            <w:proofErr w:type="spellEnd"/>
            <w:r w:rsidRPr="001B29B9">
              <w:t xml:space="preserve"> </w:t>
            </w:r>
            <w:proofErr w:type="spellStart"/>
            <w:r w:rsidRPr="001B29B9">
              <w:t>Рашитовна</w:t>
            </w:r>
            <w:proofErr w:type="spellEnd"/>
          </w:p>
        </w:tc>
        <w:tc>
          <w:tcPr>
            <w:tcW w:w="1334" w:type="pct"/>
          </w:tcPr>
          <w:p w14:paraId="18BD1CFF" w14:textId="77777777" w:rsidR="00E4193A" w:rsidRPr="001B29B9" w:rsidRDefault="00E4193A" w:rsidP="00965C73">
            <w:pPr>
              <w:spacing w:line="276" w:lineRule="auto"/>
            </w:pPr>
            <w:r w:rsidRPr="001B29B9">
              <w:t>Заместитель директора по учебно-воспитательной работе</w:t>
            </w:r>
          </w:p>
        </w:tc>
        <w:tc>
          <w:tcPr>
            <w:tcW w:w="753" w:type="pct"/>
          </w:tcPr>
          <w:p w14:paraId="2A0E271F" w14:textId="77777777" w:rsidR="00E4193A" w:rsidRPr="001B29B9" w:rsidRDefault="00E4193A" w:rsidP="00965C73">
            <w:pPr>
              <w:spacing w:line="276" w:lineRule="auto"/>
              <w:jc w:val="both"/>
            </w:pPr>
            <w:r w:rsidRPr="001B29B9">
              <w:t>Высшее</w:t>
            </w:r>
          </w:p>
        </w:tc>
        <w:tc>
          <w:tcPr>
            <w:tcW w:w="1080" w:type="pct"/>
          </w:tcPr>
          <w:p w14:paraId="7BFFAAD9" w14:textId="77777777" w:rsidR="00E4193A" w:rsidRPr="001B29B9" w:rsidRDefault="00B138AC" w:rsidP="00965C73">
            <w:pPr>
              <w:spacing w:line="276" w:lineRule="auto"/>
              <w:jc w:val="center"/>
            </w:pPr>
            <w:r w:rsidRPr="001B29B9">
              <w:t>нет</w:t>
            </w:r>
          </w:p>
        </w:tc>
        <w:tc>
          <w:tcPr>
            <w:tcW w:w="653" w:type="pct"/>
          </w:tcPr>
          <w:p w14:paraId="1A4A37D4" w14:textId="711B1F70" w:rsidR="00E4193A" w:rsidRPr="001B29B9" w:rsidRDefault="00FF0500" w:rsidP="00965C73">
            <w:pPr>
              <w:pStyle w:val="ac"/>
              <w:numPr>
                <w:ilvl w:val="0"/>
                <w:numId w:val="36"/>
              </w:numPr>
              <w:ind w:left="324" w:hanging="324"/>
              <w:jc w:val="center"/>
            </w:pPr>
            <w:r w:rsidRPr="001B29B9">
              <w:t>л</w:t>
            </w:r>
            <w:r w:rsidR="00E4193A" w:rsidRPr="001B29B9">
              <w:t>ет</w:t>
            </w:r>
          </w:p>
        </w:tc>
      </w:tr>
      <w:tr w:rsidR="001B29B9" w:rsidRPr="001B29B9" w14:paraId="086E3A05" w14:textId="77777777" w:rsidTr="008808FA">
        <w:tc>
          <w:tcPr>
            <w:tcW w:w="218" w:type="pct"/>
          </w:tcPr>
          <w:p w14:paraId="0B790024" w14:textId="77777777" w:rsidR="00FF0500" w:rsidRPr="001B29B9" w:rsidRDefault="00FF0500" w:rsidP="00965C73">
            <w:pPr>
              <w:spacing w:line="276" w:lineRule="auto"/>
              <w:jc w:val="center"/>
            </w:pPr>
            <w:r w:rsidRPr="001B29B9">
              <w:t>5</w:t>
            </w:r>
          </w:p>
        </w:tc>
        <w:tc>
          <w:tcPr>
            <w:tcW w:w="961" w:type="pct"/>
          </w:tcPr>
          <w:p w14:paraId="3C070D9D" w14:textId="77777777" w:rsidR="00FF0500" w:rsidRPr="001B29B9" w:rsidRDefault="00FF0500" w:rsidP="00965C73">
            <w:pPr>
              <w:spacing w:line="276" w:lineRule="auto"/>
            </w:pPr>
            <w:proofErr w:type="spellStart"/>
            <w:r w:rsidRPr="001B29B9">
              <w:t>Негатина</w:t>
            </w:r>
            <w:proofErr w:type="spellEnd"/>
            <w:r w:rsidRPr="001B29B9">
              <w:t xml:space="preserve"> Вера Сергеевна</w:t>
            </w:r>
          </w:p>
        </w:tc>
        <w:tc>
          <w:tcPr>
            <w:tcW w:w="1334" w:type="pct"/>
          </w:tcPr>
          <w:p w14:paraId="75A22423" w14:textId="77777777" w:rsidR="00FF0500" w:rsidRPr="001B29B9" w:rsidRDefault="00FF0500" w:rsidP="00965C73">
            <w:pPr>
              <w:spacing w:line="276" w:lineRule="auto"/>
            </w:pPr>
            <w:r w:rsidRPr="001B29B9">
              <w:t>Заместитель директора по учебно-воспитательной работе</w:t>
            </w:r>
          </w:p>
        </w:tc>
        <w:tc>
          <w:tcPr>
            <w:tcW w:w="753" w:type="pct"/>
          </w:tcPr>
          <w:p w14:paraId="68514654" w14:textId="77777777" w:rsidR="00FF0500" w:rsidRPr="001B29B9" w:rsidRDefault="00FF0500" w:rsidP="00965C73">
            <w:pPr>
              <w:spacing w:line="276" w:lineRule="auto"/>
              <w:jc w:val="both"/>
            </w:pPr>
            <w:r w:rsidRPr="001B29B9">
              <w:t>Высшее</w:t>
            </w:r>
          </w:p>
        </w:tc>
        <w:tc>
          <w:tcPr>
            <w:tcW w:w="1080" w:type="pct"/>
          </w:tcPr>
          <w:p w14:paraId="1103E8D9" w14:textId="77777777" w:rsidR="00FF0500" w:rsidRPr="001B29B9" w:rsidRDefault="00FF0500" w:rsidP="00965C73">
            <w:pPr>
              <w:spacing w:line="276" w:lineRule="auto"/>
              <w:jc w:val="center"/>
            </w:pPr>
            <w:r w:rsidRPr="001B29B9">
              <w:t>нет</w:t>
            </w:r>
          </w:p>
        </w:tc>
        <w:tc>
          <w:tcPr>
            <w:tcW w:w="653" w:type="pct"/>
          </w:tcPr>
          <w:p w14:paraId="5E0888A0" w14:textId="77777777" w:rsidR="00FF0500" w:rsidRPr="001B29B9" w:rsidRDefault="00FF0500" w:rsidP="00965C73">
            <w:pPr>
              <w:spacing w:line="276" w:lineRule="auto"/>
              <w:jc w:val="center"/>
            </w:pPr>
            <w:r w:rsidRPr="001B29B9">
              <w:t>0,</w:t>
            </w:r>
            <w:r w:rsidR="00CE08E2" w:rsidRPr="001B29B9">
              <w:t>7</w:t>
            </w:r>
            <w:r w:rsidRPr="001B29B9">
              <w:t xml:space="preserve"> года</w:t>
            </w:r>
          </w:p>
        </w:tc>
      </w:tr>
      <w:tr w:rsidR="001B29B9" w:rsidRPr="001B29B9" w14:paraId="7A64C1AA" w14:textId="77777777" w:rsidTr="008808FA">
        <w:tc>
          <w:tcPr>
            <w:tcW w:w="218" w:type="pct"/>
          </w:tcPr>
          <w:p w14:paraId="07B487C5" w14:textId="77777777" w:rsidR="00FF0500" w:rsidRPr="001B29B9" w:rsidRDefault="00CE08E2" w:rsidP="00965C73">
            <w:pPr>
              <w:spacing w:line="276" w:lineRule="auto"/>
              <w:jc w:val="center"/>
            </w:pPr>
            <w:r w:rsidRPr="001B29B9">
              <w:t>6</w:t>
            </w:r>
          </w:p>
        </w:tc>
        <w:tc>
          <w:tcPr>
            <w:tcW w:w="961" w:type="pct"/>
          </w:tcPr>
          <w:p w14:paraId="33C93BA7" w14:textId="77777777" w:rsidR="00FF0500" w:rsidRPr="001B29B9" w:rsidRDefault="00FF0500" w:rsidP="00965C73">
            <w:pPr>
              <w:spacing w:line="276" w:lineRule="auto"/>
            </w:pPr>
            <w:r w:rsidRPr="001B29B9">
              <w:t>Печеркин Олег Борисович</w:t>
            </w:r>
          </w:p>
        </w:tc>
        <w:tc>
          <w:tcPr>
            <w:tcW w:w="1334" w:type="pct"/>
          </w:tcPr>
          <w:p w14:paraId="4A023A27" w14:textId="77777777" w:rsidR="00FF0500" w:rsidRPr="001B29B9" w:rsidRDefault="00FF0500" w:rsidP="00965C73">
            <w:pPr>
              <w:spacing w:line="276" w:lineRule="auto"/>
            </w:pPr>
            <w:r w:rsidRPr="001B29B9">
              <w:t>Заместитель директора по информационно-коммуникационным технологиям</w:t>
            </w:r>
          </w:p>
        </w:tc>
        <w:tc>
          <w:tcPr>
            <w:tcW w:w="753" w:type="pct"/>
          </w:tcPr>
          <w:p w14:paraId="527DC4C1" w14:textId="77777777" w:rsidR="00FF0500" w:rsidRPr="001B29B9" w:rsidRDefault="00FF0500" w:rsidP="00965C73">
            <w:pPr>
              <w:spacing w:line="276" w:lineRule="auto"/>
              <w:jc w:val="both"/>
            </w:pPr>
            <w:r w:rsidRPr="001B29B9">
              <w:t>Высшее</w:t>
            </w:r>
          </w:p>
        </w:tc>
        <w:tc>
          <w:tcPr>
            <w:tcW w:w="1080" w:type="pct"/>
          </w:tcPr>
          <w:p w14:paraId="3DF2111B" w14:textId="77777777" w:rsidR="00FF0500" w:rsidRPr="001B29B9" w:rsidRDefault="00FF0500" w:rsidP="00965C73">
            <w:pPr>
              <w:spacing w:line="276" w:lineRule="auto"/>
              <w:jc w:val="center"/>
            </w:pPr>
            <w:r w:rsidRPr="001B29B9">
              <w:t>нет</w:t>
            </w:r>
          </w:p>
        </w:tc>
        <w:tc>
          <w:tcPr>
            <w:tcW w:w="653" w:type="pct"/>
          </w:tcPr>
          <w:p w14:paraId="0A870F5B" w14:textId="77777777" w:rsidR="00FF0500" w:rsidRPr="001B29B9" w:rsidRDefault="00FF0500" w:rsidP="00965C73">
            <w:pPr>
              <w:spacing w:line="276" w:lineRule="auto"/>
              <w:jc w:val="center"/>
            </w:pPr>
            <w:r w:rsidRPr="001B29B9">
              <w:t>0,</w:t>
            </w:r>
            <w:r w:rsidR="00CE08E2" w:rsidRPr="001B29B9">
              <w:t>7</w:t>
            </w:r>
            <w:r w:rsidRPr="001B29B9">
              <w:t xml:space="preserve"> года</w:t>
            </w:r>
          </w:p>
        </w:tc>
      </w:tr>
      <w:tr w:rsidR="001B29B9" w:rsidRPr="001B29B9" w14:paraId="16149AF8" w14:textId="77777777" w:rsidTr="008808FA">
        <w:tc>
          <w:tcPr>
            <w:tcW w:w="218" w:type="pct"/>
          </w:tcPr>
          <w:p w14:paraId="06668C06" w14:textId="77777777" w:rsidR="0001723C" w:rsidRPr="001B29B9" w:rsidRDefault="0001723C" w:rsidP="00965C73">
            <w:pPr>
              <w:spacing w:line="276" w:lineRule="auto"/>
              <w:jc w:val="center"/>
            </w:pPr>
            <w:r w:rsidRPr="001B29B9">
              <w:t>7</w:t>
            </w:r>
          </w:p>
        </w:tc>
        <w:tc>
          <w:tcPr>
            <w:tcW w:w="961" w:type="pct"/>
          </w:tcPr>
          <w:p w14:paraId="27167FFF" w14:textId="77777777" w:rsidR="0001723C" w:rsidRPr="001B29B9" w:rsidRDefault="0001723C" w:rsidP="00965C73">
            <w:pPr>
              <w:spacing w:line="276" w:lineRule="auto"/>
            </w:pPr>
            <w:proofErr w:type="spellStart"/>
            <w:r w:rsidRPr="001B29B9">
              <w:t>Агаджанова</w:t>
            </w:r>
            <w:proofErr w:type="spellEnd"/>
            <w:r w:rsidRPr="001B29B9">
              <w:t xml:space="preserve"> Лейла </w:t>
            </w:r>
            <w:proofErr w:type="spellStart"/>
            <w:r w:rsidRPr="001B29B9">
              <w:t>Ализадаевна</w:t>
            </w:r>
            <w:proofErr w:type="spellEnd"/>
          </w:p>
          <w:p w14:paraId="25392DDC" w14:textId="77777777" w:rsidR="0001723C" w:rsidRPr="001B29B9" w:rsidRDefault="0001723C" w:rsidP="00965C73">
            <w:pPr>
              <w:spacing w:line="276" w:lineRule="auto"/>
            </w:pPr>
            <w:proofErr w:type="spellStart"/>
            <w:r w:rsidRPr="001B29B9">
              <w:t>Шайдуллина</w:t>
            </w:r>
            <w:proofErr w:type="spellEnd"/>
            <w:r w:rsidRPr="001B29B9">
              <w:t xml:space="preserve"> Полина Александровна</w:t>
            </w:r>
          </w:p>
        </w:tc>
        <w:tc>
          <w:tcPr>
            <w:tcW w:w="1334" w:type="pct"/>
          </w:tcPr>
          <w:p w14:paraId="1DA10AB2" w14:textId="77777777" w:rsidR="0001723C" w:rsidRPr="001B29B9" w:rsidRDefault="0001723C" w:rsidP="00965C73">
            <w:pPr>
              <w:spacing w:line="276" w:lineRule="auto"/>
            </w:pPr>
            <w:r w:rsidRPr="001B29B9">
              <w:t>Заместител</w:t>
            </w:r>
            <w:r w:rsidR="00AA2C49" w:rsidRPr="001B29B9">
              <w:t>и</w:t>
            </w:r>
            <w:r w:rsidRPr="001B29B9">
              <w:t xml:space="preserve"> директора по ВР</w:t>
            </w:r>
          </w:p>
        </w:tc>
        <w:tc>
          <w:tcPr>
            <w:tcW w:w="753" w:type="pct"/>
          </w:tcPr>
          <w:p w14:paraId="462403DD" w14:textId="77777777" w:rsidR="0001723C" w:rsidRPr="001B29B9" w:rsidRDefault="0001723C" w:rsidP="00965C73">
            <w:pPr>
              <w:spacing w:line="276" w:lineRule="auto"/>
              <w:jc w:val="both"/>
            </w:pPr>
            <w:r w:rsidRPr="001B29B9">
              <w:t xml:space="preserve">Высшее </w:t>
            </w:r>
          </w:p>
        </w:tc>
        <w:tc>
          <w:tcPr>
            <w:tcW w:w="1080" w:type="pct"/>
          </w:tcPr>
          <w:p w14:paraId="6EB50DC6" w14:textId="3576440E" w:rsidR="0001723C" w:rsidRPr="001B29B9" w:rsidRDefault="0001723C" w:rsidP="00965C73">
            <w:pPr>
              <w:spacing w:line="276" w:lineRule="auto"/>
              <w:jc w:val="center"/>
            </w:pPr>
            <w:r w:rsidRPr="001B29B9">
              <w:t>нет</w:t>
            </w:r>
          </w:p>
        </w:tc>
        <w:tc>
          <w:tcPr>
            <w:tcW w:w="653" w:type="pct"/>
          </w:tcPr>
          <w:p w14:paraId="32DE52A0" w14:textId="77777777" w:rsidR="0001723C" w:rsidRPr="001B29B9" w:rsidRDefault="0001723C" w:rsidP="00965C73">
            <w:pPr>
              <w:spacing w:line="276" w:lineRule="auto"/>
              <w:jc w:val="center"/>
            </w:pPr>
            <w:r w:rsidRPr="001B29B9">
              <w:t>0,7 года</w:t>
            </w:r>
          </w:p>
        </w:tc>
      </w:tr>
    </w:tbl>
    <w:p w14:paraId="2F89E394" w14:textId="71DD78A3" w:rsidR="00CE08E2" w:rsidRPr="001B29B9" w:rsidRDefault="00CE08E2" w:rsidP="00965C73">
      <w:pPr>
        <w:pStyle w:val="ac"/>
        <w:spacing w:after="0"/>
        <w:ind w:left="0"/>
        <w:jc w:val="both"/>
        <w:rPr>
          <w:rFonts w:ascii="Times New Roman" w:hAnsi="Times New Roman"/>
          <w:b/>
          <w:bCs/>
          <w:sz w:val="24"/>
          <w:szCs w:val="24"/>
        </w:rPr>
      </w:pPr>
    </w:p>
    <w:p w14:paraId="010D8E24" w14:textId="77777777" w:rsidR="00C70E54" w:rsidRPr="001B29B9" w:rsidRDefault="00C70E54" w:rsidP="00965C73">
      <w:pPr>
        <w:pStyle w:val="ac"/>
        <w:spacing w:after="0"/>
        <w:ind w:left="0"/>
        <w:jc w:val="both"/>
        <w:rPr>
          <w:rFonts w:ascii="Times New Roman" w:hAnsi="Times New Roman"/>
          <w:b/>
          <w:bCs/>
          <w:sz w:val="24"/>
          <w:szCs w:val="24"/>
        </w:rPr>
      </w:pPr>
    </w:p>
    <w:p w14:paraId="57EC632E" w14:textId="7974632C" w:rsidR="004E51B2" w:rsidRPr="001B29B9" w:rsidRDefault="004E51B2" w:rsidP="00965C73">
      <w:pPr>
        <w:pStyle w:val="ac"/>
        <w:spacing w:after="0"/>
        <w:ind w:left="0"/>
        <w:jc w:val="center"/>
        <w:rPr>
          <w:rFonts w:ascii="Times New Roman" w:hAnsi="Times New Roman"/>
          <w:b/>
          <w:bCs/>
          <w:sz w:val="24"/>
          <w:szCs w:val="24"/>
        </w:rPr>
      </w:pPr>
      <w:r w:rsidRPr="001B29B9">
        <w:rPr>
          <w:rFonts w:ascii="Times New Roman" w:hAnsi="Times New Roman"/>
          <w:b/>
          <w:bCs/>
          <w:sz w:val="24"/>
          <w:szCs w:val="24"/>
        </w:rPr>
        <w:t>Организационная структура и система управления</w:t>
      </w:r>
    </w:p>
    <w:p w14:paraId="22A5C151" w14:textId="50C42F60" w:rsidR="00E4193A" w:rsidRPr="003F50F2" w:rsidRDefault="005E6FEB" w:rsidP="00965C73">
      <w:pPr>
        <w:spacing w:line="276" w:lineRule="auto"/>
        <w:jc w:val="both"/>
        <w:rPr>
          <w:b/>
          <w:sz w:val="28"/>
          <w:szCs w:val="28"/>
        </w:rPr>
      </w:pPr>
      <w:r w:rsidRPr="001B29B9">
        <w:rPr>
          <w:noProof/>
        </w:rPr>
        <mc:AlternateContent>
          <mc:Choice Requires="wpg">
            <w:drawing>
              <wp:anchor distT="0" distB="0" distL="114300" distR="114300" simplePos="0" relativeHeight="251657728" behindDoc="0" locked="0" layoutInCell="1" allowOverlap="1" wp14:anchorId="332D3B69" wp14:editId="2B0BA8AE">
                <wp:simplePos x="0" y="0"/>
                <wp:positionH relativeFrom="margin">
                  <wp:posOffset>-136669</wp:posOffset>
                </wp:positionH>
                <wp:positionV relativeFrom="paragraph">
                  <wp:posOffset>130078</wp:posOffset>
                </wp:positionV>
                <wp:extent cx="6631940" cy="5890895"/>
                <wp:effectExtent l="0" t="0" r="16510" b="14605"/>
                <wp:wrapNone/>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1940" cy="5890895"/>
                          <a:chOff x="-8929" y="0"/>
                          <a:chExt cx="6540926" cy="6109307"/>
                        </a:xfrm>
                      </wpg:grpSpPr>
                      <wpg:grpSp>
                        <wpg:cNvPr id="93" name="Группа 93"/>
                        <wpg:cNvGrpSpPr/>
                        <wpg:grpSpPr>
                          <a:xfrm>
                            <a:off x="-8929" y="0"/>
                            <a:ext cx="6540926" cy="6109307"/>
                            <a:chOff x="-8929" y="0"/>
                            <a:chExt cx="6540926" cy="6109307"/>
                          </a:xfrm>
                        </wpg:grpSpPr>
                        <wps:wsp>
                          <wps:cNvPr id="89" name="Прямая соединительная линия 89"/>
                          <wps:cNvCnPr/>
                          <wps:spPr>
                            <a:xfrm>
                              <a:off x="1900580" y="3930295"/>
                              <a:ext cx="0" cy="170862"/>
                            </a:xfrm>
                            <a:prstGeom prst="line">
                              <a:avLst/>
                            </a:prstGeom>
                            <a:noFill/>
                            <a:ln w="6350" cap="flat" cmpd="sng" algn="ctr">
                              <a:solidFill>
                                <a:sysClr val="windowText" lastClr="000000"/>
                              </a:solidFill>
                              <a:prstDash val="solid"/>
                              <a:miter lim="800000"/>
                            </a:ln>
                            <a:effectLst/>
                          </wps:spPr>
                          <wps:bodyPr/>
                        </wps:wsp>
                        <wpg:grpSp>
                          <wpg:cNvPr id="92" name="Группа 92"/>
                          <wpg:cNvGrpSpPr/>
                          <wpg:grpSpPr>
                            <a:xfrm>
                              <a:off x="-8929" y="0"/>
                              <a:ext cx="6540926" cy="6109307"/>
                              <a:chOff x="-8929" y="0"/>
                              <a:chExt cx="6540926" cy="6109307"/>
                            </a:xfrm>
                          </wpg:grpSpPr>
                          <wpg:grpSp>
                            <wpg:cNvPr id="87" name="Группа 87"/>
                            <wpg:cNvGrpSpPr/>
                            <wpg:grpSpPr>
                              <a:xfrm>
                                <a:off x="-8929" y="0"/>
                                <a:ext cx="6540926" cy="6109307"/>
                                <a:chOff x="-8929" y="0"/>
                                <a:chExt cx="6540926" cy="6109307"/>
                              </a:xfrm>
                            </wpg:grpSpPr>
                            <wpg:grpSp>
                              <wpg:cNvPr id="83" name="Группа 83"/>
                              <wpg:cNvGrpSpPr/>
                              <wpg:grpSpPr>
                                <a:xfrm>
                                  <a:off x="-8929" y="0"/>
                                  <a:ext cx="6540926" cy="6109307"/>
                                  <a:chOff x="-8929" y="0"/>
                                  <a:chExt cx="6540926" cy="6109307"/>
                                </a:xfrm>
                              </wpg:grpSpPr>
                              <wpg:grpSp>
                                <wpg:cNvPr id="80" name="Группа 80"/>
                                <wpg:cNvGrpSpPr/>
                                <wpg:grpSpPr>
                                  <a:xfrm>
                                    <a:off x="1348753" y="2568098"/>
                                    <a:ext cx="2196658" cy="3541209"/>
                                    <a:chOff x="-484810" y="-765652"/>
                                    <a:chExt cx="2196658" cy="3541209"/>
                                  </a:xfrm>
                                </wpg:grpSpPr>
                                <wps:wsp>
                                  <wps:cNvPr id="47" name="Прямоугольник 47"/>
                                  <wps:cNvSpPr/>
                                  <wps:spPr>
                                    <a:xfrm>
                                      <a:off x="-484810" y="10964"/>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35B83A" w14:textId="77777777" w:rsidR="003F50F2" w:rsidRPr="009A0116" w:rsidRDefault="003F50F2" w:rsidP="004E51B2">
                                        <w:pPr>
                                          <w:jc w:val="center"/>
                                          <w:rPr>
                                            <w:sz w:val="20"/>
                                          </w:rPr>
                                        </w:pPr>
                                        <w:r>
                                          <w:rPr>
                                            <w:sz w:val="20"/>
                                          </w:rPr>
                                          <w:t>Предметные ШМО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470960" y="766036"/>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2BA859" w14:textId="77777777" w:rsidR="003F50F2" w:rsidRPr="002B28BB" w:rsidRDefault="003F50F2" w:rsidP="004E51B2">
                                        <w:pPr>
                                          <w:pStyle w:val="af0"/>
                                          <w:jc w:val="center"/>
                                          <w:rPr>
                                            <w:sz w:val="19"/>
                                            <w:szCs w:val="19"/>
                                          </w:rPr>
                                        </w:pPr>
                                        <w:r w:rsidRPr="002B28BB">
                                          <w:rPr>
                                            <w:sz w:val="19"/>
                                            <w:szCs w:val="19"/>
                                          </w:rPr>
                                          <w:t>Аттестационная</w:t>
                                        </w:r>
                                      </w:p>
                                      <w:p w14:paraId="37E63FF7" w14:textId="77777777" w:rsidR="003F50F2" w:rsidRPr="002B28BB" w:rsidRDefault="003F50F2" w:rsidP="004E51B2">
                                        <w:pPr>
                                          <w:pStyle w:val="af0"/>
                                          <w:jc w:val="center"/>
                                          <w:rPr>
                                            <w:sz w:val="19"/>
                                            <w:szCs w:val="19"/>
                                          </w:rPr>
                                        </w:pPr>
                                        <w:r w:rsidRPr="002B28BB">
                                          <w:rPr>
                                            <w:sz w:val="19"/>
                                            <w:szCs w:val="19"/>
                                          </w:rPr>
                                          <w:t>комиссия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654563" y="-765652"/>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7E280D" w14:textId="77777777" w:rsidR="003F50F2" w:rsidRPr="009A0116" w:rsidRDefault="003F50F2" w:rsidP="004E51B2">
                                        <w:pPr>
                                          <w:jc w:val="center"/>
                                          <w:rPr>
                                            <w:sz w:val="20"/>
                                          </w:rPr>
                                        </w:pPr>
                                        <w:r>
                                          <w:rPr>
                                            <w:sz w:val="20"/>
                                          </w:rPr>
                                          <w:t>Совет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654567" y="6246"/>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B95CFF" w14:textId="77777777" w:rsidR="003F50F2" w:rsidRPr="009A0116" w:rsidRDefault="003F50F2" w:rsidP="004E51B2">
                                        <w:pPr>
                                          <w:jc w:val="center"/>
                                          <w:rPr>
                                            <w:sz w:val="20"/>
                                          </w:rPr>
                                        </w:pPr>
                                        <w:r>
                                          <w:rPr>
                                            <w:sz w:val="20"/>
                                          </w:rPr>
                                          <w:t>Классные руководители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654571" y="774073"/>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3F3479" w14:textId="77777777" w:rsidR="003F50F2" w:rsidRPr="00B55750" w:rsidRDefault="003F50F2" w:rsidP="004E51B2">
                                        <w:pPr>
                                          <w:jc w:val="center"/>
                                          <w:rPr>
                                            <w:sz w:val="18"/>
                                            <w:szCs w:val="18"/>
                                          </w:rPr>
                                        </w:pPr>
                                        <w:r w:rsidRPr="00B55750">
                                          <w:rPr>
                                            <w:sz w:val="18"/>
                                            <w:szCs w:val="18"/>
                                          </w:rPr>
                                          <w:t>Педагоги дополнительного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654573" y="1477854"/>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94A318" w14:textId="77777777" w:rsidR="003F50F2" w:rsidRPr="009A0116" w:rsidRDefault="003F50F2" w:rsidP="004E51B2">
                                        <w:pPr>
                                          <w:jc w:val="center"/>
                                          <w:rPr>
                                            <w:sz w:val="20"/>
                                          </w:rPr>
                                        </w:pPr>
                                        <w:r>
                                          <w:rPr>
                                            <w:sz w:val="20"/>
                                          </w:rPr>
                                          <w:t>Педагог-организатор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оугольник 70"/>
                                  <wps:cNvSpPr/>
                                  <wps:spPr>
                                    <a:xfrm>
                                      <a:off x="639784" y="2191357"/>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A38EB9" w14:textId="77777777" w:rsidR="003F50F2" w:rsidRPr="009A0116" w:rsidRDefault="003F50F2" w:rsidP="004E51B2">
                                        <w:pPr>
                                          <w:jc w:val="center"/>
                                          <w:rPr>
                                            <w:sz w:val="20"/>
                                          </w:rPr>
                                        </w:pPr>
                                        <w:r>
                                          <w:rPr>
                                            <w:sz w:val="20"/>
                                          </w:rPr>
                                          <w:t>Преподаватель-организатор ОБЖ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Группа 82"/>
                                <wpg:cNvGrpSpPr/>
                                <wpg:grpSpPr>
                                  <a:xfrm>
                                    <a:off x="-8929" y="0"/>
                                    <a:ext cx="6540926" cy="3919537"/>
                                    <a:chOff x="-8929" y="0"/>
                                    <a:chExt cx="6540926" cy="3919537"/>
                                  </a:xfrm>
                                </wpg:grpSpPr>
                                <wpg:grpSp>
                                  <wpg:cNvPr id="79" name="Группа 79"/>
                                  <wpg:cNvGrpSpPr/>
                                  <wpg:grpSpPr>
                                    <a:xfrm>
                                      <a:off x="-8929" y="0"/>
                                      <a:ext cx="6540926" cy="3919537"/>
                                      <a:chOff x="-8929" y="0"/>
                                      <a:chExt cx="6540926" cy="3919537"/>
                                    </a:xfrm>
                                  </wpg:grpSpPr>
                                  <wps:wsp>
                                    <wps:cNvPr id="68" name="Прямоугольник 68"/>
                                    <wps:cNvSpPr/>
                                    <wps:spPr>
                                      <a:xfrm>
                                        <a:off x="5146964" y="249382"/>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FD9F15" w14:textId="77777777" w:rsidR="003F50F2" w:rsidRPr="00B55750" w:rsidRDefault="003F50F2" w:rsidP="004E51B2">
                                          <w:pPr>
                                            <w:jc w:val="center"/>
                                            <w:rPr>
                                              <w:sz w:val="18"/>
                                              <w:szCs w:val="18"/>
                                            </w:rPr>
                                          </w:pPr>
                                          <w:r>
                                            <w:rPr>
                                              <w:sz w:val="18"/>
                                              <w:szCs w:val="18"/>
                                            </w:rPr>
                                            <w:t>Учебно-вспомогательный</w:t>
                                          </w:r>
                                          <w:r w:rsidRPr="00B55750">
                                            <w:rPr>
                                              <w:sz w:val="18"/>
                                              <w:szCs w:val="18"/>
                                            </w:rPr>
                                            <w:t xml:space="preserve">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Группа 78"/>
                                    <wpg:cNvGrpSpPr/>
                                    <wpg:grpSpPr>
                                      <a:xfrm>
                                        <a:off x="-8929" y="0"/>
                                        <a:ext cx="6540926" cy="3919537"/>
                                        <a:chOff x="-8929" y="0"/>
                                        <a:chExt cx="6540926" cy="3919537"/>
                                      </a:xfrm>
                                    </wpg:grpSpPr>
                                    <wps:wsp>
                                      <wps:cNvPr id="69" name="Прямая со стрелкой 69"/>
                                      <wps:cNvCnPr/>
                                      <wps:spPr>
                                        <a:xfrm>
                                          <a:off x="3775364" y="131619"/>
                                          <a:ext cx="1367790" cy="350520"/>
                                        </a:xfrm>
                                        <a:prstGeom prst="straightConnector1">
                                          <a:avLst/>
                                        </a:prstGeom>
                                        <a:noFill/>
                                        <a:ln w="6350" cap="flat" cmpd="sng" algn="ctr">
                                          <a:solidFill>
                                            <a:sysClr val="windowText" lastClr="000000"/>
                                          </a:solidFill>
                                          <a:prstDash val="solid"/>
                                          <a:miter lim="800000"/>
                                          <a:tailEnd type="triangle"/>
                                        </a:ln>
                                        <a:effectLst/>
                                      </wps:spPr>
                                      <wps:bodyPr/>
                                    </wps:wsp>
                                    <wpg:grpSp>
                                      <wpg:cNvPr id="77" name="Группа 77"/>
                                      <wpg:cNvGrpSpPr/>
                                      <wpg:grpSpPr>
                                        <a:xfrm>
                                          <a:off x="-8929" y="0"/>
                                          <a:ext cx="6540926" cy="3919537"/>
                                          <a:chOff x="-8929" y="0"/>
                                          <a:chExt cx="6540926" cy="3919537"/>
                                        </a:xfrm>
                                      </wpg:grpSpPr>
                                      <wpg:grpSp>
                                        <wpg:cNvPr id="55" name="Группа 55"/>
                                        <wpg:cNvGrpSpPr/>
                                        <wpg:grpSpPr>
                                          <a:xfrm>
                                            <a:off x="-8929" y="0"/>
                                            <a:ext cx="6385630" cy="3919537"/>
                                            <a:chOff x="-8929" y="0"/>
                                            <a:chExt cx="6385630" cy="3919537"/>
                                          </a:xfrm>
                                        </wpg:grpSpPr>
                                        <wpg:grpSp>
                                          <wpg:cNvPr id="37" name="Группа 37"/>
                                          <wpg:cNvGrpSpPr/>
                                          <wpg:grpSpPr>
                                            <a:xfrm>
                                              <a:off x="-8929" y="0"/>
                                              <a:ext cx="6385630" cy="3919537"/>
                                              <a:chOff x="-8929" y="0"/>
                                              <a:chExt cx="6385630" cy="3919537"/>
                                            </a:xfrm>
                                          </wpg:grpSpPr>
                                          <wps:wsp>
                                            <wps:cNvPr id="6" name="Прямоугольник 6"/>
                                            <wps:cNvSpPr/>
                                            <wps:spPr>
                                              <a:xfrm>
                                                <a:off x="5319427" y="981075"/>
                                                <a:ext cx="1057274"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458135" w14:textId="77777777" w:rsidR="003F50F2" w:rsidRPr="00806223" w:rsidRDefault="003F50F2" w:rsidP="004E51B2">
                                                  <w:pPr>
                                                    <w:jc w:val="center"/>
                                                    <w:rPr>
                                                      <w:sz w:val="20"/>
                                                    </w:rPr>
                                                  </w:pPr>
                                                  <w:r>
                                                    <w:rPr>
                                                      <w:sz w:val="20"/>
                                                    </w:rPr>
                                                    <w:t>Общественные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Группа 36"/>
                                            <wpg:cNvGrpSpPr/>
                                            <wpg:grpSpPr>
                                              <a:xfrm>
                                                <a:off x="-8929" y="0"/>
                                                <a:ext cx="5405574" cy="3919537"/>
                                                <a:chOff x="-8929" y="0"/>
                                                <a:chExt cx="5405574" cy="3919537"/>
                                              </a:xfrm>
                                            </wpg:grpSpPr>
                                            <wps:wsp>
                                              <wps:cNvPr id="5" name="Прямоугольник 5"/>
                                              <wps:cNvSpPr/>
                                              <wps:spPr>
                                                <a:xfrm>
                                                  <a:off x="3633788" y="981075"/>
                                                  <a:ext cx="1076325"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766D1B" w14:textId="77777777" w:rsidR="003F50F2" w:rsidRPr="009A0116" w:rsidRDefault="003F50F2" w:rsidP="004E51B2">
                                                    <w:pPr>
                                                      <w:jc w:val="center"/>
                                                      <w:rPr>
                                                        <w:sz w:val="20"/>
                                                      </w:rPr>
                                                    </w:pPr>
                                                    <w:r>
                                                      <w:rPr>
                                                        <w:sz w:val="20"/>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Группа 35"/>
                                              <wpg:cNvGrpSpPr/>
                                              <wpg:grpSpPr>
                                                <a:xfrm>
                                                  <a:off x="-8929" y="0"/>
                                                  <a:ext cx="5405574" cy="3919537"/>
                                                  <a:chOff x="-8929" y="0"/>
                                                  <a:chExt cx="5405574" cy="3919537"/>
                                                </a:xfrm>
                                              </wpg:grpSpPr>
                                              <wps:wsp>
                                                <wps:cNvPr id="28" name="Прямая со стрелкой 28"/>
                                                <wps:cNvCnPr/>
                                                <wps:spPr>
                                                  <a:xfrm>
                                                    <a:off x="3490913" y="447675"/>
                                                    <a:ext cx="581025" cy="523875"/>
                                                  </a:xfrm>
                                                  <a:prstGeom prst="straightConnector1">
                                                    <a:avLst/>
                                                  </a:prstGeom>
                                                  <a:noFill/>
                                                  <a:ln w="6350" cap="flat" cmpd="sng" algn="ctr">
                                                    <a:solidFill>
                                                      <a:sysClr val="windowText" lastClr="000000"/>
                                                    </a:solidFill>
                                                    <a:prstDash val="solid"/>
                                                    <a:miter lim="800000"/>
                                                    <a:tailEnd type="triangle"/>
                                                  </a:ln>
                                                  <a:effectLst/>
                                                </wps:spPr>
                                                <wps:bodyPr/>
                                              </wps:wsp>
                                              <wpg:grpSp>
                                                <wpg:cNvPr id="34" name="Группа 34"/>
                                                <wpg:cNvGrpSpPr/>
                                                <wpg:grpSpPr>
                                                  <a:xfrm>
                                                    <a:off x="-8929" y="0"/>
                                                    <a:ext cx="5405574" cy="3919537"/>
                                                    <a:chOff x="-8929" y="0"/>
                                                    <a:chExt cx="5405574" cy="3919537"/>
                                                  </a:xfrm>
                                                </wpg:grpSpPr>
                                                <wpg:grpSp>
                                                  <wpg:cNvPr id="32" name="Группа 32"/>
                                                  <wpg:cNvGrpSpPr/>
                                                  <wpg:grpSpPr>
                                                    <a:xfrm>
                                                      <a:off x="-8929" y="0"/>
                                                      <a:ext cx="3780829" cy="3919537"/>
                                                      <a:chOff x="-8929" y="0"/>
                                                      <a:chExt cx="3780829" cy="3919537"/>
                                                    </a:xfrm>
                                                  </wpg:grpSpPr>
                                                  <wps:wsp>
                                                    <wps:cNvPr id="11" name="Прямоугольник 11"/>
                                                    <wps:cNvSpPr/>
                                                    <wps:spPr>
                                                      <a:xfrm>
                                                        <a:off x="226849" y="3328987"/>
                                                        <a:ext cx="10572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570803" w14:textId="77777777" w:rsidR="003F50F2" w:rsidRPr="00680BA7" w:rsidRDefault="003F50F2" w:rsidP="004E51B2">
                                                          <w:pPr>
                                                            <w:jc w:val="center"/>
                                                            <w:rPr>
                                                              <w:sz w:val="20"/>
                                                            </w:rPr>
                                                          </w:pPr>
                                                          <w:r>
                                                            <w:rPr>
                                                              <w:sz w:val="20"/>
                                                            </w:rPr>
                                                            <w:t>Учащиеся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Группа 31"/>
                                                    <wpg:cNvGrpSpPr/>
                                                    <wpg:grpSpPr>
                                                      <a:xfrm>
                                                        <a:off x="-8929" y="0"/>
                                                        <a:ext cx="3780829" cy="3560557"/>
                                                        <a:chOff x="-8929" y="0"/>
                                                        <a:chExt cx="3780829" cy="3560557"/>
                                                      </a:xfrm>
                                                    </wpg:grpSpPr>
                                                    <wpg:grpSp>
                                                      <wpg:cNvPr id="23" name="Группа 23"/>
                                                      <wpg:cNvGrpSpPr/>
                                                      <wpg:grpSpPr>
                                                        <a:xfrm>
                                                          <a:off x="-8929" y="1009651"/>
                                                          <a:ext cx="1293053" cy="2550906"/>
                                                          <a:chOff x="-356592" y="1"/>
                                                          <a:chExt cx="1293053" cy="2550906"/>
                                                        </a:xfrm>
                                                      </wpg:grpSpPr>
                                                      <wps:wsp>
                                                        <wps:cNvPr id="10" name="Прямоугольник 10"/>
                                                        <wps:cNvSpPr/>
                                                        <wps:spPr>
                                                          <a:xfrm>
                                                            <a:off x="-120814" y="1556084"/>
                                                            <a:ext cx="10572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564B72" w14:textId="77777777" w:rsidR="003F50F2" w:rsidRPr="00680BA7" w:rsidRDefault="003F50F2" w:rsidP="004E51B2">
                                                              <w:pPr>
                                                                <w:jc w:val="center"/>
                                                                <w:rPr>
                                                                  <w:sz w:val="20"/>
                                                                </w:rPr>
                                                              </w:pPr>
                                                              <w:r>
                                                                <w:rPr>
                                                                  <w:sz w:val="20"/>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Группа 22"/>
                                                        <wpg:cNvGrpSpPr/>
                                                        <wpg:grpSpPr>
                                                          <a:xfrm>
                                                            <a:off x="-356592" y="1"/>
                                                            <a:ext cx="1293052" cy="2550906"/>
                                                            <a:chOff x="-356592" y="1"/>
                                                            <a:chExt cx="1293052" cy="2550906"/>
                                                          </a:xfrm>
                                                        </wpg:grpSpPr>
                                                        <wps:wsp>
                                                          <wps:cNvPr id="2" name="Прямоугольник 2"/>
                                                          <wps:cNvSpPr/>
                                                          <wps:spPr>
                                                            <a:xfrm>
                                                              <a:off x="-120814" y="774032"/>
                                                              <a:ext cx="1057274"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B1146F" w14:textId="77777777" w:rsidR="003F50F2" w:rsidRPr="00680BA7" w:rsidRDefault="003F50F2" w:rsidP="004E51B2">
                                                                <w:pPr>
                                                                  <w:jc w:val="center"/>
                                                                  <w:rPr>
                                                                    <w:sz w:val="20"/>
                                                                  </w:rPr>
                                                                </w:pPr>
                                                                <w:r>
                                                                  <w:rPr>
                                                                    <w:sz w:val="20"/>
                                                                  </w:rPr>
                                                                  <w:t>Учителя-предметники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Группа 21"/>
                                                          <wpg:cNvGrpSpPr/>
                                                          <wpg:grpSpPr>
                                                            <a:xfrm>
                                                              <a:off x="-356592" y="1"/>
                                                              <a:ext cx="1293051" cy="2550906"/>
                                                              <a:chOff x="-356592" y="1"/>
                                                              <a:chExt cx="1293051" cy="2550906"/>
                                                            </a:xfrm>
                                                          </wpg:grpSpPr>
                                                          <wpg:grpSp>
                                                            <wpg:cNvPr id="20" name="Группа 20"/>
                                                            <wpg:cNvGrpSpPr/>
                                                            <wpg:grpSpPr>
                                                              <a:xfrm>
                                                                <a:off x="-356592" y="1"/>
                                                                <a:ext cx="1293051" cy="2550906"/>
                                                                <a:chOff x="-356592" y="1"/>
                                                                <a:chExt cx="1293051" cy="2550906"/>
                                                              </a:xfrm>
                                                            </wpg:grpSpPr>
                                                            <wpg:grpSp>
                                                              <wpg:cNvPr id="17" name="Группа 17"/>
                                                              <wpg:cNvGrpSpPr/>
                                                              <wpg:grpSpPr>
                                                                <a:xfrm>
                                                                  <a:off x="-356592" y="1"/>
                                                                  <a:ext cx="1293051" cy="2550906"/>
                                                                  <a:chOff x="-356592" y="1"/>
                                                                  <a:chExt cx="1293051" cy="2550906"/>
                                                                </a:xfrm>
                                                              </wpg:grpSpPr>
                                                              <wpg:grpSp>
                                                                <wpg:cNvPr id="15" name="Группа 15"/>
                                                                <wpg:cNvGrpSpPr/>
                                                                <wpg:grpSpPr>
                                                                  <a:xfrm>
                                                                    <a:off x="-356592" y="1"/>
                                                                    <a:ext cx="1293051" cy="2550906"/>
                                                                    <a:chOff x="-356592" y="1"/>
                                                                    <a:chExt cx="1293051" cy="2550906"/>
                                                                  </a:xfrm>
                                                                </wpg:grpSpPr>
                                                                <wps:wsp>
                                                                  <wps:cNvPr id="4" name="Прямоугольник 4"/>
                                                                  <wps:cNvSpPr/>
                                                                  <wps:spPr>
                                                                    <a:xfrm>
                                                                      <a:off x="-120814" y="1"/>
                                                                      <a:ext cx="1057273"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712EC6" w14:textId="77777777" w:rsidR="003F50F2" w:rsidRPr="00680BA7" w:rsidRDefault="003F50F2" w:rsidP="004E51B2">
                                                                        <w:pPr>
                                                                          <w:jc w:val="center"/>
                                                                          <w:rPr>
                                                                            <w:sz w:val="20"/>
                                                                          </w:rPr>
                                                                        </w:pPr>
                                                                        <w:r>
                                                                          <w:rPr>
                                                                            <w:sz w:val="20"/>
                                                                          </w:rPr>
                                                                          <w:t>Общешкольное собрание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Группа 14"/>
                                                                  <wpg:cNvGrpSpPr/>
                                                                  <wpg:grpSpPr>
                                                                    <a:xfrm>
                                                                      <a:off x="-356592" y="242047"/>
                                                                      <a:ext cx="233073" cy="2308860"/>
                                                                      <a:chOff x="-356592" y="0"/>
                                                                      <a:chExt cx="233073" cy="2308860"/>
                                                                    </a:xfrm>
                                                                  </wpg:grpSpPr>
                                                                  <wps:wsp>
                                                                    <wps:cNvPr id="12" name="Прямая соединительная линия 12"/>
                                                                    <wps:cNvCnPr/>
                                                                    <wps:spPr>
                                                                      <a:xfrm flipH="1">
                                                                        <a:off x="-356592" y="0"/>
                                                                        <a:ext cx="15240" cy="2308860"/>
                                                                      </a:xfrm>
                                                                      <a:prstGeom prst="line">
                                                                        <a:avLst/>
                                                                      </a:prstGeom>
                                                                      <a:noFill/>
                                                                      <a:ln w="6350" cap="flat" cmpd="sng" algn="ctr">
                                                                        <a:solidFill>
                                                                          <a:sysClr val="windowText" lastClr="000000"/>
                                                                        </a:solidFill>
                                                                        <a:prstDash val="solid"/>
                                                                        <a:miter lim="800000"/>
                                                                      </a:ln>
                                                                      <a:effectLst/>
                                                                    </wps:spPr>
                                                                    <wps:bodyPr/>
                                                                  </wps:wsp>
                                                                  <wps:wsp>
                                                                    <wps:cNvPr id="13" name="Прямая соединительная линия 13"/>
                                                                    <wps:cNvCnPr/>
                                                                    <wps:spPr>
                                                                      <a:xfrm>
                                                                        <a:off x="-347636" y="4483"/>
                                                                        <a:ext cx="224117" cy="4482"/>
                                                                      </a:xfrm>
                                                                      <a:prstGeom prst="line">
                                                                        <a:avLst/>
                                                                      </a:prstGeom>
                                                                      <a:noFill/>
                                                                      <a:ln w="6350" cap="flat" cmpd="sng" algn="ctr">
                                                                        <a:solidFill>
                                                                          <a:sysClr val="windowText" lastClr="000000"/>
                                                                        </a:solidFill>
                                                                        <a:prstDash val="solid"/>
                                                                        <a:miter lim="800000"/>
                                                                      </a:ln>
                                                                      <a:effectLst/>
                                                                    </wps:spPr>
                                                                    <wps:bodyPr/>
                                                                  </wps:wsp>
                                                                </wpg:grpSp>
                                                              </wpg:grpSp>
                                                              <wps:wsp>
                                                                <wps:cNvPr id="16" name="Прямая соединительная линия 16"/>
                                                                <wps:cNvCnPr/>
                                                                <wps:spPr>
                                                                  <a:xfrm>
                                                                    <a:off x="-352110" y="2545977"/>
                                                                    <a:ext cx="215153" cy="4818"/>
                                                                  </a:xfrm>
                                                                  <a:prstGeom prst="line">
                                                                    <a:avLst/>
                                                                  </a:prstGeom>
                                                                  <a:noFill/>
                                                                  <a:ln w="6350" cap="flat" cmpd="sng" algn="ctr">
                                                                    <a:solidFill>
                                                                      <a:sysClr val="windowText" lastClr="000000"/>
                                                                    </a:solidFill>
                                                                    <a:prstDash val="solid"/>
                                                                    <a:miter lim="800000"/>
                                                                  </a:ln>
                                                                  <a:effectLst/>
                                                                </wps:spPr>
                                                                <wps:bodyPr/>
                                                              </wps:wsp>
                                                            </wpg:grpSp>
                                                            <wps:wsp>
                                                              <wps:cNvPr id="18" name="Прямая соединительная линия 18"/>
                                                              <wps:cNvCnPr/>
                                                              <wps:spPr>
                                                                <a:xfrm>
                                                                  <a:off x="-338663" y="1075765"/>
                                                                  <a:ext cx="217842" cy="0"/>
                                                                </a:xfrm>
                                                                <a:prstGeom prst="line">
                                                                  <a:avLst/>
                                                                </a:prstGeom>
                                                                <a:noFill/>
                                                                <a:ln w="6350" cap="flat" cmpd="sng" algn="ctr">
                                                                  <a:solidFill>
                                                                    <a:sysClr val="windowText" lastClr="000000"/>
                                                                  </a:solidFill>
                                                                  <a:prstDash val="solid"/>
                                                                  <a:miter lim="800000"/>
                                                                </a:ln>
                                                                <a:effectLst/>
                                                              </wps:spPr>
                                                              <wps:bodyPr/>
                                                            </wps:wsp>
                                                          </wpg:grpSp>
                                                          <wps:wsp>
                                                            <wps:cNvPr id="19" name="Прямая соединительная линия 19"/>
                                                            <wps:cNvCnPr/>
                                                            <wps:spPr>
                                                              <a:xfrm>
                                                                <a:off x="-349966" y="1828800"/>
                                                                <a:ext cx="228600" cy="0"/>
                                                              </a:xfrm>
                                                              <a:prstGeom prst="line">
                                                                <a:avLst/>
                                                              </a:prstGeom>
                                                              <a:noFill/>
                                                              <a:ln w="6350" cap="flat" cmpd="sng" algn="ctr">
                                                                <a:solidFill>
                                                                  <a:sysClr val="windowText" lastClr="000000"/>
                                                                </a:solidFill>
                                                                <a:prstDash val="solid"/>
                                                                <a:miter lim="800000"/>
                                                              </a:ln>
                                                              <a:effectLst/>
                                                            </wps:spPr>
                                                            <wps:bodyPr/>
                                                          </wps:wsp>
                                                        </wpg:grpSp>
                                                      </wpg:grpSp>
                                                    </wpg:grpSp>
                                                    <wpg:grpSp>
                                                      <wpg:cNvPr id="30" name="Группа 30"/>
                                                      <wpg:cNvGrpSpPr/>
                                                      <wpg:grpSpPr>
                                                        <a:xfrm>
                                                          <a:off x="0" y="0"/>
                                                          <a:ext cx="3771900" cy="1583111"/>
                                                          <a:chOff x="0" y="0"/>
                                                          <a:chExt cx="3771900" cy="1583111"/>
                                                        </a:xfrm>
                                                      </wpg:grpSpPr>
                                                      <wps:wsp>
                                                        <wps:cNvPr id="9" name="Прямоугольник 9"/>
                                                        <wps:cNvSpPr/>
                                                        <wps:spPr>
                                                          <a:xfrm>
                                                            <a:off x="1857375" y="1004888"/>
                                                            <a:ext cx="1114425" cy="5782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D99083" w14:textId="77777777" w:rsidR="003F50F2" w:rsidRPr="009A0116" w:rsidRDefault="003F50F2" w:rsidP="004E51B2">
                                                              <w:pPr>
                                                                <w:jc w:val="center"/>
                                                                <w:rPr>
                                                                  <w:sz w:val="20"/>
                                                                </w:rPr>
                                                              </w:pPr>
                                                              <w:r>
                                                                <w:rPr>
                                                                  <w:sz w:val="20"/>
                                                                </w:rPr>
                                                                <w:t>Общешкольный р</w:t>
                                                              </w:r>
                                                              <w:r w:rsidRPr="009A0116">
                                                                <w:rPr>
                                                                  <w:sz w:val="20"/>
                                                                </w:rPr>
                                                                <w:t>одительский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Группа 29"/>
                                                        <wpg:cNvGrpSpPr/>
                                                        <wpg:grpSpPr>
                                                          <a:xfrm>
                                                            <a:off x="0" y="0"/>
                                                            <a:ext cx="3771900" cy="1009579"/>
                                                            <a:chOff x="0" y="0"/>
                                                            <a:chExt cx="3771900" cy="1009579"/>
                                                          </a:xfrm>
                                                        </wpg:grpSpPr>
                                                        <wps:wsp>
                                                          <wps:cNvPr id="3" name="Прямоугольник 1"/>
                                                          <wps:cNvSpPr/>
                                                          <wps:spPr>
                                                            <a:xfrm>
                                                              <a:off x="2771775" y="0"/>
                                                              <a:ext cx="1000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140CB0" w14:textId="77777777" w:rsidR="003F50F2" w:rsidRPr="00806223" w:rsidRDefault="003F50F2" w:rsidP="004E51B2">
                                                                <w:pPr>
                                                                  <w:jc w:val="center"/>
                                                                  <w:rPr>
                                                                    <w:sz w:val="20"/>
                                                                    <w:szCs w:val="20"/>
                                                                  </w:rPr>
                                                                </w:pPr>
                                                                <w:r w:rsidRPr="00806223">
                                                                  <w:rPr>
                                                                    <w:sz w:val="20"/>
                                                                    <w:szCs w:val="20"/>
                                                                  </w:rPr>
                                                                  <w:t>Директор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0" y="209550"/>
                                                              <a:ext cx="1057275"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1786D6" w14:textId="77777777" w:rsidR="003F50F2" w:rsidRPr="00806223" w:rsidRDefault="003F50F2" w:rsidP="004E51B2">
                                                                <w:pPr>
                                                                  <w:jc w:val="center"/>
                                                                  <w:rPr>
                                                                    <w:sz w:val="20"/>
                                                                  </w:rPr>
                                                                </w:pPr>
                                                                <w:r w:rsidRPr="00806223">
                                                                  <w:rPr>
                                                                    <w:sz w:val="20"/>
                                                                  </w:rPr>
                                                                  <w:t>Психолого-педагогическая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ая со стрелкой 25"/>
                                                          <wps:cNvCnPr/>
                                                          <wps:spPr>
                                                            <a:xfrm flipH="1">
                                                              <a:off x="1062038" y="157163"/>
                                                              <a:ext cx="1709737" cy="304800"/>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Прямая со стрелкой 26"/>
                                                          <wps:cNvCnPr>
                                                            <a:endCxn id="4" idx="0"/>
                                                          </wps:cNvCnPr>
                                                          <wps:spPr>
                                                            <a:xfrm flipH="1">
                                                              <a:off x="755471" y="338114"/>
                                                              <a:ext cx="2015931" cy="671465"/>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Прямая со стрелкой 27"/>
                                                          <wps:cNvCnPr/>
                                                          <wps:spPr>
                                                            <a:xfrm flipH="1">
                                                              <a:off x="2547938" y="452438"/>
                                                              <a:ext cx="523875" cy="547687"/>
                                                            </a:xfrm>
                                                            <a:prstGeom prst="straightConnector1">
                                                              <a:avLst/>
                                                            </a:prstGeom>
                                                            <a:noFill/>
                                                            <a:ln w="6350" cap="flat" cmpd="sng" algn="ctr">
                                                              <a:solidFill>
                                                                <a:sysClr val="windowText" lastClr="000000"/>
                                                              </a:solidFill>
                                                              <a:prstDash val="solid"/>
                                                              <a:miter lim="800000"/>
                                                              <a:tailEnd type="triangle"/>
                                                            </a:ln>
                                                            <a:effectLst/>
                                                          </wps:spPr>
                                                          <wps:bodyPr/>
                                                        </wps:wsp>
                                                      </wpg:grpSp>
                                                    </wpg:grpSp>
                                                  </wpg:grpSp>
                                                </wpg:grpSp>
                                                <wps:wsp>
                                                  <wps:cNvPr id="33" name="Прямая со стрелкой 33"/>
                                                  <wps:cNvCnPr/>
                                                  <wps:spPr>
                                                    <a:xfrm>
                                                      <a:off x="3786188" y="338138"/>
                                                      <a:ext cx="1610457" cy="642964"/>
                                                    </a:xfrm>
                                                    <a:prstGeom prst="straightConnector1">
                                                      <a:avLst/>
                                                    </a:prstGeom>
                                                    <a:noFill/>
                                                    <a:ln w="6350" cap="flat" cmpd="sng" algn="ctr">
                                                      <a:solidFill>
                                                        <a:sysClr val="windowText" lastClr="000000"/>
                                                      </a:solidFill>
                                                      <a:prstDash val="solid"/>
                                                      <a:miter lim="800000"/>
                                                      <a:tailEnd type="triangle"/>
                                                    </a:ln>
                                                    <a:effectLst/>
                                                  </wps:spPr>
                                                  <wps:bodyPr/>
                                                </wps:wsp>
                                              </wpg:grpSp>
                                            </wpg:grpSp>
                                          </wpg:grpSp>
                                        </wpg:grpSp>
                                        <wps:wsp>
                                          <wps:cNvPr id="43" name="Прямая соединительная линия 43"/>
                                          <wps:cNvCnPr/>
                                          <wps:spPr>
                                            <a:xfrm>
                                              <a:off x="3296652" y="445169"/>
                                              <a:ext cx="0" cy="1247273"/>
                                            </a:xfrm>
                                            <a:prstGeom prst="line">
                                              <a:avLst/>
                                            </a:prstGeom>
                                            <a:noFill/>
                                            <a:ln w="6350" cap="flat" cmpd="sng" algn="ctr">
                                              <a:solidFill>
                                                <a:sysClr val="windowText" lastClr="000000"/>
                                              </a:solidFill>
                                              <a:prstDash val="solid"/>
                                              <a:miter lim="800000"/>
                                            </a:ln>
                                            <a:effectLst/>
                                          </wps:spPr>
                                          <wps:bodyPr/>
                                        </wps:wsp>
                                      </wpg:grpSp>
                                      <wpg:grpSp>
                                        <wpg:cNvPr id="76" name="Группа 76"/>
                                        <wpg:cNvGrpSpPr/>
                                        <wpg:grpSpPr>
                                          <a:xfrm>
                                            <a:off x="1357845" y="1607128"/>
                                            <a:ext cx="5174152" cy="1549789"/>
                                            <a:chOff x="-484810" y="0"/>
                                            <a:chExt cx="5174152" cy="1549789"/>
                                          </a:xfrm>
                                        </wpg:grpSpPr>
                                        <wps:wsp>
                                          <wps:cNvPr id="52" name="Прямая соединительная линия 52"/>
                                          <wps:cNvCnPr/>
                                          <wps:spPr>
                                            <a:xfrm>
                                              <a:off x="77077" y="88901"/>
                                              <a:ext cx="0" cy="80211"/>
                                            </a:xfrm>
                                            <a:prstGeom prst="line">
                                              <a:avLst/>
                                            </a:prstGeom>
                                            <a:noFill/>
                                            <a:ln w="6350" cap="flat" cmpd="sng" algn="ctr">
                                              <a:solidFill>
                                                <a:sysClr val="windowText" lastClr="000000"/>
                                              </a:solidFill>
                                              <a:prstDash val="solid"/>
                                              <a:miter lim="800000"/>
                                            </a:ln>
                                            <a:effectLst/>
                                          </wps:spPr>
                                          <wps:bodyPr/>
                                        </wps:wsp>
                                        <wpg:grpSp>
                                          <wpg:cNvPr id="45" name="Группа 45"/>
                                          <wpg:cNvGrpSpPr/>
                                          <wpg:grpSpPr>
                                            <a:xfrm>
                                              <a:off x="-484810" y="0"/>
                                              <a:ext cx="5174152" cy="1549789"/>
                                              <a:chOff x="-484810" y="0"/>
                                              <a:chExt cx="5174152" cy="1549789"/>
                                            </a:xfrm>
                                          </wpg:grpSpPr>
                                          <wps:wsp>
                                            <wps:cNvPr id="54" name="Прямая соединительная линия 54"/>
                                            <wps:cNvCnPr/>
                                            <wps:spPr>
                                              <a:xfrm>
                                                <a:off x="2401930" y="87630"/>
                                                <a:ext cx="0" cy="88232"/>
                                              </a:xfrm>
                                              <a:prstGeom prst="line">
                                                <a:avLst/>
                                              </a:prstGeom>
                                              <a:noFill/>
                                              <a:ln w="6350" cap="flat" cmpd="sng" algn="ctr">
                                                <a:solidFill>
                                                  <a:sysClr val="windowText" lastClr="000000"/>
                                                </a:solidFill>
                                                <a:prstDash val="solid"/>
                                                <a:miter lim="800000"/>
                                              </a:ln>
                                              <a:effectLst/>
                                            </wps:spPr>
                                            <wps:bodyPr/>
                                          </wps:wsp>
                                          <wpg:grpSp>
                                            <wpg:cNvPr id="42" name="Группа 42"/>
                                            <wpg:cNvGrpSpPr/>
                                            <wpg:grpSpPr>
                                              <a:xfrm>
                                                <a:off x="-484810" y="0"/>
                                                <a:ext cx="5174152" cy="1549789"/>
                                                <a:chOff x="-484810" y="0"/>
                                                <a:chExt cx="5174152" cy="1549789"/>
                                              </a:xfrm>
                                            </wpg:grpSpPr>
                                            <wps:wsp>
                                              <wps:cNvPr id="73" name="Прямая соединительная линия 73"/>
                                              <wps:cNvCnPr/>
                                              <wps:spPr>
                                                <a:xfrm>
                                                  <a:off x="1186505" y="772964"/>
                                                  <a:ext cx="0" cy="184677"/>
                                                </a:xfrm>
                                                <a:prstGeom prst="line">
                                                  <a:avLst/>
                                                </a:prstGeom>
                                                <a:noFill/>
                                                <a:ln w="6350" cap="flat" cmpd="sng" algn="ctr">
                                                  <a:solidFill>
                                                    <a:sysClr val="windowText" lastClr="000000"/>
                                                  </a:solidFill>
                                                  <a:prstDash val="solid"/>
                                                  <a:miter lim="800000"/>
                                                </a:ln>
                                                <a:effectLst/>
                                              </wps:spPr>
                                              <wps:bodyPr/>
                                            </wps:wsp>
                                            <wpg:grpSp>
                                              <wpg:cNvPr id="41" name="Группа 41"/>
                                              <wpg:cNvGrpSpPr/>
                                              <wpg:grpSpPr>
                                                <a:xfrm>
                                                  <a:off x="-484810" y="0"/>
                                                  <a:ext cx="5174152" cy="1549789"/>
                                                  <a:chOff x="-484810" y="0"/>
                                                  <a:chExt cx="5174152" cy="1549789"/>
                                                </a:xfrm>
                                              </wpg:grpSpPr>
                                              <wps:wsp>
                                                <wps:cNvPr id="71" name="Прямоугольник 71"/>
                                                <wps:cNvSpPr/>
                                                <wps:spPr>
                                                  <a:xfrm>
                                                    <a:off x="3697843" y="960038"/>
                                                    <a:ext cx="991499" cy="58419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C09FBD" w14:textId="77777777" w:rsidR="003F50F2" w:rsidRPr="007335BF" w:rsidRDefault="003F50F2" w:rsidP="004E51B2">
                                                      <w:pPr>
                                                        <w:jc w:val="center"/>
                                                        <w:rPr>
                                                          <w:sz w:val="20"/>
                                                          <w:szCs w:val="20"/>
                                                        </w:rPr>
                                                      </w:pPr>
                                                      <w:r w:rsidRPr="007335BF">
                                                        <w:rPr>
                                                          <w:sz w:val="20"/>
                                                          <w:szCs w:val="20"/>
                                                        </w:rPr>
                                                        <w:t>Профсоюзный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Группа 40"/>
                                                <wpg:cNvGrpSpPr/>
                                                <wpg:grpSpPr>
                                                  <a:xfrm>
                                                    <a:off x="-484810" y="0"/>
                                                    <a:ext cx="5161482" cy="1549789"/>
                                                    <a:chOff x="-484810" y="0"/>
                                                    <a:chExt cx="5161482" cy="1549789"/>
                                                  </a:xfrm>
                                                </wpg:grpSpPr>
                                                <wps:wsp>
                                                  <wps:cNvPr id="67" name="Прямоугольник 67"/>
                                                  <wps:cNvSpPr/>
                                                  <wps:spPr>
                                                    <a:xfrm>
                                                      <a:off x="1786552" y="965591"/>
                                                      <a:ext cx="1022916" cy="58419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2FCFE7" w14:textId="77777777" w:rsidR="003F50F2" w:rsidRPr="00B55750" w:rsidRDefault="003F50F2" w:rsidP="004E51B2">
                                                        <w:pPr>
                                                          <w:jc w:val="center"/>
                                                          <w:rPr>
                                                            <w:sz w:val="18"/>
                                                            <w:szCs w:val="18"/>
                                                          </w:rPr>
                                                        </w:pPr>
                                                        <w:r w:rsidRPr="00B55750">
                                                          <w:rPr>
                                                            <w:sz w:val="18"/>
                                                            <w:szCs w:val="18"/>
                                                          </w:rPr>
                                                          <w:t>Младший обслуживающий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Группа 38"/>
                                                  <wpg:cNvGrpSpPr/>
                                                  <wpg:grpSpPr>
                                                    <a:xfrm>
                                                      <a:off x="-484810" y="0"/>
                                                      <a:ext cx="5161482" cy="1545124"/>
                                                      <a:chOff x="-484810" y="0"/>
                                                      <a:chExt cx="5161482" cy="1545124"/>
                                                    </a:xfrm>
                                                  </wpg:grpSpPr>
                                                  <wps:wsp>
                                                    <wps:cNvPr id="46" name="Прямоугольник 46"/>
                                                    <wps:cNvSpPr/>
                                                    <wps:spPr>
                                                      <a:xfrm>
                                                        <a:off x="-484810" y="960924"/>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BD47B7" w14:textId="77777777" w:rsidR="003F50F2" w:rsidRPr="009A0116" w:rsidRDefault="003F50F2" w:rsidP="004E51B2">
                                                          <w:pPr>
                                                            <w:jc w:val="center"/>
                                                            <w:rPr>
                                                              <w:sz w:val="20"/>
                                                            </w:rPr>
                                                          </w:pPr>
                                                          <w:r>
                                                            <w:rPr>
                                                              <w:sz w:val="20"/>
                                                            </w:rPr>
                                                            <w:t>Методический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Группа 3"/>
                                                    <wpg:cNvGrpSpPr/>
                                                    <wpg:grpSpPr>
                                                      <a:xfrm>
                                                        <a:off x="-474650" y="0"/>
                                                        <a:ext cx="5151322" cy="962614"/>
                                                        <a:chOff x="-484810" y="0"/>
                                                        <a:chExt cx="5151322" cy="962614"/>
                                                      </a:xfrm>
                                                    </wpg:grpSpPr>
                                                    <wpg:grpSp>
                                                      <wpg:cNvPr id="61" name="Группа 61"/>
                                                      <wpg:cNvGrpSpPr/>
                                                      <wpg:grpSpPr>
                                                        <a:xfrm>
                                                          <a:off x="-484810" y="0"/>
                                                          <a:ext cx="5151322" cy="762057"/>
                                                          <a:chOff x="-484810" y="0"/>
                                                          <a:chExt cx="5151322" cy="762057"/>
                                                        </a:xfrm>
                                                      </wpg:grpSpPr>
                                                      <wps:wsp>
                                                        <wps:cNvPr id="24" name="Прямоугольник 8"/>
                                                        <wps:cNvSpPr/>
                                                        <wps:spPr>
                                                          <a:xfrm>
                                                            <a:off x="3817238" y="171910"/>
                                                            <a:ext cx="849274" cy="57756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BE4A96" w14:textId="77777777" w:rsidR="003F50F2" w:rsidRPr="009A0116" w:rsidRDefault="003F50F2" w:rsidP="004E51B2">
                                                              <w:pPr>
                                                                <w:jc w:val="center"/>
                                                                <w:rPr>
                                                                  <w:sz w:val="20"/>
                                                                </w:rPr>
                                                              </w:pPr>
                                                              <w:r>
                                                                <w:rPr>
                                                                  <w:sz w:val="20"/>
                                                                </w:rPr>
                                                                <w:t>Собрание трудового коллектива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Группа 60"/>
                                                        <wpg:cNvGrpSpPr/>
                                                        <wpg:grpSpPr>
                                                          <a:xfrm>
                                                            <a:off x="-484810" y="0"/>
                                                            <a:ext cx="4633952" cy="762057"/>
                                                            <a:chOff x="-484810" y="0"/>
                                                            <a:chExt cx="4633952" cy="762057"/>
                                                          </a:xfrm>
                                                        </wpg:grpSpPr>
                                                        <wps:wsp>
                                                          <wps:cNvPr id="39" name="Прямая соединительная линия 39"/>
                                                          <wps:cNvCnPr/>
                                                          <wps:spPr>
                                                            <a:xfrm>
                                                              <a:off x="4145107" y="0"/>
                                                              <a:ext cx="4035" cy="164382"/>
                                                            </a:xfrm>
                                                            <a:prstGeom prst="line">
                                                              <a:avLst/>
                                                            </a:prstGeom>
                                                            <a:noFill/>
                                                            <a:ln w="6350" cap="flat" cmpd="sng" algn="ctr">
                                                              <a:solidFill>
                                                                <a:sysClr val="windowText" lastClr="000000"/>
                                                              </a:solidFill>
                                                              <a:prstDash val="solid"/>
                                                              <a:miter lim="800000"/>
                                                            </a:ln>
                                                            <a:effectLst/>
                                                          </wps:spPr>
                                                          <wps:bodyPr/>
                                                        </wps:wsp>
                                                        <wpg:grpSp>
                                                          <wpg:cNvPr id="59" name="Группа 59"/>
                                                          <wpg:cNvGrpSpPr/>
                                                          <wpg:grpSpPr>
                                                            <a:xfrm>
                                                              <a:off x="-484810" y="77060"/>
                                                              <a:ext cx="3775149" cy="684997"/>
                                                              <a:chOff x="-484810" y="-7161"/>
                                                              <a:chExt cx="3775149" cy="684997"/>
                                                            </a:xfrm>
                                                          </wpg:grpSpPr>
                                                          <wps:wsp>
                                                            <wps:cNvPr id="50" name="Прямоугольник 50"/>
                                                            <wps:cNvSpPr/>
                                                            <wps:spPr>
                                                              <a:xfrm>
                                                                <a:off x="1769735" y="92107"/>
                                                                <a:ext cx="971532" cy="58272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71010B" w14:textId="77777777" w:rsidR="003F50F2" w:rsidRPr="009A0116" w:rsidRDefault="003F50F2" w:rsidP="004E51B2">
                                                                  <w:pPr>
                                                                    <w:jc w:val="center"/>
                                                                    <w:rPr>
                                                                      <w:sz w:val="20"/>
                                                                    </w:rPr>
                                                                  </w:pPr>
                                                                  <w:r>
                                                                    <w:rPr>
                                                                      <w:sz w:val="20"/>
                                                                    </w:rPr>
                                                                    <w:t>Зам.директора по АХР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Группа 58"/>
                                                            <wpg:cNvGrpSpPr/>
                                                            <wpg:grpSpPr>
                                                              <a:xfrm>
                                                                <a:off x="-484810" y="-7161"/>
                                                                <a:ext cx="3775149" cy="684997"/>
                                                                <a:chOff x="-484810" y="-7161"/>
                                                                <a:chExt cx="3775149" cy="684997"/>
                                                              </a:xfrm>
                                                            </wpg:grpSpPr>
                                                            <wps:wsp>
                                                              <wps:cNvPr id="49" name="Прямоугольник 49"/>
                                                              <wps:cNvSpPr/>
                                                              <wps:spPr>
                                                                <a:xfrm>
                                                                  <a:off x="625187" y="87039"/>
                                                                  <a:ext cx="1067038" cy="59079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77954E" w14:textId="77777777" w:rsidR="003F50F2" w:rsidRPr="009A0116" w:rsidRDefault="003F50F2" w:rsidP="004E51B2">
                                                                    <w:pPr>
                                                                      <w:jc w:val="center"/>
                                                                      <w:rPr>
                                                                        <w:sz w:val="20"/>
                                                                      </w:rPr>
                                                                    </w:pPr>
                                                                    <w:r>
                                                                      <w:rPr>
                                                                        <w:sz w:val="20"/>
                                                                      </w:rPr>
                                                                      <w:t>Зам.директора по 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Группа 57"/>
                                                              <wpg:cNvGrpSpPr/>
                                                              <wpg:grpSpPr>
                                                                <a:xfrm>
                                                                  <a:off x="-484810" y="-7161"/>
                                                                  <a:ext cx="3775149" cy="678525"/>
                                                                  <a:chOff x="-484810" y="-7161"/>
                                                                  <a:chExt cx="3775149" cy="678525"/>
                                                                </a:xfrm>
                                                              </wpg:grpSpPr>
                                                              <wps:wsp>
                                                                <wps:cNvPr id="44" name="Прямоугольник 44"/>
                                                                <wps:cNvSpPr/>
                                                                <wps:spPr>
                                                                  <a:xfrm>
                                                                    <a:off x="-484810" y="87164"/>
                                                                    <a:ext cx="1057275" cy="58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07F05F" w14:textId="77777777" w:rsidR="003F50F2" w:rsidRPr="009A0116" w:rsidRDefault="003F50F2" w:rsidP="004E51B2">
                                                                      <w:pPr>
                                                                        <w:jc w:val="center"/>
                                                                        <w:rPr>
                                                                          <w:sz w:val="20"/>
                                                                        </w:rPr>
                                                                      </w:pPr>
                                                                      <w:r>
                                                                        <w:rPr>
                                                                          <w:sz w:val="20"/>
                                                                        </w:rPr>
                                                                        <w:t>Зам.директора по УВР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Группа 56"/>
                                                                <wpg:cNvGrpSpPr/>
                                                                <wpg:grpSpPr>
                                                                  <a:xfrm>
                                                                    <a:off x="66877" y="-7161"/>
                                                                    <a:ext cx="3223462" cy="87263"/>
                                                                    <a:chOff x="-494597" y="-7161"/>
                                                                    <a:chExt cx="3223462" cy="87263"/>
                                                                  </a:xfrm>
                                                                </wpg:grpSpPr>
                                                                <wps:wsp>
                                                                  <wps:cNvPr id="51" name="Прямая соединительная линия 51"/>
                                                                  <wps:cNvCnPr/>
                                                                  <wps:spPr>
                                                                    <a:xfrm>
                                                                      <a:off x="-494597" y="-54"/>
                                                                      <a:ext cx="3223462" cy="0"/>
                                                                    </a:xfrm>
                                                                    <a:prstGeom prst="line">
                                                                      <a:avLst/>
                                                                    </a:prstGeom>
                                                                    <a:noFill/>
                                                                    <a:ln w="6350" cap="flat" cmpd="sng" algn="ctr">
                                                                      <a:solidFill>
                                                                        <a:sysClr val="windowText" lastClr="000000"/>
                                                                      </a:solidFill>
                                                                      <a:prstDash val="solid"/>
                                                                      <a:miter lim="800000"/>
                                                                    </a:ln>
                                                                    <a:effectLst/>
                                                                  </wps:spPr>
                                                                  <wps:bodyPr/>
                                                                </wps:wsp>
                                                                <wps:wsp>
                                                                  <wps:cNvPr id="53" name="Прямая соединительная линия 53"/>
                                                                  <wps:cNvCnPr/>
                                                                  <wps:spPr>
                                                                    <a:xfrm>
                                                                      <a:off x="649638" y="-7161"/>
                                                                      <a:ext cx="0" cy="87263"/>
                                                                    </a:xfrm>
                                                                    <a:prstGeom prst="line">
                                                                      <a:avLst/>
                                                                    </a:prstGeom>
                                                                    <a:noFill/>
                                                                    <a:ln w="6350" cap="flat" cmpd="sng" algn="ctr">
                                                                      <a:solidFill>
                                                                        <a:sysClr val="windowText" lastClr="000000"/>
                                                                      </a:solidFill>
                                                                      <a:prstDash val="solid"/>
                                                                      <a:miter lim="800000"/>
                                                                    </a:ln>
                                                                    <a:effectLst/>
                                                                  </wps:spPr>
                                                                  <wps:bodyPr/>
                                                                </wps:wsp>
                                                              </wpg:grpSp>
                                                            </wpg:grpSp>
                                                          </wpg:grpSp>
                                                        </wpg:grpSp>
                                                      </wpg:grpSp>
                                                    </wpg:grpSp>
                                                    <wpg:grpSp>
                                                      <wpg:cNvPr id="75" name="Группа 75"/>
                                                      <wpg:cNvGrpSpPr/>
                                                      <wpg:grpSpPr>
                                                        <a:xfrm>
                                                          <a:off x="84150" y="746760"/>
                                                          <a:ext cx="2353089" cy="215854"/>
                                                          <a:chOff x="-484810" y="0"/>
                                                          <a:chExt cx="2353089" cy="215854"/>
                                                        </a:xfrm>
                                                      </wpg:grpSpPr>
                                                      <wps:wsp>
                                                        <wps:cNvPr id="72" name="Прямая соединительная линия 72"/>
                                                        <wps:cNvCnPr/>
                                                        <wps:spPr>
                                                          <a:xfrm>
                                                            <a:off x="-484810" y="10964"/>
                                                            <a:ext cx="0" cy="204890"/>
                                                          </a:xfrm>
                                                          <a:prstGeom prst="line">
                                                            <a:avLst/>
                                                          </a:prstGeom>
                                                          <a:noFill/>
                                                          <a:ln w="6350" cap="flat" cmpd="sng" algn="ctr">
                                                            <a:solidFill>
                                                              <a:sysClr val="windowText" lastClr="000000"/>
                                                            </a:solidFill>
                                                            <a:prstDash val="solid"/>
                                                            <a:miter lim="800000"/>
                                                          </a:ln>
                                                          <a:effectLst/>
                                                        </wps:spPr>
                                                        <wps:bodyPr/>
                                                      </wps:wsp>
                                                      <wps:wsp>
                                                        <wps:cNvPr id="74" name="Прямая соединительная линия 74"/>
                                                        <wps:cNvCnPr/>
                                                        <wps:spPr>
                                                          <a:xfrm>
                                                            <a:off x="1868279" y="0"/>
                                                            <a:ext cx="0" cy="208548"/>
                                                          </a:xfrm>
                                                          <a:prstGeom prst="line">
                                                            <a:avLst/>
                                                          </a:prstGeom>
                                                          <a:noFill/>
                                                          <a:ln w="6350" cap="flat" cmpd="sng" algn="ctr">
                                                            <a:solidFill>
                                                              <a:sysClr val="windowText" lastClr="000000"/>
                                                            </a:solidFill>
                                                            <a:prstDash val="solid"/>
                                                            <a:miter lim="800000"/>
                                                          </a:ln>
                                                          <a:effectLst/>
                                                        </wps:spPr>
                                                        <wps:bodyPr/>
                                                      </wps:wsp>
                                                    </wpg:grpSp>
                                                  </wpg:grpSp>
                                                </wpg:grpSp>
                                              </wpg:grpSp>
                                            </wpg:grpSp>
                                          </wpg:grpSp>
                                          <wps:wsp>
                                            <wps:cNvPr id="95" name="Прямая соединительная линия 95"/>
                                            <wps:cNvCnPr/>
                                            <wps:spPr>
                                              <a:xfrm>
                                                <a:off x="3303706" y="83027"/>
                                                <a:ext cx="0" cy="88232"/>
                                              </a:xfrm>
                                              <a:prstGeom prst="line">
                                                <a:avLst/>
                                              </a:prstGeom>
                                              <a:noFill/>
                                              <a:ln w="6350" cap="flat" cmpd="sng" algn="ctr">
                                                <a:solidFill>
                                                  <a:sysClr val="windowText" lastClr="000000"/>
                                                </a:solidFill>
                                                <a:prstDash val="solid"/>
                                                <a:miter lim="800000"/>
                                              </a:ln>
                                              <a:effectLst/>
                                            </wps:spPr>
                                            <wps:bodyPr/>
                                          </wps:wsp>
                                        </wpg:grpSp>
                                      </wpg:grpSp>
                                    </wpg:grpSp>
                                  </wpg:grpSp>
                                </wpg:grpSp>
                                <wps:wsp>
                                  <wps:cNvPr id="81" name="Прямая соединительная линия 81"/>
                                  <wps:cNvCnPr/>
                                  <wps:spPr>
                                    <a:xfrm flipH="1">
                                      <a:off x="6040176" y="2358390"/>
                                      <a:ext cx="0" cy="213360"/>
                                    </a:xfrm>
                                    <a:prstGeom prst="line">
                                      <a:avLst/>
                                    </a:prstGeom>
                                    <a:noFill/>
                                    <a:ln w="6350" cap="flat" cmpd="sng" algn="ctr">
                                      <a:solidFill>
                                        <a:sysClr val="windowText" lastClr="000000"/>
                                      </a:solidFill>
                                      <a:prstDash val="solid"/>
                                      <a:miter lim="800000"/>
                                    </a:ln>
                                    <a:effectLst/>
                                  </wps:spPr>
                                  <wps:bodyPr/>
                                </wps:wsp>
                              </wpg:grpSp>
                            </wpg:grpSp>
                            <wps:wsp>
                              <wps:cNvPr id="84" name="Прямая соединительная линия 84"/>
                              <wps:cNvCnPr/>
                              <wps:spPr>
                                <a:xfrm>
                                  <a:off x="1919722" y="3160564"/>
                                  <a:ext cx="0" cy="189218"/>
                                </a:xfrm>
                                <a:prstGeom prst="line">
                                  <a:avLst/>
                                </a:prstGeom>
                                <a:noFill/>
                                <a:ln w="6350" cap="flat" cmpd="sng" algn="ctr">
                                  <a:solidFill>
                                    <a:sysClr val="windowText" lastClr="000000"/>
                                  </a:solidFill>
                                  <a:prstDash val="solid"/>
                                  <a:miter lim="800000"/>
                                </a:ln>
                                <a:effectLst/>
                              </wps:spPr>
                              <wps:bodyPr/>
                            </wps:wsp>
                            <wps:wsp>
                              <wps:cNvPr id="85" name="Прямая соединительная линия 85"/>
                              <wps:cNvCnPr/>
                              <wps:spPr>
                                <a:xfrm>
                                  <a:off x="3037322" y="3160564"/>
                                  <a:ext cx="0" cy="189218"/>
                                </a:xfrm>
                                <a:prstGeom prst="line">
                                  <a:avLst/>
                                </a:prstGeom>
                                <a:noFill/>
                                <a:ln w="6350" cap="flat" cmpd="sng" algn="ctr">
                                  <a:solidFill>
                                    <a:sysClr val="windowText" lastClr="000000"/>
                                  </a:solidFill>
                                  <a:prstDash val="solid"/>
                                  <a:miter lim="800000"/>
                                </a:ln>
                                <a:effectLst/>
                              </wps:spPr>
                              <wps:bodyPr/>
                            </wps:wsp>
                          </wpg:grpSp>
                          <wps:wsp>
                            <wps:cNvPr id="90" name="Прямая соединительная линия 90"/>
                            <wps:cNvCnPr/>
                            <wps:spPr>
                              <a:xfrm>
                                <a:off x="3040267" y="3936921"/>
                                <a:ext cx="0" cy="170862"/>
                              </a:xfrm>
                              <a:prstGeom prst="line">
                                <a:avLst/>
                              </a:prstGeom>
                              <a:noFill/>
                              <a:ln w="6350" cap="flat" cmpd="sng" algn="ctr">
                                <a:solidFill>
                                  <a:sysClr val="windowText" lastClr="000000"/>
                                </a:solidFill>
                                <a:prstDash val="solid"/>
                                <a:miter lim="800000"/>
                              </a:ln>
                              <a:effectLst/>
                            </wps:spPr>
                            <wps:bodyPr/>
                          </wps:wsp>
                          <wps:wsp>
                            <wps:cNvPr id="91" name="Прямая соединительная линия 91"/>
                            <wps:cNvCnPr/>
                            <wps:spPr>
                              <a:xfrm flipH="1">
                                <a:off x="3036954" y="4682356"/>
                                <a:ext cx="0" cy="129096"/>
                              </a:xfrm>
                              <a:prstGeom prst="line">
                                <a:avLst/>
                              </a:prstGeom>
                              <a:noFill/>
                              <a:ln w="6350" cap="flat" cmpd="sng" algn="ctr">
                                <a:solidFill>
                                  <a:sysClr val="windowText" lastClr="000000"/>
                                </a:solidFill>
                                <a:prstDash val="solid"/>
                                <a:miter lim="800000"/>
                              </a:ln>
                              <a:effectLst/>
                            </wps:spPr>
                            <wps:bodyPr/>
                          </wps:wsp>
                        </wpg:grpSp>
                      </wpg:grpSp>
                      <wps:wsp>
                        <wps:cNvPr id="94" name="Прямая соединительная линия 94"/>
                        <wps:cNvCnPr/>
                        <wps:spPr>
                          <a:xfrm>
                            <a:off x="3045788" y="5395762"/>
                            <a:ext cx="0" cy="129301"/>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32D3B69" id="Группа 96" o:spid="_x0000_s1026" style="position:absolute;left:0;text-align:left;margin-left:-10.75pt;margin-top:10.25pt;width:522.2pt;height:463.85pt;z-index:251657728;mso-position-horizontal-relative:margin;mso-width-relative:margin;mso-height-relative:margin" coordorigin="-89" coordsize="65409,6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">
                <v:group id="Группа 93" o:spid="_x0000_s1027" style="position:absolute;left:-89;width:65408;height:61093" coordorigin="-89" coordsize="65409,6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Прямая соединительная линия 89" o:spid="_x0000_s1028" style="position:absolute;visibility:visible;mso-wrap-style:square" from="19005,39302" to="19005,4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" strokecolor="windowText" strokeweight=".5pt">
                    <v:stroke joinstyle="miter"/>
                  </v:line>
                  <v:group id="Группа 92" o:spid="_x0000_s1029" style="position:absolute;left:-89;width:65408;height:61093" coordorigin="-89" coordsize="65409,6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Группа 87" o:spid="_x0000_s1030" style="position:absolute;left:-89;width:65408;height:61093" coordorigin="-89" coordsize="65409,6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Группа 83" o:spid="_x0000_s1031" style="position:absolute;left:-89;width:65408;height:61093" coordorigin="-89" coordsize="65409,6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Группа 80" o:spid="_x0000_s1032" style="position:absolute;left:13487;top:25680;width:21967;height:35413" coordorigin="-4848,-7656" coordsize="21966,3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Прямоугольник 47" o:spid="_x0000_s1033" style="position:absolute;left:-4848;top:109;width:10572;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g9wwAAANsAAAAPAAAAZHJzL2Rvd25yZXYueG1sRI9PawIx&#10;FMTvBb9DeIK3mq2I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pVNoPcMAAADbAAAADwAA&#10;AAAAAAAAAAAAAAAHAgAAZHJzL2Rvd25yZXYueG1sUEsFBgAAAAADAAMAtwAAAPcCAAAAAA==&#10;" fillcolor="window" strokecolor="windowText" strokeweight="1pt">
                            <v:textbox>
                              <w:txbxContent>
                                <w:p w14:paraId="1535B83A" w14:textId="77777777" w:rsidR="003F50F2" w:rsidRPr="009A0116" w:rsidRDefault="003F50F2" w:rsidP="004E51B2">
                                  <w:pPr>
                                    <w:jc w:val="center"/>
                                    <w:rPr>
                                      <w:sz w:val="20"/>
                                    </w:rPr>
                                  </w:pPr>
                                  <w:r>
                                    <w:rPr>
                                      <w:sz w:val="20"/>
                                    </w:rPr>
                                    <w:t>Предметные ШМО</w:t>
                                  </w:r>
                                </w:p>
                              </w:txbxContent>
                            </v:textbox>
                          </v:rect>
                          <v:rect id="Прямоугольник 48" o:spid="_x0000_s1034" style="position:absolute;left:-4709;top:7660;width:10572;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xPwAAAANsAAAAPAAAAZHJzL2Rvd25yZXYueG1sRE/Pa8Iw&#10;FL4P/B/CG3hb040x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1Mz8T8AAAADbAAAADwAAAAAA&#10;AAAAAAAAAAAHAgAAZHJzL2Rvd25yZXYueG1sUEsFBgAAAAADAAMAtwAAAPQCAAAAAA==&#10;" fillcolor="window" strokecolor="windowText" strokeweight="1pt">
                            <v:textbox>
                              <w:txbxContent>
                                <w:p w14:paraId="3A2BA859" w14:textId="77777777" w:rsidR="003F50F2" w:rsidRPr="002B28BB" w:rsidRDefault="003F50F2" w:rsidP="004E51B2">
                                  <w:pPr>
                                    <w:pStyle w:val="af0"/>
                                    <w:jc w:val="center"/>
                                    <w:rPr>
                                      <w:sz w:val="19"/>
                                      <w:szCs w:val="19"/>
                                    </w:rPr>
                                  </w:pPr>
                                  <w:r w:rsidRPr="002B28BB">
                                    <w:rPr>
                                      <w:sz w:val="19"/>
                                      <w:szCs w:val="19"/>
                                    </w:rPr>
                                    <w:t>Аттестационная</w:t>
                                  </w:r>
                                </w:p>
                                <w:p w14:paraId="37E63FF7" w14:textId="77777777" w:rsidR="003F50F2" w:rsidRPr="002B28BB" w:rsidRDefault="003F50F2" w:rsidP="004E51B2">
                                  <w:pPr>
                                    <w:pStyle w:val="af0"/>
                                    <w:jc w:val="center"/>
                                    <w:rPr>
                                      <w:sz w:val="19"/>
                                      <w:szCs w:val="19"/>
                                    </w:rPr>
                                  </w:pPr>
                                  <w:r w:rsidRPr="002B28BB">
                                    <w:rPr>
                                      <w:sz w:val="19"/>
                                      <w:szCs w:val="19"/>
                                    </w:rPr>
                                    <w:t>комиссия</w:t>
                                  </w:r>
                                </w:p>
                              </w:txbxContent>
                            </v:textbox>
                          </v:rect>
                          <v:rect id="Прямоугольник 63" o:spid="_x0000_s1035" style="position:absolute;left:6545;top:-7656;width:10573;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JewwAAANsAAAAPAAAAZHJzL2Rvd25yZXYueG1sRI9Ba8JA&#10;FITvgv9heYI33WhB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kd0yXsMAAADbAAAADwAA&#10;AAAAAAAAAAAAAAAHAgAAZHJzL2Rvd25yZXYueG1sUEsFBgAAAAADAAMAtwAAAPcCAAAAAA==&#10;" fillcolor="window" strokecolor="windowText" strokeweight="1pt">
                            <v:textbox>
                              <w:txbxContent>
                                <w:p w14:paraId="427E280D" w14:textId="77777777" w:rsidR="003F50F2" w:rsidRPr="009A0116" w:rsidRDefault="003F50F2" w:rsidP="004E51B2">
                                  <w:pPr>
                                    <w:jc w:val="center"/>
                                    <w:rPr>
                                      <w:sz w:val="20"/>
                                    </w:rPr>
                                  </w:pPr>
                                  <w:r>
                                    <w:rPr>
                                      <w:sz w:val="20"/>
                                    </w:rPr>
                                    <w:t>Совет учащихся</w:t>
                                  </w:r>
                                </w:p>
                              </w:txbxContent>
                            </v:textbox>
                          </v:rect>
                          <v:rect id="Прямоугольник 64" o:spid="_x0000_s1036" style="position:absolute;left:6545;top:62;width:10573;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oqwwAAANsAAAAPAAAAZHJzL2Rvd25yZXYueG1sRI9Ba8JA&#10;FITvgv9heYI33ShF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HjSqKsMAAADbAAAADwAA&#10;AAAAAAAAAAAAAAAHAgAAZHJzL2Rvd25yZXYueG1sUEsFBgAAAAADAAMAtwAAAPcCAAAAAA==&#10;" fillcolor="window" strokecolor="windowText" strokeweight="1pt">
                            <v:textbox>
                              <w:txbxContent>
                                <w:p w14:paraId="50B95CFF" w14:textId="77777777" w:rsidR="003F50F2" w:rsidRPr="009A0116" w:rsidRDefault="003F50F2" w:rsidP="004E51B2">
                                  <w:pPr>
                                    <w:jc w:val="center"/>
                                    <w:rPr>
                                      <w:sz w:val="20"/>
                                    </w:rPr>
                                  </w:pPr>
                                  <w:r>
                                    <w:rPr>
                                      <w:sz w:val="20"/>
                                    </w:rPr>
                                    <w:t>Классные руководители</w:t>
                                  </w:r>
                                </w:p>
                              </w:txbxContent>
                            </v:textbox>
                          </v:rect>
                          <v:rect id="Прямоугольник 65" o:spid="_x0000_s1037" style="position:absolute;left:6545;top:7740;width:10573;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xwwAAANsAAAAPAAAAZHJzL2Rvd25yZXYueG1sRI9Ba8JA&#10;FITvgv9heYI33ShU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cXgPscMAAADbAAAADwAA&#10;AAAAAAAAAAAAAAAHAgAAZHJzL2Rvd25yZXYueG1sUEsFBgAAAAADAAMAtwAAAPcCAAAAAA==&#10;" fillcolor="window" strokecolor="windowText" strokeweight="1pt">
                            <v:textbox>
                              <w:txbxContent>
                                <w:p w14:paraId="6E3F3479" w14:textId="77777777" w:rsidR="003F50F2" w:rsidRPr="00B55750" w:rsidRDefault="003F50F2" w:rsidP="004E51B2">
                                  <w:pPr>
                                    <w:jc w:val="center"/>
                                    <w:rPr>
                                      <w:sz w:val="18"/>
                                      <w:szCs w:val="18"/>
                                    </w:rPr>
                                  </w:pPr>
                                  <w:r w:rsidRPr="00B55750">
                                    <w:rPr>
                                      <w:sz w:val="18"/>
                                      <w:szCs w:val="18"/>
                                    </w:rPr>
                                    <w:t>Педагоги дополнительного образования</w:t>
                                  </w:r>
                                </w:p>
                              </w:txbxContent>
                            </v:textbox>
                          </v:rect>
                          <v:rect id="Прямоугольник 66" o:spid="_x0000_s1038" style="position:absolute;left:6545;top:14778;width:10573;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" fillcolor="window" strokecolor="windowText" strokeweight="1pt">
                            <v:textbox>
                              <w:txbxContent>
                                <w:p w14:paraId="1994A318" w14:textId="77777777" w:rsidR="003F50F2" w:rsidRPr="009A0116" w:rsidRDefault="003F50F2" w:rsidP="004E51B2">
                                  <w:pPr>
                                    <w:jc w:val="center"/>
                                    <w:rPr>
                                      <w:sz w:val="20"/>
                                    </w:rPr>
                                  </w:pPr>
                                  <w:r>
                                    <w:rPr>
                                      <w:sz w:val="20"/>
                                    </w:rPr>
                                    <w:t>Педагог-организатор</w:t>
                                  </w:r>
                                </w:p>
                              </w:txbxContent>
                            </v:textbox>
                          </v:rect>
                          <v:rect id="Прямоугольник 70" o:spid="_x0000_s1039" style="position:absolute;left:6397;top:21913;width:10573;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" fillcolor="window" strokecolor="windowText" strokeweight="1pt">
                            <v:textbox>
                              <w:txbxContent>
                                <w:p w14:paraId="49A38EB9" w14:textId="77777777" w:rsidR="003F50F2" w:rsidRPr="009A0116" w:rsidRDefault="003F50F2" w:rsidP="004E51B2">
                                  <w:pPr>
                                    <w:jc w:val="center"/>
                                    <w:rPr>
                                      <w:sz w:val="20"/>
                                    </w:rPr>
                                  </w:pPr>
                                  <w:r>
                                    <w:rPr>
                                      <w:sz w:val="20"/>
                                    </w:rPr>
                                    <w:t>Преподаватель-организатор ОБЖ</w:t>
                                  </w:r>
                                </w:p>
                              </w:txbxContent>
                            </v:textbox>
                          </v:rect>
                        </v:group>
                        <v:group id="Группа 82" o:spid="_x0000_s1040" style="position:absolute;left:-89;width:65408;height:39195" coordorigin="-89" coordsize="65409,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Группа 79" o:spid="_x0000_s1041" style="position:absolute;left:-89;width:65408;height:39195" coordorigin="-89" coordsize="65409,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Прямоугольник 68" o:spid="_x0000_s1042" style="position:absolute;left:51469;top:2493;width:10573;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" fillcolor="window" strokecolor="windowText" strokeweight="1pt">
                              <v:textbox>
                                <w:txbxContent>
                                  <w:p w14:paraId="04FD9F15" w14:textId="77777777" w:rsidR="003F50F2" w:rsidRPr="00B55750" w:rsidRDefault="003F50F2" w:rsidP="004E51B2">
                                    <w:pPr>
                                      <w:jc w:val="center"/>
                                      <w:rPr>
                                        <w:sz w:val="18"/>
                                        <w:szCs w:val="18"/>
                                      </w:rPr>
                                    </w:pPr>
                                    <w:r>
                                      <w:rPr>
                                        <w:sz w:val="18"/>
                                        <w:szCs w:val="18"/>
                                      </w:rPr>
                                      <w:t>Учебно-вспомогательный</w:t>
                                    </w:r>
                                    <w:r w:rsidRPr="00B55750">
                                      <w:rPr>
                                        <w:sz w:val="18"/>
                                        <w:szCs w:val="18"/>
                                      </w:rPr>
                                      <w:t xml:space="preserve"> персонал</w:t>
                                    </w:r>
                                  </w:p>
                                </w:txbxContent>
                              </v:textbox>
                            </v:rect>
                            <v:group id="Группа 78" o:spid="_x0000_s1043" style="position:absolute;left:-89;width:65408;height:39195" coordorigin="-89" coordsize="65409,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69" o:spid="_x0000_s1044" type="#_x0000_t32" style="position:absolute;left:37753;top:1316;width:13678;height:3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" strokecolor="windowText" strokeweight=".5pt">
                                <v:stroke endarrow="block" joinstyle="miter"/>
                              </v:shape>
                              <v:group id="Группа 77" o:spid="_x0000_s1045" style="position:absolute;left:-89;width:65408;height:39195" coordorigin="-89" coordsize="65409,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Группа 55" o:spid="_x0000_s1046" style="position:absolute;left:-89;width:63856;height:39195" coordorigin="-89" coordsize="63856,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Группа 37" o:spid="_x0000_s1047" style="position:absolute;left:-89;width:63856;height:39195" coordorigin="-89" coordsize="63856,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Прямоугольник 6" o:spid="_x0000_s1048" style="position:absolute;left:53194;top:9810;width:10573;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15458135" w14:textId="77777777" w:rsidR="003F50F2" w:rsidRPr="00806223" w:rsidRDefault="003F50F2" w:rsidP="004E51B2">
                                            <w:pPr>
                                              <w:jc w:val="center"/>
                                              <w:rPr>
                                                <w:sz w:val="20"/>
                                              </w:rPr>
                                            </w:pPr>
                                            <w:r>
                                              <w:rPr>
                                                <w:sz w:val="20"/>
                                              </w:rPr>
                                              <w:t>Общественные организации</w:t>
                                            </w:r>
                                          </w:p>
                                        </w:txbxContent>
                                      </v:textbox>
                                    </v:rect>
                                    <v:group id="Группа 36" o:spid="_x0000_s1049" style="position:absolute;left:-89;width:54055;height:39195" coordorigin="-89" coordsize="54055,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Прямоугольник 5" o:spid="_x0000_s1050" style="position:absolute;left:36337;top:9810;width:1076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14:paraId="45766D1B" w14:textId="77777777" w:rsidR="003F50F2" w:rsidRPr="009A0116" w:rsidRDefault="003F50F2" w:rsidP="004E51B2">
                                              <w:pPr>
                                                <w:jc w:val="center"/>
                                                <w:rPr>
                                                  <w:sz w:val="20"/>
                                                </w:rPr>
                                              </w:pPr>
                                              <w:r>
                                                <w:rPr>
                                                  <w:sz w:val="20"/>
                                                </w:rPr>
                                                <w:t>Педагогический совет</w:t>
                                              </w:r>
                                            </w:p>
                                          </w:txbxContent>
                                        </v:textbox>
                                      </v:rect>
                                      <v:group id="Группа 35" o:spid="_x0000_s1051" style="position:absolute;left:-89;width:54055;height:39195" coordorigin="-89" coordsize="54055,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Прямая со стрелкой 28" o:spid="_x0000_s1052" type="#_x0000_t32" style="position:absolute;left:34909;top:4476;width:581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" strokecolor="windowText" strokeweight=".5pt">
                                          <v:stroke endarrow="block" joinstyle="miter"/>
                                        </v:shape>
                                        <v:group id="Группа 34" o:spid="_x0000_s1053" style="position:absolute;left:-89;width:54055;height:39195" coordorigin="-89" coordsize="54055,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Группа 32" o:spid="_x0000_s1054" style="position:absolute;left:-89;width:37808;height:39195" coordorigin="-89" coordsize="37808,3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Прямоугольник 11" o:spid="_x0000_s1055" style="position:absolute;left:2268;top:33289;width:10573;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3C570803" w14:textId="77777777" w:rsidR="003F50F2" w:rsidRPr="00680BA7" w:rsidRDefault="003F50F2" w:rsidP="004E51B2">
                                                    <w:pPr>
                                                      <w:jc w:val="center"/>
                                                      <w:rPr>
                                                        <w:sz w:val="20"/>
                                                      </w:rPr>
                                                    </w:pPr>
                                                    <w:r>
                                                      <w:rPr>
                                                        <w:sz w:val="20"/>
                                                      </w:rPr>
                                                      <w:t>Учащиеся</w:t>
                                                    </w:r>
                                                  </w:p>
                                                </w:txbxContent>
                                              </v:textbox>
                                            </v:rect>
                                            <v:group id="Группа 31" o:spid="_x0000_s1056" style="position:absolute;left:-89;width:37808;height:35605" coordorigin="-89" coordsize="37808,3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Группа 23" o:spid="_x0000_s1057" style="position:absolute;left:-89;top:10096;width:12930;height:25509" coordorigin="-3565" coordsize="12930,2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Прямоугольник 10" o:spid="_x0000_s1058" style="position:absolute;left:-1208;top:15560;width:10572;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03564B72" w14:textId="77777777" w:rsidR="003F50F2" w:rsidRPr="00680BA7" w:rsidRDefault="003F50F2" w:rsidP="004E51B2">
                                                        <w:pPr>
                                                          <w:jc w:val="center"/>
                                                          <w:rPr>
                                                            <w:sz w:val="20"/>
                                                          </w:rPr>
                                                        </w:pPr>
                                                        <w:r>
                                                          <w:rPr>
                                                            <w:sz w:val="20"/>
                                                          </w:rPr>
                                                          <w:t>Родители</w:t>
                                                        </w:r>
                                                      </w:p>
                                                    </w:txbxContent>
                                                  </v:textbox>
                                                </v:rect>
                                                <v:group id="Группа 22" o:spid="_x0000_s1059" style="position:absolute;left:-3565;width:12929;height:25509" coordorigin="-3565" coordsize="12930,2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 o:spid="_x0000_s1060" style="position:absolute;left:-1208;top:7740;width:1057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textbox>
                                                      <w:txbxContent>
                                                        <w:p w14:paraId="28B1146F" w14:textId="77777777" w:rsidR="003F50F2" w:rsidRPr="00680BA7" w:rsidRDefault="003F50F2" w:rsidP="004E51B2">
                                                          <w:pPr>
                                                            <w:jc w:val="center"/>
                                                            <w:rPr>
                                                              <w:sz w:val="20"/>
                                                            </w:rPr>
                                                          </w:pPr>
                                                          <w:r>
                                                            <w:rPr>
                                                              <w:sz w:val="20"/>
                                                            </w:rPr>
                                                            <w:t>Учителя-предметники</w:t>
                                                          </w:r>
                                                        </w:p>
                                                      </w:txbxContent>
                                                    </v:textbox>
                                                  </v:rect>
                                                  <v:group id="Группа 21" o:spid="_x0000_s1061" style="position:absolute;left:-3565;width:12929;height:25509" coordorigin="-3565" coordsize="12930,2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Группа 20" o:spid="_x0000_s1062" style="position:absolute;left:-3565;width:12929;height:25509" coordorigin="-3565" coordsize="12930,2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Группа 17" o:spid="_x0000_s1063" style="position:absolute;left:-3565;width:12929;height:25509" coordorigin="-3565" coordsize="12930,2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Группа 15" o:spid="_x0000_s1064" style="position:absolute;left:-3565;width:12929;height:25509" coordorigin="-3565" coordsize="12930,2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4" o:spid="_x0000_s1065" style="position:absolute;left:-1208;width:1057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textbox>
                                                              <w:txbxContent>
                                                                <w:p w14:paraId="6E712EC6" w14:textId="77777777" w:rsidR="003F50F2" w:rsidRPr="00680BA7" w:rsidRDefault="003F50F2" w:rsidP="004E51B2">
                                                                  <w:pPr>
                                                                    <w:jc w:val="center"/>
                                                                    <w:rPr>
                                                                      <w:sz w:val="20"/>
                                                                    </w:rPr>
                                                                  </w:pPr>
                                                                  <w:r>
                                                                    <w:rPr>
                                                                      <w:sz w:val="20"/>
                                                                    </w:rPr>
                                                                    <w:t>Общешкольное собрание</w:t>
                                                                  </w:r>
                                                                </w:p>
                                                              </w:txbxContent>
                                                            </v:textbox>
                                                          </v:rect>
                                                          <v:group id="Группа 14" o:spid="_x0000_s1066" style="position:absolute;left:-3565;top:2420;width:2330;height:23089" coordorigin="-3565" coordsize="2330,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Прямая соединительная линия 12" o:spid="_x0000_s1067" style="position:absolute;flip:x;visibility:visible;mso-wrap-style:square" from="-3565,0" to="-3413,2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" strokecolor="windowText" strokeweight=".5pt">
                                                              <v:stroke joinstyle="miter"/>
                                                            </v:line>
                                                            <v:line id="Прямая соединительная линия 13" o:spid="_x0000_s1068" style="position:absolute;visibility:visible;mso-wrap-style:square" from="-3476,44" to="-12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group>
                                                        </v:group>
                                                        <v:line id="Прямая соединительная линия 16" o:spid="_x0000_s1069" style="position:absolute;visibility:visible;mso-wrap-style:square" from="-3521,25459" to="-1369,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v:group>
                                                      <v:line id="Прямая соединительная линия 18" o:spid="_x0000_s1070" style="position:absolute;visibility:visible;mso-wrap-style:square" from="-3386,10757" to="-1208,10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group>
                                                    <v:line id="Прямая соединительная линия 19" o:spid="_x0000_s1071" style="position:absolute;visibility:visible;mso-wrap-style:square" from="-3499,18288" to="-121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group>
                                                </v:group>
                                              </v:group>
                                              <v:group id="Группа 30" o:spid="_x0000_s1072" style="position:absolute;width:37719;height:15831" coordsize="37719,1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Прямоугольник 9" o:spid="_x0000_s1073" style="position:absolute;left:18573;top:10048;width:11145;height:5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65D99083" w14:textId="77777777" w:rsidR="003F50F2" w:rsidRPr="009A0116" w:rsidRDefault="003F50F2" w:rsidP="004E51B2">
                                                        <w:pPr>
                                                          <w:jc w:val="center"/>
                                                          <w:rPr>
                                                            <w:sz w:val="20"/>
                                                          </w:rPr>
                                                        </w:pPr>
                                                        <w:r>
                                                          <w:rPr>
                                                            <w:sz w:val="20"/>
                                                          </w:rPr>
                                                          <w:t>Общешкольный р</w:t>
                                                        </w:r>
                                                        <w:r w:rsidRPr="009A0116">
                                                          <w:rPr>
                                                            <w:sz w:val="20"/>
                                                          </w:rPr>
                                                          <w:t>одительский комитет</w:t>
                                                        </w:r>
                                                      </w:p>
                                                    </w:txbxContent>
                                                  </v:textbox>
                                                </v:rect>
                                                <v:group id="Группа 29" o:spid="_x0000_s1074" style="position:absolute;width:37719;height:10095" coordsize="3771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Прямоугольник 1" o:spid="_x0000_s1075" style="position:absolute;left:27717;width:10002;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14:paraId="52140CB0" w14:textId="77777777" w:rsidR="003F50F2" w:rsidRPr="00806223" w:rsidRDefault="003F50F2" w:rsidP="004E51B2">
                                                          <w:pPr>
                                                            <w:jc w:val="center"/>
                                                            <w:rPr>
                                                              <w:sz w:val="20"/>
                                                              <w:szCs w:val="20"/>
                                                            </w:rPr>
                                                          </w:pPr>
                                                          <w:r w:rsidRPr="00806223">
                                                            <w:rPr>
                                                              <w:sz w:val="20"/>
                                                              <w:szCs w:val="20"/>
                                                            </w:rPr>
                                                            <w:t>Директор школы</w:t>
                                                          </w:r>
                                                        </w:p>
                                                      </w:txbxContent>
                                                    </v:textbox>
                                                  </v:rect>
                                                  <v:rect id="Прямоугольник 7" o:spid="_x0000_s1076" style="position:absolute;top:2095;width:10572;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001786D6" w14:textId="77777777" w:rsidR="003F50F2" w:rsidRPr="00806223" w:rsidRDefault="003F50F2" w:rsidP="004E51B2">
                                                          <w:pPr>
                                                            <w:jc w:val="center"/>
                                                            <w:rPr>
                                                              <w:sz w:val="20"/>
                                                            </w:rPr>
                                                          </w:pPr>
                                                          <w:r w:rsidRPr="00806223">
                                                            <w:rPr>
                                                              <w:sz w:val="20"/>
                                                            </w:rPr>
                                                            <w:t>Психолого-педагогическая служба</w:t>
                                                          </w:r>
                                                        </w:p>
                                                      </w:txbxContent>
                                                    </v:textbox>
                                                  </v:rect>
                                                  <v:shape id="Прямая со стрелкой 25" o:spid="_x0000_s1077" type="#_x0000_t32" style="position:absolute;left:10620;top:1571;width:17097;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" strokecolor="windowText" strokeweight=".5pt">
                                                    <v:stroke endarrow="block" joinstyle="miter"/>
                                                  </v:shape>
                                                  <v:shape id="Прямая со стрелкой 26" o:spid="_x0000_s1078" type="#_x0000_t32" style="position:absolute;left:7554;top:3381;width:20160;height:6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" strokecolor="windowText" strokeweight=".5pt">
                                                    <v:stroke endarrow="block" joinstyle="miter"/>
                                                  </v:shape>
                                                  <v:shape id="Прямая со стрелкой 27" o:spid="_x0000_s1079" type="#_x0000_t32" style="position:absolute;left:25479;top:4524;width:5239;height:5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" strokecolor="windowText" strokeweight=".5pt">
                                                    <v:stroke endarrow="block" joinstyle="miter"/>
                                                  </v:shape>
                                                </v:group>
                                              </v:group>
                                            </v:group>
                                          </v:group>
                                          <v:shape id="Прямая со стрелкой 33" o:spid="_x0000_s1080" type="#_x0000_t32" style="position:absolute;left:37861;top:3381;width:16105;height:6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" strokecolor="windowText" strokeweight=".5pt">
                                            <v:stroke endarrow="block" joinstyle="miter"/>
                                          </v:shape>
                                        </v:group>
                                      </v:group>
                                    </v:group>
                                  </v:group>
                                  <v:line id="Прямая соединительная линия 43" o:spid="_x0000_s1081" style="position:absolute;visibility:visible;mso-wrap-style:square" from="32966,4451" to="32966,1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" strokecolor="windowText" strokeweight=".5pt">
                                    <v:stroke joinstyle="miter"/>
                                  </v:line>
                                </v:group>
                                <v:group id="Группа 76" o:spid="_x0000_s1082" style="position:absolute;left:13578;top:16071;width:51741;height:15498" coordorigin="-4848" coordsize="51741,1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Прямая соединительная линия 52" o:spid="_x0000_s1083" style="position:absolute;visibility:visible;mso-wrap-style:square" from="770,889" to="77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A6xAAAANsAAAAPAAAAZHJzL2Rvd25yZXYueG1sRI/BasMw&#10;EETvhfyD2EBvjRxDi3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E+/UDrEAAAA2wAAAA8A&#10;AAAAAAAAAAAAAAAABwIAAGRycy9kb3ducmV2LnhtbFBLBQYAAAAAAwADALcAAAD4AgAAAAA=&#10;" strokecolor="windowText" strokeweight=".5pt">
                                    <v:stroke joinstyle="miter"/>
                                  </v:line>
                                  <v:group id="Группа 45" o:spid="_x0000_s1084" style="position:absolute;left:-4848;width:51741;height:15497" coordorigin="-4848" coordsize="51741,1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Прямая соединительная линия 54" o:spid="_x0000_s1085" style="position:absolute;visibility:visible;mso-wrap-style:square" from="24019,876" to="24019,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3VwwAAANsAAAAPAAAAZHJzL2Rvd25yZXYueG1sRI9Bi8Iw&#10;FITvwv6H8ARvmioq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rxpt1cMAAADbAAAADwAA&#10;AAAAAAAAAAAAAAAHAgAAZHJzL2Rvd25yZXYueG1sUEsFBgAAAAADAAMAtwAAAPcCAAAAAA==&#10;" strokecolor="windowText" strokeweight=".5pt">
                                      <v:stroke joinstyle="miter"/>
                                    </v:line>
                                    <v:group id="Группа 42" o:spid="_x0000_s1086" style="position:absolute;left:-4848;width:51741;height:15497" coordorigin="-4848" coordsize="51741,1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Прямая соединительная линия 73" o:spid="_x0000_s1087" style="position:absolute;visibility:visible;mso-wrap-style:square" from="11865,7729" to="11865,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nBwwAAANsAAAAPAAAAZHJzL2Rvd25yZXYueG1sRI9Bi8Iw&#10;FITvwv6H8ARvmqqg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a0apwcMAAADbAAAADwAA&#10;AAAAAAAAAAAAAAAHAgAAZHJzL2Rvd25yZXYueG1sUEsFBgAAAAADAAMAtwAAAPcCAAAAAA==&#10;" strokecolor="windowText" strokeweight=".5pt">
                                        <v:stroke joinstyle="miter"/>
                                      </v:line>
                                      <v:group id="Группа 41" o:spid="_x0000_s1088" style="position:absolute;left:-4848;width:51741;height:15497" coordorigin="-4848" coordsize="51741,1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Прямоугольник 71" o:spid="_x0000_s1089" style="position:absolute;left:36978;top:9600;width:9915;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" fillcolor="window" strokecolor="windowText" strokeweight="1pt">
                                          <v:textbox>
                                            <w:txbxContent>
                                              <w:p w14:paraId="09C09FBD" w14:textId="77777777" w:rsidR="003F50F2" w:rsidRPr="007335BF" w:rsidRDefault="003F50F2" w:rsidP="004E51B2">
                                                <w:pPr>
                                                  <w:jc w:val="center"/>
                                                  <w:rPr>
                                                    <w:sz w:val="20"/>
                                                    <w:szCs w:val="20"/>
                                                  </w:rPr>
                                                </w:pPr>
                                                <w:r w:rsidRPr="007335BF">
                                                  <w:rPr>
                                                    <w:sz w:val="20"/>
                                                    <w:szCs w:val="20"/>
                                                  </w:rPr>
                                                  <w:t>Профсоюзный комитет</w:t>
                                                </w:r>
                                              </w:p>
                                            </w:txbxContent>
                                          </v:textbox>
                                        </v:rect>
                                        <v:group id="Группа 40" o:spid="_x0000_s1090" style="position:absolute;left:-4848;width:51614;height:15497" coordorigin="-4848" coordsize="51614,1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Прямоугольник 67" o:spid="_x0000_s1091" style="position:absolute;left:17865;top:9655;width:10229;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textbox>
                                              <w:txbxContent>
                                                <w:p w14:paraId="0C2FCFE7" w14:textId="77777777" w:rsidR="003F50F2" w:rsidRPr="00B55750" w:rsidRDefault="003F50F2" w:rsidP="004E51B2">
                                                  <w:pPr>
                                                    <w:jc w:val="center"/>
                                                    <w:rPr>
                                                      <w:sz w:val="18"/>
                                                      <w:szCs w:val="18"/>
                                                    </w:rPr>
                                                  </w:pPr>
                                                  <w:r w:rsidRPr="00B55750">
                                                    <w:rPr>
                                                      <w:sz w:val="18"/>
                                                      <w:szCs w:val="18"/>
                                                    </w:rPr>
                                                    <w:t>Младший обслуживающий персонал</w:t>
                                                  </w:r>
                                                </w:p>
                                              </w:txbxContent>
                                            </v:textbox>
                                          </v:rect>
                                          <v:group id="Группа 38" o:spid="_x0000_s1092" style="position:absolute;left:-4848;width:51614;height:15451" coordorigin="-4848" coordsize="51614,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Прямоугольник 46" o:spid="_x0000_s1093" style="position:absolute;left:-4848;top:9609;width:10572;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2mwwAAANsAAAAPAAAAZHJzL2Rvd25yZXYueG1sRI9Ba8JA&#10;FITvgv9heYI33ShF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yh/NpsMAAADbAAAADwAA&#10;AAAAAAAAAAAAAAAHAgAAZHJzL2Rvd25yZXYueG1sUEsFBgAAAAADAAMAtwAAAPcCAAAAAA==&#10;" fillcolor="window" strokecolor="windowText" strokeweight="1pt">
                                              <v:textbox>
                                                <w:txbxContent>
                                                  <w:p w14:paraId="4FBD47B7" w14:textId="77777777" w:rsidR="003F50F2" w:rsidRPr="009A0116" w:rsidRDefault="003F50F2" w:rsidP="004E51B2">
                                                    <w:pPr>
                                                      <w:jc w:val="center"/>
                                                      <w:rPr>
                                                        <w:sz w:val="20"/>
                                                      </w:rPr>
                                                    </w:pPr>
                                                    <w:r>
                                                      <w:rPr>
                                                        <w:sz w:val="20"/>
                                                      </w:rPr>
                                                      <w:t>Методический совет</w:t>
                                                    </w:r>
                                                  </w:p>
                                                </w:txbxContent>
                                              </v:textbox>
                                            </v:rect>
                                            <v:group id="Группа 3" o:spid="_x0000_s1094" style="position:absolute;left:-4746;width:51512;height:9626" coordorigin="-4848" coordsize="51513,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Группа 61" o:spid="_x0000_s1095" style="position:absolute;left:-4848;width:51513;height:7620" coordorigin="-4848" coordsize="5151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Прямоугольник 8" o:spid="_x0000_s1096" style="position:absolute;left:38172;top:1719;width:8493;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textbox>
                                                    <w:txbxContent>
                                                      <w:p w14:paraId="47BE4A96" w14:textId="77777777" w:rsidR="003F50F2" w:rsidRPr="009A0116" w:rsidRDefault="003F50F2" w:rsidP="004E51B2">
                                                        <w:pPr>
                                                          <w:jc w:val="center"/>
                                                          <w:rPr>
                                                            <w:sz w:val="20"/>
                                                          </w:rPr>
                                                        </w:pPr>
                                                        <w:r>
                                                          <w:rPr>
                                                            <w:sz w:val="20"/>
                                                          </w:rPr>
                                                          <w:t>Собрание трудового коллектива</w:t>
                                                        </w:r>
                                                      </w:p>
                                                    </w:txbxContent>
                                                  </v:textbox>
                                                </v:rect>
                                                <v:group id="Группа 60" o:spid="_x0000_s1097" style="position:absolute;left:-4848;width:46339;height:7620" coordorigin="-4848" coordsize="4633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Прямая соединительная линия 39" o:spid="_x0000_s1098" style="position:absolute;visibility:visible;mso-wrap-style:square" from="41451,0" to="41491,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frxQAAANsAAAAPAAAAZHJzL2Rvd25yZXYueG1sRI/NasMw&#10;EITvhbyD2EBvjRwH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CcxCfrxQAAANsAAAAP&#10;AAAAAAAAAAAAAAAAAAcCAABkcnMvZG93bnJldi54bWxQSwUGAAAAAAMAAwC3AAAA+QIAAAAA&#10;" strokecolor="windowText" strokeweight=".5pt">
                                                    <v:stroke joinstyle="miter"/>
                                                  </v:line>
                                                  <v:group id="Группа 59" o:spid="_x0000_s1099" style="position:absolute;left:-4848;top:770;width:37751;height:6850" coordorigin="-4848,-71" coordsize="37751,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Прямоугольник 50" o:spid="_x0000_s1100" style="position:absolute;left:17697;top:921;width:9715;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UwAAAANsAAAAPAAAAZHJzL2Rvd25yZXYueG1sRE/Pa8Iw&#10;FL4P/B/CG3hb0w02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r2NmlMAAAADbAAAADwAAAAAA&#10;AAAAAAAAAAAHAgAAZHJzL2Rvd25yZXYueG1sUEsFBgAAAAADAAMAtwAAAPQCAAAAAA==&#10;" fillcolor="window" strokecolor="windowText" strokeweight="1pt">
                                                      <v:textbox>
                                                        <w:txbxContent>
                                                          <w:p w14:paraId="3D71010B" w14:textId="77777777" w:rsidR="003F50F2" w:rsidRPr="009A0116" w:rsidRDefault="003F50F2" w:rsidP="004E51B2">
                                                            <w:pPr>
                                                              <w:jc w:val="center"/>
                                                              <w:rPr>
                                                                <w:sz w:val="20"/>
                                                              </w:rPr>
                                                            </w:pPr>
                                                            <w:proofErr w:type="spellStart"/>
                                                            <w:r>
                                                              <w:rPr>
                                                                <w:sz w:val="20"/>
                                                              </w:rPr>
                                                              <w:t>Зам.директора</w:t>
                                                            </w:r>
                                                            <w:proofErr w:type="spellEnd"/>
                                                            <w:r>
                                                              <w:rPr>
                                                                <w:sz w:val="20"/>
                                                              </w:rPr>
                                                              <w:t xml:space="preserve"> по АХР</w:t>
                                                            </w:r>
                                                          </w:p>
                                                        </w:txbxContent>
                                                      </v:textbox>
                                                    </v:rect>
                                                    <v:group id="Группа 58" o:spid="_x0000_s1101" style="position:absolute;left:-4848;top:-71;width:37751;height:6849" coordorigin="-4848,-71" coordsize="37751,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49" o:spid="_x0000_s1102" style="position:absolute;left:6251;top:870;width:10671;height: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nUwwAAANsAAAAPAAAAZHJzL2Rvd25yZXYueG1sRI9Ba8JA&#10;FITvgv9heUJvuqmU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u4BZ1MMAAADbAAAADwAA&#10;AAAAAAAAAAAAAAAHAgAAZHJzL2Rvd25yZXYueG1sUEsFBgAAAAADAAMAtwAAAPcCAAAAAA==&#10;" fillcolor="window" strokecolor="windowText" strokeweight="1pt">
                                                        <v:textbox>
                                                          <w:txbxContent>
                                                            <w:p w14:paraId="7D77954E" w14:textId="77777777" w:rsidR="003F50F2" w:rsidRPr="009A0116" w:rsidRDefault="003F50F2" w:rsidP="004E51B2">
                                                              <w:pPr>
                                                                <w:jc w:val="center"/>
                                                                <w:rPr>
                                                                  <w:sz w:val="20"/>
                                                                </w:rPr>
                                                              </w:pPr>
                                                              <w:proofErr w:type="spellStart"/>
                                                              <w:r>
                                                                <w:rPr>
                                                                  <w:sz w:val="20"/>
                                                                </w:rPr>
                                                                <w:t>Зам.директора</w:t>
                                                              </w:r>
                                                              <w:proofErr w:type="spellEnd"/>
                                                              <w:r>
                                                                <w:rPr>
                                                                  <w:sz w:val="20"/>
                                                                </w:rPr>
                                                                <w:t xml:space="preserve"> по ВР</w:t>
                                                              </w:r>
                                                            </w:p>
                                                          </w:txbxContent>
                                                        </v:textbox>
                                                      </v:rect>
                                                      <v:group id="Группа 57" o:spid="_x0000_s1103" style="position:absolute;left:-4848;top:-71;width:37751;height:6784" coordorigin="-4848,-71" coordsize="37751,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Прямоугольник 44" o:spid="_x0000_s1104" style="position:absolute;left:-4848;top:871;width:10572;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textbox>
                                                            <w:txbxContent>
                                                              <w:p w14:paraId="1107F05F" w14:textId="77777777" w:rsidR="003F50F2" w:rsidRPr="009A0116" w:rsidRDefault="003F50F2" w:rsidP="004E51B2">
                                                                <w:pPr>
                                                                  <w:jc w:val="center"/>
                                                                  <w:rPr>
                                                                    <w:sz w:val="20"/>
                                                                  </w:rPr>
                                                                </w:pPr>
                                                                <w:proofErr w:type="spellStart"/>
                                                                <w:r>
                                                                  <w:rPr>
                                                                    <w:sz w:val="20"/>
                                                                  </w:rPr>
                                                                  <w:t>Зам.директора</w:t>
                                                                </w:r>
                                                                <w:proofErr w:type="spellEnd"/>
                                                                <w:r>
                                                                  <w:rPr>
                                                                    <w:sz w:val="20"/>
                                                                  </w:rPr>
                                                                  <w:t xml:space="preserve"> по УВР</w:t>
                                                                </w:r>
                                                              </w:p>
                                                            </w:txbxContent>
                                                          </v:textbox>
                                                        </v:rect>
                                                        <v:group id="Группа 56" o:spid="_x0000_s1105" style="position:absolute;left:668;top:-71;width:32235;height:872" coordorigin="-4945,-71" coordsize="3223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Прямая соединительная линия 51" o:spid="_x0000_s1106" style="position:absolute;visibility:visible;mso-wrap-style:square" from="-4945,0" to="27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5NxAAAANsAAAAPAAAAZHJzL2Rvd25yZXYueG1sRI/BasMw&#10;EETvhfyD2EBvtZxAi3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L9tzk3EAAAA2wAAAA8A&#10;AAAAAAAAAAAAAAAABwIAAGRycy9kb3ducmV2LnhtbFBLBQYAAAAAAwADALcAAAD4AgAAAAA=&#10;" strokecolor="windowText" strokeweight=".5pt">
                                                            <v:stroke joinstyle="miter"/>
                                                          </v:line>
                                                          <v:line id="Прямая соединительная линия 53" o:spid="_x0000_s1107" style="position:absolute;visibility:visible;mso-wrap-style:square" from="6496,-71" to="649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hwwAAANsAAAAPAAAAZHJzL2Rvd25yZXYueG1sRI9Bi8Iw&#10;FITvwv6H8ARvmqoo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IPP1ocMAAADbAAAADwAA&#10;AAAAAAAAAAAAAAAHAgAAZHJzL2Rvd25yZXYueG1sUEsFBgAAAAADAAMAtwAAAPcCAAAAAA==&#10;" strokecolor="windowText" strokeweight=".5pt">
                                                            <v:stroke joinstyle="miter"/>
                                                          </v:line>
                                                        </v:group>
                                                      </v:group>
                                                    </v:group>
                                                  </v:group>
                                                </v:group>
                                              </v:group>
                                              <v:group id="Группа 75" o:spid="_x0000_s1108" style="position:absolute;left:841;top:7467;width:23531;height:2159" coordorigin="-4848" coordsize="23530,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Прямая соединительная линия 72" o:spid="_x0000_s1109" style="position:absolute;visibility:visible;mso-wrap-style:square" from="-4848,109" to="-4848,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" strokecolor="windowText" strokeweight=".5pt">
                                                  <v:stroke joinstyle="miter"/>
                                                </v:line>
                                                <v:line id="Прямая соединительная линия 74" o:spid="_x0000_s1110" style="position:absolute;visibility:visible;mso-wrap-style:square" from="18682,0" to="1868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G1wwAAANsAAAAPAAAAZHJzL2Rvd25yZXYueG1sRI9Bi8Iw&#10;FITvwv6H8ARvmiqi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5K8xtcMAAADbAAAADwAA&#10;AAAAAAAAAAAAAAAHAgAAZHJzL2Rvd25yZXYueG1sUEsFBgAAAAADAAMAtwAAAPcCAAAAAA==&#10;" strokecolor="windowText" strokeweight=".5pt">
                                                  <v:stroke joinstyle="miter"/>
                                                </v:line>
                                              </v:group>
                                            </v:group>
                                          </v:group>
                                        </v:group>
                                      </v:group>
                                    </v:group>
                                    <v:line id="Прямая соединительная линия 95" o:spid="_x0000_s1111" style="position:absolute;visibility:visible;mso-wrap-style:square" from="33037,830" to="33037,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" strokecolor="windowText" strokeweight=".5pt">
                                      <v:stroke joinstyle="miter"/>
                                    </v:line>
                                  </v:group>
                                </v:group>
                              </v:group>
                            </v:group>
                          </v:group>
                          <v:line id="Прямая соединительная линия 81" o:spid="_x0000_s1112" style="position:absolute;flip:x;visibility:visible;mso-wrap-style:square" from="60401,23583" to="60401,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" strokecolor="windowText" strokeweight=".5pt">
                            <v:stroke joinstyle="miter"/>
                          </v:line>
                        </v:group>
                      </v:group>
                      <v:line id="Прямая соединительная линия 84" o:spid="_x0000_s1113" style="position:absolute;visibility:visible;mso-wrap-style:square" from="19197,31605" to="19197,3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" strokecolor="windowText" strokeweight=".5pt">
                        <v:stroke joinstyle="miter"/>
                      </v:line>
                      <v:line id="Прямая соединительная линия 85" o:spid="_x0000_s1114" style="position:absolute;visibility:visible;mso-wrap-style:square" from="30373,31605" to="30373,3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" strokecolor="windowText" strokeweight=".5pt">
                        <v:stroke joinstyle="miter"/>
                      </v:line>
                    </v:group>
                    <v:line id="Прямая соединительная линия 90" o:spid="_x0000_s1115" style="position:absolute;visibility:visible;mso-wrap-style:square" from="30402,39369" to="30402,4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" strokecolor="windowText" strokeweight=".5pt">
                      <v:stroke joinstyle="miter"/>
                    </v:line>
                    <v:line id="Прямая соединительная линия 91" o:spid="_x0000_s1116" style="position:absolute;flip:x;visibility:visible;mso-wrap-style:square" from="30369,46823" to="30369,48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" strokecolor="windowText" strokeweight=".5pt">
                      <v:stroke joinstyle="miter"/>
                    </v:line>
                  </v:group>
                </v:group>
                <v:line id="Прямая соединительная линия 94" o:spid="_x0000_s1117" style="position:absolute;visibility:visible;mso-wrap-style:square" from="30457,53957" to="30457,5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" strokecolor="windowText" strokeweight=".5pt">
                  <v:stroke joinstyle="miter"/>
                </v:line>
                <w10:wrap anchorx="margin"/>
              </v:group>
            </w:pict>
          </mc:Fallback>
        </mc:AlternateContent>
      </w:r>
      <w:r>
        <w:rPr>
          <w:noProof/>
        </w:rPr>
        <mc:AlternateContent>
          <mc:Choice Requires="wps">
            <w:drawing>
              <wp:anchor distT="0" distB="0" distL="114300" distR="114300" simplePos="0" relativeHeight="251659776" behindDoc="0" locked="0" layoutInCell="1" allowOverlap="1" wp14:anchorId="65CFA5C5" wp14:editId="115A5E2E">
                <wp:simplePos x="0" y="0"/>
                <wp:positionH relativeFrom="column">
                  <wp:posOffset>4575816</wp:posOffset>
                </wp:positionH>
                <wp:positionV relativeFrom="paragraph">
                  <wp:posOffset>1849120</wp:posOffset>
                </wp:positionV>
                <wp:extent cx="993757" cy="561895"/>
                <wp:effectExtent l="0" t="0" r="16510" b="10160"/>
                <wp:wrapNone/>
                <wp:docPr id="62" name="Прямоугольник 62"/>
                <wp:cNvGraphicFramePr/>
                <a:graphic xmlns:a="http://schemas.openxmlformats.org/drawingml/2006/main">
                  <a:graphicData uri="http://schemas.microsoft.com/office/word/2010/wordprocessingShape">
                    <wps:wsp>
                      <wps:cNvSpPr/>
                      <wps:spPr>
                        <a:xfrm>
                          <a:off x="0" y="0"/>
                          <a:ext cx="993757" cy="5618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EC0B6F" w14:textId="7CFCFB3C" w:rsidR="003F50F2" w:rsidRPr="009A0116" w:rsidRDefault="003F50F2" w:rsidP="005E6FEB">
                            <w:pPr>
                              <w:jc w:val="center"/>
                              <w:rPr>
                                <w:sz w:val="20"/>
                              </w:rPr>
                            </w:pPr>
                            <w:r>
                              <w:rPr>
                                <w:sz w:val="20"/>
                              </w:rPr>
                              <w:t>Зам.директора по ИКТ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FA5C5" id="Прямоугольник 62" o:spid="_x0000_s1118" style="position:absolute;left:0;text-align:left;margin-left:360.3pt;margin-top:145.6pt;width:78.25pt;height:4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" fillcolor="window" strokecolor="windowText" strokeweight="1pt">
                <v:textbox>
                  <w:txbxContent>
                    <w:p w14:paraId="30EC0B6F" w14:textId="7CFCFB3C" w:rsidR="003F50F2" w:rsidRPr="009A0116" w:rsidRDefault="003F50F2" w:rsidP="005E6FEB">
                      <w:pPr>
                        <w:jc w:val="center"/>
                        <w:rPr>
                          <w:sz w:val="20"/>
                        </w:rPr>
                      </w:pPr>
                      <w:proofErr w:type="spellStart"/>
                      <w:r>
                        <w:rPr>
                          <w:sz w:val="20"/>
                        </w:rPr>
                        <w:t>Зам.директора</w:t>
                      </w:r>
                      <w:proofErr w:type="spellEnd"/>
                      <w:r>
                        <w:rPr>
                          <w:sz w:val="20"/>
                        </w:rPr>
                        <w:t xml:space="preserve"> по ИКТ</w:t>
                      </w:r>
                    </w:p>
                  </w:txbxContent>
                </v:textbox>
              </v:rect>
            </w:pict>
          </mc:Fallback>
        </mc:AlternateContent>
      </w:r>
      <w:r w:rsidR="004E51B2" w:rsidRPr="001B29B9">
        <w:rPr>
          <w:color w:val="000000"/>
        </w:rPr>
        <w:br w:type="page"/>
      </w:r>
      <w:r w:rsidR="008767E3" w:rsidRPr="003F50F2">
        <w:rPr>
          <w:b/>
          <w:sz w:val="28"/>
          <w:szCs w:val="28"/>
        </w:rPr>
        <w:lastRenderedPageBreak/>
        <w:t>3</w:t>
      </w:r>
      <w:r w:rsidR="004E51B2" w:rsidRPr="003F50F2">
        <w:rPr>
          <w:b/>
          <w:sz w:val="28"/>
          <w:szCs w:val="28"/>
        </w:rPr>
        <w:t xml:space="preserve">. </w:t>
      </w:r>
      <w:r w:rsidR="00FB4B31" w:rsidRPr="003F50F2">
        <w:rPr>
          <w:b/>
          <w:sz w:val="28"/>
          <w:szCs w:val="28"/>
        </w:rPr>
        <w:t>Оценка образовательной деятельности и организации учебного процесса</w:t>
      </w:r>
    </w:p>
    <w:p w14:paraId="4BF5FF97" w14:textId="77777777" w:rsidR="00AA2C49" w:rsidRPr="001B29B9" w:rsidRDefault="00AA2C49" w:rsidP="00965C73">
      <w:pPr>
        <w:spacing w:line="276" w:lineRule="auto"/>
        <w:ind w:firstLine="567"/>
        <w:jc w:val="both"/>
      </w:pPr>
    </w:p>
    <w:p w14:paraId="375B226A" w14:textId="77777777" w:rsidR="00AA2C49" w:rsidRPr="001B29B9" w:rsidRDefault="00AA2C49" w:rsidP="00965C73">
      <w:pPr>
        <w:spacing w:line="276" w:lineRule="auto"/>
        <w:ind w:firstLine="567"/>
        <w:jc w:val="both"/>
      </w:pPr>
      <w:r w:rsidRPr="001B29B9">
        <w:t>Образовательная деятельность МАОУ «СОШ № 4» ведется в соответствии с документами: Федеральный закон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основные образовательные программы общего образования (по уровням), включая учебные планы, календарные учебные графики, расписание занятий. С этими документами можно ознакомиться на официальном сайте школы.</w:t>
      </w:r>
    </w:p>
    <w:p w14:paraId="3E441F30" w14:textId="77777777" w:rsidR="00E628FE" w:rsidRPr="001B29B9" w:rsidRDefault="00E628FE" w:rsidP="00965C73">
      <w:pPr>
        <w:spacing w:line="276" w:lineRule="auto"/>
        <w:ind w:firstLine="567"/>
        <w:jc w:val="both"/>
        <w:rPr>
          <w:lang w:bidi="ru-RU"/>
        </w:rPr>
      </w:pPr>
      <w:r w:rsidRPr="001B29B9">
        <w:t xml:space="preserve">В 2020 году </w:t>
      </w:r>
      <w:r w:rsidR="00AC011E" w:rsidRPr="001B29B9">
        <w:t xml:space="preserve">форма </w:t>
      </w:r>
      <w:r w:rsidRPr="001B29B9">
        <w:t>организаци</w:t>
      </w:r>
      <w:r w:rsidR="00AC011E" w:rsidRPr="001B29B9">
        <w:t>и</w:t>
      </w:r>
      <w:r w:rsidRPr="001B29B9">
        <w:t xml:space="preserve"> образовательного процесса</w:t>
      </w:r>
      <w:r w:rsidR="00AC011E" w:rsidRPr="001B29B9">
        <w:t xml:space="preserve"> </w:t>
      </w:r>
      <w:r w:rsidRPr="001B29B9">
        <w:t>менялась</w:t>
      </w:r>
      <w:r w:rsidR="00AC011E" w:rsidRPr="001B29B9">
        <w:t xml:space="preserve"> несколько раз</w:t>
      </w:r>
      <w:r w:rsidRPr="001B29B9">
        <w:t>.</w:t>
      </w:r>
      <w:r w:rsidR="00AC011E" w:rsidRPr="001B29B9">
        <w:rPr>
          <w:rFonts w:eastAsia="Courier New"/>
          <w:color w:val="000000"/>
          <w:lang w:bidi="ru-RU"/>
        </w:rPr>
        <w:t xml:space="preserve"> В третьей четверти 2019-2020 учебного года и </w:t>
      </w:r>
      <w:r w:rsidR="00AC011E" w:rsidRPr="001B29B9">
        <w:rPr>
          <w:lang w:bidi="ru-RU"/>
        </w:rPr>
        <w:t xml:space="preserve">в первой четверти 2020/2021 учебного года уроки проводились в очном формате. В четвёртой четверти 2019-2020 учебного года в дистанционной форме. Со второй четверти 2020-2021 учебного года – в гибридном формате с учетом эпидемиологической обстановки и переводом отдельных классов на дистанционное обучение по предписанию Роспотребнадзора. </w:t>
      </w:r>
    </w:p>
    <w:p w14:paraId="566D56BE" w14:textId="77777777" w:rsidR="00ED66A9" w:rsidRPr="001B29B9" w:rsidRDefault="00E628FE" w:rsidP="00965C73">
      <w:pPr>
        <w:spacing w:after="100" w:afterAutospacing="1" w:line="276" w:lineRule="auto"/>
        <w:ind w:firstLine="567"/>
        <w:jc w:val="both"/>
      </w:pPr>
      <w:r w:rsidRPr="001B29B9">
        <w:rPr>
          <w:rStyle w:val="a7"/>
        </w:rPr>
        <w:t xml:space="preserve">Дистанционное обучение. </w:t>
      </w:r>
      <w:r w:rsidR="00ED66A9" w:rsidRPr="001B29B9">
        <w:t>В 2020 году на сайте ОО был создан отдельный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309"/>
        <w:gridCol w:w="3200"/>
        <w:gridCol w:w="3755"/>
        <w:gridCol w:w="1926"/>
      </w:tblGrid>
      <w:tr w:rsidR="0064660A" w:rsidRPr="001B29B9" w14:paraId="566F1929" w14:textId="77777777" w:rsidTr="003F50F2">
        <w:trPr>
          <w:tblHeader/>
        </w:trPr>
        <w:tc>
          <w:tcPr>
            <w:tcW w:w="1272" w:type="dxa"/>
            <w:tcBorders>
              <w:top w:val="single" w:sz="6" w:space="0" w:color="000000"/>
              <w:left w:val="single" w:sz="6" w:space="0" w:color="000000"/>
              <w:bottom w:val="single" w:sz="6" w:space="0" w:color="000000"/>
              <w:right w:val="single" w:sz="6" w:space="0" w:color="000000"/>
            </w:tcBorders>
            <w:vAlign w:val="center"/>
            <w:hideMark/>
          </w:tcPr>
          <w:p w14:paraId="3BA59CDA" w14:textId="2F87EC28" w:rsidR="0064660A" w:rsidRPr="001B29B9" w:rsidRDefault="0064660A" w:rsidP="003F50F2">
            <w:pPr>
              <w:spacing w:before="100" w:beforeAutospacing="1" w:after="100" w:afterAutospacing="1" w:line="276" w:lineRule="auto"/>
              <w:jc w:val="center"/>
              <w:rPr>
                <w:b/>
                <w:bCs/>
              </w:rPr>
            </w:pPr>
            <w:r w:rsidRPr="001B29B9">
              <w:rPr>
                <w:rStyle w:val="a7"/>
              </w:rPr>
              <w:t>Период</w:t>
            </w:r>
          </w:p>
        </w:tc>
        <w:tc>
          <w:tcPr>
            <w:tcW w:w="3108" w:type="dxa"/>
            <w:tcBorders>
              <w:top w:val="single" w:sz="6" w:space="0" w:color="000000"/>
              <w:left w:val="single" w:sz="6" w:space="0" w:color="000000"/>
              <w:bottom w:val="single" w:sz="6" w:space="0" w:color="000000"/>
              <w:right w:val="single" w:sz="6" w:space="0" w:color="000000"/>
            </w:tcBorders>
            <w:vAlign w:val="center"/>
            <w:hideMark/>
          </w:tcPr>
          <w:p w14:paraId="5B7F2B43" w14:textId="77777777" w:rsidR="0064660A" w:rsidRPr="001B29B9" w:rsidRDefault="0064660A" w:rsidP="003F50F2">
            <w:pPr>
              <w:spacing w:before="100" w:beforeAutospacing="1" w:after="100" w:afterAutospacing="1" w:line="276" w:lineRule="auto"/>
              <w:jc w:val="center"/>
              <w:rPr>
                <w:b/>
                <w:bCs/>
              </w:rPr>
            </w:pPr>
            <w:r w:rsidRPr="001B29B9">
              <w:rPr>
                <w:rStyle w:val="a7"/>
              </w:rPr>
              <w:t>Название локального акта</w:t>
            </w:r>
          </w:p>
        </w:tc>
        <w:tc>
          <w:tcPr>
            <w:tcW w:w="3647" w:type="dxa"/>
            <w:tcBorders>
              <w:top w:val="single" w:sz="6" w:space="0" w:color="000000"/>
              <w:left w:val="single" w:sz="6" w:space="0" w:color="000000"/>
              <w:bottom w:val="single" w:sz="6" w:space="0" w:color="000000"/>
              <w:right w:val="single" w:sz="6" w:space="0" w:color="000000"/>
            </w:tcBorders>
            <w:vAlign w:val="center"/>
            <w:hideMark/>
          </w:tcPr>
          <w:p w14:paraId="38ABA1E6" w14:textId="77777777" w:rsidR="0064660A" w:rsidRPr="001B29B9" w:rsidRDefault="0064660A" w:rsidP="003F50F2">
            <w:pPr>
              <w:spacing w:before="100" w:beforeAutospacing="1" w:after="100" w:afterAutospacing="1" w:line="276" w:lineRule="auto"/>
              <w:jc w:val="center"/>
              <w:rPr>
                <w:b/>
                <w:bCs/>
              </w:rPr>
            </w:pPr>
            <w:r w:rsidRPr="001B29B9">
              <w:rPr>
                <w:rStyle w:val="a7"/>
              </w:rPr>
              <w:t>Ссылка на сайт ОО</w:t>
            </w:r>
          </w:p>
        </w:tc>
        <w:tc>
          <w:tcPr>
            <w:tcW w:w="1871" w:type="dxa"/>
            <w:tcBorders>
              <w:top w:val="single" w:sz="6" w:space="0" w:color="000000"/>
              <w:left w:val="single" w:sz="6" w:space="0" w:color="000000"/>
              <w:bottom w:val="single" w:sz="6" w:space="0" w:color="000000"/>
              <w:right w:val="single" w:sz="6" w:space="0" w:color="000000"/>
            </w:tcBorders>
            <w:vAlign w:val="center"/>
            <w:hideMark/>
          </w:tcPr>
          <w:p w14:paraId="2B6ED85C" w14:textId="0C7B9499" w:rsidR="0064660A" w:rsidRPr="001B29B9" w:rsidRDefault="0064660A" w:rsidP="003F50F2">
            <w:pPr>
              <w:spacing w:before="100" w:beforeAutospacing="1" w:after="100" w:afterAutospacing="1" w:line="276" w:lineRule="auto"/>
              <w:jc w:val="center"/>
              <w:rPr>
                <w:b/>
                <w:bCs/>
              </w:rPr>
            </w:pPr>
            <w:r w:rsidRPr="001B29B9">
              <w:rPr>
                <w:rStyle w:val="a7"/>
              </w:rPr>
              <w:t>Примечание</w:t>
            </w:r>
          </w:p>
        </w:tc>
      </w:tr>
      <w:tr w:rsidR="0064660A" w:rsidRPr="001B29B9" w14:paraId="56B5C5A9" w14:textId="77777777" w:rsidTr="003F50F2">
        <w:trPr>
          <w:trHeight w:val="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CB9FC2C" w14:textId="77777777" w:rsidR="0064660A" w:rsidRPr="001B29B9" w:rsidRDefault="0064660A" w:rsidP="00965C73">
            <w:pPr>
              <w:spacing w:line="276" w:lineRule="auto"/>
              <w:jc w:val="both"/>
            </w:pPr>
          </w:p>
        </w:tc>
        <w:tc>
          <w:tcPr>
            <w:tcW w:w="3108" w:type="dxa"/>
            <w:tcBorders>
              <w:top w:val="single" w:sz="6" w:space="0" w:color="000000"/>
              <w:left w:val="single" w:sz="6" w:space="0" w:color="000000"/>
              <w:bottom w:val="single" w:sz="6" w:space="0" w:color="000000"/>
              <w:right w:val="single" w:sz="6" w:space="0" w:color="000000"/>
            </w:tcBorders>
            <w:vAlign w:val="center"/>
            <w:hideMark/>
          </w:tcPr>
          <w:p w14:paraId="760BDF2D" w14:textId="77777777" w:rsidR="0064660A" w:rsidRPr="001B29B9" w:rsidRDefault="0064660A" w:rsidP="003F50F2">
            <w:pPr>
              <w:spacing w:before="100" w:beforeAutospacing="1" w:after="100" w:afterAutospacing="1" w:line="276" w:lineRule="auto"/>
            </w:pPr>
            <w:r w:rsidRPr="001B29B9">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3647" w:type="dxa"/>
            <w:tcBorders>
              <w:top w:val="single" w:sz="6" w:space="0" w:color="000000"/>
              <w:left w:val="single" w:sz="6" w:space="0" w:color="000000"/>
              <w:bottom w:val="single" w:sz="6" w:space="0" w:color="000000"/>
              <w:right w:val="single" w:sz="6" w:space="0" w:color="000000"/>
            </w:tcBorders>
            <w:vAlign w:val="center"/>
            <w:hideMark/>
          </w:tcPr>
          <w:p w14:paraId="407DAE38" w14:textId="77777777" w:rsidR="0064660A" w:rsidRPr="001B29B9" w:rsidRDefault="00A30413" w:rsidP="00965C73">
            <w:pPr>
              <w:spacing w:before="100" w:beforeAutospacing="1" w:after="100" w:afterAutospacing="1" w:line="276" w:lineRule="auto"/>
              <w:jc w:val="both"/>
            </w:pPr>
            <w:hyperlink r:id="rId10" w:history="1">
              <w:r w:rsidR="0064660A" w:rsidRPr="001B29B9">
                <w:rPr>
                  <w:rStyle w:val="af1"/>
                  <w:lang w:val="en-US"/>
                </w:rPr>
                <w:t>https</w:t>
              </w:r>
              <w:r w:rsidR="0064660A" w:rsidRPr="001B29B9">
                <w:rPr>
                  <w:rStyle w:val="af1"/>
                </w:rPr>
                <w:t>://</w:t>
              </w:r>
              <w:proofErr w:type="spellStart"/>
              <w:r w:rsidR="0064660A" w:rsidRPr="001B29B9">
                <w:rPr>
                  <w:rStyle w:val="af1"/>
                  <w:lang w:val="en-US"/>
                </w:rPr>
                <w:t>ou</w:t>
              </w:r>
              <w:proofErr w:type="spellEnd"/>
              <w:r w:rsidR="0064660A" w:rsidRPr="001B29B9">
                <w:rPr>
                  <w:rStyle w:val="af1"/>
                </w:rPr>
                <w:t>4.</w:t>
              </w:r>
              <w:proofErr w:type="spellStart"/>
              <w:r w:rsidR="0064660A" w:rsidRPr="001B29B9">
                <w:rPr>
                  <w:rStyle w:val="af1"/>
                  <w:lang w:val="en-US"/>
                </w:rPr>
                <w:t>ru</w:t>
              </w:r>
              <w:proofErr w:type="spellEnd"/>
              <w:r w:rsidR="0064660A" w:rsidRPr="001B29B9">
                <w:rPr>
                  <w:rStyle w:val="af1"/>
                </w:rPr>
                <w:t>/</w:t>
              </w:r>
              <w:r w:rsidR="0064660A" w:rsidRPr="001B29B9">
                <w:rPr>
                  <w:rStyle w:val="af1"/>
                  <w:lang w:val="en-US"/>
                </w:rPr>
                <w:t>f</w:t>
              </w:r>
              <w:r w:rsidR="0064660A" w:rsidRPr="001B29B9">
                <w:rPr>
                  <w:rStyle w:val="af1"/>
                </w:rPr>
                <w:t>/</w:t>
              </w:r>
              <w:r w:rsidR="0064660A" w:rsidRPr="001B29B9">
                <w:rPr>
                  <w:rStyle w:val="af1"/>
                  <w:lang w:val="en-US"/>
                </w:rPr>
                <w:t>files</w:t>
              </w:r>
              <w:r w:rsidR="0064660A" w:rsidRPr="001B29B9">
                <w:rPr>
                  <w:rStyle w:val="af1"/>
                </w:rPr>
                <w:t>/</w:t>
              </w:r>
              <w:proofErr w:type="spellStart"/>
              <w:r w:rsidR="0064660A" w:rsidRPr="001B29B9">
                <w:rPr>
                  <w:rStyle w:val="af1"/>
                  <w:lang w:val="en-US"/>
                </w:rPr>
                <w:t>polozhenie</w:t>
              </w:r>
              <w:proofErr w:type="spellEnd"/>
              <w:r w:rsidR="0064660A" w:rsidRPr="001B29B9">
                <w:rPr>
                  <w:rStyle w:val="af1"/>
                </w:rPr>
                <w:t>-</w:t>
              </w:r>
              <w:proofErr w:type="spellStart"/>
              <w:r w:rsidR="0064660A" w:rsidRPr="001B29B9">
                <w:rPr>
                  <w:rStyle w:val="af1"/>
                  <w:lang w:val="en-US"/>
                </w:rPr>
                <w:t>ob</w:t>
              </w:r>
              <w:proofErr w:type="spellEnd"/>
              <w:r w:rsidR="0064660A" w:rsidRPr="001B29B9">
                <w:rPr>
                  <w:rStyle w:val="af1"/>
                </w:rPr>
                <w:t>-</w:t>
              </w:r>
              <w:proofErr w:type="spellStart"/>
              <w:r w:rsidR="0064660A" w:rsidRPr="001B29B9">
                <w:rPr>
                  <w:rStyle w:val="af1"/>
                  <w:lang w:val="en-US"/>
                </w:rPr>
                <w:t>elektronnom</w:t>
              </w:r>
              <w:proofErr w:type="spellEnd"/>
              <w:r w:rsidR="0064660A" w:rsidRPr="001B29B9">
                <w:rPr>
                  <w:rStyle w:val="af1"/>
                </w:rPr>
                <w:t>-</w:t>
              </w:r>
              <w:proofErr w:type="spellStart"/>
              <w:r w:rsidR="0064660A" w:rsidRPr="001B29B9">
                <w:rPr>
                  <w:rStyle w:val="af1"/>
                  <w:lang w:val="en-US"/>
                </w:rPr>
                <w:t>obuchenii</w:t>
              </w:r>
              <w:proofErr w:type="spellEnd"/>
              <w:r w:rsidR="0064660A" w:rsidRPr="001B29B9">
                <w:rPr>
                  <w:rStyle w:val="af1"/>
                </w:rPr>
                <w:t>-</w:t>
              </w:r>
              <w:proofErr w:type="spellStart"/>
              <w:r w:rsidR="0064660A" w:rsidRPr="001B29B9">
                <w:rPr>
                  <w:rStyle w:val="af1"/>
                  <w:lang w:val="en-US"/>
                </w:rPr>
                <w:t>i</w:t>
              </w:r>
              <w:proofErr w:type="spellEnd"/>
              <w:r w:rsidR="0064660A" w:rsidRPr="001B29B9">
                <w:rPr>
                  <w:rStyle w:val="af1"/>
                </w:rPr>
                <w:t>-</w:t>
              </w:r>
              <w:proofErr w:type="spellStart"/>
              <w:r w:rsidR="0064660A" w:rsidRPr="001B29B9">
                <w:rPr>
                  <w:rStyle w:val="af1"/>
                  <w:lang w:val="en-US"/>
                </w:rPr>
                <w:t>ob</w:t>
              </w:r>
              <w:proofErr w:type="spellEnd"/>
              <w:r w:rsidR="0064660A" w:rsidRPr="001B29B9">
                <w:rPr>
                  <w:rStyle w:val="af1"/>
                </w:rPr>
                <w:t>-</w:t>
              </w:r>
              <w:proofErr w:type="spellStart"/>
              <w:r w:rsidR="0064660A" w:rsidRPr="001B29B9">
                <w:rPr>
                  <w:rStyle w:val="af1"/>
                  <w:lang w:val="en-US"/>
                </w:rPr>
                <w:t>obuchenii</w:t>
              </w:r>
              <w:proofErr w:type="spellEnd"/>
              <w:r w:rsidR="0064660A" w:rsidRPr="001B29B9">
                <w:rPr>
                  <w:rStyle w:val="af1"/>
                </w:rPr>
                <w:t>-</w:t>
              </w:r>
              <w:r w:rsidR="0064660A" w:rsidRPr="001B29B9">
                <w:rPr>
                  <w:rStyle w:val="af1"/>
                  <w:lang w:val="en-US"/>
                </w:rPr>
                <w:t>s</w:t>
              </w:r>
              <w:r w:rsidR="0064660A" w:rsidRPr="001B29B9">
                <w:rPr>
                  <w:rStyle w:val="af1"/>
                </w:rPr>
                <w:t>-</w:t>
              </w:r>
              <w:proofErr w:type="spellStart"/>
              <w:r w:rsidR="0064660A" w:rsidRPr="001B29B9">
                <w:rPr>
                  <w:rStyle w:val="af1"/>
                  <w:lang w:val="en-US"/>
                </w:rPr>
                <w:t>ispolzovaniem</w:t>
              </w:r>
              <w:proofErr w:type="spellEnd"/>
              <w:r w:rsidR="0064660A" w:rsidRPr="001B29B9">
                <w:rPr>
                  <w:rStyle w:val="af1"/>
                </w:rPr>
                <w:t>-</w:t>
              </w:r>
              <w:proofErr w:type="spellStart"/>
              <w:r w:rsidR="0064660A" w:rsidRPr="001B29B9">
                <w:rPr>
                  <w:rStyle w:val="af1"/>
                  <w:lang w:val="en-US"/>
                </w:rPr>
                <w:t>distancionnyh</w:t>
              </w:r>
              <w:proofErr w:type="spellEnd"/>
              <w:r w:rsidR="0064660A" w:rsidRPr="001B29B9">
                <w:rPr>
                  <w:rStyle w:val="af1"/>
                </w:rPr>
                <w:t>-</w:t>
              </w:r>
              <w:proofErr w:type="spellStart"/>
              <w:r w:rsidR="0064660A" w:rsidRPr="001B29B9">
                <w:rPr>
                  <w:rStyle w:val="af1"/>
                  <w:lang w:val="en-US"/>
                </w:rPr>
                <w:t>obrazova</w:t>
              </w:r>
              <w:r w:rsidR="0064660A" w:rsidRPr="001B29B9">
                <w:rPr>
                  <w:lang w:val="en-US"/>
                </w:rPr>
                <w:t>t</w:t>
              </w:r>
              <w:r w:rsidR="0064660A" w:rsidRPr="001B29B9">
                <w:rPr>
                  <w:rStyle w:val="af1"/>
                  <w:lang w:val="en-US"/>
                </w:rPr>
                <w:t>e</w:t>
              </w:r>
              <w:r w:rsidR="0064660A" w:rsidRPr="001B29B9">
                <w:rPr>
                  <w:lang w:val="en-US"/>
                </w:rPr>
                <w:t>lny</w:t>
              </w:r>
              <w:r w:rsidR="0064660A" w:rsidRPr="001B29B9">
                <w:rPr>
                  <w:rStyle w:val="af1"/>
                  <w:lang w:val="en-US"/>
                </w:rPr>
                <w:t>h</w:t>
              </w:r>
              <w:proofErr w:type="spellEnd"/>
              <w:r w:rsidR="0064660A" w:rsidRPr="001B29B9">
                <w:rPr>
                  <w:rStyle w:val="af1"/>
                </w:rPr>
                <w:t>-</w:t>
              </w:r>
              <w:proofErr w:type="spellStart"/>
              <w:r w:rsidR="0064660A" w:rsidRPr="001B29B9">
                <w:rPr>
                  <w:rStyle w:val="af1"/>
                  <w:lang w:val="en-US"/>
                </w:rPr>
                <w:t>tehnologiy</w:t>
              </w:r>
              <w:proofErr w:type="spellEnd"/>
              <w:r w:rsidR="0064660A" w:rsidRPr="001B29B9">
                <w:rPr>
                  <w:rStyle w:val="af1"/>
                </w:rPr>
                <w:t>.</w:t>
              </w:r>
              <w:r w:rsidR="0064660A" w:rsidRPr="001B29B9">
                <w:rPr>
                  <w:rStyle w:val="af1"/>
                  <w:lang w:val="en-US"/>
                </w:rPr>
                <w:t>pdf</w:t>
              </w:r>
            </w:hyperlink>
          </w:p>
        </w:tc>
        <w:tc>
          <w:tcPr>
            <w:tcW w:w="1871" w:type="dxa"/>
            <w:tcBorders>
              <w:top w:val="single" w:sz="6" w:space="0" w:color="000000"/>
              <w:left w:val="single" w:sz="6" w:space="0" w:color="000000"/>
              <w:bottom w:val="single" w:sz="6" w:space="0" w:color="000000"/>
              <w:right w:val="single" w:sz="6" w:space="0" w:color="000000"/>
            </w:tcBorders>
            <w:vAlign w:val="center"/>
            <w:hideMark/>
          </w:tcPr>
          <w:p w14:paraId="30917156" w14:textId="77777777" w:rsidR="0064660A" w:rsidRPr="001B29B9" w:rsidRDefault="0064660A" w:rsidP="00965C73">
            <w:pPr>
              <w:spacing w:line="276" w:lineRule="auto"/>
              <w:jc w:val="both"/>
            </w:pPr>
            <w:r w:rsidRPr="001B29B9">
              <w:rPr>
                <w:lang w:val="en-US"/>
              </w:rPr>
              <w:t> </w:t>
            </w:r>
          </w:p>
        </w:tc>
      </w:tr>
      <w:tr w:rsidR="003F50F2" w:rsidRPr="001B29B9" w14:paraId="7446CEE8" w14:textId="77777777" w:rsidTr="003F50F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6CC0EF" w14:textId="77777777" w:rsidR="003F50F2" w:rsidRPr="001B29B9" w:rsidRDefault="003F50F2" w:rsidP="00965C73">
            <w:pPr>
              <w:spacing w:line="276" w:lineRule="auto"/>
              <w:jc w:val="both"/>
            </w:pPr>
          </w:p>
        </w:tc>
        <w:tc>
          <w:tcPr>
            <w:tcW w:w="3108" w:type="dxa"/>
            <w:tcBorders>
              <w:top w:val="single" w:sz="6" w:space="0" w:color="000000"/>
              <w:left w:val="single" w:sz="6" w:space="0" w:color="000000"/>
              <w:right w:val="single" w:sz="6" w:space="0" w:color="000000"/>
            </w:tcBorders>
            <w:vAlign w:val="center"/>
            <w:hideMark/>
          </w:tcPr>
          <w:p w14:paraId="653250D0" w14:textId="77777777" w:rsidR="003F50F2" w:rsidRPr="001B29B9" w:rsidRDefault="003F50F2" w:rsidP="003F50F2">
            <w:pPr>
              <w:spacing w:before="100" w:beforeAutospacing="1" w:after="100" w:afterAutospacing="1" w:line="276" w:lineRule="auto"/>
            </w:pPr>
            <w:r w:rsidRPr="001B29B9">
              <w:t>Приказ о переходе на дистанционное обучение в связи с коронавирусом</w:t>
            </w:r>
          </w:p>
        </w:tc>
        <w:tc>
          <w:tcPr>
            <w:tcW w:w="3647" w:type="dxa"/>
            <w:tcBorders>
              <w:top w:val="single" w:sz="6" w:space="0" w:color="000000"/>
              <w:left w:val="single" w:sz="6" w:space="0" w:color="000000"/>
              <w:right w:val="single" w:sz="6" w:space="0" w:color="000000"/>
            </w:tcBorders>
            <w:vAlign w:val="center"/>
            <w:hideMark/>
          </w:tcPr>
          <w:p w14:paraId="56531A0C" w14:textId="77777777" w:rsidR="003F50F2" w:rsidRPr="001B29B9" w:rsidRDefault="00A30413" w:rsidP="00965C73">
            <w:pPr>
              <w:spacing w:line="276" w:lineRule="auto"/>
              <w:jc w:val="both"/>
            </w:pPr>
            <w:hyperlink r:id="rId11" w:history="1">
              <w:r w:rsidR="003F50F2" w:rsidRPr="001B29B9">
                <w:rPr>
                  <w:rStyle w:val="af1"/>
                  <w:lang w:val="en-US"/>
                </w:rPr>
                <w:t>https</w:t>
              </w:r>
              <w:r w:rsidR="003F50F2" w:rsidRPr="001B29B9">
                <w:rPr>
                  <w:rStyle w:val="af1"/>
                </w:rPr>
                <w:t>://</w:t>
              </w:r>
              <w:proofErr w:type="spellStart"/>
              <w:r w:rsidR="003F50F2" w:rsidRPr="001B29B9">
                <w:rPr>
                  <w:rStyle w:val="af1"/>
                  <w:lang w:val="en-US"/>
                </w:rPr>
                <w:t>ou</w:t>
              </w:r>
              <w:proofErr w:type="spellEnd"/>
              <w:r w:rsidR="003F50F2" w:rsidRPr="001B29B9">
                <w:rPr>
                  <w:rStyle w:val="af1"/>
                </w:rPr>
                <w:t>4.</w:t>
              </w:r>
              <w:proofErr w:type="spellStart"/>
              <w:r w:rsidR="003F50F2" w:rsidRPr="001B29B9">
                <w:rPr>
                  <w:rStyle w:val="af1"/>
                  <w:lang w:val="en-US"/>
                </w:rPr>
                <w:t>ru</w:t>
              </w:r>
              <w:proofErr w:type="spellEnd"/>
              <w:r w:rsidR="003F50F2" w:rsidRPr="001B29B9">
                <w:rPr>
                  <w:rStyle w:val="af1"/>
                </w:rPr>
                <w:t>/</w:t>
              </w:r>
              <w:r w:rsidR="003F50F2" w:rsidRPr="001B29B9">
                <w:rPr>
                  <w:rStyle w:val="af1"/>
                  <w:lang w:val="en-US"/>
                </w:rPr>
                <w:t>f</w:t>
              </w:r>
              <w:r w:rsidR="003F50F2" w:rsidRPr="001B29B9">
                <w:rPr>
                  <w:rStyle w:val="af1"/>
                </w:rPr>
                <w:t>/</w:t>
              </w:r>
              <w:r w:rsidR="003F50F2" w:rsidRPr="001B29B9">
                <w:rPr>
                  <w:rStyle w:val="af1"/>
                  <w:lang w:val="en-US"/>
                </w:rPr>
                <w:t>files</w:t>
              </w:r>
              <w:r w:rsidR="003F50F2" w:rsidRPr="001B29B9">
                <w:rPr>
                  <w:rStyle w:val="af1"/>
                </w:rPr>
                <w:t>/</w:t>
              </w:r>
              <w:proofErr w:type="spellStart"/>
              <w:r w:rsidR="003F50F2" w:rsidRPr="001B29B9">
                <w:rPr>
                  <w:rStyle w:val="af1"/>
                  <w:lang w:val="en-US"/>
                </w:rPr>
                <w:t>prikaz</w:t>
              </w:r>
              <w:proofErr w:type="spellEnd"/>
              <w:r w:rsidR="003F50F2" w:rsidRPr="001B29B9">
                <w:rPr>
                  <w:rStyle w:val="af1"/>
                </w:rPr>
                <w:t>-81-</w:t>
              </w:r>
              <w:proofErr w:type="spellStart"/>
              <w:r w:rsidR="003F50F2" w:rsidRPr="001B29B9">
                <w:rPr>
                  <w:rStyle w:val="af1"/>
                  <w:lang w:val="en-US"/>
                </w:rPr>
                <w:t>ot</w:t>
              </w:r>
              <w:proofErr w:type="spellEnd"/>
              <w:r w:rsidR="003F50F2" w:rsidRPr="001B29B9">
                <w:rPr>
                  <w:rStyle w:val="af1"/>
                </w:rPr>
                <w:t>-10.02.2020-</w:t>
              </w:r>
              <w:r w:rsidR="003F50F2" w:rsidRPr="001B29B9">
                <w:rPr>
                  <w:rStyle w:val="af1"/>
                  <w:lang w:val="en-US"/>
                </w:rPr>
                <w:t>o</w:t>
              </w:r>
              <w:r w:rsidR="003F50F2" w:rsidRPr="001B29B9">
                <w:rPr>
                  <w:rStyle w:val="af1"/>
                </w:rPr>
                <w:t>-</w:t>
              </w:r>
              <w:proofErr w:type="spellStart"/>
              <w:r w:rsidR="003F50F2" w:rsidRPr="001B29B9">
                <w:rPr>
                  <w:rStyle w:val="af1"/>
                  <w:lang w:val="en-US"/>
                </w:rPr>
                <w:t>perevode</w:t>
              </w:r>
              <w:proofErr w:type="spellEnd"/>
              <w:r w:rsidR="003F50F2" w:rsidRPr="001B29B9">
                <w:rPr>
                  <w:rStyle w:val="af1"/>
                </w:rPr>
                <w:t>-</w:t>
              </w:r>
              <w:proofErr w:type="spellStart"/>
              <w:r w:rsidR="003F50F2" w:rsidRPr="001B29B9">
                <w:rPr>
                  <w:rStyle w:val="af1"/>
                  <w:lang w:val="en-US"/>
                </w:rPr>
                <w:t>obuchayuschihsya</w:t>
              </w:r>
              <w:proofErr w:type="spellEnd"/>
              <w:r w:rsidR="003F50F2" w:rsidRPr="001B29B9">
                <w:rPr>
                  <w:rStyle w:val="af1"/>
                </w:rPr>
                <w:t>-</w:t>
              </w:r>
              <w:proofErr w:type="spellStart"/>
              <w:r w:rsidR="003F50F2" w:rsidRPr="001B29B9">
                <w:rPr>
                  <w:rStyle w:val="af1"/>
                  <w:lang w:val="en-US"/>
                </w:rPr>
                <w:t>na</w:t>
              </w:r>
              <w:proofErr w:type="spellEnd"/>
              <w:r w:rsidR="003F50F2" w:rsidRPr="001B29B9">
                <w:rPr>
                  <w:rStyle w:val="af1"/>
                </w:rPr>
                <w:t>-</w:t>
              </w:r>
              <w:proofErr w:type="spellStart"/>
              <w:r w:rsidR="003F50F2" w:rsidRPr="001B29B9">
                <w:rPr>
                  <w:rStyle w:val="af1"/>
                  <w:lang w:val="en-US"/>
                </w:rPr>
                <w:t>distancionnuyu</w:t>
              </w:r>
              <w:proofErr w:type="spellEnd"/>
              <w:r w:rsidR="003F50F2" w:rsidRPr="001B29B9">
                <w:rPr>
                  <w:rStyle w:val="af1"/>
                </w:rPr>
                <w:t>-</w:t>
              </w:r>
              <w:proofErr w:type="spellStart"/>
              <w:r w:rsidR="003F50F2" w:rsidRPr="001B29B9">
                <w:rPr>
                  <w:rStyle w:val="af1"/>
                  <w:lang w:val="en-US"/>
                </w:rPr>
                <w:t>formu</w:t>
              </w:r>
              <w:proofErr w:type="spellEnd"/>
              <w:r w:rsidR="003F50F2" w:rsidRPr="001B29B9">
                <w:rPr>
                  <w:rStyle w:val="af1"/>
                </w:rPr>
                <w:t>-</w:t>
              </w:r>
              <w:proofErr w:type="spellStart"/>
              <w:r w:rsidR="003F50F2" w:rsidRPr="001B29B9">
                <w:rPr>
                  <w:rStyle w:val="af1"/>
                  <w:lang w:val="en-US"/>
                </w:rPr>
                <w:t>obucheniya</w:t>
              </w:r>
              <w:proofErr w:type="spellEnd"/>
              <w:r w:rsidR="003F50F2" w:rsidRPr="001B29B9">
                <w:rPr>
                  <w:rStyle w:val="af1"/>
                </w:rPr>
                <w:t>.</w:t>
              </w:r>
              <w:r w:rsidR="003F50F2" w:rsidRPr="001B29B9">
                <w:rPr>
                  <w:rStyle w:val="af1"/>
                  <w:lang w:val="en-US"/>
                </w:rPr>
                <w:t>pdf</w:t>
              </w:r>
            </w:hyperlink>
          </w:p>
          <w:p w14:paraId="4D1B1A12" w14:textId="77777777" w:rsidR="003F50F2" w:rsidRPr="001B29B9" w:rsidRDefault="003F50F2" w:rsidP="00965C73">
            <w:pPr>
              <w:spacing w:line="276" w:lineRule="auto"/>
              <w:jc w:val="both"/>
            </w:pPr>
          </w:p>
          <w:p w14:paraId="23C40AF8" w14:textId="77777777" w:rsidR="003F50F2" w:rsidRPr="001B29B9" w:rsidRDefault="00A30413" w:rsidP="00965C73">
            <w:pPr>
              <w:spacing w:line="276" w:lineRule="auto"/>
              <w:jc w:val="both"/>
            </w:pPr>
            <w:hyperlink r:id="rId12" w:history="1">
              <w:r w:rsidR="003F50F2" w:rsidRPr="001B29B9">
                <w:rPr>
                  <w:rStyle w:val="af1"/>
                </w:rPr>
                <w:t>https://ou4.ru/f/files/prikaz-98-ot-06.03.2020-o-perevode-obuchayuschihsya-na-distancionnuyu-formu-obucheniya.pdf</w:t>
              </w:r>
            </w:hyperlink>
          </w:p>
          <w:p w14:paraId="32E58B2F" w14:textId="77777777" w:rsidR="003F50F2" w:rsidRPr="001B29B9" w:rsidRDefault="003F50F2" w:rsidP="00965C73">
            <w:pPr>
              <w:spacing w:line="276" w:lineRule="auto"/>
              <w:jc w:val="both"/>
            </w:pPr>
          </w:p>
          <w:p w14:paraId="2B1961AB" w14:textId="77777777" w:rsidR="003F50F2" w:rsidRPr="001B29B9" w:rsidRDefault="00A30413" w:rsidP="00965C73">
            <w:pPr>
              <w:spacing w:line="276" w:lineRule="auto"/>
              <w:jc w:val="both"/>
            </w:pPr>
            <w:hyperlink r:id="rId13" w:history="1">
              <w:r w:rsidR="003F50F2" w:rsidRPr="001B29B9">
                <w:rPr>
                  <w:rStyle w:val="af1"/>
                </w:rPr>
                <w:t>https://ou4.ru/f/files/prikaz-103-ot-25.03.2020-o-perevode-obuchayuschihsya-na-distancionnuyu-formu-obucheniya.pdf</w:t>
              </w:r>
            </w:hyperlink>
          </w:p>
          <w:p w14:paraId="07C49D90" w14:textId="77777777" w:rsidR="003F50F2" w:rsidRPr="001B29B9" w:rsidRDefault="003F50F2" w:rsidP="00965C73">
            <w:pPr>
              <w:spacing w:line="276" w:lineRule="auto"/>
              <w:jc w:val="both"/>
            </w:pPr>
          </w:p>
          <w:p w14:paraId="1CDD58E2" w14:textId="77777777" w:rsidR="003F50F2" w:rsidRPr="001B29B9" w:rsidRDefault="00A30413" w:rsidP="00965C73">
            <w:pPr>
              <w:spacing w:line="276" w:lineRule="auto"/>
              <w:jc w:val="both"/>
            </w:pPr>
            <w:hyperlink r:id="rId14" w:history="1">
              <w:r w:rsidR="003F50F2" w:rsidRPr="001B29B9">
                <w:rPr>
                  <w:rStyle w:val="af1"/>
                </w:rPr>
                <w:t>https://ou4.ru/f/files/prikaz-113-ot-06.04.2020-o-perevode-obuchayuschihsya-na-distancionnuyu-formu-obucheniya.pdf</w:t>
              </w:r>
            </w:hyperlink>
          </w:p>
          <w:p w14:paraId="72A79916" w14:textId="77777777" w:rsidR="003F50F2" w:rsidRPr="001B29B9" w:rsidRDefault="003F50F2" w:rsidP="00965C73">
            <w:pPr>
              <w:spacing w:line="276" w:lineRule="auto"/>
              <w:jc w:val="both"/>
            </w:pPr>
          </w:p>
          <w:p w14:paraId="22A8C9AB" w14:textId="77777777" w:rsidR="003F50F2" w:rsidRPr="001B29B9" w:rsidRDefault="00A30413" w:rsidP="00965C73">
            <w:pPr>
              <w:spacing w:line="276" w:lineRule="auto"/>
              <w:jc w:val="both"/>
            </w:pPr>
            <w:hyperlink r:id="rId15" w:history="1">
              <w:r w:rsidR="003F50F2" w:rsidRPr="001B29B9">
                <w:rPr>
                  <w:rStyle w:val="af1"/>
                </w:rPr>
                <w:t>https://ou4.ru/f/files/prikaz-113-ot-20.04.2020-o-perevode-obuchayuschihsya-na-distancionnuyu-formu-obucheniya.pdf</w:t>
              </w:r>
            </w:hyperlink>
          </w:p>
          <w:p w14:paraId="404D7585" w14:textId="77777777" w:rsidR="003F50F2" w:rsidRPr="001B29B9" w:rsidRDefault="003F50F2" w:rsidP="00965C73">
            <w:pPr>
              <w:spacing w:line="276" w:lineRule="auto"/>
              <w:jc w:val="both"/>
            </w:pPr>
          </w:p>
          <w:p w14:paraId="4A4ABBCC" w14:textId="0C7C8715" w:rsidR="003F50F2" w:rsidRPr="001B29B9" w:rsidRDefault="00A30413" w:rsidP="00965C73">
            <w:pPr>
              <w:spacing w:line="276" w:lineRule="auto"/>
              <w:jc w:val="both"/>
            </w:pPr>
            <w:hyperlink r:id="rId16" w:history="1">
              <w:r w:rsidR="003F50F2" w:rsidRPr="00706D77">
                <w:rPr>
                  <w:rStyle w:val="af1"/>
                </w:rPr>
                <w:t>https://ou4.ru/f/files/prikaz-121-ot-30.04.2020-o-perevode-obuchayuschihsya-na-distancionnuyu-formu-obucheniya.pdf</w:t>
              </w:r>
            </w:hyperlink>
          </w:p>
        </w:tc>
        <w:tc>
          <w:tcPr>
            <w:tcW w:w="1871" w:type="dxa"/>
            <w:tcBorders>
              <w:top w:val="single" w:sz="6" w:space="0" w:color="000000"/>
              <w:left w:val="single" w:sz="6" w:space="0" w:color="000000"/>
              <w:right w:val="single" w:sz="6" w:space="0" w:color="000000"/>
            </w:tcBorders>
            <w:vAlign w:val="center"/>
            <w:hideMark/>
          </w:tcPr>
          <w:p w14:paraId="101F4769" w14:textId="77777777" w:rsidR="003F50F2" w:rsidRPr="001B29B9" w:rsidRDefault="003F50F2" w:rsidP="00965C73">
            <w:pPr>
              <w:spacing w:line="276" w:lineRule="auto"/>
              <w:jc w:val="both"/>
            </w:pPr>
            <w:r w:rsidRPr="001B29B9">
              <w:rPr>
                <w:lang w:val="en-US"/>
              </w:rPr>
              <w:lastRenderedPageBreak/>
              <w:t> </w:t>
            </w:r>
          </w:p>
          <w:p w14:paraId="30136CEF" w14:textId="1B0342C8" w:rsidR="003F50F2" w:rsidRPr="001B29B9" w:rsidRDefault="003F50F2" w:rsidP="00965C73">
            <w:pPr>
              <w:spacing w:line="276" w:lineRule="auto"/>
              <w:jc w:val="both"/>
            </w:pPr>
            <w:r w:rsidRPr="001B29B9">
              <w:rPr>
                <w:lang w:val="en-US"/>
              </w:rPr>
              <w:t> </w:t>
            </w:r>
          </w:p>
        </w:tc>
      </w:tr>
      <w:tr w:rsidR="00B029BC" w:rsidRPr="001B29B9" w14:paraId="5C047A43" w14:textId="77777777" w:rsidTr="003F50F2">
        <w:tc>
          <w:tcPr>
            <w:tcW w:w="1272" w:type="dxa"/>
            <w:vMerge w:val="restart"/>
            <w:tcBorders>
              <w:top w:val="single" w:sz="6" w:space="0" w:color="000000"/>
              <w:left w:val="single" w:sz="6" w:space="0" w:color="000000"/>
              <w:right w:val="single" w:sz="6" w:space="0" w:color="000000"/>
            </w:tcBorders>
            <w:vAlign w:val="center"/>
          </w:tcPr>
          <w:p w14:paraId="0E6AA3A5" w14:textId="0B5770F2" w:rsidR="00B029BC" w:rsidRPr="001B29B9" w:rsidRDefault="00B029BC" w:rsidP="00965C73">
            <w:pPr>
              <w:spacing w:before="100" w:beforeAutospacing="1" w:after="100" w:afterAutospacing="1" w:line="276" w:lineRule="auto"/>
              <w:jc w:val="both"/>
              <w:rPr>
                <w:b/>
                <w:bCs/>
              </w:rPr>
            </w:pPr>
            <w:r w:rsidRPr="001B29B9">
              <w:rPr>
                <w:b/>
                <w:bCs/>
              </w:rPr>
              <w:t>Август–декабрь 2020</w:t>
            </w:r>
            <w:r w:rsidR="003F50F2">
              <w:rPr>
                <w:b/>
                <w:bCs/>
              </w:rPr>
              <w:t xml:space="preserve"> г.</w:t>
            </w:r>
          </w:p>
        </w:tc>
        <w:tc>
          <w:tcPr>
            <w:tcW w:w="3108" w:type="dxa"/>
            <w:tcBorders>
              <w:top w:val="single" w:sz="6" w:space="0" w:color="000000"/>
              <w:left w:val="single" w:sz="6" w:space="0" w:color="000000"/>
              <w:bottom w:val="single" w:sz="6" w:space="0" w:color="000000"/>
              <w:right w:val="single" w:sz="6" w:space="0" w:color="000000"/>
            </w:tcBorders>
            <w:vAlign w:val="center"/>
          </w:tcPr>
          <w:p w14:paraId="2C1498CE" w14:textId="77777777" w:rsidR="00B029BC" w:rsidRPr="001B29B9" w:rsidRDefault="00B029BC" w:rsidP="00965C73">
            <w:pPr>
              <w:spacing w:before="100" w:beforeAutospacing="1" w:after="100" w:afterAutospacing="1" w:line="276" w:lineRule="auto"/>
              <w:jc w:val="both"/>
            </w:pPr>
            <w:r w:rsidRPr="001B29B9">
              <w:t>Приказ об организованном начале 2020/21 учебного года</w:t>
            </w:r>
          </w:p>
        </w:tc>
        <w:tc>
          <w:tcPr>
            <w:tcW w:w="3647" w:type="dxa"/>
            <w:tcBorders>
              <w:top w:val="single" w:sz="6" w:space="0" w:color="000000"/>
              <w:left w:val="single" w:sz="6" w:space="0" w:color="000000"/>
              <w:bottom w:val="single" w:sz="6" w:space="0" w:color="000000"/>
              <w:right w:val="single" w:sz="6" w:space="0" w:color="000000"/>
            </w:tcBorders>
            <w:vAlign w:val="center"/>
          </w:tcPr>
          <w:p w14:paraId="2D36E297" w14:textId="77777777" w:rsidR="00B029BC" w:rsidRPr="001B29B9" w:rsidRDefault="00A30413" w:rsidP="00965C73">
            <w:pPr>
              <w:spacing w:line="276" w:lineRule="auto"/>
              <w:jc w:val="both"/>
            </w:pPr>
            <w:hyperlink r:id="rId17" w:history="1">
              <w:r w:rsidR="00B029BC" w:rsidRPr="001B29B9">
                <w:rPr>
                  <w:rStyle w:val="af1"/>
                  <w:lang w:val="en-US"/>
                </w:rPr>
                <w:t>https</w:t>
              </w:r>
              <w:r w:rsidR="00B029BC" w:rsidRPr="001B29B9">
                <w:rPr>
                  <w:rStyle w:val="af1"/>
                </w:rPr>
                <w:t>://</w:t>
              </w:r>
              <w:proofErr w:type="spellStart"/>
              <w:r w:rsidR="00B029BC" w:rsidRPr="001B29B9">
                <w:rPr>
                  <w:rStyle w:val="af1"/>
                  <w:lang w:val="en-US"/>
                </w:rPr>
                <w:t>ou</w:t>
              </w:r>
              <w:proofErr w:type="spellEnd"/>
              <w:r w:rsidR="00B029BC" w:rsidRPr="001B29B9">
                <w:rPr>
                  <w:rStyle w:val="af1"/>
                </w:rPr>
                <w:t>4.</w:t>
              </w:r>
              <w:proofErr w:type="spellStart"/>
              <w:r w:rsidR="00B029BC" w:rsidRPr="001B29B9">
                <w:rPr>
                  <w:rStyle w:val="af1"/>
                  <w:lang w:val="en-US"/>
                </w:rPr>
                <w:t>ru</w:t>
              </w:r>
              <w:proofErr w:type="spellEnd"/>
              <w:r w:rsidR="00B029BC" w:rsidRPr="001B29B9">
                <w:rPr>
                  <w:rStyle w:val="af1"/>
                </w:rPr>
                <w:t>/</w:t>
              </w:r>
              <w:r w:rsidR="00B029BC" w:rsidRPr="001B29B9">
                <w:rPr>
                  <w:rStyle w:val="af1"/>
                  <w:lang w:val="en-US"/>
                </w:rPr>
                <w:t>f</w:t>
              </w:r>
              <w:r w:rsidR="00B029BC" w:rsidRPr="001B29B9">
                <w:rPr>
                  <w:rStyle w:val="af1"/>
                </w:rPr>
                <w:t>/</w:t>
              </w:r>
              <w:r w:rsidR="00B029BC" w:rsidRPr="001B29B9">
                <w:rPr>
                  <w:rStyle w:val="af1"/>
                  <w:lang w:val="en-US"/>
                </w:rPr>
                <w:t>files</w:t>
              </w:r>
              <w:r w:rsidR="00B029BC" w:rsidRPr="001B29B9">
                <w:rPr>
                  <w:rStyle w:val="af1"/>
                </w:rPr>
                <w:t>/</w:t>
              </w:r>
              <w:proofErr w:type="spellStart"/>
              <w:r w:rsidR="00B029BC" w:rsidRPr="001B29B9">
                <w:rPr>
                  <w:rStyle w:val="af1"/>
                  <w:lang w:val="en-US"/>
                </w:rPr>
                <w:t>prikaz</w:t>
              </w:r>
              <w:proofErr w:type="spellEnd"/>
              <w:r w:rsidR="00B029BC" w:rsidRPr="001B29B9">
                <w:rPr>
                  <w:rStyle w:val="af1"/>
                </w:rPr>
                <w:t>-153-</w:t>
              </w:r>
              <w:proofErr w:type="spellStart"/>
              <w:r w:rsidR="00B029BC" w:rsidRPr="001B29B9">
                <w:rPr>
                  <w:rStyle w:val="af1"/>
                  <w:lang w:val="en-US"/>
                </w:rPr>
                <w:t>ot</w:t>
              </w:r>
              <w:proofErr w:type="spellEnd"/>
              <w:r w:rsidR="00B029BC" w:rsidRPr="001B29B9">
                <w:rPr>
                  <w:rStyle w:val="af1"/>
                </w:rPr>
                <w:t>-31.08.2020-</w:t>
              </w:r>
              <w:r w:rsidR="00B029BC" w:rsidRPr="001B29B9">
                <w:rPr>
                  <w:rStyle w:val="af1"/>
                  <w:lang w:val="en-US"/>
                </w:rPr>
                <w:t>o</w:t>
              </w:r>
              <w:r w:rsidR="00B029BC" w:rsidRPr="001B29B9">
                <w:rPr>
                  <w:rStyle w:val="af1"/>
                </w:rPr>
                <w:t>-</w:t>
              </w:r>
              <w:proofErr w:type="spellStart"/>
              <w:r w:rsidR="00B029BC" w:rsidRPr="001B29B9">
                <w:rPr>
                  <w:rStyle w:val="af1"/>
                  <w:lang w:val="en-US"/>
                </w:rPr>
                <w:t>perevode</w:t>
              </w:r>
              <w:proofErr w:type="spellEnd"/>
              <w:r w:rsidR="00B029BC" w:rsidRPr="001B29B9">
                <w:rPr>
                  <w:rStyle w:val="af1"/>
                </w:rPr>
                <w:t>-</w:t>
              </w:r>
              <w:proofErr w:type="spellStart"/>
              <w:r w:rsidR="00B029BC" w:rsidRPr="001B29B9">
                <w:rPr>
                  <w:rStyle w:val="af1"/>
                  <w:lang w:val="en-US"/>
                </w:rPr>
                <w:t>obuchayuschihsya</w:t>
              </w:r>
              <w:proofErr w:type="spellEnd"/>
              <w:r w:rsidR="00B029BC" w:rsidRPr="001B29B9">
                <w:rPr>
                  <w:rStyle w:val="af1"/>
                </w:rPr>
                <w:t>-</w:t>
              </w:r>
              <w:proofErr w:type="spellStart"/>
              <w:r w:rsidR="00B029BC" w:rsidRPr="001B29B9">
                <w:rPr>
                  <w:rStyle w:val="af1"/>
                  <w:lang w:val="en-US"/>
                </w:rPr>
                <w:t>na</w:t>
              </w:r>
              <w:proofErr w:type="spellEnd"/>
              <w:r w:rsidR="00B029BC" w:rsidRPr="001B29B9">
                <w:rPr>
                  <w:rStyle w:val="af1"/>
                </w:rPr>
                <w:t>-</w:t>
              </w:r>
              <w:proofErr w:type="spellStart"/>
              <w:r w:rsidR="00B029BC" w:rsidRPr="001B29B9">
                <w:rPr>
                  <w:rStyle w:val="af1"/>
                  <w:lang w:val="en-US"/>
                </w:rPr>
                <w:t>distancionnuyu</w:t>
              </w:r>
              <w:proofErr w:type="spellEnd"/>
              <w:r w:rsidR="00B029BC" w:rsidRPr="001B29B9">
                <w:rPr>
                  <w:rStyle w:val="af1"/>
                </w:rPr>
                <w:t>-</w:t>
              </w:r>
              <w:proofErr w:type="spellStart"/>
              <w:r w:rsidR="00B029BC" w:rsidRPr="001B29B9">
                <w:rPr>
                  <w:rStyle w:val="af1"/>
                  <w:lang w:val="en-US"/>
                </w:rPr>
                <w:t>formu</w:t>
              </w:r>
              <w:proofErr w:type="spellEnd"/>
              <w:r w:rsidR="00B029BC" w:rsidRPr="001B29B9">
                <w:rPr>
                  <w:rStyle w:val="af1"/>
                </w:rPr>
                <w:t>-</w:t>
              </w:r>
              <w:proofErr w:type="spellStart"/>
              <w:r w:rsidR="00B029BC" w:rsidRPr="001B29B9">
                <w:rPr>
                  <w:rStyle w:val="af1"/>
                  <w:lang w:val="en-US"/>
                </w:rPr>
                <w:t>obucheniya</w:t>
              </w:r>
              <w:proofErr w:type="spellEnd"/>
              <w:r w:rsidR="00B029BC" w:rsidRPr="001B29B9">
                <w:rPr>
                  <w:rStyle w:val="af1"/>
                </w:rPr>
                <w:t>.</w:t>
              </w:r>
              <w:r w:rsidR="00B029BC" w:rsidRPr="001B29B9">
                <w:rPr>
                  <w:rStyle w:val="af1"/>
                  <w:lang w:val="en-US"/>
                </w:rPr>
                <w:t>pdf</w:t>
              </w:r>
            </w:hyperlink>
          </w:p>
        </w:tc>
        <w:tc>
          <w:tcPr>
            <w:tcW w:w="1871" w:type="dxa"/>
            <w:tcBorders>
              <w:top w:val="single" w:sz="6" w:space="0" w:color="000000"/>
              <w:left w:val="single" w:sz="6" w:space="0" w:color="000000"/>
              <w:bottom w:val="single" w:sz="6" w:space="0" w:color="000000"/>
              <w:right w:val="single" w:sz="6" w:space="0" w:color="000000"/>
            </w:tcBorders>
            <w:vAlign w:val="center"/>
          </w:tcPr>
          <w:p w14:paraId="2D9F86D6" w14:textId="77777777" w:rsidR="00B029BC" w:rsidRPr="001B29B9" w:rsidRDefault="00B029BC" w:rsidP="00965C73">
            <w:pPr>
              <w:spacing w:line="276" w:lineRule="auto"/>
              <w:jc w:val="both"/>
            </w:pPr>
          </w:p>
        </w:tc>
      </w:tr>
      <w:tr w:rsidR="00B029BC" w:rsidRPr="001B29B9" w14:paraId="50232B04" w14:textId="77777777" w:rsidTr="003F50F2">
        <w:tc>
          <w:tcPr>
            <w:tcW w:w="1272" w:type="dxa"/>
            <w:vMerge/>
            <w:tcBorders>
              <w:left w:val="single" w:sz="6" w:space="0" w:color="000000"/>
              <w:bottom w:val="single" w:sz="6" w:space="0" w:color="000000"/>
              <w:right w:val="single" w:sz="6" w:space="0" w:color="000000"/>
            </w:tcBorders>
            <w:vAlign w:val="center"/>
          </w:tcPr>
          <w:p w14:paraId="32D330DC" w14:textId="77777777" w:rsidR="00B029BC" w:rsidRPr="001B29B9" w:rsidRDefault="00B029BC" w:rsidP="00965C73">
            <w:pPr>
              <w:spacing w:before="100" w:beforeAutospacing="1" w:after="100" w:afterAutospacing="1" w:line="276" w:lineRule="auto"/>
              <w:jc w:val="both"/>
              <w:rPr>
                <w:b/>
                <w:bCs/>
              </w:rPr>
            </w:pPr>
          </w:p>
        </w:tc>
        <w:tc>
          <w:tcPr>
            <w:tcW w:w="3108" w:type="dxa"/>
            <w:tcBorders>
              <w:top w:val="single" w:sz="6" w:space="0" w:color="000000"/>
              <w:left w:val="single" w:sz="6" w:space="0" w:color="000000"/>
              <w:bottom w:val="single" w:sz="6" w:space="0" w:color="000000"/>
              <w:right w:val="single" w:sz="6" w:space="0" w:color="000000"/>
            </w:tcBorders>
            <w:vAlign w:val="center"/>
          </w:tcPr>
          <w:p w14:paraId="6B063D90" w14:textId="77777777" w:rsidR="00B029BC" w:rsidRPr="001B29B9" w:rsidRDefault="00B029BC" w:rsidP="00965C73">
            <w:pPr>
              <w:spacing w:before="100" w:beforeAutospacing="1" w:after="100" w:afterAutospacing="1" w:line="276" w:lineRule="auto"/>
              <w:jc w:val="both"/>
            </w:pPr>
            <w:r w:rsidRPr="001B29B9">
              <w:t>Приказ о переходе на дистанционное обучение в связи с коронавирусом</w:t>
            </w:r>
          </w:p>
        </w:tc>
        <w:tc>
          <w:tcPr>
            <w:tcW w:w="3647" w:type="dxa"/>
            <w:tcBorders>
              <w:top w:val="single" w:sz="6" w:space="0" w:color="000000"/>
              <w:left w:val="single" w:sz="6" w:space="0" w:color="000000"/>
              <w:bottom w:val="single" w:sz="6" w:space="0" w:color="000000"/>
              <w:right w:val="single" w:sz="6" w:space="0" w:color="000000"/>
            </w:tcBorders>
            <w:vAlign w:val="center"/>
          </w:tcPr>
          <w:p w14:paraId="6974AEC0" w14:textId="77777777" w:rsidR="00B029BC" w:rsidRPr="001B29B9" w:rsidRDefault="00A30413" w:rsidP="00965C73">
            <w:pPr>
              <w:spacing w:line="276" w:lineRule="auto"/>
              <w:jc w:val="both"/>
            </w:pPr>
            <w:hyperlink r:id="rId18" w:history="1">
              <w:r w:rsidR="00B029BC" w:rsidRPr="001B29B9">
                <w:rPr>
                  <w:rStyle w:val="af1"/>
                  <w:lang w:val="en-US"/>
                </w:rPr>
                <w:t>https</w:t>
              </w:r>
              <w:r w:rsidR="00B029BC" w:rsidRPr="001B29B9">
                <w:rPr>
                  <w:rStyle w:val="af1"/>
                </w:rPr>
                <w:t>://</w:t>
              </w:r>
              <w:proofErr w:type="spellStart"/>
              <w:r w:rsidR="00B029BC" w:rsidRPr="001B29B9">
                <w:rPr>
                  <w:rStyle w:val="af1"/>
                  <w:lang w:val="en-US"/>
                </w:rPr>
                <w:t>ou</w:t>
              </w:r>
              <w:proofErr w:type="spellEnd"/>
              <w:r w:rsidR="00B029BC" w:rsidRPr="001B29B9">
                <w:rPr>
                  <w:rStyle w:val="af1"/>
                </w:rPr>
                <w:t>4.</w:t>
              </w:r>
              <w:proofErr w:type="spellStart"/>
              <w:r w:rsidR="00B029BC" w:rsidRPr="001B29B9">
                <w:rPr>
                  <w:rStyle w:val="af1"/>
                  <w:lang w:val="en-US"/>
                </w:rPr>
                <w:t>ru</w:t>
              </w:r>
              <w:proofErr w:type="spellEnd"/>
              <w:r w:rsidR="00B029BC" w:rsidRPr="001B29B9">
                <w:rPr>
                  <w:rStyle w:val="af1"/>
                </w:rPr>
                <w:t>/</w:t>
              </w:r>
              <w:r w:rsidR="00B029BC" w:rsidRPr="001B29B9">
                <w:rPr>
                  <w:rStyle w:val="af1"/>
                  <w:lang w:val="en-US"/>
                </w:rPr>
                <w:t>f</w:t>
              </w:r>
              <w:r w:rsidR="00B029BC" w:rsidRPr="001B29B9">
                <w:rPr>
                  <w:rStyle w:val="af1"/>
                </w:rPr>
                <w:t>/</w:t>
              </w:r>
              <w:r w:rsidR="00B029BC" w:rsidRPr="001B29B9">
                <w:rPr>
                  <w:rStyle w:val="af1"/>
                  <w:lang w:val="en-US"/>
                </w:rPr>
                <w:t>files</w:t>
              </w:r>
              <w:r w:rsidR="00B029BC" w:rsidRPr="001B29B9">
                <w:rPr>
                  <w:rStyle w:val="af1"/>
                </w:rPr>
                <w:t>/</w:t>
              </w:r>
              <w:proofErr w:type="spellStart"/>
              <w:r w:rsidR="00B029BC" w:rsidRPr="001B29B9">
                <w:rPr>
                  <w:rStyle w:val="af1"/>
                  <w:lang w:val="en-US"/>
                </w:rPr>
                <w:t>prikaz</w:t>
              </w:r>
              <w:proofErr w:type="spellEnd"/>
              <w:r w:rsidR="00B029BC" w:rsidRPr="001B29B9">
                <w:rPr>
                  <w:rStyle w:val="af1"/>
                </w:rPr>
                <w:t>-50-</w:t>
              </w:r>
              <w:proofErr w:type="spellStart"/>
              <w:r w:rsidR="00B029BC" w:rsidRPr="001B29B9">
                <w:rPr>
                  <w:rStyle w:val="af1"/>
                  <w:lang w:val="en-US"/>
                </w:rPr>
                <w:t>ot</w:t>
              </w:r>
              <w:proofErr w:type="spellEnd"/>
              <w:r w:rsidR="00B029BC" w:rsidRPr="001B29B9">
                <w:rPr>
                  <w:rStyle w:val="af1"/>
                </w:rPr>
                <w:t>-13.11.20201.</w:t>
              </w:r>
              <w:r w:rsidR="00B029BC" w:rsidRPr="001B29B9">
                <w:rPr>
                  <w:rStyle w:val="af1"/>
                  <w:lang w:val="en-US"/>
                </w:rPr>
                <w:t>pdf</w:t>
              </w:r>
            </w:hyperlink>
          </w:p>
          <w:p w14:paraId="3C60FC41" w14:textId="77777777" w:rsidR="00B029BC" w:rsidRPr="001B29B9" w:rsidRDefault="00B029BC" w:rsidP="00965C73">
            <w:pPr>
              <w:spacing w:line="276" w:lineRule="auto"/>
              <w:jc w:val="both"/>
            </w:pPr>
          </w:p>
        </w:tc>
        <w:tc>
          <w:tcPr>
            <w:tcW w:w="1871" w:type="dxa"/>
            <w:tcBorders>
              <w:top w:val="single" w:sz="6" w:space="0" w:color="000000"/>
              <w:left w:val="single" w:sz="6" w:space="0" w:color="000000"/>
              <w:bottom w:val="single" w:sz="6" w:space="0" w:color="000000"/>
              <w:right w:val="single" w:sz="6" w:space="0" w:color="000000"/>
            </w:tcBorders>
            <w:vAlign w:val="center"/>
          </w:tcPr>
          <w:p w14:paraId="6FBA10CB" w14:textId="77777777" w:rsidR="00B029BC" w:rsidRPr="001B29B9" w:rsidRDefault="00B029BC" w:rsidP="00965C73">
            <w:pPr>
              <w:spacing w:line="276" w:lineRule="auto"/>
              <w:jc w:val="both"/>
            </w:pPr>
          </w:p>
        </w:tc>
      </w:tr>
    </w:tbl>
    <w:p w14:paraId="70360840" w14:textId="77777777" w:rsidR="00AF184E" w:rsidRPr="001B29B9" w:rsidRDefault="00AF184E" w:rsidP="00965C73">
      <w:pPr>
        <w:spacing w:line="276" w:lineRule="auto"/>
        <w:ind w:firstLine="567"/>
        <w:jc w:val="both"/>
      </w:pPr>
    </w:p>
    <w:p w14:paraId="63E76A3F" w14:textId="7ABCBDED" w:rsidR="00ED66A9" w:rsidRPr="001B29B9" w:rsidRDefault="00AC011E" w:rsidP="00965C73">
      <w:pPr>
        <w:spacing w:line="276" w:lineRule="auto"/>
        <w:ind w:firstLine="567"/>
        <w:jc w:val="both"/>
        <w:rPr>
          <w:bCs/>
        </w:rPr>
      </w:pPr>
      <w:r w:rsidRPr="001B29B9">
        <w:rPr>
          <w:b/>
        </w:rPr>
        <w:t>Переход на ФГОС СОО.</w:t>
      </w:r>
      <w:r w:rsidRPr="001B29B9">
        <w:rPr>
          <w:bCs/>
        </w:rPr>
        <w:t xml:space="preserve"> </w:t>
      </w:r>
      <w:r w:rsidR="00ED66A9" w:rsidRPr="001B29B9">
        <w:rPr>
          <w:bCs/>
        </w:rPr>
        <w:t>МАОУ «СОШ №</w:t>
      </w:r>
      <w:r w:rsidR="006556F8" w:rsidRPr="001B29B9">
        <w:rPr>
          <w:bCs/>
        </w:rPr>
        <w:t xml:space="preserve"> </w:t>
      </w:r>
      <w:r w:rsidR="00ED66A9" w:rsidRPr="001B29B9">
        <w:rPr>
          <w:bCs/>
        </w:rPr>
        <w:t>4» в 2019/2020 году не работала по ФГОС СОО. Учащиеся</w:t>
      </w:r>
      <w:r w:rsidR="006556F8" w:rsidRPr="001B29B9">
        <w:rPr>
          <w:bCs/>
        </w:rPr>
        <w:t xml:space="preserve"> </w:t>
      </w:r>
      <w:r w:rsidR="00ED66A9" w:rsidRPr="001B29B9">
        <w:rPr>
          <w:bCs/>
        </w:rPr>
        <w:t>10 и 11</w:t>
      </w:r>
      <w:r w:rsidR="00AF184E" w:rsidRPr="001B29B9">
        <w:rPr>
          <w:bCs/>
        </w:rPr>
        <w:t xml:space="preserve"> </w:t>
      </w:r>
      <w:r w:rsidR="00ED66A9" w:rsidRPr="001B29B9">
        <w:rPr>
          <w:bCs/>
        </w:rPr>
        <w:t>классов обучались в общеобразовательном классе по учебному плану ФКГОС, БУП-2004. Все предметы изучались на базовом уровне. Количество часов на факультативные курсы – 8.</w:t>
      </w:r>
    </w:p>
    <w:p w14:paraId="3FE3DB69" w14:textId="77777777" w:rsidR="00ED66A9" w:rsidRPr="001B29B9" w:rsidRDefault="00ED66A9" w:rsidP="00965C73">
      <w:pPr>
        <w:spacing w:line="276" w:lineRule="auto"/>
        <w:ind w:firstLine="567"/>
        <w:jc w:val="both"/>
        <w:rPr>
          <w:bCs/>
        </w:rPr>
      </w:pPr>
      <w:r w:rsidRPr="001B29B9">
        <w:rPr>
          <w:bCs/>
        </w:rPr>
        <w:t>В 2020/2021 году, с учетом запросов учащихся и на основании анкетирования, были организованы 3 модели профильного обучения:</w:t>
      </w:r>
    </w:p>
    <w:p w14:paraId="236533E5" w14:textId="7A14603B" w:rsidR="00ED66A9" w:rsidRPr="000602CD" w:rsidRDefault="00ED66A9" w:rsidP="000602CD">
      <w:pPr>
        <w:numPr>
          <w:ilvl w:val="0"/>
          <w:numId w:val="33"/>
        </w:numPr>
        <w:spacing w:line="276" w:lineRule="auto"/>
        <w:jc w:val="both"/>
      </w:pPr>
      <w:r w:rsidRPr="000602CD">
        <w:t xml:space="preserve">10 а класс – гуманитарный профиль, ориентированный на историко-филологическое направление;  </w:t>
      </w:r>
    </w:p>
    <w:p w14:paraId="7C84AF7B" w14:textId="77777777" w:rsidR="00ED66A9" w:rsidRPr="000602CD" w:rsidRDefault="00ED66A9" w:rsidP="000602CD">
      <w:pPr>
        <w:numPr>
          <w:ilvl w:val="0"/>
          <w:numId w:val="33"/>
        </w:numPr>
        <w:spacing w:line="276" w:lineRule="auto"/>
        <w:jc w:val="both"/>
      </w:pPr>
      <w:r w:rsidRPr="000602CD">
        <w:t xml:space="preserve">10 б класс – </w:t>
      </w:r>
      <w:proofErr w:type="spellStart"/>
      <w:r w:rsidRPr="000602CD">
        <w:t>бипрофиль</w:t>
      </w:r>
      <w:proofErr w:type="spellEnd"/>
      <w:r w:rsidRPr="000602CD">
        <w:t>, включающий естественнонаучный модуль (10бе), ориентированный на химико-биологическое направление, и технологический модуль, ориентированный на инженерное направление (10бт).</w:t>
      </w:r>
    </w:p>
    <w:p w14:paraId="094CF2FB" w14:textId="77777777" w:rsidR="00ED66A9" w:rsidRPr="000602CD" w:rsidRDefault="00ED66A9" w:rsidP="000602CD">
      <w:pPr>
        <w:numPr>
          <w:ilvl w:val="0"/>
          <w:numId w:val="33"/>
        </w:numPr>
        <w:spacing w:line="276" w:lineRule="auto"/>
        <w:jc w:val="both"/>
      </w:pPr>
      <w:r w:rsidRPr="000602CD">
        <w:t>11 класс – общеобразовательный (ФК ГОС).</w:t>
      </w:r>
    </w:p>
    <w:p w14:paraId="68122CDF" w14:textId="77777777" w:rsidR="00ED66A9" w:rsidRPr="00CF79EB" w:rsidRDefault="00ED66A9" w:rsidP="00965C73">
      <w:pPr>
        <w:spacing w:line="276" w:lineRule="auto"/>
        <w:jc w:val="center"/>
        <w:rPr>
          <w:b/>
        </w:rPr>
      </w:pPr>
      <w:r w:rsidRPr="00CF79EB">
        <w:rPr>
          <w:b/>
        </w:rPr>
        <w:t>Количество часов на изучение профильных и элективных учебных предметов:</w:t>
      </w:r>
    </w:p>
    <w:p w14:paraId="1C504EDD" w14:textId="77777777" w:rsidR="00ED66A9" w:rsidRPr="001B29B9" w:rsidRDefault="00ED66A9" w:rsidP="00965C73">
      <w:pPr>
        <w:spacing w:line="276" w:lineRule="auto"/>
        <w:jc w:val="both"/>
        <w:rPr>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69"/>
        <w:gridCol w:w="1229"/>
        <w:gridCol w:w="1617"/>
        <w:gridCol w:w="1763"/>
      </w:tblGrid>
      <w:tr w:rsidR="00ED66A9" w:rsidRPr="001B29B9" w14:paraId="793752B6" w14:textId="77777777" w:rsidTr="007D7658">
        <w:tc>
          <w:tcPr>
            <w:tcW w:w="2540" w:type="dxa"/>
            <w:shd w:val="clear" w:color="auto" w:fill="auto"/>
          </w:tcPr>
          <w:p w14:paraId="4FEE44AF" w14:textId="77777777" w:rsidR="00ED66A9" w:rsidRPr="001B29B9" w:rsidRDefault="00ED66A9" w:rsidP="003F50F2">
            <w:pPr>
              <w:spacing w:line="276" w:lineRule="auto"/>
              <w:jc w:val="center"/>
              <w:rPr>
                <w:bCs/>
              </w:rPr>
            </w:pPr>
            <w:r w:rsidRPr="001B29B9">
              <w:rPr>
                <w:bCs/>
              </w:rPr>
              <w:lastRenderedPageBreak/>
              <w:t>Предметная область</w:t>
            </w:r>
          </w:p>
        </w:tc>
        <w:tc>
          <w:tcPr>
            <w:tcW w:w="2769" w:type="dxa"/>
            <w:shd w:val="clear" w:color="auto" w:fill="auto"/>
          </w:tcPr>
          <w:p w14:paraId="02CDC399" w14:textId="77777777" w:rsidR="00ED66A9" w:rsidRPr="001B29B9" w:rsidRDefault="00ED66A9" w:rsidP="003F50F2">
            <w:pPr>
              <w:spacing w:line="276" w:lineRule="auto"/>
              <w:jc w:val="center"/>
              <w:rPr>
                <w:bCs/>
              </w:rPr>
            </w:pPr>
            <w:r w:rsidRPr="001B29B9">
              <w:rPr>
                <w:bCs/>
              </w:rPr>
              <w:t>Учебный предмет</w:t>
            </w:r>
          </w:p>
        </w:tc>
        <w:tc>
          <w:tcPr>
            <w:tcW w:w="1229" w:type="dxa"/>
            <w:shd w:val="clear" w:color="auto" w:fill="auto"/>
          </w:tcPr>
          <w:p w14:paraId="2AD565C7" w14:textId="08674FE0" w:rsidR="00ED66A9" w:rsidRPr="001B29B9" w:rsidRDefault="00ED66A9" w:rsidP="003F50F2">
            <w:pPr>
              <w:spacing w:line="276" w:lineRule="auto"/>
              <w:jc w:val="center"/>
              <w:rPr>
                <w:bCs/>
              </w:rPr>
            </w:pPr>
            <w:r w:rsidRPr="001B29B9">
              <w:rPr>
                <w:bCs/>
              </w:rPr>
              <w:t>Уровень</w:t>
            </w:r>
          </w:p>
        </w:tc>
        <w:tc>
          <w:tcPr>
            <w:tcW w:w="1617" w:type="dxa"/>
            <w:shd w:val="clear" w:color="auto" w:fill="auto"/>
          </w:tcPr>
          <w:p w14:paraId="57AE48AE" w14:textId="77777777" w:rsidR="00ED66A9" w:rsidRPr="001B29B9" w:rsidRDefault="00ED66A9" w:rsidP="003F50F2">
            <w:pPr>
              <w:spacing w:line="276" w:lineRule="auto"/>
              <w:jc w:val="center"/>
              <w:rPr>
                <w:bCs/>
              </w:rPr>
            </w:pPr>
            <w:r w:rsidRPr="001B29B9">
              <w:rPr>
                <w:bCs/>
              </w:rPr>
              <w:t>Количество часов в неделю</w:t>
            </w:r>
          </w:p>
        </w:tc>
        <w:tc>
          <w:tcPr>
            <w:tcW w:w="1763" w:type="dxa"/>
            <w:shd w:val="clear" w:color="auto" w:fill="auto"/>
          </w:tcPr>
          <w:p w14:paraId="54270D55" w14:textId="7E6FF826" w:rsidR="00ED66A9" w:rsidRPr="001B29B9" w:rsidRDefault="00ED66A9" w:rsidP="003F50F2">
            <w:pPr>
              <w:spacing w:line="276" w:lineRule="auto"/>
              <w:jc w:val="center"/>
              <w:rPr>
                <w:bCs/>
              </w:rPr>
            </w:pPr>
            <w:r w:rsidRPr="001B29B9">
              <w:rPr>
                <w:bCs/>
              </w:rPr>
              <w:t>Класс</w:t>
            </w:r>
          </w:p>
        </w:tc>
      </w:tr>
      <w:tr w:rsidR="00ED66A9" w:rsidRPr="001B29B9" w14:paraId="46170621" w14:textId="77777777" w:rsidTr="007D7658">
        <w:tc>
          <w:tcPr>
            <w:tcW w:w="2540" w:type="dxa"/>
            <w:shd w:val="clear" w:color="auto" w:fill="auto"/>
          </w:tcPr>
          <w:p w14:paraId="5A6D1257" w14:textId="77777777" w:rsidR="00ED66A9" w:rsidRPr="001B29B9" w:rsidRDefault="00ED66A9" w:rsidP="003F50F2">
            <w:pPr>
              <w:spacing w:line="276" w:lineRule="auto"/>
              <w:rPr>
                <w:bCs/>
              </w:rPr>
            </w:pPr>
            <w:r w:rsidRPr="001B29B9">
              <w:rPr>
                <w:bCs/>
              </w:rPr>
              <w:t>Русский язык и литература</w:t>
            </w:r>
          </w:p>
        </w:tc>
        <w:tc>
          <w:tcPr>
            <w:tcW w:w="2769" w:type="dxa"/>
            <w:shd w:val="clear" w:color="auto" w:fill="auto"/>
          </w:tcPr>
          <w:p w14:paraId="2565881F" w14:textId="77777777" w:rsidR="00ED66A9" w:rsidRPr="001B29B9" w:rsidRDefault="00ED66A9" w:rsidP="00965C73">
            <w:pPr>
              <w:spacing w:line="276" w:lineRule="auto"/>
              <w:jc w:val="both"/>
              <w:rPr>
                <w:bCs/>
              </w:rPr>
            </w:pPr>
            <w:r w:rsidRPr="001B29B9">
              <w:rPr>
                <w:bCs/>
              </w:rPr>
              <w:t xml:space="preserve">Русский язык </w:t>
            </w:r>
          </w:p>
        </w:tc>
        <w:tc>
          <w:tcPr>
            <w:tcW w:w="1229" w:type="dxa"/>
            <w:shd w:val="clear" w:color="auto" w:fill="auto"/>
          </w:tcPr>
          <w:p w14:paraId="4323D20C" w14:textId="77777777" w:rsidR="00ED66A9" w:rsidRPr="001B29B9" w:rsidRDefault="00ED66A9" w:rsidP="003F50F2">
            <w:pPr>
              <w:spacing w:line="276" w:lineRule="auto"/>
              <w:jc w:val="center"/>
              <w:rPr>
                <w:bCs/>
              </w:rPr>
            </w:pPr>
            <w:r w:rsidRPr="001B29B9">
              <w:rPr>
                <w:bCs/>
              </w:rPr>
              <w:t>у</w:t>
            </w:r>
          </w:p>
        </w:tc>
        <w:tc>
          <w:tcPr>
            <w:tcW w:w="1617" w:type="dxa"/>
            <w:shd w:val="clear" w:color="auto" w:fill="auto"/>
          </w:tcPr>
          <w:p w14:paraId="503DE675" w14:textId="77777777" w:rsidR="00ED66A9" w:rsidRPr="001B29B9" w:rsidRDefault="00ED66A9" w:rsidP="003F50F2">
            <w:pPr>
              <w:spacing w:line="276" w:lineRule="auto"/>
              <w:jc w:val="center"/>
              <w:rPr>
                <w:bCs/>
              </w:rPr>
            </w:pPr>
            <w:r w:rsidRPr="001B29B9">
              <w:rPr>
                <w:bCs/>
              </w:rPr>
              <w:t>3</w:t>
            </w:r>
          </w:p>
        </w:tc>
        <w:tc>
          <w:tcPr>
            <w:tcW w:w="1763" w:type="dxa"/>
            <w:shd w:val="clear" w:color="auto" w:fill="auto"/>
          </w:tcPr>
          <w:p w14:paraId="71BEF702" w14:textId="77777777" w:rsidR="00ED66A9" w:rsidRPr="001B29B9" w:rsidRDefault="00ED66A9" w:rsidP="003F50F2">
            <w:pPr>
              <w:spacing w:line="276" w:lineRule="auto"/>
              <w:jc w:val="center"/>
              <w:rPr>
                <w:bCs/>
              </w:rPr>
            </w:pPr>
            <w:r w:rsidRPr="001B29B9">
              <w:rPr>
                <w:bCs/>
              </w:rPr>
              <w:t>10а</w:t>
            </w:r>
          </w:p>
        </w:tc>
      </w:tr>
      <w:tr w:rsidR="00ED66A9" w:rsidRPr="001B29B9" w14:paraId="52F281AB" w14:textId="77777777" w:rsidTr="007D7658">
        <w:tc>
          <w:tcPr>
            <w:tcW w:w="2540" w:type="dxa"/>
            <w:shd w:val="clear" w:color="auto" w:fill="auto"/>
          </w:tcPr>
          <w:p w14:paraId="7C530A4F" w14:textId="77777777" w:rsidR="00ED66A9" w:rsidRPr="001B29B9" w:rsidRDefault="00ED66A9" w:rsidP="003F50F2">
            <w:pPr>
              <w:spacing w:line="276" w:lineRule="auto"/>
              <w:rPr>
                <w:bCs/>
              </w:rPr>
            </w:pPr>
            <w:r w:rsidRPr="001B29B9">
              <w:rPr>
                <w:bCs/>
              </w:rPr>
              <w:t>Математика и информатика</w:t>
            </w:r>
          </w:p>
        </w:tc>
        <w:tc>
          <w:tcPr>
            <w:tcW w:w="2769" w:type="dxa"/>
            <w:shd w:val="clear" w:color="auto" w:fill="auto"/>
          </w:tcPr>
          <w:p w14:paraId="18BF6F3D" w14:textId="77777777" w:rsidR="00ED66A9" w:rsidRPr="001B29B9" w:rsidRDefault="00ED66A9" w:rsidP="00965C73">
            <w:pPr>
              <w:spacing w:line="276" w:lineRule="auto"/>
              <w:jc w:val="both"/>
              <w:rPr>
                <w:bCs/>
              </w:rPr>
            </w:pPr>
            <w:r w:rsidRPr="001B29B9">
              <w:rPr>
                <w:bCs/>
              </w:rPr>
              <w:t>Математика: алгебра и начала математического анализа, геометрия</w:t>
            </w:r>
          </w:p>
          <w:p w14:paraId="031B386D" w14:textId="77777777" w:rsidR="00ED66A9" w:rsidRPr="001B29B9" w:rsidRDefault="00ED66A9" w:rsidP="00965C73">
            <w:pPr>
              <w:spacing w:line="276" w:lineRule="auto"/>
              <w:jc w:val="both"/>
              <w:rPr>
                <w:bCs/>
              </w:rPr>
            </w:pPr>
          </w:p>
          <w:p w14:paraId="46506917" w14:textId="77777777" w:rsidR="00ED66A9" w:rsidRPr="001B29B9" w:rsidRDefault="00ED66A9" w:rsidP="00965C73">
            <w:pPr>
              <w:spacing w:line="276" w:lineRule="auto"/>
              <w:jc w:val="both"/>
              <w:rPr>
                <w:bCs/>
              </w:rPr>
            </w:pPr>
            <w:r w:rsidRPr="001B29B9">
              <w:rPr>
                <w:bCs/>
              </w:rPr>
              <w:t>Информатика</w:t>
            </w:r>
          </w:p>
        </w:tc>
        <w:tc>
          <w:tcPr>
            <w:tcW w:w="1229" w:type="dxa"/>
            <w:shd w:val="clear" w:color="auto" w:fill="auto"/>
          </w:tcPr>
          <w:p w14:paraId="15DC79BE" w14:textId="77777777" w:rsidR="00ED66A9" w:rsidRPr="001B29B9" w:rsidRDefault="00ED66A9" w:rsidP="003F50F2">
            <w:pPr>
              <w:spacing w:line="276" w:lineRule="auto"/>
              <w:jc w:val="center"/>
              <w:rPr>
                <w:bCs/>
              </w:rPr>
            </w:pPr>
            <w:r w:rsidRPr="001B29B9">
              <w:rPr>
                <w:bCs/>
              </w:rPr>
              <w:t>у</w:t>
            </w:r>
          </w:p>
          <w:p w14:paraId="46372518" w14:textId="77777777" w:rsidR="00ED66A9" w:rsidRPr="001B29B9" w:rsidRDefault="00ED66A9" w:rsidP="003F50F2">
            <w:pPr>
              <w:spacing w:line="276" w:lineRule="auto"/>
              <w:jc w:val="center"/>
              <w:rPr>
                <w:bCs/>
              </w:rPr>
            </w:pPr>
          </w:p>
          <w:p w14:paraId="4C96F6F7" w14:textId="77777777" w:rsidR="00ED66A9" w:rsidRPr="001B29B9" w:rsidRDefault="00ED66A9" w:rsidP="003F50F2">
            <w:pPr>
              <w:spacing w:line="276" w:lineRule="auto"/>
              <w:jc w:val="center"/>
              <w:rPr>
                <w:bCs/>
              </w:rPr>
            </w:pPr>
          </w:p>
          <w:p w14:paraId="568D3520" w14:textId="77777777" w:rsidR="00ED66A9" w:rsidRPr="001B29B9" w:rsidRDefault="00ED66A9" w:rsidP="003F50F2">
            <w:pPr>
              <w:spacing w:line="276" w:lineRule="auto"/>
              <w:jc w:val="center"/>
              <w:rPr>
                <w:bCs/>
              </w:rPr>
            </w:pPr>
          </w:p>
          <w:p w14:paraId="023BECD6" w14:textId="77777777" w:rsidR="00ED66A9" w:rsidRPr="001B29B9" w:rsidRDefault="00ED66A9" w:rsidP="003F50F2">
            <w:pPr>
              <w:spacing w:line="276" w:lineRule="auto"/>
              <w:jc w:val="center"/>
              <w:rPr>
                <w:bCs/>
              </w:rPr>
            </w:pPr>
            <w:r w:rsidRPr="001B29B9">
              <w:rPr>
                <w:bCs/>
              </w:rPr>
              <w:t>у</w:t>
            </w:r>
          </w:p>
        </w:tc>
        <w:tc>
          <w:tcPr>
            <w:tcW w:w="1617" w:type="dxa"/>
            <w:shd w:val="clear" w:color="auto" w:fill="auto"/>
          </w:tcPr>
          <w:p w14:paraId="4FF989E9" w14:textId="77777777" w:rsidR="00ED66A9" w:rsidRPr="001B29B9" w:rsidRDefault="00ED66A9" w:rsidP="003F50F2">
            <w:pPr>
              <w:spacing w:line="276" w:lineRule="auto"/>
              <w:jc w:val="center"/>
              <w:rPr>
                <w:bCs/>
              </w:rPr>
            </w:pPr>
            <w:r w:rsidRPr="001B29B9">
              <w:rPr>
                <w:bCs/>
              </w:rPr>
              <w:t>6</w:t>
            </w:r>
          </w:p>
          <w:p w14:paraId="332C8404" w14:textId="77777777" w:rsidR="00ED66A9" w:rsidRPr="001B29B9" w:rsidRDefault="00ED66A9" w:rsidP="003F50F2">
            <w:pPr>
              <w:spacing w:line="276" w:lineRule="auto"/>
              <w:jc w:val="center"/>
              <w:rPr>
                <w:bCs/>
              </w:rPr>
            </w:pPr>
          </w:p>
          <w:p w14:paraId="4DD16C29" w14:textId="77777777" w:rsidR="00ED66A9" w:rsidRPr="001B29B9" w:rsidRDefault="00ED66A9" w:rsidP="003F50F2">
            <w:pPr>
              <w:spacing w:line="276" w:lineRule="auto"/>
              <w:jc w:val="center"/>
              <w:rPr>
                <w:bCs/>
              </w:rPr>
            </w:pPr>
          </w:p>
          <w:p w14:paraId="762F5182" w14:textId="77777777" w:rsidR="00ED66A9" w:rsidRPr="001B29B9" w:rsidRDefault="00ED66A9" w:rsidP="003F50F2">
            <w:pPr>
              <w:spacing w:line="276" w:lineRule="auto"/>
              <w:jc w:val="center"/>
              <w:rPr>
                <w:bCs/>
              </w:rPr>
            </w:pPr>
          </w:p>
          <w:p w14:paraId="1056E8A8" w14:textId="77777777" w:rsidR="00ED66A9" w:rsidRPr="001B29B9" w:rsidRDefault="00ED66A9" w:rsidP="003F50F2">
            <w:pPr>
              <w:spacing w:line="276" w:lineRule="auto"/>
              <w:jc w:val="center"/>
              <w:rPr>
                <w:bCs/>
              </w:rPr>
            </w:pPr>
            <w:r w:rsidRPr="001B29B9">
              <w:rPr>
                <w:bCs/>
              </w:rPr>
              <w:t>4</w:t>
            </w:r>
          </w:p>
        </w:tc>
        <w:tc>
          <w:tcPr>
            <w:tcW w:w="1763" w:type="dxa"/>
            <w:shd w:val="clear" w:color="auto" w:fill="auto"/>
          </w:tcPr>
          <w:p w14:paraId="71283564" w14:textId="77777777" w:rsidR="00ED66A9" w:rsidRPr="001B29B9" w:rsidRDefault="00ED66A9" w:rsidP="003F50F2">
            <w:pPr>
              <w:spacing w:line="276" w:lineRule="auto"/>
              <w:jc w:val="center"/>
              <w:rPr>
                <w:bCs/>
              </w:rPr>
            </w:pPr>
            <w:r w:rsidRPr="001B29B9">
              <w:rPr>
                <w:bCs/>
              </w:rPr>
              <w:t>10б</w:t>
            </w:r>
          </w:p>
          <w:p w14:paraId="2E953EA8" w14:textId="77777777" w:rsidR="00ED66A9" w:rsidRPr="001B29B9" w:rsidRDefault="00ED66A9" w:rsidP="003F50F2">
            <w:pPr>
              <w:spacing w:line="276" w:lineRule="auto"/>
              <w:jc w:val="center"/>
              <w:rPr>
                <w:bCs/>
              </w:rPr>
            </w:pPr>
          </w:p>
          <w:p w14:paraId="2E917A4A" w14:textId="77777777" w:rsidR="00ED66A9" w:rsidRPr="001B29B9" w:rsidRDefault="00ED66A9" w:rsidP="003F50F2">
            <w:pPr>
              <w:spacing w:line="276" w:lineRule="auto"/>
              <w:jc w:val="center"/>
              <w:rPr>
                <w:bCs/>
              </w:rPr>
            </w:pPr>
          </w:p>
          <w:p w14:paraId="1E0D38C2" w14:textId="77777777" w:rsidR="00ED66A9" w:rsidRPr="001B29B9" w:rsidRDefault="00ED66A9" w:rsidP="003F50F2">
            <w:pPr>
              <w:spacing w:line="276" w:lineRule="auto"/>
              <w:jc w:val="center"/>
              <w:rPr>
                <w:bCs/>
              </w:rPr>
            </w:pPr>
          </w:p>
          <w:p w14:paraId="7C473613" w14:textId="77777777" w:rsidR="00ED66A9" w:rsidRPr="001B29B9" w:rsidRDefault="00ED66A9" w:rsidP="003F50F2">
            <w:pPr>
              <w:spacing w:line="276" w:lineRule="auto"/>
              <w:jc w:val="center"/>
              <w:rPr>
                <w:bCs/>
              </w:rPr>
            </w:pPr>
            <w:r w:rsidRPr="001B29B9">
              <w:rPr>
                <w:bCs/>
              </w:rPr>
              <w:t>10б(т)</w:t>
            </w:r>
          </w:p>
        </w:tc>
      </w:tr>
      <w:tr w:rsidR="00ED66A9" w:rsidRPr="001B29B9" w14:paraId="0B2CF2CC" w14:textId="77777777" w:rsidTr="007D7658">
        <w:tc>
          <w:tcPr>
            <w:tcW w:w="2540" w:type="dxa"/>
            <w:shd w:val="clear" w:color="auto" w:fill="auto"/>
          </w:tcPr>
          <w:p w14:paraId="3C65663F" w14:textId="77777777" w:rsidR="00ED66A9" w:rsidRPr="001B29B9" w:rsidRDefault="00ED66A9" w:rsidP="003F50F2">
            <w:pPr>
              <w:spacing w:line="276" w:lineRule="auto"/>
              <w:rPr>
                <w:bCs/>
              </w:rPr>
            </w:pPr>
            <w:r w:rsidRPr="001B29B9">
              <w:rPr>
                <w:bCs/>
              </w:rPr>
              <w:t>Естественные науки</w:t>
            </w:r>
          </w:p>
        </w:tc>
        <w:tc>
          <w:tcPr>
            <w:tcW w:w="2769" w:type="dxa"/>
            <w:shd w:val="clear" w:color="auto" w:fill="auto"/>
          </w:tcPr>
          <w:p w14:paraId="191052A9" w14:textId="77777777" w:rsidR="00ED66A9" w:rsidRPr="001B29B9" w:rsidRDefault="00ED66A9" w:rsidP="00965C73">
            <w:pPr>
              <w:spacing w:line="276" w:lineRule="auto"/>
              <w:jc w:val="both"/>
              <w:rPr>
                <w:bCs/>
              </w:rPr>
            </w:pPr>
            <w:r w:rsidRPr="001B29B9">
              <w:rPr>
                <w:bCs/>
              </w:rPr>
              <w:t xml:space="preserve">Физика </w:t>
            </w:r>
          </w:p>
          <w:p w14:paraId="223FD3B8" w14:textId="77777777" w:rsidR="00ED66A9" w:rsidRPr="001B29B9" w:rsidRDefault="00ED66A9" w:rsidP="00965C73">
            <w:pPr>
              <w:spacing w:line="276" w:lineRule="auto"/>
              <w:jc w:val="both"/>
              <w:rPr>
                <w:bCs/>
              </w:rPr>
            </w:pPr>
            <w:r w:rsidRPr="001B29B9">
              <w:rPr>
                <w:bCs/>
              </w:rPr>
              <w:t>Химия</w:t>
            </w:r>
          </w:p>
          <w:p w14:paraId="05AA07C6" w14:textId="77777777" w:rsidR="00ED66A9" w:rsidRPr="001B29B9" w:rsidRDefault="00ED66A9" w:rsidP="00965C73">
            <w:pPr>
              <w:spacing w:line="276" w:lineRule="auto"/>
              <w:jc w:val="both"/>
              <w:rPr>
                <w:bCs/>
              </w:rPr>
            </w:pPr>
            <w:r w:rsidRPr="001B29B9">
              <w:rPr>
                <w:bCs/>
              </w:rPr>
              <w:t xml:space="preserve">Биология  </w:t>
            </w:r>
          </w:p>
        </w:tc>
        <w:tc>
          <w:tcPr>
            <w:tcW w:w="1229" w:type="dxa"/>
            <w:shd w:val="clear" w:color="auto" w:fill="auto"/>
          </w:tcPr>
          <w:p w14:paraId="66F8E6CF" w14:textId="77777777" w:rsidR="00ED66A9" w:rsidRPr="001B29B9" w:rsidRDefault="00ED66A9" w:rsidP="003F50F2">
            <w:pPr>
              <w:spacing w:line="276" w:lineRule="auto"/>
              <w:jc w:val="center"/>
              <w:rPr>
                <w:bCs/>
              </w:rPr>
            </w:pPr>
            <w:r w:rsidRPr="001B29B9">
              <w:rPr>
                <w:bCs/>
              </w:rPr>
              <w:t>у</w:t>
            </w:r>
          </w:p>
          <w:p w14:paraId="75BB6FA8" w14:textId="77777777" w:rsidR="00ED66A9" w:rsidRPr="001B29B9" w:rsidRDefault="00ED66A9" w:rsidP="003F50F2">
            <w:pPr>
              <w:spacing w:line="276" w:lineRule="auto"/>
              <w:jc w:val="center"/>
              <w:rPr>
                <w:bCs/>
              </w:rPr>
            </w:pPr>
            <w:r w:rsidRPr="001B29B9">
              <w:rPr>
                <w:bCs/>
              </w:rPr>
              <w:t>у</w:t>
            </w:r>
          </w:p>
          <w:p w14:paraId="32B785C8" w14:textId="77777777" w:rsidR="00ED66A9" w:rsidRPr="001B29B9" w:rsidRDefault="00ED66A9" w:rsidP="003F50F2">
            <w:pPr>
              <w:spacing w:line="276" w:lineRule="auto"/>
              <w:jc w:val="center"/>
              <w:rPr>
                <w:bCs/>
              </w:rPr>
            </w:pPr>
            <w:r w:rsidRPr="001B29B9">
              <w:rPr>
                <w:bCs/>
              </w:rPr>
              <w:t>у</w:t>
            </w:r>
          </w:p>
        </w:tc>
        <w:tc>
          <w:tcPr>
            <w:tcW w:w="1617" w:type="dxa"/>
            <w:shd w:val="clear" w:color="auto" w:fill="auto"/>
          </w:tcPr>
          <w:p w14:paraId="459405F9" w14:textId="77777777" w:rsidR="00ED66A9" w:rsidRPr="001B29B9" w:rsidRDefault="00ED66A9" w:rsidP="003F50F2">
            <w:pPr>
              <w:spacing w:line="276" w:lineRule="auto"/>
              <w:jc w:val="center"/>
              <w:rPr>
                <w:bCs/>
              </w:rPr>
            </w:pPr>
            <w:r w:rsidRPr="001B29B9">
              <w:rPr>
                <w:bCs/>
              </w:rPr>
              <w:t>5</w:t>
            </w:r>
          </w:p>
          <w:p w14:paraId="5AB603C3" w14:textId="77777777" w:rsidR="00ED66A9" w:rsidRPr="001B29B9" w:rsidRDefault="00ED66A9" w:rsidP="003F50F2">
            <w:pPr>
              <w:spacing w:line="276" w:lineRule="auto"/>
              <w:jc w:val="center"/>
              <w:rPr>
                <w:bCs/>
              </w:rPr>
            </w:pPr>
            <w:r w:rsidRPr="001B29B9">
              <w:rPr>
                <w:bCs/>
              </w:rPr>
              <w:t>3</w:t>
            </w:r>
          </w:p>
          <w:p w14:paraId="13BB35AC" w14:textId="77777777" w:rsidR="00ED66A9" w:rsidRPr="001B29B9" w:rsidRDefault="00ED66A9" w:rsidP="003F50F2">
            <w:pPr>
              <w:spacing w:line="276" w:lineRule="auto"/>
              <w:jc w:val="center"/>
              <w:rPr>
                <w:bCs/>
              </w:rPr>
            </w:pPr>
            <w:r w:rsidRPr="001B29B9">
              <w:rPr>
                <w:bCs/>
              </w:rPr>
              <w:t>3</w:t>
            </w:r>
          </w:p>
        </w:tc>
        <w:tc>
          <w:tcPr>
            <w:tcW w:w="1763" w:type="dxa"/>
            <w:shd w:val="clear" w:color="auto" w:fill="auto"/>
          </w:tcPr>
          <w:p w14:paraId="1006B532" w14:textId="77777777" w:rsidR="00ED66A9" w:rsidRPr="001B29B9" w:rsidRDefault="00ED66A9" w:rsidP="003F50F2">
            <w:pPr>
              <w:spacing w:line="276" w:lineRule="auto"/>
              <w:jc w:val="center"/>
              <w:rPr>
                <w:bCs/>
              </w:rPr>
            </w:pPr>
            <w:r w:rsidRPr="001B29B9">
              <w:rPr>
                <w:bCs/>
              </w:rPr>
              <w:t>10б(т)</w:t>
            </w:r>
          </w:p>
          <w:p w14:paraId="6C61EAFF" w14:textId="77777777" w:rsidR="00ED66A9" w:rsidRPr="001B29B9" w:rsidRDefault="00ED66A9" w:rsidP="003F50F2">
            <w:pPr>
              <w:spacing w:line="276" w:lineRule="auto"/>
              <w:jc w:val="center"/>
              <w:rPr>
                <w:bCs/>
              </w:rPr>
            </w:pPr>
            <w:r w:rsidRPr="001B29B9">
              <w:rPr>
                <w:bCs/>
              </w:rPr>
              <w:t>10б(е)</w:t>
            </w:r>
          </w:p>
          <w:p w14:paraId="03811C72" w14:textId="77777777" w:rsidR="00ED66A9" w:rsidRPr="001B29B9" w:rsidRDefault="00ED66A9" w:rsidP="003F50F2">
            <w:pPr>
              <w:spacing w:line="276" w:lineRule="auto"/>
              <w:jc w:val="center"/>
              <w:rPr>
                <w:bCs/>
              </w:rPr>
            </w:pPr>
            <w:r w:rsidRPr="001B29B9">
              <w:rPr>
                <w:bCs/>
              </w:rPr>
              <w:t>10б(е)</w:t>
            </w:r>
          </w:p>
        </w:tc>
      </w:tr>
      <w:tr w:rsidR="00ED66A9" w:rsidRPr="001B29B9" w14:paraId="74F47044" w14:textId="77777777" w:rsidTr="007D7658">
        <w:tc>
          <w:tcPr>
            <w:tcW w:w="2540" w:type="dxa"/>
            <w:shd w:val="clear" w:color="auto" w:fill="auto"/>
          </w:tcPr>
          <w:p w14:paraId="566B241F" w14:textId="77777777" w:rsidR="00ED66A9" w:rsidRPr="001B29B9" w:rsidRDefault="00ED66A9" w:rsidP="003F50F2">
            <w:pPr>
              <w:spacing w:line="276" w:lineRule="auto"/>
              <w:rPr>
                <w:bCs/>
              </w:rPr>
            </w:pPr>
            <w:r w:rsidRPr="001B29B9">
              <w:rPr>
                <w:bCs/>
              </w:rPr>
              <w:t>Общественные науки</w:t>
            </w:r>
          </w:p>
        </w:tc>
        <w:tc>
          <w:tcPr>
            <w:tcW w:w="2769" w:type="dxa"/>
            <w:shd w:val="clear" w:color="auto" w:fill="auto"/>
          </w:tcPr>
          <w:p w14:paraId="675592F3" w14:textId="77777777" w:rsidR="00ED66A9" w:rsidRPr="001B29B9" w:rsidRDefault="00ED66A9" w:rsidP="00965C73">
            <w:pPr>
              <w:spacing w:line="276" w:lineRule="auto"/>
              <w:jc w:val="both"/>
              <w:rPr>
                <w:bCs/>
              </w:rPr>
            </w:pPr>
            <w:r w:rsidRPr="001B29B9">
              <w:rPr>
                <w:bCs/>
              </w:rPr>
              <w:t xml:space="preserve">История </w:t>
            </w:r>
          </w:p>
          <w:p w14:paraId="58F35E60" w14:textId="77777777" w:rsidR="00ED66A9" w:rsidRPr="001B29B9" w:rsidRDefault="00ED66A9" w:rsidP="00965C73">
            <w:pPr>
              <w:spacing w:line="276" w:lineRule="auto"/>
              <w:jc w:val="both"/>
              <w:rPr>
                <w:bCs/>
              </w:rPr>
            </w:pPr>
            <w:r w:rsidRPr="001B29B9">
              <w:rPr>
                <w:bCs/>
              </w:rPr>
              <w:t xml:space="preserve">Право </w:t>
            </w:r>
          </w:p>
          <w:p w14:paraId="0B786A83" w14:textId="77777777" w:rsidR="00ED66A9" w:rsidRPr="001B29B9" w:rsidRDefault="00ED66A9" w:rsidP="00965C73">
            <w:pPr>
              <w:spacing w:line="276" w:lineRule="auto"/>
              <w:jc w:val="both"/>
              <w:rPr>
                <w:bCs/>
              </w:rPr>
            </w:pPr>
            <w:r w:rsidRPr="001B29B9">
              <w:rPr>
                <w:bCs/>
              </w:rPr>
              <w:t xml:space="preserve"> </w:t>
            </w:r>
          </w:p>
        </w:tc>
        <w:tc>
          <w:tcPr>
            <w:tcW w:w="1229" w:type="dxa"/>
            <w:shd w:val="clear" w:color="auto" w:fill="auto"/>
          </w:tcPr>
          <w:p w14:paraId="259ACAB4" w14:textId="77777777" w:rsidR="00ED66A9" w:rsidRPr="001B29B9" w:rsidRDefault="00ED66A9" w:rsidP="003F50F2">
            <w:pPr>
              <w:spacing w:line="276" w:lineRule="auto"/>
              <w:jc w:val="center"/>
              <w:rPr>
                <w:bCs/>
              </w:rPr>
            </w:pPr>
            <w:r w:rsidRPr="001B29B9">
              <w:rPr>
                <w:bCs/>
              </w:rPr>
              <w:t>у</w:t>
            </w:r>
          </w:p>
          <w:p w14:paraId="3E5F2E30" w14:textId="77777777" w:rsidR="00ED66A9" w:rsidRPr="001B29B9" w:rsidRDefault="00ED66A9" w:rsidP="003F50F2">
            <w:pPr>
              <w:spacing w:line="276" w:lineRule="auto"/>
              <w:jc w:val="center"/>
              <w:rPr>
                <w:bCs/>
              </w:rPr>
            </w:pPr>
            <w:r w:rsidRPr="001B29B9">
              <w:rPr>
                <w:bCs/>
              </w:rPr>
              <w:t>у</w:t>
            </w:r>
          </w:p>
          <w:p w14:paraId="647BB643" w14:textId="77777777" w:rsidR="00ED66A9" w:rsidRPr="001B29B9" w:rsidRDefault="00ED66A9" w:rsidP="003F50F2">
            <w:pPr>
              <w:spacing w:line="276" w:lineRule="auto"/>
              <w:jc w:val="center"/>
              <w:rPr>
                <w:bCs/>
              </w:rPr>
            </w:pPr>
          </w:p>
        </w:tc>
        <w:tc>
          <w:tcPr>
            <w:tcW w:w="1617" w:type="dxa"/>
            <w:shd w:val="clear" w:color="auto" w:fill="auto"/>
          </w:tcPr>
          <w:p w14:paraId="790C0579" w14:textId="77777777" w:rsidR="00ED66A9" w:rsidRPr="001B29B9" w:rsidRDefault="00ED66A9" w:rsidP="003F50F2">
            <w:pPr>
              <w:spacing w:line="276" w:lineRule="auto"/>
              <w:jc w:val="center"/>
              <w:rPr>
                <w:bCs/>
              </w:rPr>
            </w:pPr>
            <w:r w:rsidRPr="001B29B9">
              <w:rPr>
                <w:bCs/>
              </w:rPr>
              <w:t>4</w:t>
            </w:r>
          </w:p>
          <w:p w14:paraId="5D3AEAB1" w14:textId="77777777" w:rsidR="00ED66A9" w:rsidRPr="001B29B9" w:rsidRDefault="00ED66A9" w:rsidP="003F50F2">
            <w:pPr>
              <w:spacing w:line="276" w:lineRule="auto"/>
              <w:jc w:val="center"/>
              <w:rPr>
                <w:bCs/>
              </w:rPr>
            </w:pPr>
            <w:r w:rsidRPr="001B29B9">
              <w:rPr>
                <w:bCs/>
              </w:rPr>
              <w:t>2</w:t>
            </w:r>
          </w:p>
        </w:tc>
        <w:tc>
          <w:tcPr>
            <w:tcW w:w="1763" w:type="dxa"/>
            <w:shd w:val="clear" w:color="auto" w:fill="auto"/>
          </w:tcPr>
          <w:p w14:paraId="384A6C55" w14:textId="77777777" w:rsidR="00ED66A9" w:rsidRPr="001B29B9" w:rsidRDefault="00ED66A9" w:rsidP="003F50F2">
            <w:pPr>
              <w:spacing w:line="276" w:lineRule="auto"/>
              <w:jc w:val="center"/>
              <w:rPr>
                <w:bCs/>
              </w:rPr>
            </w:pPr>
            <w:r w:rsidRPr="001B29B9">
              <w:rPr>
                <w:bCs/>
              </w:rPr>
              <w:t>10а</w:t>
            </w:r>
          </w:p>
          <w:p w14:paraId="1A2ABF2A" w14:textId="77777777" w:rsidR="00ED66A9" w:rsidRPr="001B29B9" w:rsidRDefault="00ED66A9" w:rsidP="003F50F2">
            <w:pPr>
              <w:spacing w:line="276" w:lineRule="auto"/>
              <w:jc w:val="center"/>
              <w:rPr>
                <w:bCs/>
              </w:rPr>
            </w:pPr>
            <w:r w:rsidRPr="001B29B9">
              <w:rPr>
                <w:bCs/>
              </w:rPr>
              <w:t>10а</w:t>
            </w:r>
          </w:p>
        </w:tc>
      </w:tr>
      <w:tr w:rsidR="00ED66A9" w:rsidRPr="001B29B9" w14:paraId="06C04DF5" w14:textId="77777777" w:rsidTr="007D7658">
        <w:tc>
          <w:tcPr>
            <w:tcW w:w="2540" w:type="dxa"/>
            <w:shd w:val="clear" w:color="auto" w:fill="auto"/>
          </w:tcPr>
          <w:p w14:paraId="6083E1E1" w14:textId="77777777" w:rsidR="00ED66A9" w:rsidRPr="001B29B9" w:rsidRDefault="00ED66A9" w:rsidP="003F50F2">
            <w:pPr>
              <w:spacing w:line="276" w:lineRule="auto"/>
              <w:rPr>
                <w:bCs/>
              </w:rPr>
            </w:pPr>
            <w:r w:rsidRPr="001B29B9">
              <w:rPr>
                <w:bCs/>
              </w:rPr>
              <w:t>Элективные учебные предметы</w:t>
            </w:r>
          </w:p>
        </w:tc>
        <w:tc>
          <w:tcPr>
            <w:tcW w:w="2769" w:type="dxa"/>
            <w:shd w:val="clear" w:color="auto" w:fill="auto"/>
          </w:tcPr>
          <w:p w14:paraId="3E7D5446" w14:textId="77777777" w:rsidR="00ED66A9" w:rsidRPr="001B29B9" w:rsidRDefault="00ED66A9" w:rsidP="00965C73">
            <w:pPr>
              <w:spacing w:line="276" w:lineRule="auto"/>
              <w:jc w:val="both"/>
              <w:rPr>
                <w:bCs/>
              </w:rPr>
            </w:pPr>
          </w:p>
        </w:tc>
        <w:tc>
          <w:tcPr>
            <w:tcW w:w="1229" w:type="dxa"/>
            <w:shd w:val="clear" w:color="auto" w:fill="auto"/>
          </w:tcPr>
          <w:p w14:paraId="6916CB9B" w14:textId="77777777" w:rsidR="00ED66A9" w:rsidRPr="001B29B9" w:rsidRDefault="00ED66A9" w:rsidP="003F50F2">
            <w:pPr>
              <w:spacing w:line="276" w:lineRule="auto"/>
              <w:jc w:val="center"/>
              <w:rPr>
                <w:bCs/>
              </w:rPr>
            </w:pPr>
          </w:p>
        </w:tc>
        <w:tc>
          <w:tcPr>
            <w:tcW w:w="1617" w:type="dxa"/>
            <w:shd w:val="clear" w:color="auto" w:fill="auto"/>
          </w:tcPr>
          <w:p w14:paraId="2A8DF2C5" w14:textId="77777777" w:rsidR="00ED66A9" w:rsidRPr="001B29B9" w:rsidRDefault="00ED66A9" w:rsidP="003F50F2">
            <w:pPr>
              <w:spacing w:line="276" w:lineRule="auto"/>
              <w:jc w:val="center"/>
              <w:rPr>
                <w:bCs/>
              </w:rPr>
            </w:pPr>
            <w:r w:rsidRPr="001B29B9">
              <w:rPr>
                <w:bCs/>
              </w:rPr>
              <w:t>4</w:t>
            </w:r>
          </w:p>
          <w:p w14:paraId="22A733E7" w14:textId="77777777" w:rsidR="00ED66A9" w:rsidRPr="001B29B9" w:rsidRDefault="00ED66A9" w:rsidP="003F50F2">
            <w:pPr>
              <w:spacing w:line="276" w:lineRule="auto"/>
              <w:jc w:val="center"/>
              <w:rPr>
                <w:bCs/>
              </w:rPr>
            </w:pPr>
            <w:r w:rsidRPr="001B29B9">
              <w:rPr>
                <w:bCs/>
              </w:rPr>
              <w:t>2</w:t>
            </w:r>
          </w:p>
          <w:p w14:paraId="037EF193" w14:textId="77777777" w:rsidR="00ED66A9" w:rsidRPr="001B29B9" w:rsidRDefault="00ED66A9" w:rsidP="003F50F2">
            <w:pPr>
              <w:spacing w:line="276" w:lineRule="auto"/>
              <w:jc w:val="center"/>
              <w:rPr>
                <w:bCs/>
              </w:rPr>
            </w:pPr>
            <w:r w:rsidRPr="001B29B9">
              <w:rPr>
                <w:bCs/>
              </w:rPr>
              <w:t>4</w:t>
            </w:r>
          </w:p>
          <w:p w14:paraId="380640E9" w14:textId="77777777" w:rsidR="00ED66A9" w:rsidRPr="001B29B9" w:rsidRDefault="00ED66A9" w:rsidP="003F50F2">
            <w:pPr>
              <w:spacing w:line="276" w:lineRule="auto"/>
              <w:jc w:val="center"/>
              <w:rPr>
                <w:bCs/>
              </w:rPr>
            </w:pPr>
            <w:r w:rsidRPr="001B29B9">
              <w:rPr>
                <w:bCs/>
              </w:rPr>
              <w:t>8</w:t>
            </w:r>
          </w:p>
        </w:tc>
        <w:tc>
          <w:tcPr>
            <w:tcW w:w="1763" w:type="dxa"/>
            <w:shd w:val="clear" w:color="auto" w:fill="auto"/>
          </w:tcPr>
          <w:p w14:paraId="62F50070" w14:textId="77777777" w:rsidR="00ED66A9" w:rsidRPr="001B29B9" w:rsidRDefault="00ED66A9" w:rsidP="003F50F2">
            <w:pPr>
              <w:spacing w:line="276" w:lineRule="auto"/>
              <w:jc w:val="center"/>
              <w:rPr>
                <w:bCs/>
              </w:rPr>
            </w:pPr>
            <w:r w:rsidRPr="001B29B9">
              <w:rPr>
                <w:bCs/>
              </w:rPr>
              <w:t>10а</w:t>
            </w:r>
          </w:p>
          <w:p w14:paraId="6C1EA1B3" w14:textId="77777777" w:rsidR="00ED66A9" w:rsidRPr="001B29B9" w:rsidRDefault="00ED66A9" w:rsidP="003F50F2">
            <w:pPr>
              <w:spacing w:line="276" w:lineRule="auto"/>
              <w:jc w:val="center"/>
              <w:rPr>
                <w:bCs/>
              </w:rPr>
            </w:pPr>
            <w:r w:rsidRPr="001B29B9">
              <w:rPr>
                <w:bCs/>
              </w:rPr>
              <w:t>10б(т)</w:t>
            </w:r>
          </w:p>
          <w:p w14:paraId="6E2E4823" w14:textId="77777777" w:rsidR="00ED66A9" w:rsidRPr="001B29B9" w:rsidRDefault="00ED66A9" w:rsidP="003F50F2">
            <w:pPr>
              <w:spacing w:line="276" w:lineRule="auto"/>
              <w:jc w:val="center"/>
              <w:rPr>
                <w:bCs/>
              </w:rPr>
            </w:pPr>
            <w:r w:rsidRPr="001B29B9">
              <w:rPr>
                <w:bCs/>
              </w:rPr>
              <w:t>10б(е)</w:t>
            </w:r>
          </w:p>
          <w:p w14:paraId="00924727" w14:textId="77777777" w:rsidR="00ED66A9" w:rsidRPr="001B29B9" w:rsidRDefault="00ED66A9" w:rsidP="003F50F2">
            <w:pPr>
              <w:spacing w:line="276" w:lineRule="auto"/>
              <w:jc w:val="center"/>
              <w:rPr>
                <w:bCs/>
              </w:rPr>
            </w:pPr>
            <w:r w:rsidRPr="001B29B9">
              <w:rPr>
                <w:bCs/>
              </w:rPr>
              <w:t>11</w:t>
            </w:r>
          </w:p>
        </w:tc>
      </w:tr>
    </w:tbl>
    <w:p w14:paraId="1A7B589E" w14:textId="77777777" w:rsidR="00D35F91" w:rsidRPr="001B29B9" w:rsidRDefault="00D35F91" w:rsidP="00965C73">
      <w:pPr>
        <w:widowControl w:val="0"/>
        <w:spacing w:line="276" w:lineRule="auto"/>
        <w:ind w:firstLine="547"/>
        <w:jc w:val="both"/>
        <w:rPr>
          <w:b/>
          <w:bCs/>
          <w:color w:val="000000"/>
          <w:lang w:bidi="ru-RU"/>
        </w:rPr>
      </w:pPr>
    </w:p>
    <w:p w14:paraId="0903759D" w14:textId="77777777" w:rsidR="00E628FE" w:rsidRPr="001B29B9" w:rsidRDefault="00D35F91" w:rsidP="004F5F1B">
      <w:pPr>
        <w:widowControl w:val="0"/>
        <w:spacing w:line="276" w:lineRule="auto"/>
        <w:ind w:firstLine="567"/>
        <w:jc w:val="both"/>
        <w:rPr>
          <w:b/>
          <w:bCs/>
          <w:color w:val="000000"/>
          <w:lang w:bidi="ru-RU"/>
        </w:rPr>
      </w:pPr>
      <w:r w:rsidRPr="001B29B9">
        <w:rPr>
          <w:b/>
          <w:bCs/>
          <w:color w:val="000000"/>
          <w:lang w:bidi="ru-RU"/>
        </w:rPr>
        <w:t>Дети с ОВЗ.</w:t>
      </w:r>
    </w:p>
    <w:p w14:paraId="4CD26CE1" w14:textId="77777777" w:rsidR="00664D42" w:rsidRPr="001B29B9" w:rsidRDefault="00C005AD" w:rsidP="004F5F1B">
      <w:pPr>
        <w:pStyle w:val="af0"/>
        <w:spacing w:line="276" w:lineRule="auto"/>
        <w:ind w:firstLine="567"/>
        <w:jc w:val="both"/>
      </w:pPr>
      <w:r w:rsidRPr="001B29B9">
        <w:t>В образовательной организации созданы специальные условия для получения образования обучающимися с ОВЗ.</w:t>
      </w:r>
      <w:r w:rsidRPr="001B29B9">
        <w:rPr>
          <w:color w:val="4472C4"/>
        </w:rPr>
        <w:t xml:space="preserve"> </w:t>
      </w:r>
      <w:r w:rsidRPr="001B29B9">
        <w:t>Скомплектованы классы в зависимости от категории обучающихся, вариантов адаптированных основных образовательных программ и СанПиН: общеобразовательные классы, где ребенок с ОВЗ обучается совместно с обучающимися без ограничений возможностей здоровья</w:t>
      </w:r>
      <w:r w:rsidR="00664D42" w:rsidRPr="001B29B9">
        <w:t>; отдельные коррекционные классы, для обучающихся с умственной отсталостью (1-к, 8-к классы).</w:t>
      </w:r>
    </w:p>
    <w:p w14:paraId="121F1DC7" w14:textId="2614CAB6" w:rsidR="006A7258" w:rsidRPr="001B29B9" w:rsidRDefault="00615B60" w:rsidP="004F5F1B">
      <w:pPr>
        <w:pStyle w:val="af0"/>
        <w:spacing w:line="276" w:lineRule="auto"/>
        <w:ind w:firstLine="567"/>
        <w:jc w:val="both"/>
      </w:pPr>
      <w:r w:rsidRPr="001B29B9">
        <w:t>Категории обучающихся с ограниченными возможностями здоровья, которые обучаются в школе:</w:t>
      </w:r>
      <w:r w:rsidR="00664D42" w:rsidRPr="001B29B9">
        <w:t xml:space="preserve"> </w:t>
      </w:r>
      <w:r w:rsidR="006A7258" w:rsidRPr="001B29B9">
        <w:t>с задержкой психического развития – 11 (</w:t>
      </w:r>
      <w:r w:rsidR="00777F1D" w:rsidRPr="001B29B9">
        <w:t>1,02%)</w:t>
      </w:r>
      <w:r w:rsidR="00664D42" w:rsidRPr="001B29B9">
        <w:t>;</w:t>
      </w:r>
      <w:r w:rsidR="006A7258" w:rsidRPr="001B29B9">
        <w:t xml:space="preserve"> с умственной отсталостью </w:t>
      </w:r>
      <w:r w:rsidR="00777F1D" w:rsidRPr="001B29B9">
        <w:t>–</w:t>
      </w:r>
      <w:r w:rsidR="006A7258" w:rsidRPr="001B29B9">
        <w:t xml:space="preserve"> 8</w:t>
      </w:r>
      <w:r w:rsidR="00777F1D" w:rsidRPr="001B29B9">
        <w:t xml:space="preserve"> (0,75%)</w:t>
      </w:r>
      <w:r w:rsidR="00664D42" w:rsidRPr="001B29B9">
        <w:t>.</w:t>
      </w:r>
    </w:p>
    <w:p w14:paraId="4EC60F84" w14:textId="47A82E7F" w:rsidR="00615B60" w:rsidRPr="001B29B9" w:rsidRDefault="006A7258" w:rsidP="004F5F1B">
      <w:pPr>
        <w:pStyle w:val="af0"/>
        <w:spacing w:line="276" w:lineRule="auto"/>
        <w:ind w:firstLine="567"/>
        <w:jc w:val="both"/>
      </w:pPr>
      <w:r w:rsidRPr="001B29B9">
        <w:t xml:space="preserve">   </w:t>
      </w:r>
    </w:p>
    <w:p w14:paraId="07AD4C12" w14:textId="3C20B730" w:rsidR="008845C0" w:rsidRPr="001B29B9" w:rsidRDefault="00D35F91" w:rsidP="004F5F1B">
      <w:pPr>
        <w:widowControl w:val="0"/>
        <w:spacing w:line="276" w:lineRule="auto"/>
        <w:ind w:firstLine="567"/>
        <w:jc w:val="both"/>
        <w:rPr>
          <w:color w:val="000000" w:themeColor="text1"/>
        </w:rPr>
      </w:pPr>
      <w:r w:rsidRPr="001B29B9">
        <w:rPr>
          <w:rStyle w:val="a7"/>
          <w:color w:val="000000" w:themeColor="text1"/>
        </w:rPr>
        <w:t>Воспитательная работа.</w:t>
      </w:r>
      <w:r w:rsidRPr="001B29B9">
        <w:rPr>
          <w:color w:val="000000" w:themeColor="text1"/>
        </w:rPr>
        <w:t> </w:t>
      </w:r>
    </w:p>
    <w:p w14:paraId="79810604" w14:textId="5759D17C" w:rsidR="008845C0" w:rsidRPr="001B29B9" w:rsidRDefault="008845C0" w:rsidP="004F5F1B">
      <w:pPr>
        <w:spacing w:line="276" w:lineRule="auto"/>
        <w:ind w:firstLine="567"/>
        <w:jc w:val="both"/>
      </w:pPr>
      <w:r w:rsidRPr="001B29B9">
        <w:t>В течение 2020 года в МАОУ «СОШ» №4 воспитательная деятельность реализовывалась в трех сферах: в процессе обучения, во внеклассной образовательной сфере, во внеурочной деятельности.</w:t>
      </w:r>
    </w:p>
    <w:p w14:paraId="65D0C435" w14:textId="206FBE92" w:rsidR="008845C0" w:rsidRPr="001B29B9" w:rsidRDefault="008845C0" w:rsidP="004F5F1B">
      <w:pPr>
        <w:spacing w:line="276" w:lineRule="auto"/>
        <w:ind w:firstLine="567"/>
        <w:jc w:val="both"/>
      </w:pPr>
      <w:r w:rsidRPr="001B29B9">
        <w:t>Вся деятельность была направлена на достижение поставленной цели: «Способствовать развитию социально- адаптированной к современному обществу личности, физически здоровой, нравственной, гармоничной, духовно богатой, способной к творчеству, самоопределению и самореализации».</w:t>
      </w:r>
    </w:p>
    <w:p w14:paraId="15040FBB" w14:textId="1521F408" w:rsidR="008845C0" w:rsidRPr="001B29B9" w:rsidRDefault="008845C0" w:rsidP="000602CD">
      <w:pPr>
        <w:spacing w:line="276" w:lineRule="auto"/>
        <w:ind w:firstLine="567"/>
        <w:jc w:val="both"/>
      </w:pPr>
      <w:r w:rsidRPr="001B29B9">
        <w:t>В воспитательной работе школы сформирована система социально- значимых традиций, определены направления деятельности:</w:t>
      </w:r>
    </w:p>
    <w:p w14:paraId="57DC30AE" w14:textId="16E361AC" w:rsidR="008845C0" w:rsidRPr="007C25F9" w:rsidRDefault="008845C0" w:rsidP="000602CD">
      <w:pPr>
        <w:numPr>
          <w:ilvl w:val="0"/>
          <w:numId w:val="33"/>
        </w:numPr>
        <w:spacing w:line="276" w:lineRule="auto"/>
        <w:jc w:val="both"/>
      </w:pPr>
      <w:r w:rsidRPr="007C25F9">
        <w:t>гражданско- патриотическое;</w:t>
      </w:r>
    </w:p>
    <w:p w14:paraId="35446272" w14:textId="63E6F14E" w:rsidR="008845C0" w:rsidRPr="007C25F9" w:rsidRDefault="008845C0" w:rsidP="000602CD">
      <w:pPr>
        <w:numPr>
          <w:ilvl w:val="0"/>
          <w:numId w:val="33"/>
        </w:numPr>
        <w:spacing w:line="276" w:lineRule="auto"/>
        <w:jc w:val="both"/>
      </w:pPr>
      <w:r w:rsidRPr="007C25F9">
        <w:t>нравственное и духовное воспитание;</w:t>
      </w:r>
    </w:p>
    <w:p w14:paraId="1B818416" w14:textId="59CAA7B6" w:rsidR="008845C0" w:rsidRPr="007C25F9" w:rsidRDefault="008845C0" w:rsidP="000602CD">
      <w:pPr>
        <w:numPr>
          <w:ilvl w:val="0"/>
          <w:numId w:val="33"/>
        </w:numPr>
        <w:spacing w:line="276" w:lineRule="auto"/>
        <w:jc w:val="both"/>
      </w:pPr>
      <w:r w:rsidRPr="007C25F9">
        <w:t>интеллектуальное воспитание;</w:t>
      </w:r>
    </w:p>
    <w:p w14:paraId="52B4FD35" w14:textId="27955ED6" w:rsidR="008845C0" w:rsidRPr="007C25F9" w:rsidRDefault="008845C0" w:rsidP="000602CD">
      <w:pPr>
        <w:numPr>
          <w:ilvl w:val="0"/>
          <w:numId w:val="33"/>
        </w:numPr>
        <w:spacing w:line="276" w:lineRule="auto"/>
        <w:jc w:val="both"/>
      </w:pPr>
      <w:proofErr w:type="spellStart"/>
      <w:r w:rsidRPr="007C25F9">
        <w:t>здоровьесберегающее</w:t>
      </w:r>
      <w:proofErr w:type="spellEnd"/>
      <w:r w:rsidRPr="007C25F9">
        <w:t xml:space="preserve"> воспитание;</w:t>
      </w:r>
    </w:p>
    <w:p w14:paraId="0462C375" w14:textId="1F8DCF20" w:rsidR="008845C0" w:rsidRPr="007C25F9" w:rsidRDefault="008845C0" w:rsidP="000602CD">
      <w:pPr>
        <w:numPr>
          <w:ilvl w:val="0"/>
          <w:numId w:val="33"/>
        </w:numPr>
        <w:spacing w:line="276" w:lineRule="auto"/>
        <w:jc w:val="both"/>
      </w:pPr>
      <w:proofErr w:type="spellStart"/>
      <w:r w:rsidRPr="007C25F9">
        <w:t>культуротворческое</w:t>
      </w:r>
      <w:proofErr w:type="spellEnd"/>
      <w:r w:rsidRPr="007C25F9">
        <w:t xml:space="preserve"> и эстетическое воспитание;</w:t>
      </w:r>
    </w:p>
    <w:p w14:paraId="5BF113E1" w14:textId="75645F1A" w:rsidR="008845C0" w:rsidRPr="007C25F9" w:rsidRDefault="008845C0" w:rsidP="000602CD">
      <w:pPr>
        <w:numPr>
          <w:ilvl w:val="0"/>
          <w:numId w:val="33"/>
        </w:numPr>
        <w:spacing w:line="276" w:lineRule="auto"/>
        <w:jc w:val="both"/>
      </w:pPr>
      <w:r w:rsidRPr="007C25F9">
        <w:lastRenderedPageBreak/>
        <w:t>правовое воспитание;</w:t>
      </w:r>
    </w:p>
    <w:p w14:paraId="4A94774E" w14:textId="17B46B70" w:rsidR="008845C0" w:rsidRPr="007C25F9" w:rsidRDefault="008845C0" w:rsidP="000602CD">
      <w:pPr>
        <w:numPr>
          <w:ilvl w:val="0"/>
          <w:numId w:val="33"/>
        </w:numPr>
        <w:spacing w:line="276" w:lineRule="auto"/>
        <w:jc w:val="both"/>
      </w:pPr>
      <w:r w:rsidRPr="007C25F9">
        <w:t>воспитание семейных ценностей;</w:t>
      </w:r>
    </w:p>
    <w:p w14:paraId="3CB1B9A3" w14:textId="7CA9AB77" w:rsidR="008845C0" w:rsidRPr="007C25F9" w:rsidRDefault="008845C0" w:rsidP="000602CD">
      <w:pPr>
        <w:numPr>
          <w:ilvl w:val="0"/>
          <w:numId w:val="33"/>
        </w:numPr>
        <w:spacing w:line="276" w:lineRule="auto"/>
        <w:jc w:val="both"/>
      </w:pPr>
      <w:r w:rsidRPr="007C25F9">
        <w:t>формирование коммуникативной культуры;</w:t>
      </w:r>
    </w:p>
    <w:p w14:paraId="092B74F0" w14:textId="428D5643" w:rsidR="008845C0" w:rsidRPr="007C25F9" w:rsidRDefault="008845C0" w:rsidP="000602CD">
      <w:pPr>
        <w:numPr>
          <w:ilvl w:val="0"/>
          <w:numId w:val="33"/>
        </w:numPr>
        <w:spacing w:line="276" w:lineRule="auto"/>
        <w:jc w:val="both"/>
      </w:pPr>
      <w:r w:rsidRPr="007C25F9">
        <w:t>экологическое воспитание.</w:t>
      </w:r>
    </w:p>
    <w:p w14:paraId="6331E30B" w14:textId="63BEFBBA" w:rsidR="008845C0" w:rsidRPr="001B29B9" w:rsidRDefault="008845C0" w:rsidP="000602CD">
      <w:pPr>
        <w:spacing w:line="276" w:lineRule="auto"/>
        <w:ind w:firstLine="567"/>
        <w:jc w:val="both"/>
      </w:pPr>
      <w:r w:rsidRPr="001B29B9">
        <w:t>Задачи воспитательной работы позволяли охватить всех учащихся школы, исходя из их склонностей и интересов, способствовали всестороннему развитию личности каждого ребенка.</w:t>
      </w:r>
    </w:p>
    <w:p w14:paraId="0BDFFE42" w14:textId="01BE5027" w:rsidR="008845C0" w:rsidRPr="001B29B9" w:rsidRDefault="008845C0" w:rsidP="000602CD">
      <w:pPr>
        <w:spacing w:line="276" w:lineRule="auto"/>
        <w:ind w:firstLine="567"/>
        <w:jc w:val="both"/>
      </w:pPr>
      <w:r w:rsidRPr="001B29B9">
        <w:t xml:space="preserve">Реализация поставленных задач по приоритетным направлениям осуществлялась через ежегодный план работы, в который заложен тематический принцип, учитывающий специфику отдельных временных периодов и привязанность к календарным датам: </w:t>
      </w:r>
    </w:p>
    <w:p w14:paraId="2B29D49D" w14:textId="77777777" w:rsidR="008845C0" w:rsidRPr="001B29B9" w:rsidRDefault="008845C0" w:rsidP="00965C73">
      <w:pPr>
        <w:numPr>
          <w:ilvl w:val="0"/>
          <w:numId w:val="33"/>
        </w:numPr>
        <w:spacing w:line="276" w:lineRule="auto"/>
        <w:jc w:val="both"/>
      </w:pPr>
      <w:r w:rsidRPr="001B29B9">
        <w:t xml:space="preserve">Сентябрь – неделя безопасности дорожного движения «Внимание, Дети!». </w:t>
      </w:r>
    </w:p>
    <w:p w14:paraId="7ECE4C12" w14:textId="77777777" w:rsidR="008845C0" w:rsidRPr="001B29B9" w:rsidRDefault="008845C0" w:rsidP="00965C73">
      <w:pPr>
        <w:numPr>
          <w:ilvl w:val="0"/>
          <w:numId w:val="33"/>
        </w:numPr>
        <w:spacing w:line="276" w:lineRule="auto"/>
        <w:jc w:val="both"/>
      </w:pPr>
      <w:r w:rsidRPr="001B29B9">
        <w:t>Октябрь – месячник пожилого человека.</w:t>
      </w:r>
    </w:p>
    <w:p w14:paraId="4B4941DA" w14:textId="71B97681" w:rsidR="008845C0" w:rsidRPr="001B29B9" w:rsidRDefault="008845C0" w:rsidP="00965C73">
      <w:pPr>
        <w:numPr>
          <w:ilvl w:val="0"/>
          <w:numId w:val="33"/>
        </w:numPr>
        <w:spacing w:line="276" w:lineRule="auto"/>
        <w:jc w:val="both"/>
      </w:pPr>
      <w:r w:rsidRPr="001B29B9">
        <w:t xml:space="preserve">Ноябрь </w:t>
      </w:r>
      <w:r w:rsidR="007C25F9">
        <w:t>–</w:t>
      </w:r>
      <w:r w:rsidRPr="001B29B9">
        <w:t xml:space="preserve"> месячник правового воспитания. </w:t>
      </w:r>
    </w:p>
    <w:p w14:paraId="54703703" w14:textId="77777777" w:rsidR="008845C0" w:rsidRPr="001B29B9" w:rsidRDefault="008845C0" w:rsidP="00965C73">
      <w:pPr>
        <w:numPr>
          <w:ilvl w:val="0"/>
          <w:numId w:val="33"/>
        </w:numPr>
        <w:spacing w:line="276" w:lineRule="auto"/>
        <w:jc w:val="both"/>
      </w:pPr>
      <w:r w:rsidRPr="001B29B9">
        <w:t xml:space="preserve">Декабрь – декада здорового образа жизни, неделя милосердия.  </w:t>
      </w:r>
    </w:p>
    <w:p w14:paraId="6FFB60BA" w14:textId="1E2711E6" w:rsidR="008845C0" w:rsidRPr="001B29B9" w:rsidRDefault="008845C0" w:rsidP="00965C73">
      <w:pPr>
        <w:numPr>
          <w:ilvl w:val="0"/>
          <w:numId w:val="33"/>
        </w:numPr>
        <w:spacing w:line="276" w:lineRule="auto"/>
        <w:jc w:val="both"/>
      </w:pPr>
      <w:r w:rsidRPr="001B29B9">
        <w:t xml:space="preserve">Февраль </w:t>
      </w:r>
      <w:r w:rsidR="007C25F9">
        <w:t>–</w:t>
      </w:r>
      <w:r w:rsidRPr="001B29B9">
        <w:t xml:space="preserve"> месячник</w:t>
      </w:r>
      <w:r w:rsidR="007C25F9">
        <w:t xml:space="preserve"> </w:t>
      </w:r>
      <w:r w:rsidRPr="001B29B9">
        <w:t xml:space="preserve">военно-патриотического воспитания. </w:t>
      </w:r>
    </w:p>
    <w:p w14:paraId="19BABC54" w14:textId="77777777" w:rsidR="008845C0" w:rsidRPr="001B29B9" w:rsidRDefault="008845C0" w:rsidP="00965C73">
      <w:pPr>
        <w:numPr>
          <w:ilvl w:val="0"/>
          <w:numId w:val="33"/>
        </w:numPr>
        <w:spacing w:line="276" w:lineRule="auto"/>
        <w:jc w:val="both"/>
      </w:pPr>
      <w:r w:rsidRPr="001B29B9">
        <w:t xml:space="preserve">Март – месячник профориентационной работы, декада профилактики преступлений и правонарушений. </w:t>
      </w:r>
    </w:p>
    <w:p w14:paraId="2BD7A6A1" w14:textId="3BF7DC9F" w:rsidR="008845C0" w:rsidRPr="001B29B9" w:rsidRDefault="008845C0" w:rsidP="00965C73">
      <w:pPr>
        <w:numPr>
          <w:ilvl w:val="0"/>
          <w:numId w:val="33"/>
        </w:numPr>
        <w:spacing w:line="276" w:lineRule="auto"/>
        <w:jc w:val="both"/>
      </w:pPr>
      <w:r w:rsidRPr="001B29B9">
        <w:t xml:space="preserve">Апрель </w:t>
      </w:r>
      <w:r w:rsidR="007C25F9">
        <w:t>–</w:t>
      </w:r>
      <w:r w:rsidRPr="001B29B9">
        <w:t xml:space="preserve"> месячник</w:t>
      </w:r>
      <w:r w:rsidR="007C25F9">
        <w:t xml:space="preserve"> </w:t>
      </w:r>
      <w:r w:rsidRPr="001B29B9">
        <w:t xml:space="preserve">экологического и трудового воспитания </w:t>
      </w:r>
    </w:p>
    <w:p w14:paraId="6B67AB07" w14:textId="30A9271C" w:rsidR="008845C0" w:rsidRPr="001B29B9" w:rsidRDefault="008845C0" w:rsidP="00965C73">
      <w:pPr>
        <w:numPr>
          <w:ilvl w:val="0"/>
          <w:numId w:val="33"/>
        </w:numPr>
        <w:spacing w:line="276" w:lineRule="auto"/>
        <w:jc w:val="both"/>
      </w:pPr>
      <w:r w:rsidRPr="001B29B9">
        <w:t>Май – декада гражданско-патриотического воспитания, неделя безопасности жизнедеятельности.</w:t>
      </w:r>
    </w:p>
    <w:p w14:paraId="03192694" w14:textId="4E56ED33" w:rsidR="008845C0" w:rsidRPr="001B29B9" w:rsidRDefault="008845C0" w:rsidP="000602CD">
      <w:pPr>
        <w:spacing w:line="276" w:lineRule="auto"/>
        <w:ind w:firstLine="567"/>
        <w:jc w:val="both"/>
      </w:pPr>
      <w:r w:rsidRPr="001B29B9">
        <w:t>В течение 2020 в МАОУ «СОШ» №4 года было проведено достаточное количество школьных мероприятий, в которых приняли участие большое количество обучающихся 1-11 классов.</w:t>
      </w:r>
    </w:p>
    <w:p w14:paraId="2FA17553" w14:textId="73A61B04" w:rsidR="008845C0" w:rsidRPr="007D7658" w:rsidRDefault="008845C0" w:rsidP="00965C73">
      <w:pPr>
        <w:spacing w:line="276" w:lineRule="auto"/>
        <w:jc w:val="both"/>
        <w:rPr>
          <w:b/>
          <w:bCs/>
        </w:rPr>
      </w:pPr>
      <w:proofErr w:type="spellStart"/>
      <w:r w:rsidRPr="001B29B9">
        <w:rPr>
          <w:b/>
          <w:bCs/>
        </w:rPr>
        <w:t>Гражданско</w:t>
      </w:r>
      <w:proofErr w:type="spellEnd"/>
      <w:r w:rsidRPr="001B29B9">
        <w:rPr>
          <w:b/>
          <w:bCs/>
        </w:rPr>
        <w:t xml:space="preserve"> - патриотическое направление.</w:t>
      </w:r>
    </w:p>
    <w:p w14:paraId="7F701E20" w14:textId="5D1BF1BD" w:rsidR="008845C0" w:rsidRPr="001B29B9" w:rsidRDefault="008845C0" w:rsidP="000602CD">
      <w:pPr>
        <w:spacing w:line="276" w:lineRule="auto"/>
        <w:ind w:firstLine="567"/>
        <w:jc w:val="both"/>
      </w:pPr>
      <w:r w:rsidRPr="001B29B9">
        <w:t>По данному направлению в 2020 году проводились следующие мероприятия.</w:t>
      </w:r>
    </w:p>
    <w:p w14:paraId="0B409B34" w14:textId="28BAA794" w:rsidR="008845C0" w:rsidRPr="001B29B9" w:rsidRDefault="008845C0" w:rsidP="007C25F9">
      <w:pPr>
        <w:numPr>
          <w:ilvl w:val="0"/>
          <w:numId w:val="33"/>
        </w:numPr>
        <w:spacing w:line="276" w:lineRule="auto"/>
        <w:jc w:val="both"/>
      </w:pPr>
      <w:r w:rsidRPr="001B29B9">
        <w:t>День героев Отчества;</w:t>
      </w:r>
    </w:p>
    <w:p w14:paraId="488ECAD2" w14:textId="065328F0" w:rsidR="008845C0" w:rsidRPr="001B29B9" w:rsidRDefault="008845C0" w:rsidP="007C25F9">
      <w:pPr>
        <w:numPr>
          <w:ilvl w:val="0"/>
          <w:numId w:val="33"/>
        </w:numPr>
        <w:spacing w:line="276" w:lineRule="auto"/>
        <w:jc w:val="both"/>
      </w:pPr>
      <w:r w:rsidRPr="001B29B9">
        <w:t>День Неизвестного солдата;</w:t>
      </w:r>
    </w:p>
    <w:p w14:paraId="2907A538" w14:textId="6AAE60BC" w:rsidR="008845C0" w:rsidRPr="001B29B9" w:rsidRDefault="008845C0" w:rsidP="007C25F9">
      <w:pPr>
        <w:numPr>
          <w:ilvl w:val="0"/>
          <w:numId w:val="33"/>
        </w:numPr>
        <w:spacing w:line="276" w:lineRule="auto"/>
        <w:jc w:val="both"/>
      </w:pPr>
      <w:r w:rsidRPr="001B29B9">
        <w:t>Акции «Блокадный хлеб», «Вахта памяти» и др.;</w:t>
      </w:r>
    </w:p>
    <w:p w14:paraId="255A2166" w14:textId="0EFCDBE6" w:rsidR="008845C0" w:rsidRPr="001B29B9" w:rsidRDefault="008845C0" w:rsidP="007C25F9">
      <w:pPr>
        <w:numPr>
          <w:ilvl w:val="0"/>
          <w:numId w:val="33"/>
        </w:numPr>
        <w:spacing w:line="276" w:lineRule="auto"/>
        <w:jc w:val="both"/>
      </w:pPr>
      <w:r w:rsidRPr="001B29B9">
        <w:t xml:space="preserve">Совместно с </w:t>
      </w:r>
      <w:hyperlink r:id="rId19" w:history="1">
        <w:r w:rsidRPr="007C25F9">
          <w:t xml:space="preserve">МБУ </w:t>
        </w:r>
        <w:r w:rsidR="007C25F9">
          <w:t>«</w:t>
        </w:r>
        <w:r w:rsidRPr="007C25F9">
          <w:t>ДК г.</w:t>
        </w:r>
        <w:r w:rsidR="001B29B9" w:rsidRPr="007C25F9">
          <w:t xml:space="preserve"> </w:t>
        </w:r>
        <w:r w:rsidRPr="007C25F9">
          <w:t>Арамиль</w:t>
        </w:r>
        <w:r w:rsidR="007C25F9">
          <w:t>»</w:t>
        </w:r>
      </w:hyperlink>
      <w:r w:rsidRPr="001B29B9">
        <w:t xml:space="preserve"> </w:t>
      </w:r>
      <w:r w:rsidR="007C25F9" w:rsidRPr="001B29B9">
        <w:t>проведен фестиваль</w:t>
      </w:r>
      <w:r w:rsidRPr="001B29B9">
        <w:t xml:space="preserve"> военно-патриотической песни «Время выбрало нас»;</w:t>
      </w:r>
    </w:p>
    <w:p w14:paraId="0DC0078C" w14:textId="6BC7A5DD" w:rsidR="008845C0" w:rsidRPr="001B29B9" w:rsidRDefault="008845C0" w:rsidP="007C25F9">
      <w:pPr>
        <w:numPr>
          <w:ilvl w:val="0"/>
          <w:numId w:val="33"/>
        </w:numPr>
        <w:spacing w:line="276" w:lineRule="auto"/>
        <w:jc w:val="both"/>
      </w:pPr>
      <w:r w:rsidRPr="001B29B9">
        <w:t>Встреча с воинами–афганцами и проведение торжественных мероприятий к 25-летию вывода советских войск из республики Афганистан;</w:t>
      </w:r>
    </w:p>
    <w:p w14:paraId="1AEE2FE6" w14:textId="2F207B50" w:rsidR="008845C0" w:rsidRPr="001B29B9" w:rsidRDefault="008845C0" w:rsidP="007C25F9">
      <w:pPr>
        <w:numPr>
          <w:ilvl w:val="0"/>
          <w:numId w:val="33"/>
        </w:numPr>
        <w:spacing w:line="276" w:lineRule="auto"/>
        <w:jc w:val="both"/>
      </w:pPr>
      <w:r w:rsidRPr="001B29B9">
        <w:t>Онлайн-концерт, посвященный 9 мая;</w:t>
      </w:r>
    </w:p>
    <w:p w14:paraId="3EB03A36" w14:textId="4180B712" w:rsidR="008845C0" w:rsidRPr="001B29B9" w:rsidRDefault="008845C0" w:rsidP="007C25F9">
      <w:pPr>
        <w:numPr>
          <w:ilvl w:val="0"/>
          <w:numId w:val="33"/>
        </w:numPr>
        <w:spacing w:line="276" w:lineRule="auto"/>
        <w:jc w:val="both"/>
      </w:pPr>
      <w:r w:rsidRPr="001B29B9">
        <w:t>Онлай</w:t>
      </w:r>
      <w:r w:rsidR="007C25F9">
        <w:t>н</w:t>
      </w:r>
      <w:r w:rsidRPr="001B29B9">
        <w:t>-уроки Мужества, библиотечные уроки по истории села.</w:t>
      </w:r>
    </w:p>
    <w:p w14:paraId="09B5F12D" w14:textId="568B3EE4" w:rsidR="008845C0" w:rsidRPr="001B29B9" w:rsidRDefault="008845C0" w:rsidP="007C25F9">
      <w:pPr>
        <w:numPr>
          <w:ilvl w:val="0"/>
          <w:numId w:val="33"/>
        </w:numPr>
        <w:spacing w:line="276" w:lineRule="auto"/>
        <w:jc w:val="both"/>
      </w:pPr>
      <w:r w:rsidRPr="001B29B9">
        <w:t>Организация онлайн-историко-документальной выставки «Дороги войны</w:t>
      </w:r>
      <w:r w:rsidR="007C25F9">
        <w:t xml:space="preserve"> –</w:t>
      </w:r>
      <w:r w:rsidRPr="001B29B9">
        <w:t xml:space="preserve"> дороги</w:t>
      </w:r>
      <w:r w:rsidR="007C25F9">
        <w:t xml:space="preserve"> </w:t>
      </w:r>
      <w:r w:rsidRPr="001B29B9">
        <w:t>победы»;</w:t>
      </w:r>
    </w:p>
    <w:p w14:paraId="23F210BC" w14:textId="26905A29" w:rsidR="008845C0" w:rsidRPr="001B29B9" w:rsidRDefault="008845C0" w:rsidP="007C25F9">
      <w:pPr>
        <w:numPr>
          <w:ilvl w:val="0"/>
          <w:numId w:val="33"/>
        </w:numPr>
        <w:spacing w:line="276" w:lineRule="auto"/>
        <w:jc w:val="both"/>
      </w:pPr>
      <w:r w:rsidRPr="001B29B9">
        <w:t>Участие в конкурсе эссе «Я – гражданин России»</w:t>
      </w:r>
      <w:r w:rsidR="000602CD">
        <w:t>.</w:t>
      </w:r>
    </w:p>
    <w:p w14:paraId="1878B76B" w14:textId="49B0AF99" w:rsidR="008845C0" w:rsidRPr="001B29B9" w:rsidRDefault="008845C0" w:rsidP="00965C73">
      <w:pPr>
        <w:spacing w:line="276" w:lineRule="auto"/>
        <w:jc w:val="both"/>
      </w:pPr>
      <w:r w:rsidRPr="001B29B9">
        <w:rPr>
          <w:b/>
          <w:bCs/>
        </w:rPr>
        <w:t xml:space="preserve">Мероприятия </w:t>
      </w:r>
      <w:r w:rsidR="00064A52" w:rsidRPr="001B29B9">
        <w:rPr>
          <w:b/>
          <w:bCs/>
        </w:rPr>
        <w:t>спортивно</w:t>
      </w:r>
      <w:r w:rsidRPr="001B29B9">
        <w:rPr>
          <w:b/>
          <w:bCs/>
        </w:rPr>
        <w:t>-оздоровительной направленности:</w:t>
      </w:r>
    </w:p>
    <w:p w14:paraId="6A214368" w14:textId="3DC23EFB" w:rsidR="008845C0" w:rsidRPr="001B29B9" w:rsidRDefault="008845C0" w:rsidP="007C25F9">
      <w:pPr>
        <w:numPr>
          <w:ilvl w:val="0"/>
          <w:numId w:val="33"/>
        </w:numPr>
        <w:spacing w:line="276" w:lineRule="auto"/>
        <w:jc w:val="both"/>
      </w:pPr>
      <w:r w:rsidRPr="001B29B9">
        <w:t>Недели здоровья;</w:t>
      </w:r>
    </w:p>
    <w:p w14:paraId="1923EE2F" w14:textId="1E72E217" w:rsidR="008845C0" w:rsidRPr="001B29B9" w:rsidRDefault="008845C0" w:rsidP="007C25F9">
      <w:pPr>
        <w:numPr>
          <w:ilvl w:val="0"/>
          <w:numId w:val="33"/>
        </w:numPr>
        <w:spacing w:line="276" w:lineRule="auto"/>
        <w:jc w:val="both"/>
      </w:pPr>
      <w:r w:rsidRPr="001B29B9">
        <w:t>Сдача норм ГТО;</w:t>
      </w:r>
    </w:p>
    <w:p w14:paraId="12754F27" w14:textId="0F8B2FAA" w:rsidR="008845C0" w:rsidRPr="001B29B9" w:rsidRDefault="008845C0" w:rsidP="007C25F9">
      <w:pPr>
        <w:numPr>
          <w:ilvl w:val="0"/>
          <w:numId w:val="33"/>
        </w:numPr>
        <w:spacing w:line="276" w:lineRule="auto"/>
        <w:jc w:val="both"/>
      </w:pPr>
      <w:r w:rsidRPr="001B29B9">
        <w:t>Участие в городских и районных соревнованиях (легкая атлетика, теннис, баскетбол, волейбол, футбол, лыжи, и др.);</w:t>
      </w:r>
    </w:p>
    <w:p w14:paraId="396A48FC" w14:textId="2A0D2A6D" w:rsidR="008845C0" w:rsidRPr="001B29B9" w:rsidRDefault="008845C0" w:rsidP="007C25F9">
      <w:pPr>
        <w:numPr>
          <w:ilvl w:val="0"/>
          <w:numId w:val="33"/>
        </w:numPr>
        <w:spacing w:line="276" w:lineRule="auto"/>
        <w:jc w:val="both"/>
      </w:pPr>
      <w:r w:rsidRPr="001B29B9">
        <w:t>Конкурсы рисунков, беседы, классные часы, викторины по ЗОЖ;</w:t>
      </w:r>
    </w:p>
    <w:p w14:paraId="3D7EBFC4" w14:textId="0ADFAE1D" w:rsidR="008845C0" w:rsidRPr="001B29B9" w:rsidRDefault="008845C0" w:rsidP="007C25F9">
      <w:pPr>
        <w:numPr>
          <w:ilvl w:val="0"/>
          <w:numId w:val="33"/>
        </w:numPr>
        <w:spacing w:line="276" w:lineRule="auto"/>
        <w:jc w:val="both"/>
      </w:pPr>
      <w:r w:rsidRPr="001B29B9">
        <w:t>Участие в районной и областной акции «За здоровье и безопасность наших детей»</w:t>
      </w:r>
      <w:r w:rsidR="000602CD">
        <w:t>.</w:t>
      </w:r>
    </w:p>
    <w:p w14:paraId="428FA256" w14:textId="77777777" w:rsidR="008845C0" w:rsidRPr="007C25F9" w:rsidRDefault="008845C0" w:rsidP="007C25F9">
      <w:pPr>
        <w:widowControl w:val="0"/>
        <w:spacing w:line="276" w:lineRule="auto"/>
        <w:ind w:firstLine="567"/>
        <w:jc w:val="both"/>
        <w:rPr>
          <w:rStyle w:val="a7"/>
          <w:color w:val="000000" w:themeColor="text1"/>
        </w:rPr>
      </w:pPr>
      <w:r w:rsidRPr="007C25F9">
        <w:rPr>
          <w:rStyle w:val="a7"/>
          <w:color w:val="000000" w:themeColor="text1"/>
        </w:rPr>
        <w:t>Мероприятия профилактической направленности:</w:t>
      </w:r>
    </w:p>
    <w:p w14:paraId="1B5398CF" w14:textId="2D365DDA" w:rsidR="008845C0" w:rsidRPr="001B29B9" w:rsidRDefault="008845C0" w:rsidP="000602CD">
      <w:pPr>
        <w:spacing w:line="276" w:lineRule="auto"/>
        <w:ind w:firstLine="567"/>
        <w:jc w:val="both"/>
      </w:pPr>
      <w:r w:rsidRPr="001B29B9">
        <w:t xml:space="preserve">В МАОУ «СОШ №4 осуществляется ежедневный контроль посещаемости и успеваемости учащихся всей школы, в том числе из неблагополучных семей, анализируется на совещаниях при директоре, по результатам принимаются необходимые меры: выявляются причины отсутствия </w:t>
      </w:r>
      <w:r w:rsidRPr="001B29B9">
        <w:lastRenderedPageBreak/>
        <w:t>учащихся, проводятся индивидуальные беседы с учащимися, их родителями, классными руководителями.</w:t>
      </w:r>
    </w:p>
    <w:p w14:paraId="7119EF53" w14:textId="317CE7A8" w:rsidR="008845C0" w:rsidRPr="001B29B9" w:rsidRDefault="008845C0" w:rsidP="000602CD">
      <w:pPr>
        <w:spacing w:line="276" w:lineRule="auto"/>
        <w:ind w:firstLine="567"/>
        <w:jc w:val="both"/>
      </w:pPr>
      <w:r w:rsidRPr="001B29B9">
        <w:t>В школе действует Совет профилактики, в состав которого входят представители администрации школы, представители родительской общественности, инспектор ПДН.         Профилактическая работа с учащимися из неблагополучных семей проводится совместно с администрацией школы, классными руководителями это:</w:t>
      </w:r>
    </w:p>
    <w:p w14:paraId="0AFF30DA" w14:textId="1C514AAE" w:rsidR="008845C0" w:rsidRPr="001B29B9" w:rsidRDefault="008845C0" w:rsidP="000602CD">
      <w:pPr>
        <w:numPr>
          <w:ilvl w:val="0"/>
          <w:numId w:val="33"/>
        </w:numPr>
        <w:spacing w:line="276" w:lineRule="auto"/>
        <w:jc w:val="both"/>
      </w:pPr>
      <w:r w:rsidRPr="001B29B9">
        <w:t>профилактические беседы с родителями, учащимися;</w:t>
      </w:r>
    </w:p>
    <w:p w14:paraId="7B01CBAC" w14:textId="5D23F93C" w:rsidR="008845C0" w:rsidRPr="001B29B9" w:rsidRDefault="008845C0" w:rsidP="000602CD">
      <w:pPr>
        <w:numPr>
          <w:ilvl w:val="0"/>
          <w:numId w:val="33"/>
        </w:numPr>
        <w:spacing w:line="276" w:lineRule="auto"/>
        <w:jc w:val="both"/>
      </w:pPr>
      <w:r w:rsidRPr="001B29B9">
        <w:t>рейды в неблагополучные семьи с целью выявления микроклимата в семье, взаимоотношений членов семьи.</w:t>
      </w:r>
    </w:p>
    <w:p w14:paraId="0EEF7355" w14:textId="0CB19A1D" w:rsidR="008845C0" w:rsidRPr="001B29B9" w:rsidRDefault="008845C0" w:rsidP="000602CD">
      <w:pPr>
        <w:spacing w:line="276" w:lineRule="auto"/>
        <w:ind w:firstLine="567"/>
        <w:jc w:val="both"/>
      </w:pPr>
      <w:r w:rsidRPr="001B29B9">
        <w:t>Учащиеся, над которыми установлена опека, находятся в постоянном внимании со стороны администрации, классных руководителей. Осуществляется постоянный контроль за посещаемостью и успеваемостью опекаемых детей, контроль за состоянием их здоровья. Поддерживается тесная связь с органами опеки и попечительства</w:t>
      </w:r>
    </w:p>
    <w:p w14:paraId="13284272" w14:textId="5F7F4E93" w:rsidR="008845C0" w:rsidRPr="001B29B9" w:rsidRDefault="008845C0" w:rsidP="000602CD">
      <w:pPr>
        <w:spacing w:line="276" w:lineRule="auto"/>
        <w:ind w:firstLine="567"/>
        <w:jc w:val="both"/>
      </w:pPr>
      <w:r w:rsidRPr="001B29B9">
        <w:t>В 2020 году было проведено 4 заседания Совета профилактики в ходе которых рассматривались вопросы по оптимизации воспитательной профилактической работы, велась индивидуальная профилактическая работа с обучающимися и их родителями. Со всеми обучающимися, допустившими нарушение Закона и их родителями, Совет профилактики проводит оперативные мероприятия, направленные на изучение причин отклоняющегося поведения, условий проживания и воспитания ребенка в семье, разрабатывается индивидуальный план работы, направленный на коррекцию поведения обучающимися, оказание психолого-педагогической поддержки.</w:t>
      </w:r>
    </w:p>
    <w:p w14:paraId="0A89DC98" w14:textId="4FD616BF" w:rsidR="008845C0" w:rsidRPr="001B29B9" w:rsidRDefault="008845C0" w:rsidP="000602CD">
      <w:pPr>
        <w:spacing w:line="276" w:lineRule="auto"/>
        <w:ind w:firstLine="567"/>
        <w:jc w:val="both"/>
      </w:pPr>
      <w:r w:rsidRPr="001B29B9">
        <w:t>Так же, в школе прошли следующие мероприятия профилактической направленности:</w:t>
      </w:r>
    </w:p>
    <w:p w14:paraId="65E06A24" w14:textId="21BF66A8" w:rsidR="008845C0" w:rsidRPr="001B29B9" w:rsidRDefault="008845C0" w:rsidP="000602CD">
      <w:pPr>
        <w:numPr>
          <w:ilvl w:val="0"/>
          <w:numId w:val="33"/>
        </w:numPr>
        <w:spacing w:line="276" w:lineRule="auto"/>
        <w:jc w:val="both"/>
      </w:pPr>
      <w:r w:rsidRPr="001B29B9">
        <w:t>Игра-квест «Стоп-Наркотики»</w:t>
      </w:r>
      <w:r w:rsidR="000602CD">
        <w:t>;</w:t>
      </w:r>
    </w:p>
    <w:p w14:paraId="6D54C662" w14:textId="7AD27BA7" w:rsidR="008845C0" w:rsidRPr="001B29B9" w:rsidRDefault="008845C0" w:rsidP="000602CD">
      <w:pPr>
        <w:numPr>
          <w:ilvl w:val="0"/>
          <w:numId w:val="33"/>
        </w:numPr>
        <w:spacing w:line="276" w:lineRule="auto"/>
        <w:jc w:val="both"/>
      </w:pPr>
      <w:r w:rsidRPr="001B29B9">
        <w:t>Круглый стол для учащихся среднего звена «Мои права - мои обязанности» с сотрудниками ПДН;</w:t>
      </w:r>
    </w:p>
    <w:p w14:paraId="684B9F9A" w14:textId="328FE4D1" w:rsidR="008845C0" w:rsidRPr="001B29B9" w:rsidRDefault="008845C0" w:rsidP="000602CD">
      <w:pPr>
        <w:numPr>
          <w:ilvl w:val="0"/>
          <w:numId w:val="33"/>
        </w:numPr>
        <w:spacing w:line="276" w:lineRule="auto"/>
        <w:jc w:val="both"/>
      </w:pPr>
      <w:r w:rsidRPr="001B29B9">
        <w:t>Инструктажи, тренировки по безопасности, лекции, профилактические беседы и т.д.;</w:t>
      </w:r>
    </w:p>
    <w:p w14:paraId="3836B67B" w14:textId="10ACAD7C" w:rsidR="008845C0" w:rsidRPr="001B29B9" w:rsidRDefault="008845C0" w:rsidP="000602CD">
      <w:pPr>
        <w:numPr>
          <w:ilvl w:val="0"/>
          <w:numId w:val="33"/>
        </w:numPr>
        <w:spacing w:line="276" w:lineRule="auto"/>
        <w:jc w:val="both"/>
      </w:pPr>
      <w:r w:rsidRPr="001B29B9">
        <w:t>День правовых знаний;</w:t>
      </w:r>
    </w:p>
    <w:p w14:paraId="200C23FE" w14:textId="5117A2ED" w:rsidR="000A0A14" w:rsidRPr="001B29B9" w:rsidRDefault="008845C0" w:rsidP="000602CD">
      <w:pPr>
        <w:numPr>
          <w:ilvl w:val="0"/>
          <w:numId w:val="33"/>
        </w:numPr>
        <w:spacing w:line="276" w:lineRule="auto"/>
        <w:jc w:val="both"/>
      </w:pPr>
      <w:r w:rsidRPr="001B29B9">
        <w:t>Участие в районных профилактических акциях: «Внимание – дети!», «Образование всем детям», «Дети улиц», «Защита» и др</w:t>
      </w:r>
      <w:r w:rsidR="000602CD">
        <w:t>.</w:t>
      </w:r>
    </w:p>
    <w:p w14:paraId="69282F61" w14:textId="24375B6B" w:rsidR="008845C0" w:rsidRPr="001B29B9" w:rsidRDefault="008845C0" w:rsidP="000602CD">
      <w:pPr>
        <w:spacing w:line="276" w:lineRule="auto"/>
        <w:ind w:firstLine="567"/>
        <w:jc w:val="both"/>
      </w:pPr>
      <w:r w:rsidRPr="001B29B9">
        <w:rPr>
          <w:b/>
          <w:bCs/>
        </w:rPr>
        <w:t>Профориентационные мероприятия:</w:t>
      </w:r>
      <w:r w:rsidRPr="001B29B9">
        <w:t xml:space="preserve"> Учащиеся и педагоги школы приняли участие в ряде мероприятий, направленных на профессиональное самоопределение </w:t>
      </w:r>
      <w:proofErr w:type="gramStart"/>
      <w:r w:rsidRPr="001B29B9">
        <w:t>школьников :</w:t>
      </w:r>
      <w:proofErr w:type="gramEnd"/>
    </w:p>
    <w:p w14:paraId="45AE86F0" w14:textId="28FA048C" w:rsidR="008845C0" w:rsidRPr="001B29B9" w:rsidRDefault="008845C0" w:rsidP="000602CD">
      <w:pPr>
        <w:numPr>
          <w:ilvl w:val="0"/>
          <w:numId w:val="33"/>
        </w:numPr>
        <w:spacing w:line="276" w:lineRule="auto"/>
        <w:jc w:val="both"/>
      </w:pPr>
      <w:r w:rsidRPr="001B29B9">
        <w:t>Кла</w:t>
      </w:r>
      <w:r w:rsidR="001B29B9" w:rsidRPr="001B29B9">
        <w:t>с</w:t>
      </w:r>
      <w:r w:rsidRPr="001B29B9">
        <w:t>сные часы «Мир моих интересов», «Путь в профессию начинается в школе»;</w:t>
      </w:r>
    </w:p>
    <w:p w14:paraId="537B71D7" w14:textId="353F99D6" w:rsidR="008845C0" w:rsidRPr="001B29B9" w:rsidRDefault="008845C0" w:rsidP="000602CD">
      <w:pPr>
        <w:numPr>
          <w:ilvl w:val="0"/>
          <w:numId w:val="33"/>
        </w:numPr>
        <w:spacing w:line="276" w:lineRule="auto"/>
        <w:jc w:val="both"/>
      </w:pPr>
      <w:r w:rsidRPr="001B29B9">
        <w:t>Муниципальный конкурс агитбригад «Мир профессий будущего»;</w:t>
      </w:r>
    </w:p>
    <w:p w14:paraId="41CB17FA" w14:textId="5CCC805F" w:rsidR="008845C0" w:rsidRPr="001B29B9" w:rsidRDefault="008845C0" w:rsidP="000602CD">
      <w:pPr>
        <w:numPr>
          <w:ilvl w:val="0"/>
          <w:numId w:val="33"/>
        </w:numPr>
        <w:spacing w:line="276" w:lineRule="auto"/>
        <w:jc w:val="both"/>
      </w:pPr>
      <w:r w:rsidRPr="001B29B9">
        <w:t>Участие в городском форуме «Путь к успеху»</w:t>
      </w:r>
      <w:r w:rsidR="000602CD">
        <w:t>.</w:t>
      </w:r>
    </w:p>
    <w:p w14:paraId="35220B0D" w14:textId="29D3D77A" w:rsidR="008845C0" w:rsidRPr="001B29B9" w:rsidRDefault="008845C0" w:rsidP="000602CD">
      <w:pPr>
        <w:shd w:val="clear" w:color="auto" w:fill="FFFFFF"/>
        <w:spacing w:line="276" w:lineRule="auto"/>
        <w:ind w:firstLine="567"/>
        <w:jc w:val="both"/>
      </w:pPr>
      <w:r w:rsidRPr="001B29B9">
        <w:t>Важной частью развития воспитательной системы являлось формирование и укрепление школьных традиций. Общешкольный коллектив сохраняет и укрепляет их, т.к. воспитательный потенциал и эффект их очень важен.</w:t>
      </w:r>
    </w:p>
    <w:p w14:paraId="760EC377" w14:textId="3EFE31EC" w:rsidR="008845C0" w:rsidRPr="001B29B9" w:rsidRDefault="008845C0" w:rsidP="00965C73">
      <w:pPr>
        <w:numPr>
          <w:ilvl w:val="0"/>
          <w:numId w:val="34"/>
        </w:numPr>
        <w:shd w:val="clear" w:color="auto" w:fill="FFFFFF"/>
        <w:spacing w:line="276" w:lineRule="auto"/>
        <w:jc w:val="both"/>
      </w:pPr>
      <w:r w:rsidRPr="001B29B9">
        <w:t>Праздник День знаний (1 сентября)</w:t>
      </w:r>
      <w:r w:rsidR="000602CD">
        <w:t>;</w:t>
      </w:r>
    </w:p>
    <w:p w14:paraId="2F6DB2F4" w14:textId="38CDF2F7" w:rsidR="008845C0" w:rsidRPr="001B29B9" w:rsidRDefault="008845C0" w:rsidP="00965C73">
      <w:pPr>
        <w:numPr>
          <w:ilvl w:val="0"/>
          <w:numId w:val="34"/>
        </w:numPr>
        <w:shd w:val="clear" w:color="auto" w:fill="FFFFFF"/>
        <w:spacing w:line="276" w:lineRule="auto"/>
        <w:jc w:val="both"/>
      </w:pPr>
      <w:r w:rsidRPr="001B29B9">
        <w:t>День солидарности в борьбе с терроризмом (3 сентября)</w:t>
      </w:r>
      <w:r w:rsidR="000602CD">
        <w:t>;</w:t>
      </w:r>
    </w:p>
    <w:p w14:paraId="1E7704E6" w14:textId="4FEECB77" w:rsidR="008845C0" w:rsidRPr="001B29B9" w:rsidRDefault="008845C0" w:rsidP="00965C73">
      <w:pPr>
        <w:numPr>
          <w:ilvl w:val="0"/>
          <w:numId w:val="34"/>
        </w:numPr>
        <w:shd w:val="clear" w:color="auto" w:fill="FFFFFF"/>
        <w:spacing w:line="276" w:lineRule="auto"/>
        <w:jc w:val="both"/>
      </w:pPr>
      <w:r w:rsidRPr="001B29B9">
        <w:t>День Рождения школы (14 сентября)</w:t>
      </w:r>
      <w:r w:rsidR="000602CD">
        <w:t>;</w:t>
      </w:r>
    </w:p>
    <w:p w14:paraId="57039F41" w14:textId="170076FD" w:rsidR="008845C0" w:rsidRPr="001B29B9" w:rsidRDefault="008845C0" w:rsidP="00965C73">
      <w:pPr>
        <w:numPr>
          <w:ilvl w:val="0"/>
          <w:numId w:val="34"/>
        </w:numPr>
        <w:shd w:val="clear" w:color="auto" w:fill="FFFFFF"/>
        <w:spacing w:line="276" w:lineRule="auto"/>
        <w:jc w:val="both"/>
      </w:pPr>
      <w:r w:rsidRPr="001B29B9">
        <w:t>День учителя. День самоуправления (октябрь)</w:t>
      </w:r>
      <w:r w:rsidR="000602CD">
        <w:t>;</w:t>
      </w:r>
    </w:p>
    <w:p w14:paraId="41016731" w14:textId="07E18AD3" w:rsidR="008845C0" w:rsidRPr="001B29B9" w:rsidRDefault="008845C0" w:rsidP="00965C73">
      <w:pPr>
        <w:numPr>
          <w:ilvl w:val="0"/>
          <w:numId w:val="34"/>
        </w:numPr>
        <w:shd w:val="clear" w:color="auto" w:fill="FFFFFF"/>
        <w:spacing w:line="276" w:lineRule="auto"/>
        <w:jc w:val="both"/>
      </w:pPr>
      <w:r w:rsidRPr="001B29B9">
        <w:t>День пожилого человека (октябрь)</w:t>
      </w:r>
      <w:r w:rsidR="000602CD">
        <w:t>;</w:t>
      </w:r>
    </w:p>
    <w:p w14:paraId="6DE08FD3" w14:textId="72977BFE" w:rsidR="008845C0" w:rsidRPr="001B29B9" w:rsidRDefault="008845C0" w:rsidP="00965C73">
      <w:pPr>
        <w:numPr>
          <w:ilvl w:val="0"/>
          <w:numId w:val="34"/>
        </w:numPr>
        <w:shd w:val="clear" w:color="auto" w:fill="FFFFFF"/>
        <w:spacing w:line="276" w:lineRule="auto"/>
        <w:jc w:val="both"/>
      </w:pPr>
      <w:r w:rsidRPr="001B29B9">
        <w:t>Осенний бал</w:t>
      </w:r>
      <w:r w:rsidR="000602CD">
        <w:t>;</w:t>
      </w:r>
    </w:p>
    <w:p w14:paraId="5AFA875D" w14:textId="387CBA15" w:rsidR="008845C0" w:rsidRPr="001B29B9" w:rsidRDefault="008845C0" w:rsidP="00965C73">
      <w:pPr>
        <w:numPr>
          <w:ilvl w:val="0"/>
          <w:numId w:val="34"/>
        </w:numPr>
        <w:shd w:val="clear" w:color="auto" w:fill="FFFFFF"/>
        <w:spacing w:line="276" w:lineRule="auto"/>
        <w:jc w:val="both"/>
      </w:pPr>
      <w:r w:rsidRPr="001B29B9">
        <w:t>День Народного Единства (ноябрь)</w:t>
      </w:r>
      <w:r w:rsidR="000602CD">
        <w:t>;</w:t>
      </w:r>
    </w:p>
    <w:p w14:paraId="5827E269" w14:textId="23FB8661" w:rsidR="008845C0" w:rsidRPr="001B29B9" w:rsidRDefault="008845C0" w:rsidP="00965C73">
      <w:pPr>
        <w:numPr>
          <w:ilvl w:val="0"/>
          <w:numId w:val="34"/>
        </w:numPr>
        <w:shd w:val="clear" w:color="auto" w:fill="FFFFFF"/>
        <w:spacing w:line="276" w:lineRule="auto"/>
        <w:jc w:val="both"/>
      </w:pPr>
      <w:r w:rsidRPr="001B29B9">
        <w:t>День Матери (ноябрь)</w:t>
      </w:r>
      <w:r w:rsidR="000602CD">
        <w:t>;</w:t>
      </w:r>
    </w:p>
    <w:p w14:paraId="0D25B801" w14:textId="035F0D69" w:rsidR="008845C0" w:rsidRPr="001B29B9" w:rsidRDefault="008845C0" w:rsidP="00965C73">
      <w:pPr>
        <w:numPr>
          <w:ilvl w:val="0"/>
          <w:numId w:val="34"/>
        </w:numPr>
        <w:shd w:val="clear" w:color="auto" w:fill="FFFFFF"/>
        <w:spacing w:line="276" w:lineRule="auto"/>
        <w:jc w:val="both"/>
      </w:pPr>
      <w:r w:rsidRPr="001B29B9">
        <w:t>«Мастерская Деда Мороза» (декабрь)</w:t>
      </w:r>
      <w:r w:rsidR="000602CD">
        <w:t>;</w:t>
      </w:r>
    </w:p>
    <w:p w14:paraId="7B10BA61" w14:textId="70922446" w:rsidR="008845C0" w:rsidRPr="001B29B9" w:rsidRDefault="008845C0" w:rsidP="00965C73">
      <w:pPr>
        <w:numPr>
          <w:ilvl w:val="0"/>
          <w:numId w:val="34"/>
        </w:numPr>
        <w:shd w:val="clear" w:color="auto" w:fill="FFFFFF"/>
        <w:spacing w:line="276" w:lineRule="auto"/>
        <w:jc w:val="both"/>
      </w:pPr>
      <w:r w:rsidRPr="001B29B9">
        <w:lastRenderedPageBreak/>
        <w:t>Социальная акция «Ёлка желаний»</w:t>
      </w:r>
      <w:r w:rsidR="000602CD">
        <w:t>;</w:t>
      </w:r>
    </w:p>
    <w:p w14:paraId="4BCB0809" w14:textId="318674F0" w:rsidR="008845C0" w:rsidRPr="001B29B9" w:rsidRDefault="008845C0" w:rsidP="00965C73">
      <w:pPr>
        <w:numPr>
          <w:ilvl w:val="0"/>
          <w:numId w:val="34"/>
        </w:numPr>
        <w:shd w:val="clear" w:color="auto" w:fill="FFFFFF"/>
        <w:spacing w:line="276" w:lineRule="auto"/>
        <w:jc w:val="both"/>
      </w:pPr>
      <w:r w:rsidRPr="001B29B9">
        <w:t>«Новогодний балл» (декабрь)</w:t>
      </w:r>
      <w:r w:rsidR="000602CD">
        <w:t>;</w:t>
      </w:r>
    </w:p>
    <w:p w14:paraId="47001138" w14:textId="688712F1" w:rsidR="008845C0" w:rsidRPr="001B29B9" w:rsidRDefault="008845C0" w:rsidP="00965C73">
      <w:pPr>
        <w:numPr>
          <w:ilvl w:val="0"/>
          <w:numId w:val="34"/>
        </w:numPr>
        <w:shd w:val="clear" w:color="auto" w:fill="FFFFFF"/>
        <w:spacing w:line="276" w:lineRule="auto"/>
        <w:jc w:val="both"/>
      </w:pPr>
      <w:r w:rsidRPr="001B29B9">
        <w:rPr>
          <w:rFonts w:eastAsia="Calibri"/>
          <w:bCs/>
          <w:lang w:eastAsia="en-US"/>
        </w:rPr>
        <w:t>Депортация ингушского народа 1944</w:t>
      </w:r>
      <w:r w:rsidR="000602CD">
        <w:rPr>
          <w:rFonts w:eastAsia="Calibri"/>
          <w:bCs/>
          <w:lang w:eastAsia="en-US"/>
        </w:rPr>
        <w:t xml:space="preserve"> </w:t>
      </w:r>
      <w:r w:rsidRPr="001B29B9">
        <w:rPr>
          <w:rFonts w:eastAsia="Calibri"/>
          <w:bCs/>
          <w:lang w:eastAsia="en-US"/>
        </w:rPr>
        <w:t>г.</w:t>
      </w:r>
      <w:r w:rsidRPr="001B29B9">
        <w:t xml:space="preserve"> (23 февраля)</w:t>
      </w:r>
      <w:r w:rsidR="000602CD">
        <w:t>;</w:t>
      </w:r>
    </w:p>
    <w:p w14:paraId="68A163EA" w14:textId="20EEA61B" w:rsidR="008845C0" w:rsidRPr="001B29B9" w:rsidRDefault="008845C0" w:rsidP="00965C73">
      <w:pPr>
        <w:numPr>
          <w:ilvl w:val="0"/>
          <w:numId w:val="34"/>
        </w:numPr>
        <w:shd w:val="clear" w:color="auto" w:fill="FFFFFF"/>
        <w:spacing w:line="276" w:lineRule="auto"/>
        <w:jc w:val="both"/>
      </w:pPr>
      <w:r w:rsidRPr="001B29B9">
        <w:t>Смотр Строя и Песни</w:t>
      </w:r>
      <w:r w:rsidR="000602CD">
        <w:t>;</w:t>
      </w:r>
    </w:p>
    <w:p w14:paraId="43164862" w14:textId="7E672BA0" w:rsidR="008845C0" w:rsidRPr="001B29B9" w:rsidRDefault="008845C0" w:rsidP="00965C73">
      <w:pPr>
        <w:numPr>
          <w:ilvl w:val="0"/>
          <w:numId w:val="34"/>
        </w:numPr>
        <w:shd w:val="clear" w:color="auto" w:fill="FFFFFF"/>
        <w:spacing w:line="276" w:lineRule="auto"/>
        <w:jc w:val="both"/>
      </w:pPr>
      <w:r w:rsidRPr="001B29B9">
        <w:t>9 Мая (онлайн)</w:t>
      </w:r>
      <w:r w:rsidR="000602CD">
        <w:t>;</w:t>
      </w:r>
    </w:p>
    <w:p w14:paraId="48E3A7D9" w14:textId="6C9D4E14" w:rsidR="008845C0" w:rsidRPr="001B29B9" w:rsidRDefault="008845C0" w:rsidP="000602CD">
      <w:pPr>
        <w:shd w:val="clear" w:color="auto" w:fill="FFFFFF"/>
        <w:spacing w:line="276" w:lineRule="auto"/>
        <w:ind w:firstLine="567"/>
        <w:jc w:val="both"/>
      </w:pPr>
      <w:r w:rsidRPr="001B29B9">
        <w:t>Из вышесказанного можно сделать вывод, что все обучающиеся школы активно включены в жизнедеятельность ученического коллектива, принимают участие в общешкольных мероприятиях, мероприятиях районного и областного значения.</w:t>
      </w:r>
    </w:p>
    <w:p w14:paraId="1FB55998" w14:textId="4FA42A12" w:rsidR="008845C0" w:rsidRPr="001B29B9" w:rsidRDefault="008845C0" w:rsidP="000602CD">
      <w:pPr>
        <w:shd w:val="clear" w:color="auto" w:fill="FFFFFF"/>
        <w:spacing w:line="276" w:lineRule="auto"/>
        <w:ind w:firstLine="567"/>
        <w:jc w:val="both"/>
      </w:pPr>
      <w:r w:rsidRPr="001B29B9">
        <w:t>В связи с эпидемией коронавируса в этом учебном году остались не реализованы в следующие традиционные школьные мероприятия:</w:t>
      </w:r>
    </w:p>
    <w:p w14:paraId="0B3AE0DB" w14:textId="51EBC099" w:rsidR="008845C0" w:rsidRPr="001B29B9" w:rsidRDefault="008845C0" w:rsidP="00965C73">
      <w:pPr>
        <w:numPr>
          <w:ilvl w:val="0"/>
          <w:numId w:val="35"/>
        </w:numPr>
        <w:shd w:val="clear" w:color="auto" w:fill="FFFFFF"/>
        <w:tabs>
          <w:tab w:val="clear" w:pos="720"/>
          <w:tab w:val="num" w:pos="426"/>
        </w:tabs>
        <w:spacing w:line="276" w:lineRule="auto"/>
        <w:ind w:left="0" w:firstLine="426"/>
        <w:jc w:val="both"/>
      </w:pPr>
      <w:r w:rsidRPr="001B29B9">
        <w:t xml:space="preserve">Акция «С добрым утром, ветеран!» (апрель, май), были проведены частично, дети с родителями подготовили поздравительные открытки, </w:t>
      </w:r>
      <w:r w:rsidR="000602CD" w:rsidRPr="001B29B9">
        <w:t>видеопоздравления</w:t>
      </w:r>
      <w:r w:rsidR="000602CD">
        <w:t>;</w:t>
      </w:r>
    </w:p>
    <w:p w14:paraId="6CD0F3B8" w14:textId="65A56A39" w:rsidR="008845C0" w:rsidRPr="001B29B9" w:rsidRDefault="008845C0" w:rsidP="00965C73">
      <w:pPr>
        <w:numPr>
          <w:ilvl w:val="0"/>
          <w:numId w:val="35"/>
        </w:numPr>
        <w:shd w:val="clear" w:color="auto" w:fill="FFFFFF"/>
        <w:spacing w:line="276" w:lineRule="auto"/>
        <w:jc w:val="both"/>
      </w:pPr>
      <w:r w:rsidRPr="001B29B9">
        <w:t>Торжественная линейка, посвящённая Последнему звонку (май), прошла онлайн</w:t>
      </w:r>
      <w:r w:rsidR="000602CD">
        <w:t>;</w:t>
      </w:r>
    </w:p>
    <w:p w14:paraId="2722C298" w14:textId="15E8FD41" w:rsidR="008845C0" w:rsidRPr="001B29B9" w:rsidRDefault="008845C0" w:rsidP="00965C73">
      <w:pPr>
        <w:numPr>
          <w:ilvl w:val="0"/>
          <w:numId w:val="35"/>
        </w:numPr>
        <w:shd w:val="clear" w:color="auto" w:fill="FFFFFF"/>
        <w:spacing w:line="276" w:lineRule="auto"/>
        <w:jc w:val="both"/>
      </w:pPr>
      <w:r w:rsidRPr="001B29B9">
        <w:t>Праздник Букваря (май)</w:t>
      </w:r>
      <w:r w:rsidR="000602CD">
        <w:t>;</w:t>
      </w:r>
    </w:p>
    <w:p w14:paraId="7B9018A8" w14:textId="26485359" w:rsidR="008845C0" w:rsidRPr="001B29B9" w:rsidRDefault="008845C0" w:rsidP="00965C73">
      <w:pPr>
        <w:numPr>
          <w:ilvl w:val="0"/>
          <w:numId w:val="35"/>
        </w:numPr>
        <w:shd w:val="clear" w:color="auto" w:fill="FFFFFF"/>
        <w:spacing w:line="276" w:lineRule="auto"/>
        <w:jc w:val="both"/>
      </w:pPr>
      <w:r w:rsidRPr="001B29B9">
        <w:t>Праздник «Прощай, начальная школа!» (май)</w:t>
      </w:r>
      <w:r w:rsidR="000602CD">
        <w:t>;</w:t>
      </w:r>
    </w:p>
    <w:p w14:paraId="620EE442" w14:textId="61315154" w:rsidR="008845C0" w:rsidRPr="001B29B9" w:rsidRDefault="008845C0" w:rsidP="00965C73">
      <w:pPr>
        <w:numPr>
          <w:ilvl w:val="0"/>
          <w:numId w:val="35"/>
        </w:numPr>
        <w:shd w:val="clear" w:color="auto" w:fill="FFFFFF"/>
        <w:spacing w:line="276" w:lineRule="auto"/>
        <w:jc w:val="both"/>
      </w:pPr>
      <w:r w:rsidRPr="001B29B9">
        <w:t xml:space="preserve">«Здравствуй, лето!» (День защиты детей </w:t>
      </w:r>
      <w:r w:rsidR="000602CD">
        <w:t xml:space="preserve">– </w:t>
      </w:r>
      <w:r w:rsidRPr="001B29B9">
        <w:t>1</w:t>
      </w:r>
      <w:r w:rsidR="000602CD">
        <w:t xml:space="preserve"> </w:t>
      </w:r>
      <w:r w:rsidRPr="001B29B9">
        <w:t>июня)</w:t>
      </w:r>
      <w:r w:rsidR="000602CD">
        <w:t>;</w:t>
      </w:r>
    </w:p>
    <w:p w14:paraId="6CFA3425" w14:textId="3C09FF86" w:rsidR="008845C0" w:rsidRPr="001B29B9" w:rsidRDefault="008845C0" w:rsidP="00965C73">
      <w:pPr>
        <w:numPr>
          <w:ilvl w:val="0"/>
          <w:numId w:val="35"/>
        </w:numPr>
        <w:shd w:val="clear" w:color="auto" w:fill="FFFFFF"/>
        <w:spacing w:line="276" w:lineRule="auto"/>
        <w:jc w:val="both"/>
      </w:pPr>
      <w:r w:rsidRPr="001B29B9">
        <w:t>Выпускной бал (июнь)</w:t>
      </w:r>
      <w:r w:rsidR="000602CD">
        <w:t>.</w:t>
      </w:r>
    </w:p>
    <w:p w14:paraId="42AC091B" w14:textId="467A6FCE" w:rsidR="008845C0" w:rsidRPr="001B29B9" w:rsidRDefault="008845C0" w:rsidP="000602CD">
      <w:pPr>
        <w:shd w:val="clear" w:color="auto" w:fill="FFFFFF"/>
        <w:spacing w:line="276" w:lineRule="auto"/>
        <w:ind w:firstLine="567"/>
        <w:jc w:val="both"/>
      </w:pPr>
      <w:r w:rsidRPr="001B29B9">
        <w:t>В традиционных школьных мероприятиях участвуют все классы, но степень активности классных коллективов в жизни школы, естественно, разная. Это связано с работой классных руководителей, педагога – организатора, их желанием и умением организовать, зажечь детей, умением привлекать к участию в мероприятиях каждого ребёнка.</w:t>
      </w:r>
    </w:p>
    <w:p w14:paraId="74AFC941" w14:textId="72FDD261" w:rsidR="003F0CF2" w:rsidRPr="007D7658" w:rsidRDefault="008845C0" w:rsidP="000602CD">
      <w:pPr>
        <w:shd w:val="clear" w:color="auto" w:fill="FFFFFF"/>
        <w:spacing w:line="276" w:lineRule="auto"/>
        <w:ind w:firstLine="567"/>
        <w:jc w:val="both"/>
      </w:pPr>
      <w:r w:rsidRPr="001B29B9">
        <w:t>Из вышесказанного можно сделать вывод, что все обучающиеся школы активно включены в жизнедеятельность ученического коллектива, принимают участие в общешкольных мероприятиях, мероприятиях муниципального и областного значения.</w:t>
      </w:r>
    </w:p>
    <w:p w14:paraId="16C8AFDD" w14:textId="35CF2F19" w:rsidR="00D35F91" w:rsidRPr="001B29B9" w:rsidRDefault="00D35F91" w:rsidP="00965C73">
      <w:pPr>
        <w:widowControl w:val="0"/>
        <w:spacing w:line="276" w:lineRule="auto"/>
        <w:ind w:firstLine="547"/>
        <w:jc w:val="both"/>
        <w:rPr>
          <w:color w:val="000000"/>
          <w:lang w:bidi="ru-RU"/>
        </w:rPr>
      </w:pPr>
      <w:r w:rsidRPr="001B29B9">
        <w:rPr>
          <w:b/>
          <w:bCs/>
          <w:color w:val="000000"/>
          <w:lang w:bidi="ru-RU"/>
        </w:rPr>
        <w:t>Внеурочная деятельность</w:t>
      </w:r>
      <w:r w:rsidRPr="001B29B9">
        <w:rPr>
          <w:color w:val="000000"/>
          <w:lang w:bidi="ru-RU"/>
        </w:rPr>
        <w:t xml:space="preserve"> в МАОУ «СОШ №</w:t>
      </w:r>
      <w:r w:rsidR="006556F8" w:rsidRPr="001B29B9">
        <w:rPr>
          <w:color w:val="000000"/>
          <w:lang w:bidi="ru-RU"/>
        </w:rPr>
        <w:t xml:space="preserve"> </w:t>
      </w:r>
      <w:r w:rsidRPr="001B29B9">
        <w:rPr>
          <w:color w:val="000000"/>
          <w:lang w:bidi="ru-RU"/>
        </w:rPr>
        <w:t>4» для обучающихся 1-1</w:t>
      </w:r>
      <w:r w:rsidR="003E43CB" w:rsidRPr="001B29B9">
        <w:rPr>
          <w:color w:val="000000"/>
          <w:lang w:bidi="ru-RU"/>
        </w:rPr>
        <w:t>1</w:t>
      </w:r>
      <w:r w:rsidRPr="001B29B9">
        <w:rPr>
          <w:color w:val="000000"/>
          <w:lang w:bidi="ru-RU"/>
        </w:rPr>
        <w:t xml:space="preserve"> классов организуется по направлениям развития личности (спортивно-оздоровительное, </w:t>
      </w:r>
      <w:r w:rsidR="00BE270C" w:rsidRPr="001B29B9">
        <w:t>г</w:t>
      </w:r>
      <w:r w:rsidR="00AF0D3F" w:rsidRPr="001B29B9">
        <w:t>ражданско-патриотическое</w:t>
      </w:r>
      <w:r w:rsidRPr="001B29B9">
        <w:rPr>
          <w:color w:val="000000"/>
          <w:lang w:bidi="ru-RU"/>
        </w:rPr>
        <w:t>, социальное, общекультурное), в таких формах как экскурсии, спортивные клубы и секции, круглые столы, юношеские организации, научно-практические конференции, олимпиады, соревнования, поисковые, общественно полезные практики и др.</w:t>
      </w:r>
    </w:p>
    <w:p w14:paraId="2C0F5E78" w14:textId="77777777" w:rsidR="00D35F91" w:rsidRPr="001B29B9" w:rsidRDefault="00D35F91" w:rsidP="00965C73">
      <w:pPr>
        <w:widowControl w:val="0"/>
        <w:spacing w:line="276" w:lineRule="auto"/>
        <w:ind w:firstLine="547"/>
        <w:jc w:val="both"/>
        <w:rPr>
          <w:color w:val="000000"/>
          <w:lang w:bidi="ru-RU"/>
        </w:rPr>
      </w:pPr>
      <w:r w:rsidRPr="001B29B9">
        <w:rPr>
          <w:color w:val="000000"/>
          <w:lang w:bidi="ru-RU"/>
        </w:rPr>
        <w:t>Внеурочная деятельность в МАОУ «СОШ №4» осуществляться через:</w:t>
      </w:r>
    </w:p>
    <w:p w14:paraId="64A7E960" w14:textId="572B480A" w:rsidR="00D35F91" w:rsidRPr="000602CD" w:rsidRDefault="00D35F91" w:rsidP="000602CD">
      <w:pPr>
        <w:numPr>
          <w:ilvl w:val="0"/>
          <w:numId w:val="35"/>
        </w:numPr>
        <w:shd w:val="clear" w:color="auto" w:fill="FFFFFF"/>
        <w:spacing w:line="276" w:lineRule="auto"/>
        <w:jc w:val="both"/>
      </w:pPr>
      <w:r w:rsidRPr="000602CD">
        <w:t>курсы внеурочной деятельности общеобразовательного учреждения;</w:t>
      </w:r>
    </w:p>
    <w:p w14:paraId="18B0E22B" w14:textId="63C3E774" w:rsidR="00D35F91" w:rsidRPr="000602CD" w:rsidRDefault="00D35F91" w:rsidP="000602CD">
      <w:pPr>
        <w:numPr>
          <w:ilvl w:val="0"/>
          <w:numId w:val="35"/>
        </w:numPr>
        <w:shd w:val="clear" w:color="auto" w:fill="FFFFFF"/>
        <w:spacing w:line="276" w:lineRule="auto"/>
        <w:jc w:val="both"/>
      </w:pPr>
      <w:r w:rsidRPr="000602CD">
        <w:t>внеучебную деятельность по предметам (олимпиады, конкурсы, предметные недели);</w:t>
      </w:r>
    </w:p>
    <w:p w14:paraId="54E13A60" w14:textId="73342AF1" w:rsidR="00D35F91" w:rsidRPr="000602CD" w:rsidRDefault="00D35F91" w:rsidP="000602CD">
      <w:pPr>
        <w:numPr>
          <w:ilvl w:val="0"/>
          <w:numId w:val="35"/>
        </w:numPr>
        <w:shd w:val="clear" w:color="auto" w:fill="FFFFFF"/>
        <w:spacing w:line="276" w:lineRule="auto"/>
        <w:jc w:val="both"/>
      </w:pPr>
      <w:r w:rsidRPr="000602CD">
        <w:t>воспитательную деятельность (экскурсии, круглые столы, соревнования, общественно полезные практики и т.д.);</w:t>
      </w:r>
    </w:p>
    <w:p w14:paraId="5F895BE6" w14:textId="20DEE032" w:rsidR="00D35F91" w:rsidRPr="000602CD" w:rsidRDefault="00D35F91" w:rsidP="000602CD">
      <w:pPr>
        <w:numPr>
          <w:ilvl w:val="0"/>
          <w:numId w:val="35"/>
        </w:numPr>
        <w:shd w:val="clear" w:color="auto" w:fill="FFFFFF"/>
        <w:spacing w:line="276" w:lineRule="auto"/>
        <w:jc w:val="both"/>
      </w:pPr>
      <w:r w:rsidRPr="000602CD">
        <w:t>дополнительное образование (кружки, секции);</w:t>
      </w:r>
    </w:p>
    <w:p w14:paraId="33977D64" w14:textId="3F479647" w:rsidR="00D35F91" w:rsidRPr="000602CD" w:rsidRDefault="00D35F91" w:rsidP="000602CD">
      <w:pPr>
        <w:numPr>
          <w:ilvl w:val="0"/>
          <w:numId w:val="35"/>
        </w:numPr>
        <w:shd w:val="clear" w:color="auto" w:fill="FFFFFF"/>
        <w:spacing w:line="276" w:lineRule="auto"/>
        <w:jc w:val="both"/>
      </w:pPr>
      <w:r w:rsidRPr="000602CD">
        <w:t>деятельность ученических сообществ.</w:t>
      </w:r>
    </w:p>
    <w:p w14:paraId="55B24250" w14:textId="77777777" w:rsidR="00D35F91" w:rsidRPr="001B29B9" w:rsidRDefault="00D35F91" w:rsidP="00965C73">
      <w:pPr>
        <w:widowControl w:val="0"/>
        <w:spacing w:line="276" w:lineRule="auto"/>
        <w:ind w:firstLine="547"/>
        <w:jc w:val="both"/>
        <w:rPr>
          <w:color w:val="000000"/>
          <w:lang w:bidi="ru-RU"/>
        </w:rPr>
      </w:pPr>
      <w:r w:rsidRPr="001B29B9">
        <w:rPr>
          <w:color w:val="000000"/>
          <w:lang w:bidi="ru-RU"/>
        </w:rPr>
        <w:t>Таким образом, в МАОУ «СОШ № 4» существует оптимизационная модель организации внеурочной деятельности (на основе оптимизации всех внутренних ресурсов образовательного учреждения).</w:t>
      </w:r>
    </w:p>
    <w:p w14:paraId="32A6E0DD" w14:textId="77777777" w:rsidR="00D35F91" w:rsidRPr="001B29B9" w:rsidRDefault="00D35F91" w:rsidP="00965C73">
      <w:pPr>
        <w:widowControl w:val="0"/>
        <w:spacing w:line="276" w:lineRule="auto"/>
        <w:ind w:firstLine="547"/>
        <w:jc w:val="both"/>
        <w:rPr>
          <w:color w:val="000000"/>
          <w:lang w:bidi="ru-RU"/>
        </w:rPr>
      </w:pPr>
      <w:r w:rsidRPr="001B29B9">
        <w:rPr>
          <w:color w:val="000000"/>
          <w:lang w:bidi="ru-RU"/>
        </w:rPr>
        <w:t>Направления, формы и содержание программ внеурочной деятельности формируются с учётом пожеланий участников образовательного процесса.</w:t>
      </w:r>
    </w:p>
    <w:p w14:paraId="470D440B" w14:textId="77777777" w:rsidR="00D35F91" w:rsidRPr="001B29B9" w:rsidRDefault="00D35F91" w:rsidP="00965C73">
      <w:pPr>
        <w:widowControl w:val="0"/>
        <w:spacing w:line="276" w:lineRule="auto"/>
        <w:ind w:firstLine="547"/>
        <w:jc w:val="both"/>
        <w:rPr>
          <w:color w:val="000000"/>
          <w:lang w:bidi="ru-RU"/>
        </w:rPr>
      </w:pPr>
      <w:r w:rsidRPr="001B29B9">
        <w:rPr>
          <w:color w:val="000000"/>
          <w:lang w:bidi="ru-RU"/>
        </w:rPr>
        <w:t>При организации внеурочной деятельности особое внимание уделяется системно</w:t>
      </w:r>
      <w:r w:rsidRPr="001B29B9">
        <w:rPr>
          <w:color w:val="000000"/>
          <w:lang w:bidi="ru-RU"/>
        </w:rPr>
        <w:softHyphen/>
        <w:t>-деятельностному подходу, включающему ребенка в различные виды и формы деятельности, которые способствуют формированию и развитию различных компетенций, что помогает ему быть успешным на протяжении всей жизни.</w:t>
      </w:r>
    </w:p>
    <w:p w14:paraId="62F837F4" w14:textId="77777777" w:rsidR="00D35F91" w:rsidRPr="001B29B9" w:rsidRDefault="00D35F91" w:rsidP="00965C73">
      <w:pPr>
        <w:widowControl w:val="0"/>
        <w:spacing w:line="276" w:lineRule="auto"/>
        <w:ind w:firstLine="547"/>
        <w:jc w:val="both"/>
        <w:rPr>
          <w:color w:val="000000"/>
          <w:lang w:bidi="ru-RU"/>
        </w:rPr>
      </w:pPr>
      <w:r w:rsidRPr="001B29B9">
        <w:rPr>
          <w:color w:val="000000"/>
          <w:lang w:bidi="ru-RU"/>
        </w:rPr>
        <w:t>Основополагающими принципами построения плана внеурочной деятельности являются:</w:t>
      </w:r>
    </w:p>
    <w:p w14:paraId="6787834D" w14:textId="0F9569CB" w:rsidR="00D35F91" w:rsidRPr="000602CD" w:rsidRDefault="00D35F91" w:rsidP="000602CD">
      <w:pPr>
        <w:numPr>
          <w:ilvl w:val="0"/>
          <w:numId w:val="34"/>
        </w:numPr>
        <w:shd w:val="clear" w:color="auto" w:fill="FFFFFF"/>
        <w:spacing w:line="276" w:lineRule="auto"/>
        <w:jc w:val="both"/>
      </w:pPr>
      <w:r w:rsidRPr="000602CD">
        <w:lastRenderedPageBreak/>
        <w:t>преемственность структуры и содержания основного общего и среднего общего образования;</w:t>
      </w:r>
    </w:p>
    <w:p w14:paraId="54C4FDE2" w14:textId="5E06EF2A" w:rsidR="00D35F91" w:rsidRPr="000602CD" w:rsidRDefault="00D35F91" w:rsidP="000602CD">
      <w:pPr>
        <w:numPr>
          <w:ilvl w:val="0"/>
          <w:numId w:val="34"/>
        </w:numPr>
        <w:shd w:val="clear" w:color="auto" w:fill="FFFFFF"/>
        <w:spacing w:line="276" w:lineRule="auto"/>
        <w:jc w:val="both"/>
      </w:pPr>
      <w:r w:rsidRPr="000602CD">
        <w:t xml:space="preserve">вариативность, обеспечивающая индивидуальные потребности в образовании; </w:t>
      </w:r>
    </w:p>
    <w:p w14:paraId="244CA9EF" w14:textId="437001E5" w:rsidR="00D35F91" w:rsidRPr="000602CD" w:rsidRDefault="00D35F91" w:rsidP="000602CD">
      <w:pPr>
        <w:numPr>
          <w:ilvl w:val="0"/>
          <w:numId w:val="34"/>
        </w:numPr>
        <w:shd w:val="clear" w:color="auto" w:fill="FFFFFF"/>
        <w:spacing w:line="276" w:lineRule="auto"/>
        <w:jc w:val="both"/>
      </w:pPr>
      <w:r w:rsidRPr="000602CD">
        <w:t xml:space="preserve">дифференциация с целью реализации возрастных особенностей обучающихся; </w:t>
      </w:r>
    </w:p>
    <w:p w14:paraId="2C1FFFB4" w14:textId="0C30DFB4" w:rsidR="00D35F91" w:rsidRPr="000602CD" w:rsidRDefault="00D35F91" w:rsidP="000602CD">
      <w:pPr>
        <w:numPr>
          <w:ilvl w:val="0"/>
          <w:numId w:val="34"/>
        </w:numPr>
        <w:shd w:val="clear" w:color="auto" w:fill="FFFFFF"/>
        <w:spacing w:line="276" w:lineRule="auto"/>
        <w:jc w:val="both"/>
      </w:pPr>
      <w:r w:rsidRPr="000602CD">
        <w:t>индивидуализация, позволяющая учитывать интересы, склонности и способности обучающихся;</w:t>
      </w:r>
    </w:p>
    <w:p w14:paraId="62A179F9" w14:textId="66D38A48" w:rsidR="00D35F91" w:rsidRPr="000602CD" w:rsidRDefault="00D35F91" w:rsidP="000602CD">
      <w:pPr>
        <w:numPr>
          <w:ilvl w:val="0"/>
          <w:numId w:val="34"/>
        </w:numPr>
        <w:shd w:val="clear" w:color="auto" w:fill="FFFFFF"/>
        <w:spacing w:line="276" w:lineRule="auto"/>
        <w:jc w:val="both"/>
      </w:pPr>
      <w:r w:rsidRPr="000602CD">
        <w:t>добровольность выбора курсов внеурочной деятельности;</w:t>
      </w:r>
    </w:p>
    <w:p w14:paraId="67D140A3" w14:textId="55254B99" w:rsidR="00D35F91" w:rsidRPr="000602CD" w:rsidRDefault="00D35F91" w:rsidP="000602CD">
      <w:pPr>
        <w:numPr>
          <w:ilvl w:val="0"/>
          <w:numId w:val="34"/>
        </w:numPr>
        <w:shd w:val="clear" w:color="auto" w:fill="FFFFFF"/>
        <w:spacing w:line="276" w:lineRule="auto"/>
        <w:jc w:val="both"/>
      </w:pPr>
      <w:r w:rsidRPr="000602CD">
        <w:t>учет потребностей обучающихся и их родителей;</w:t>
      </w:r>
    </w:p>
    <w:p w14:paraId="61A99EBB" w14:textId="21C28713" w:rsidR="00D35F91" w:rsidRPr="001B29B9" w:rsidRDefault="00D35F91" w:rsidP="000602CD">
      <w:pPr>
        <w:numPr>
          <w:ilvl w:val="0"/>
          <w:numId w:val="34"/>
        </w:numPr>
        <w:shd w:val="clear" w:color="auto" w:fill="FFFFFF"/>
        <w:spacing w:line="276" w:lineRule="auto"/>
        <w:jc w:val="both"/>
      </w:pPr>
      <w:r w:rsidRPr="000602CD">
        <w:t>разнообразие форм организации внеурочной деятельности.</w:t>
      </w:r>
      <w:r w:rsidRPr="001B29B9">
        <w:t xml:space="preserve"> </w:t>
      </w:r>
    </w:p>
    <w:p w14:paraId="433B4CE4" w14:textId="77777777" w:rsidR="00D35F91" w:rsidRPr="001B29B9" w:rsidRDefault="00D35F91" w:rsidP="00965C73">
      <w:pPr>
        <w:widowControl w:val="0"/>
        <w:spacing w:line="276" w:lineRule="auto"/>
        <w:ind w:firstLine="567"/>
        <w:contextualSpacing/>
        <w:jc w:val="both"/>
        <w:rPr>
          <w:lang w:eastAsia="en-US"/>
        </w:rPr>
      </w:pPr>
      <w:r w:rsidRPr="001B29B9">
        <w:rPr>
          <w:lang w:eastAsia="en-US"/>
        </w:rPr>
        <w:t>При проведении занятий внеурочной деятельности допускается деление класса на группы. Группы для занятий могут формироваться из учащихся разных классов. Минимальное количество учащихся в группе при проведении занятий внеурочной деятельности составляет 10 человек.</w:t>
      </w:r>
    </w:p>
    <w:p w14:paraId="5501A251" w14:textId="77777777" w:rsidR="00D35F91" w:rsidRPr="001B29B9" w:rsidRDefault="00D35F91" w:rsidP="00965C73">
      <w:pPr>
        <w:widowControl w:val="0"/>
        <w:spacing w:line="276" w:lineRule="auto"/>
        <w:ind w:firstLine="567"/>
        <w:contextualSpacing/>
        <w:jc w:val="both"/>
        <w:rPr>
          <w:lang w:eastAsia="en-US"/>
        </w:rPr>
      </w:pPr>
      <w:r w:rsidRPr="001B29B9">
        <w:rPr>
          <w:lang w:eastAsia="en-US"/>
        </w:rPr>
        <w:t>Продолжительность занятия внеурочной деятельности составляет 40 минут.</w:t>
      </w:r>
    </w:p>
    <w:p w14:paraId="3ABCCEF3" w14:textId="77777777" w:rsidR="00D35F91" w:rsidRPr="001B29B9" w:rsidRDefault="00D35F91" w:rsidP="00965C73">
      <w:pPr>
        <w:widowControl w:val="0"/>
        <w:spacing w:line="276" w:lineRule="auto"/>
        <w:ind w:right="20" w:firstLine="567"/>
        <w:jc w:val="both"/>
        <w:rPr>
          <w:lang w:eastAsia="en-US"/>
        </w:rPr>
      </w:pPr>
      <w:r w:rsidRPr="001B29B9">
        <w:rPr>
          <w:lang w:eastAsia="en-US"/>
        </w:rPr>
        <w:t>Продолжительность перерыва между учебными занятиями и внеурочной деятельностью составляет не менее 45 минут.</w:t>
      </w:r>
    </w:p>
    <w:p w14:paraId="785C0BBA" w14:textId="77777777" w:rsidR="00AF0D3F" w:rsidRPr="001B29B9" w:rsidRDefault="00D35F91" w:rsidP="00965C73">
      <w:pPr>
        <w:widowControl w:val="0"/>
        <w:spacing w:line="276" w:lineRule="auto"/>
        <w:ind w:firstLine="567"/>
        <w:jc w:val="both"/>
        <w:rPr>
          <w:rFonts w:eastAsia="Courier New"/>
          <w:color w:val="000000"/>
          <w:lang w:bidi="ru-RU"/>
        </w:rPr>
      </w:pPr>
      <w:r w:rsidRPr="001B29B9">
        <w:rPr>
          <w:rFonts w:eastAsia="Courier New"/>
          <w:color w:val="000000"/>
          <w:lang w:bidi="ru-RU"/>
        </w:rPr>
        <w:t xml:space="preserve">В первой четверти 2020/2021 учебного года занятия по внеурочной деятельности проводились в очном формате. Со второй четверти – в гибридном формате с учетом эпидемиологической обстановки и переводом отдельных классов на дистанционное обучение по предписанию Роспотребнадзора. </w:t>
      </w:r>
    </w:p>
    <w:p w14:paraId="7E3ADB66" w14:textId="77777777" w:rsidR="00D35F91" w:rsidRPr="001B29B9" w:rsidRDefault="00D35F91" w:rsidP="00965C73">
      <w:pPr>
        <w:widowControl w:val="0"/>
        <w:spacing w:line="276" w:lineRule="auto"/>
        <w:ind w:firstLine="567"/>
        <w:contextualSpacing/>
        <w:jc w:val="both"/>
        <w:rPr>
          <w:color w:val="000000"/>
          <w:lang w:bidi="ru-RU"/>
        </w:rPr>
      </w:pPr>
      <w:r w:rsidRPr="001B29B9">
        <w:rPr>
          <w:b/>
          <w:bCs/>
          <w:color w:val="000000"/>
          <w:lang w:bidi="ru-RU"/>
        </w:rPr>
        <w:t>Вывод:</w:t>
      </w:r>
      <w:r w:rsidRPr="001B29B9">
        <w:rPr>
          <w:color w:val="000000"/>
          <w:lang w:bidi="ru-RU"/>
        </w:rPr>
        <w:t xml:space="preserve"> учебный план по внеурочной деятельности выполнен в полном объеме.</w:t>
      </w:r>
    </w:p>
    <w:p w14:paraId="32FFC992" w14:textId="77777777" w:rsidR="00D35F91" w:rsidRPr="001B29B9" w:rsidRDefault="00D35F91" w:rsidP="00965C73">
      <w:pPr>
        <w:widowControl w:val="0"/>
        <w:spacing w:line="276" w:lineRule="auto"/>
        <w:ind w:firstLine="567"/>
        <w:contextualSpacing/>
        <w:jc w:val="both"/>
        <w:rPr>
          <w:color w:val="000000"/>
          <w:lang w:bidi="ru-RU"/>
        </w:rPr>
      </w:pPr>
    </w:p>
    <w:p w14:paraId="19E4C713" w14:textId="77777777" w:rsidR="00CC331D" w:rsidRPr="001B29B9" w:rsidRDefault="00CC331D" w:rsidP="00965C73">
      <w:pPr>
        <w:spacing w:line="276" w:lineRule="auto"/>
        <w:jc w:val="center"/>
        <w:rPr>
          <w:b/>
        </w:rPr>
      </w:pPr>
      <w:r w:rsidRPr="001B29B9">
        <w:rPr>
          <w:b/>
        </w:rPr>
        <w:t>Структура контингента обучающихся по состоянию на 31.12.20</w:t>
      </w:r>
      <w:r w:rsidR="00FF0500" w:rsidRPr="001B29B9">
        <w:rPr>
          <w:b/>
        </w:rPr>
        <w:t>20</w:t>
      </w:r>
      <w:r w:rsidRPr="001B29B9">
        <w:rPr>
          <w:b/>
        </w:rPr>
        <w:t xml:space="preserve"> года</w:t>
      </w:r>
    </w:p>
    <w:p w14:paraId="78B5DFFE" w14:textId="77777777" w:rsidR="00CC331D" w:rsidRPr="001B29B9" w:rsidRDefault="00CC331D" w:rsidP="00965C73">
      <w:pPr>
        <w:spacing w:line="276" w:lineRule="auto"/>
        <w:jc w:val="both"/>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1559"/>
        <w:gridCol w:w="1588"/>
        <w:gridCol w:w="1985"/>
      </w:tblGrid>
      <w:tr w:rsidR="00CC331D" w:rsidRPr="001B29B9" w14:paraId="222FE000" w14:textId="77777777" w:rsidTr="000602CD">
        <w:trPr>
          <w:cantSplit/>
          <w:trHeight w:val="850"/>
        </w:trPr>
        <w:tc>
          <w:tcPr>
            <w:tcW w:w="3369" w:type="dxa"/>
            <w:vAlign w:val="center"/>
          </w:tcPr>
          <w:p w14:paraId="745F0709" w14:textId="77777777" w:rsidR="00CC331D" w:rsidRPr="001B29B9" w:rsidRDefault="00CC331D" w:rsidP="000602CD">
            <w:pPr>
              <w:spacing w:line="276" w:lineRule="auto"/>
              <w:jc w:val="center"/>
              <w:rPr>
                <w:b/>
              </w:rPr>
            </w:pPr>
            <w:r w:rsidRPr="001B29B9">
              <w:rPr>
                <w:b/>
              </w:rPr>
              <w:t>Структура контингента</w:t>
            </w:r>
          </w:p>
        </w:tc>
        <w:tc>
          <w:tcPr>
            <w:tcW w:w="1559" w:type="dxa"/>
            <w:vAlign w:val="center"/>
          </w:tcPr>
          <w:p w14:paraId="7C9DD688" w14:textId="77777777" w:rsidR="00CC331D" w:rsidRPr="001B29B9" w:rsidRDefault="00CC331D" w:rsidP="000602CD">
            <w:pPr>
              <w:spacing w:line="276" w:lineRule="auto"/>
              <w:jc w:val="center"/>
              <w:rPr>
                <w:b/>
              </w:rPr>
            </w:pPr>
            <w:r w:rsidRPr="001B29B9">
              <w:rPr>
                <w:b/>
              </w:rPr>
              <w:t>Начальное общее образование</w:t>
            </w:r>
          </w:p>
        </w:tc>
        <w:tc>
          <w:tcPr>
            <w:tcW w:w="1559" w:type="dxa"/>
            <w:vAlign w:val="center"/>
          </w:tcPr>
          <w:p w14:paraId="4E3C1FC2" w14:textId="77777777" w:rsidR="00CC331D" w:rsidRPr="001B29B9" w:rsidRDefault="00CC331D" w:rsidP="000602CD">
            <w:pPr>
              <w:spacing w:line="276" w:lineRule="auto"/>
              <w:jc w:val="center"/>
              <w:rPr>
                <w:b/>
              </w:rPr>
            </w:pPr>
            <w:r w:rsidRPr="001B29B9">
              <w:rPr>
                <w:b/>
              </w:rPr>
              <w:t>Основное общее образование</w:t>
            </w:r>
          </w:p>
        </w:tc>
        <w:tc>
          <w:tcPr>
            <w:tcW w:w="1588" w:type="dxa"/>
            <w:vAlign w:val="center"/>
          </w:tcPr>
          <w:p w14:paraId="739B3528" w14:textId="77777777" w:rsidR="00CC331D" w:rsidRPr="001B29B9" w:rsidRDefault="00CC331D" w:rsidP="000602CD">
            <w:pPr>
              <w:spacing w:line="276" w:lineRule="auto"/>
              <w:jc w:val="center"/>
              <w:rPr>
                <w:b/>
              </w:rPr>
            </w:pPr>
            <w:r w:rsidRPr="001B29B9">
              <w:rPr>
                <w:b/>
              </w:rPr>
              <w:t>Среднее общее образование</w:t>
            </w:r>
          </w:p>
        </w:tc>
        <w:tc>
          <w:tcPr>
            <w:tcW w:w="1985" w:type="dxa"/>
            <w:vAlign w:val="center"/>
          </w:tcPr>
          <w:p w14:paraId="287EC3F2" w14:textId="538EDDD4" w:rsidR="00CC331D" w:rsidRPr="001B29B9" w:rsidRDefault="00CC331D" w:rsidP="000602CD">
            <w:pPr>
              <w:spacing w:line="276" w:lineRule="auto"/>
              <w:jc w:val="center"/>
              <w:rPr>
                <w:b/>
              </w:rPr>
            </w:pPr>
            <w:r w:rsidRPr="001B29B9">
              <w:rPr>
                <w:b/>
              </w:rPr>
              <w:t>Всего</w:t>
            </w:r>
          </w:p>
        </w:tc>
      </w:tr>
      <w:tr w:rsidR="00BC5BFE" w:rsidRPr="001B29B9" w14:paraId="05F0B48B" w14:textId="77777777" w:rsidTr="000602CD">
        <w:tc>
          <w:tcPr>
            <w:tcW w:w="3369" w:type="dxa"/>
          </w:tcPr>
          <w:p w14:paraId="21B1259C" w14:textId="77777777" w:rsidR="00BC5BFE" w:rsidRPr="001B29B9" w:rsidRDefault="00BC5BFE" w:rsidP="000602CD">
            <w:pPr>
              <w:spacing w:line="276" w:lineRule="auto"/>
            </w:pPr>
            <w:r w:rsidRPr="001B29B9">
              <w:t xml:space="preserve">Общее количество классов/Количество </w:t>
            </w:r>
          </w:p>
          <w:p w14:paraId="23FCA1B3" w14:textId="77777777" w:rsidR="00BC5BFE" w:rsidRPr="001B29B9" w:rsidRDefault="00BC5BFE" w:rsidP="000602CD">
            <w:pPr>
              <w:spacing w:line="276" w:lineRule="auto"/>
            </w:pPr>
            <w:r w:rsidRPr="001B29B9">
              <w:t>обучающихся</w:t>
            </w:r>
          </w:p>
        </w:tc>
        <w:tc>
          <w:tcPr>
            <w:tcW w:w="1559" w:type="dxa"/>
            <w:vAlign w:val="center"/>
          </w:tcPr>
          <w:p w14:paraId="2DD40334" w14:textId="77777777" w:rsidR="00BC5BFE" w:rsidRPr="001B29B9" w:rsidRDefault="006A7258" w:rsidP="000602CD">
            <w:pPr>
              <w:spacing w:line="276" w:lineRule="auto"/>
              <w:jc w:val="center"/>
            </w:pPr>
            <w:r w:rsidRPr="001B29B9">
              <w:t>21</w:t>
            </w:r>
            <w:r w:rsidR="00BC5BFE" w:rsidRPr="001B29B9">
              <w:t>/</w:t>
            </w:r>
            <w:r w:rsidRPr="001B29B9">
              <w:t>548</w:t>
            </w:r>
          </w:p>
        </w:tc>
        <w:tc>
          <w:tcPr>
            <w:tcW w:w="1559" w:type="dxa"/>
            <w:vAlign w:val="center"/>
          </w:tcPr>
          <w:p w14:paraId="398BBE0E" w14:textId="77777777" w:rsidR="00BC5BFE" w:rsidRPr="001B29B9" w:rsidRDefault="00BC5BFE" w:rsidP="000602CD">
            <w:pPr>
              <w:spacing w:line="276" w:lineRule="auto"/>
              <w:jc w:val="center"/>
            </w:pPr>
            <w:r w:rsidRPr="001B29B9">
              <w:t>1</w:t>
            </w:r>
            <w:r w:rsidR="006A7258" w:rsidRPr="001B29B9">
              <w:t>8</w:t>
            </w:r>
            <w:r w:rsidRPr="001B29B9">
              <w:t>/47</w:t>
            </w:r>
            <w:r w:rsidR="00937FCA" w:rsidRPr="001B29B9">
              <w:t>1</w:t>
            </w:r>
          </w:p>
        </w:tc>
        <w:tc>
          <w:tcPr>
            <w:tcW w:w="1588" w:type="dxa"/>
            <w:vAlign w:val="center"/>
          </w:tcPr>
          <w:p w14:paraId="4106E299" w14:textId="77777777" w:rsidR="00BC5BFE" w:rsidRPr="001B29B9" w:rsidRDefault="00BC5BFE" w:rsidP="000602CD">
            <w:pPr>
              <w:spacing w:line="276" w:lineRule="auto"/>
              <w:jc w:val="center"/>
            </w:pPr>
            <w:r w:rsidRPr="001B29B9">
              <w:t>3/5</w:t>
            </w:r>
            <w:r w:rsidR="00937FCA" w:rsidRPr="001B29B9">
              <w:t>1</w:t>
            </w:r>
          </w:p>
        </w:tc>
        <w:tc>
          <w:tcPr>
            <w:tcW w:w="1985" w:type="dxa"/>
            <w:vAlign w:val="center"/>
          </w:tcPr>
          <w:p w14:paraId="402FD44F" w14:textId="77777777" w:rsidR="00BC5BFE" w:rsidRPr="001B29B9" w:rsidRDefault="006A7258" w:rsidP="000602CD">
            <w:pPr>
              <w:spacing w:line="276" w:lineRule="auto"/>
              <w:jc w:val="center"/>
            </w:pPr>
            <w:r w:rsidRPr="001B29B9">
              <w:t>42</w:t>
            </w:r>
            <w:r w:rsidR="00BC5BFE" w:rsidRPr="001B29B9">
              <w:t>/</w:t>
            </w:r>
            <w:r w:rsidRPr="001B29B9">
              <w:t>1070</w:t>
            </w:r>
          </w:p>
        </w:tc>
      </w:tr>
      <w:tr w:rsidR="00BC5BFE" w:rsidRPr="001B29B9" w14:paraId="05210220" w14:textId="77777777" w:rsidTr="000602CD">
        <w:tc>
          <w:tcPr>
            <w:tcW w:w="3369" w:type="dxa"/>
          </w:tcPr>
          <w:p w14:paraId="7E4AE3CD" w14:textId="77777777" w:rsidR="00BC5BFE" w:rsidRPr="001B29B9" w:rsidRDefault="00BC5BFE" w:rsidP="000602CD">
            <w:pPr>
              <w:spacing w:line="276" w:lineRule="auto"/>
            </w:pPr>
            <w:r w:rsidRPr="001B29B9">
              <w:t xml:space="preserve">Количество выпускных классов в текущем учебном году по заявленным для государственной аккредитации образовательным программам/Количество </w:t>
            </w:r>
          </w:p>
          <w:p w14:paraId="1A122F3A" w14:textId="77777777" w:rsidR="00BC5BFE" w:rsidRPr="001B29B9" w:rsidRDefault="00BC5BFE" w:rsidP="000602CD">
            <w:pPr>
              <w:spacing w:line="276" w:lineRule="auto"/>
            </w:pPr>
            <w:r w:rsidRPr="001B29B9">
              <w:t xml:space="preserve">обучающихся, которые завершают обучение в текущем учебном году, </w:t>
            </w:r>
          </w:p>
          <w:p w14:paraId="46AA925F" w14:textId="77777777" w:rsidR="00BC5BFE" w:rsidRPr="001B29B9" w:rsidRDefault="00BC5BFE" w:rsidP="000602CD">
            <w:pPr>
              <w:spacing w:line="276" w:lineRule="auto"/>
            </w:pPr>
            <w:r w:rsidRPr="001B29B9">
              <w:t>в том числе: - общеобразовательных классов</w:t>
            </w:r>
          </w:p>
        </w:tc>
        <w:tc>
          <w:tcPr>
            <w:tcW w:w="1559" w:type="dxa"/>
            <w:vAlign w:val="center"/>
          </w:tcPr>
          <w:p w14:paraId="18BE193C" w14:textId="77777777" w:rsidR="00BC5BFE" w:rsidRPr="001B29B9" w:rsidRDefault="003D304B" w:rsidP="000602CD">
            <w:pPr>
              <w:spacing w:line="276" w:lineRule="auto"/>
              <w:jc w:val="center"/>
            </w:pPr>
            <w:r w:rsidRPr="001B29B9">
              <w:t>4</w:t>
            </w:r>
            <w:r w:rsidR="00BC5BFE" w:rsidRPr="001B29B9">
              <w:t>/</w:t>
            </w:r>
            <w:r w:rsidRPr="001B29B9">
              <w:t>120</w:t>
            </w:r>
          </w:p>
        </w:tc>
        <w:tc>
          <w:tcPr>
            <w:tcW w:w="1559" w:type="dxa"/>
            <w:vAlign w:val="center"/>
          </w:tcPr>
          <w:p w14:paraId="4FDADAA7" w14:textId="77777777" w:rsidR="00BC5BFE" w:rsidRPr="001B29B9" w:rsidRDefault="00BC5BFE" w:rsidP="000602CD">
            <w:pPr>
              <w:spacing w:line="276" w:lineRule="auto"/>
              <w:jc w:val="center"/>
            </w:pPr>
            <w:r w:rsidRPr="001B29B9">
              <w:t>2/</w:t>
            </w:r>
            <w:r w:rsidR="00937FCA" w:rsidRPr="001B29B9">
              <w:t>59</w:t>
            </w:r>
          </w:p>
        </w:tc>
        <w:tc>
          <w:tcPr>
            <w:tcW w:w="1588" w:type="dxa"/>
            <w:vAlign w:val="center"/>
          </w:tcPr>
          <w:p w14:paraId="1A0319ED" w14:textId="77777777" w:rsidR="00BC5BFE" w:rsidRPr="001B29B9" w:rsidRDefault="00BC5BFE" w:rsidP="000602CD">
            <w:pPr>
              <w:spacing w:line="276" w:lineRule="auto"/>
              <w:jc w:val="center"/>
            </w:pPr>
            <w:r w:rsidRPr="001B29B9">
              <w:t>1/24</w:t>
            </w:r>
          </w:p>
        </w:tc>
        <w:tc>
          <w:tcPr>
            <w:tcW w:w="1985" w:type="dxa"/>
            <w:vAlign w:val="center"/>
          </w:tcPr>
          <w:p w14:paraId="04066A19" w14:textId="77777777" w:rsidR="00BC5BFE" w:rsidRPr="001B29B9" w:rsidRDefault="003D304B" w:rsidP="000602CD">
            <w:pPr>
              <w:spacing w:line="276" w:lineRule="auto"/>
              <w:jc w:val="center"/>
              <w:rPr>
                <w:highlight w:val="yellow"/>
              </w:rPr>
            </w:pPr>
            <w:r w:rsidRPr="001B29B9">
              <w:t>7</w:t>
            </w:r>
            <w:r w:rsidR="00BC5BFE" w:rsidRPr="001B29B9">
              <w:t>/</w:t>
            </w:r>
            <w:r w:rsidRPr="001B29B9">
              <w:t>20</w:t>
            </w:r>
            <w:r w:rsidR="00937FCA" w:rsidRPr="001B29B9">
              <w:t>3</w:t>
            </w:r>
          </w:p>
        </w:tc>
      </w:tr>
      <w:tr w:rsidR="00CC331D" w:rsidRPr="001B29B9" w14:paraId="7AB5F62A" w14:textId="77777777" w:rsidTr="000602CD">
        <w:trPr>
          <w:trHeight w:val="480"/>
        </w:trPr>
        <w:tc>
          <w:tcPr>
            <w:tcW w:w="3369" w:type="dxa"/>
            <w:vAlign w:val="center"/>
          </w:tcPr>
          <w:p w14:paraId="5E5B2C36" w14:textId="77777777" w:rsidR="00CC331D" w:rsidRPr="001B29B9" w:rsidRDefault="00CC331D" w:rsidP="000602CD">
            <w:pPr>
              <w:spacing w:line="276" w:lineRule="auto"/>
            </w:pPr>
            <w:r w:rsidRPr="001B29B9">
              <w:t>- классов с дополнительной (углублённой) подготовкой по отдельным предметам,</w:t>
            </w:r>
            <w:r w:rsidRPr="001B29B9">
              <w:rPr>
                <w:i/>
              </w:rPr>
              <w:t xml:space="preserve"> </w:t>
            </w:r>
            <w:r w:rsidRPr="001B29B9">
              <w:t xml:space="preserve">входящим в федеральный </w:t>
            </w:r>
            <w:r w:rsidRPr="001B29B9">
              <w:lastRenderedPageBreak/>
              <w:t>компонент базисного учебного плана</w:t>
            </w:r>
          </w:p>
        </w:tc>
        <w:tc>
          <w:tcPr>
            <w:tcW w:w="1559" w:type="dxa"/>
            <w:vAlign w:val="center"/>
          </w:tcPr>
          <w:p w14:paraId="6ABC025C" w14:textId="77777777" w:rsidR="00CC331D" w:rsidRPr="001B29B9" w:rsidRDefault="00CC331D" w:rsidP="000602CD">
            <w:pPr>
              <w:spacing w:line="276" w:lineRule="auto"/>
              <w:jc w:val="center"/>
            </w:pPr>
            <w:r w:rsidRPr="001B29B9">
              <w:lastRenderedPageBreak/>
              <w:t>0</w:t>
            </w:r>
          </w:p>
        </w:tc>
        <w:tc>
          <w:tcPr>
            <w:tcW w:w="1559" w:type="dxa"/>
            <w:vAlign w:val="center"/>
          </w:tcPr>
          <w:p w14:paraId="49B36F18" w14:textId="77777777" w:rsidR="00CC331D" w:rsidRPr="001B29B9" w:rsidRDefault="00CC331D" w:rsidP="000602CD">
            <w:pPr>
              <w:spacing w:line="276" w:lineRule="auto"/>
              <w:jc w:val="center"/>
            </w:pPr>
            <w:r w:rsidRPr="001B29B9">
              <w:t>0</w:t>
            </w:r>
          </w:p>
        </w:tc>
        <w:tc>
          <w:tcPr>
            <w:tcW w:w="1588" w:type="dxa"/>
            <w:vAlign w:val="center"/>
          </w:tcPr>
          <w:p w14:paraId="03B9C63C" w14:textId="77777777" w:rsidR="00CC331D" w:rsidRPr="001B29B9" w:rsidRDefault="00CC331D" w:rsidP="000602CD">
            <w:pPr>
              <w:spacing w:line="276" w:lineRule="auto"/>
              <w:jc w:val="center"/>
            </w:pPr>
            <w:r w:rsidRPr="001B29B9">
              <w:t>0</w:t>
            </w:r>
          </w:p>
        </w:tc>
        <w:tc>
          <w:tcPr>
            <w:tcW w:w="1985" w:type="dxa"/>
            <w:vAlign w:val="center"/>
          </w:tcPr>
          <w:p w14:paraId="08F6AF76" w14:textId="77777777" w:rsidR="00CC331D" w:rsidRPr="001B29B9" w:rsidRDefault="00CC331D" w:rsidP="000602CD">
            <w:pPr>
              <w:spacing w:line="276" w:lineRule="auto"/>
              <w:jc w:val="center"/>
            </w:pPr>
            <w:r w:rsidRPr="001B29B9">
              <w:t>0</w:t>
            </w:r>
          </w:p>
        </w:tc>
      </w:tr>
      <w:tr w:rsidR="00CC331D" w:rsidRPr="001B29B9" w14:paraId="662C96E8" w14:textId="77777777" w:rsidTr="000602CD">
        <w:trPr>
          <w:trHeight w:val="480"/>
        </w:trPr>
        <w:tc>
          <w:tcPr>
            <w:tcW w:w="3369" w:type="dxa"/>
            <w:vAlign w:val="center"/>
          </w:tcPr>
          <w:p w14:paraId="31B1A138" w14:textId="77777777" w:rsidR="00CC331D" w:rsidRPr="001B29B9" w:rsidRDefault="00CC331D" w:rsidP="000602CD">
            <w:pPr>
              <w:spacing w:line="276" w:lineRule="auto"/>
            </w:pPr>
            <w:r w:rsidRPr="001B29B9">
              <w:t xml:space="preserve">- классов с дополнительной (углублённой) подготовкой по профилям </w:t>
            </w:r>
            <w:r w:rsidRPr="001B29B9">
              <w:rPr>
                <w:i/>
              </w:rPr>
              <w:t>(для гимназии, лицея)</w:t>
            </w:r>
          </w:p>
        </w:tc>
        <w:tc>
          <w:tcPr>
            <w:tcW w:w="1559" w:type="dxa"/>
            <w:vAlign w:val="center"/>
          </w:tcPr>
          <w:p w14:paraId="0682B3D8" w14:textId="77777777" w:rsidR="00CC331D" w:rsidRPr="001B29B9" w:rsidRDefault="00CC331D" w:rsidP="000602CD">
            <w:pPr>
              <w:spacing w:line="276" w:lineRule="auto"/>
              <w:jc w:val="center"/>
            </w:pPr>
            <w:r w:rsidRPr="001B29B9">
              <w:t>0</w:t>
            </w:r>
          </w:p>
        </w:tc>
        <w:tc>
          <w:tcPr>
            <w:tcW w:w="1559" w:type="dxa"/>
            <w:vAlign w:val="center"/>
          </w:tcPr>
          <w:p w14:paraId="5F3A186B" w14:textId="77777777" w:rsidR="00CC331D" w:rsidRPr="001B29B9" w:rsidRDefault="00CC331D" w:rsidP="000602CD">
            <w:pPr>
              <w:spacing w:line="276" w:lineRule="auto"/>
              <w:jc w:val="center"/>
            </w:pPr>
            <w:r w:rsidRPr="001B29B9">
              <w:t>0</w:t>
            </w:r>
          </w:p>
        </w:tc>
        <w:tc>
          <w:tcPr>
            <w:tcW w:w="1588" w:type="dxa"/>
            <w:vAlign w:val="center"/>
          </w:tcPr>
          <w:p w14:paraId="52C7AE7E" w14:textId="77777777" w:rsidR="00CC331D" w:rsidRPr="001B29B9" w:rsidRDefault="00CC331D" w:rsidP="000602CD">
            <w:pPr>
              <w:spacing w:line="276" w:lineRule="auto"/>
              <w:jc w:val="center"/>
            </w:pPr>
            <w:r w:rsidRPr="001B29B9">
              <w:t>0</w:t>
            </w:r>
          </w:p>
        </w:tc>
        <w:tc>
          <w:tcPr>
            <w:tcW w:w="1985" w:type="dxa"/>
            <w:vAlign w:val="center"/>
          </w:tcPr>
          <w:p w14:paraId="517DE7A5" w14:textId="77777777" w:rsidR="00CC331D" w:rsidRPr="001B29B9" w:rsidRDefault="00CC331D" w:rsidP="000602CD">
            <w:pPr>
              <w:spacing w:line="276" w:lineRule="auto"/>
              <w:jc w:val="center"/>
            </w:pPr>
            <w:r w:rsidRPr="001B29B9">
              <w:t>0</w:t>
            </w:r>
          </w:p>
        </w:tc>
      </w:tr>
      <w:tr w:rsidR="00CC331D" w:rsidRPr="001B29B9" w14:paraId="5B2F9B83" w14:textId="77777777" w:rsidTr="000602CD">
        <w:trPr>
          <w:trHeight w:val="480"/>
        </w:trPr>
        <w:tc>
          <w:tcPr>
            <w:tcW w:w="3369" w:type="dxa"/>
            <w:vAlign w:val="center"/>
          </w:tcPr>
          <w:p w14:paraId="57A626AF" w14:textId="77777777" w:rsidR="00CC331D" w:rsidRPr="001B29B9" w:rsidRDefault="00CC331D" w:rsidP="000602CD">
            <w:pPr>
              <w:spacing w:line="276" w:lineRule="auto"/>
            </w:pPr>
            <w:r w:rsidRPr="001B29B9">
              <w:t>- классов для детей с задержкой психического развития</w:t>
            </w:r>
          </w:p>
        </w:tc>
        <w:tc>
          <w:tcPr>
            <w:tcW w:w="1559" w:type="dxa"/>
            <w:vAlign w:val="center"/>
          </w:tcPr>
          <w:p w14:paraId="1C26F0B3" w14:textId="77777777" w:rsidR="00CC331D" w:rsidRPr="001B29B9" w:rsidRDefault="00CC331D" w:rsidP="000602CD">
            <w:pPr>
              <w:spacing w:line="276" w:lineRule="auto"/>
              <w:jc w:val="center"/>
            </w:pPr>
            <w:r w:rsidRPr="001B29B9">
              <w:t>0</w:t>
            </w:r>
          </w:p>
        </w:tc>
        <w:tc>
          <w:tcPr>
            <w:tcW w:w="1559" w:type="dxa"/>
            <w:vAlign w:val="center"/>
          </w:tcPr>
          <w:p w14:paraId="1CECD6CD" w14:textId="77777777" w:rsidR="00CC331D" w:rsidRPr="001B29B9" w:rsidRDefault="00CC331D" w:rsidP="000602CD">
            <w:pPr>
              <w:spacing w:line="276" w:lineRule="auto"/>
              <w:jc w:val="center"/>
            </w:pPr>
            <w:r w:rsidRPr="001B29B9">
              <w:t>0</w:t>
            </w:r>
          </w:p>
        </w:tc>
        <w:tc>
          <w:tcPr>
            <w:tcW w:w="1588" w:type="dxa"/>
            <w:vAlign w:val="center"/>
          </w:tcPr>
          <w:p w14:paraId="44F92CCC" w14:textId="77777777" w:rsidR="00CC331D" w:rsidRPr="001B29B9" w:rsidRDefault="00CC331D" w:rsidP="000602CD">
            <w:pPr>
              <w:spacing w:line="276" w:lineRule="auto"/>
              <w:jc w:val="center"/>
            </w:pPr>
            <w:r w:rsidRPr="001B29B9">
              <w:t>0</w:t>
            </w:r>
          </w:p>
        </w:tc>
        <w:tc>
          <w:tcPr>
            <w:tcW w:w="1985" w:type="dxa"/>
            <w:vAlign w:val="center"/>
          </w:tcPr>
          <w:p w14:paraId="26385C09" w14:textId="77777777" w:rsidR="00CC331D" w:rsidRPr="001B29B9" w:rsidRDefault="00CC331D" w:rsidP="000602CD">
            <w:pPr>
              <w:spacing w:line="276" w:lineRule="auto"/>
              <w:jc w:val="center"/>
            </w:pPr>
            <w:r w:rsidRPr="001B29B9">
              <w:t>0</w:t>
            </w:r>
          </w:p>
        </w:tc>
      </w:tr>
    </w:tbl>
    <w:p w14:paraId="4C6DCD0D" w14:textId="77777777" w:rsidR="00CC331D" w:rsidRPr="001B29B9" w:rsidRDefault="00CC331D" w:rsidP="00965C73">
      <w:pPr>
        <w:spacing w:line="276" w:lineRule="auto"/>
        <w:jc w:val="both"/>
        <w:rPr>
          <w:b/>
        </w:rPr>
      </w:pPr>
    </w:p>
    <w:p w14:paraId="2B604B1C" w14:textId="77777777" w:rsidR="001F21F2" w:rsidRPr="001B29B9" w:rsidRDefault="00B820CE" w:rsidP="00965C73">
      <w:pPr>
        <w:spacing w:line="276" w:lineRule="auto"/>
        <w:jc w:val="center"/>
        <w:rPr>
          <w:b/>
        </w:rPr>
      </w:pPr>
      <w:r w:rsidRPr="001B29B9">
        <w:rPr>
          <w:b/>
        </w:rPr>
        <w:t>Ф</w:t>
      </w:r>
      <w:r w:rsidR="001F21F2" w:rsidRPr="001B29B9">
        <w:rPr>
          <w:b/>
        </w:rPr>
        <w:t xml:space="preserve">ормы </w:t>
      </w:r>
      <w:r w:rsidR="00973B4E" w:rsidRPr="001B29B9">
        <w:rPr>
          <w:b/>
        </w:rPr>
        <w:t>получения образования:</w:t>
      </w:r>
    </w:p>
    <w:p w14:paraId="282E2D6A" w14:textId="77777777" w:rsidR="009C0785" w:rsidRPr="001B29B9" w:rsidRDefault="009C0785" w:rsidP="00965C73">
      <w:pPr>
        <w:spacing w:line="276" w:lineRule="auto"/>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276"/>
        <w:gridCol w:w="1276"/>
        <w:gridCol w:w="1284"/>
        <w:gridCol w:w="1580"/>
        <w:gridCol w:w="1701"/>
      </w:tblGrid>
      <w:tr w:rsidR="007C238D" w:rsidRPr="001B29B9" w14:paraId="7E017277" w14:textId="77777777" w:rsidTr="007D7658">
        <w:tc>
          <w:tcPr>
            <w:tcW w:w="1526" w:type="dxa"/>
            <w:vMerge w:val="restart"/>
            <w:shd w:val="clear" w:color="auto" w:fill="auto"/>
          </w:tcPr>
          <w:p w14:paraId="0E9116D9" w14:textId="77777777" w:rsidR="007C238D" w:rsidRPr="001B29B9" w:rsidRDefault="007C238D" w:rsidP="000602CD">
            <w:pPr>
              <w:spacing w:line="276" w:lineRule="auto"/>
              <w:jc w:val="center"/>
            </w:pPr>
            <w:r w:rsidRPr="001B29B9">
              <w:t>Класс</w:t>
            </w:r>
          </w:p>
        </w:tc>
        <w:tc>
          <w:tcPr>
            <w:tcW w:w="6833" w:type="dxa"/>
            <w:gridSpan w:val="5"/>
            <w:shd w:val="clear" w:color="auto" w:fill="auto"/>
          </w:tcPr>
          <w:p w14:paraId="6F26466A" w14:textId="77777777" w:rsidR="007C238D" w:rsidRPr="001B29B9" w:rsidRDefault="007C238D" w:rsidP="000602CD">
            <w:pPr>
              <w:spacing w:line="276" w:lineRule="auto"/>
              <w:jc w:val="center"/>
            </w:pPr>
            <w:r w:rsidRPr="001B29B9">
              <w:t>Количество обучающихся</w:t>
            </w:r>
          </w:p>
        </w:tc>
        <w:tc>
          <w:tcPr>
            <w:tcW w:w="1701" w:type="dxa"/>
            <w:vMerge w:val="restart"/>
            <w:shd w:val="clear" w:color="auto" w:fill="auto"/>
          </w:tcPr>
          <w:p w14:paraId="2A684A91" w14:textId="77777777" w:rsidR="007C238D" w:rsidRPr="001B29B9" w:rsidRDefault="007C238D" w:rsidP="000602CD">
            <w:pPr>
              <w:spacing w:line="276" w:lineRule="auto"/>
              <w:jc w:val="center"/>
            </w:pPr>
            <w:r w:rsidRPr="001B29B9">
              <w:t>Всего</w:t>
            </w:r>
          </w:p>
        </w:tc>
      </w:tr>
      <w:tr w:rsidR="007C238D" w:rsidRPr="001B29B9" w14:paraId="75413481" w14:textId="77777777" w:rsidTr="007D7658">
        <w:tc>
          <w:tcPr>
            <w:tcW w:w="1526" w:type="dxa"/>
            <w:vMerge/>
            <w:shd w:val="clear" w:color="auto" w:fill="auto"/>
          </w:tcPr>
          <w:p w14:paraId="18913E9C" w14:textId="77777777" w:rsidR="007C238D" w:rsidRPr="001B29B9" w:rsidRDefault="007C238D" w:rsidP="00965C73">
            <w:pPr>
              <w:spacing w:line="276" w:lineRule="auto"/>
              <w:jc w:val="both"/>
            </w:pPr>
          </w:p>
        </w:tc>
        <w:tc>
          <w:tcPr>
            <w:tcW w:w="1417" w:type="dxa"/>
            <w:shd w:val="clear" w:color="auto" w:fill="auto"/>
          </w:tcPr>
          <w:p w14:paraId="171BB86C" w14:textId="77777777" w:rsidR="007C238D" w:rsidRPr="001B29B9" w:rsidRDefault="007C238D" w:rsidP="000602CD">
            <w:pPr>
              <w:spacing w:line="276" w:lineRule="auto"/>
              <w:jc w:val="center"/>
            </w:pPr>
            <w:r w:rsidRPr="001B29B9">
              <w:t>очная</w:t>
            </w:r>
          </w:p>
        </w:tc>
        <w:tc>
          <w:tcPr>
            <w:tcW w:w="1276" w:type="dxa"/>
            <w:shd w:val="clear" w:color="auto" w:fill="auto"/>
          </w:tcPr>
          <w:p w14:paraId="1D7EC13B" w14:textId="77777777" w:rsidR="007C238D" w:rsidRPr="001B29B9" w:rsidRDefault="007C238D" w:rsidP="000602CD">
            <w:pPr>
              <w:spacing w:line="276" w:lineRule="auto"/>
              <w:jc w:val="center"/>
            </w:pPr>
            <w:r w:rsidRPr="001B29B9">
              <w:t>очно-заочная</w:t>
            </w:r>
          </w:p>
        </w:tc>
        <w:tc>
          <w:tcPr>
            <w:tcW w:w="1276" w:type="dxa"/>
            <w:shd w:val="clear" w:color="auto" w:fill="auto"/>
          </w:tcPr>
          <w:p w14:paraId="22C7BE8A" w14:textId="77777777" w:rsidR="007C238D" w:rsidRPr="001B29B9" w:rsidRDefault="007C238D" w:rsidP="000602CD">
            <w:pPr>
              <w:spacing w:line="276" w:lineRule="auto"/>
              <w:jc w:val="center"/>
            </w:pPr>
            <w:r w:rsidRPr="001B29B9">
              <w:t>заочная</w:t>
            </w:r>
          </w:p>
        </w:tc>
        <w:tc>
          <w:tcPr>
            <w:tcW w:w="1284" w:type="dxa"/>
            <w:shd w:val="clear" w:color="auto" w:fill="auto"/>
          </w:tcPr>
          <w:p w14:paraId="63E58042" w14:textId="77777777" w:rsidR="007C238D" w:rsidRPr="001B29B9" w:rsidRDefault="007C238D" w:rsidP="000602CD">
            <w:pPr>
              <w:spacing w:line="276" w:lineRule="auto"/>
              <w:jc w:val="center"/>
            </w:pPr>
            <w:r w:rsidRPr="001B29B9">
              <w:t>самообразование</w:t>
            </w:r>
          </w:p>
        </w:tc>
        <w:tc>
          <w:tcPr>
            <w:tcW w:w="1580" w:type="dxa"/>
            <w:shd w:val="clear" w:color="auto" w:fill="auto"/>
          </w:tcPr>
          <w:p w14:paraId="767652CB" w14:textId="77777777" w:rsidR="007C238D" w:rsidRPr="001B29B9" w:rsidRDefault="007C238D" w:rsidP="000602CD">
            <w:pPr>
              <w:spacing w:line="276" w:lineRule="auto"/>
              <w:jc w:val="center"/>
            </w:pPr>
            <w:r w:rsidRPr="001B29B9">
              <w:t>семейное образование</w:t>
            </w:r>
          </w:p>
        </w:tc>
        <w:tc>
          <w:tcPr>
            <w:tcW w:w="1701" w:type="dxa"/>
            <w:vMerge/>
            <w:shd w:val="clear" w:color="auto" w:fill="auto"/>
          </w:tcPr>
          <w:p w14:paraId="34532863" w14:textId="77777777" w:rsidR="007C238D" w:rsidRPr="001B29B9" w:rsidRDefault="007C238D" w:rsidP="00965C73">
            <w:pPr>
              <w:spacing w:line="276" w:lineRule="auto"/>
              <w:jc w:val="both"/>
            </w:pPr>
          </w:p>
        </w:tc>
      </w:tr>
      <w:tr w:rsidR="007C238D" w:rsidRPr="001B29B9" w14:paraId="5567267B" w14:textId="77777777" w:rsidTr="007D7658">
        <w:tc>
          <w:tcPr>
            <w:tcW w:w="1526" w:type="dxa"/>
            <w:shd w:val="clear" w:color="auto" w:fill="auto"/>
          </w:tcPr>
          <w:p w14:paraId="61883132" w14:textId="77777777" w:rsidR="007C238D" w:rsidRPr="001B29B9" w:rsidRDefault="007C238D" w:rsidP="000602CD">
            <w:pPr>
              <w:spacing w:line="276" w:lineRule="auto"/>
            </w:pPr>
            <w:r w:rsidRPr="001B29B9">
              <w:t xml:space="preserve">1 </w:t>
            </w:r>
            <w:proofErr w:type="spellStart"/>
            <w:r w:rsidRPr="001B29B9">
              <w:t>абвгдежк</w:t>
            </w:r>
            <w:proofErr w:type="spellEnd"/>
          </w:p>
        </w:tc>
        <w:tc>
          <w:tcPr>
            <w:tcW w:w="1417" w:type="dxa"/>
            <w:shd w:val="clear" w:color="auto" w:fill="auto"/>
          </w:tcPr>
          <w:p w14:paraId="40D44094" w14:textId="77777777" w:rsidR="007C238D" w:rsidRPr="001B29B9" w:rsidRDefault="007C238D" w:rsidP="000602CD">
            <w:pPr>
              <w:spacing w:line="276" w:lineRule="auto"/>
              <w:jc w:val="center"/>
            </w:pPr>
            <w:r w:rsidRPr="001B29B9">
              <w:t>186</w:t>
            </w:r>
          </w:p>
        </w:tc>
        <w:tc>
          <w:tcPr>
            <w:tcW w:w="1276" w:type="dxa"/>
            <w:shd w:val="clear" w:color="auto" w:fill="auto"/>
          </w:tcPr>
          <w:p w14:paraId="29BE3972" w14:textId="77777777" w:rsidR="007C238D" w:rsidRPr="001B29B9" w:rsidRDefault="007C238D" w:rsidP="000602CD">
            <w:pPr>
              <w:spacing w:line="276" w:lineRule="auto"/>
              <w:jc w:val="center"/>
            </w:pPr>
            <w:r w:rsidRPr="001B29B9">
              <w:t>-</w:t>
            </w:r>
          </w:p>
        </w:tc>
        <w:tc>
          <w:tcPr>
            <w:tcW w:w="1276" w:type="dxa"/>
            <w:shd w:val="clear" w:color="auto" w:fill="auto"/>
          </w:tcPr>
          <w:p w14:paraId="01AE8F6D" w14:textId="77777777" w:rsidR="007C238D" w:rsidRPr="001B29B9" w:rsidRDefault="007C238D" w:rsidP="000602CD">
            <w:pPr>
              <w:spacing w:line="276" w:lineRule="auto"/>
              <w:jc w:val="center"/>
            </w:pPr>
            <w:r w:rsidRPr="001B29B9">
              <w:t>-</w:t>
            </w:r>
          </w:p>
        </w:tc>
        <w:tc>
          <w:tcPr>
            <w:tcW w:w="1284" w:type="dxa"/>
            <w:shd w:val="clear" w:color="auto" w:fill="auto"/>
          </w:tcPr>
          <w:p w14:paraId="20C1073D" w14:textId="77777777" w:rsidR="007C238D" w:rsidRPr="001B29B9" w:rsidRDefault="007C238D" w:rsidP="000602CD">
            <w:pPr>
              <w:spacing w:line="276" w:lineRule="auto"/>
              <w:jc w:val="center"/>
            </w:pPr>
            <w:r w:rsidRPr="001B29B9">
              <w:t>-</w:t>
            </w:r>
          </w:p>
        </w:tc>
        <w:tc>
          <w:tcPr>
            <w:tcW w:w="1580" w:type="dxa"/>
            <w:shd w:val="clear" w:color="auto" w:fill="auto"/>
          </w:tcPr>
          <w:p w14:paraId="283F834F" w14:textId="77777777" w:rsidR="007C238D" w:rsidRPr="001B29B9" w:rsidRDefault="007C238D" w:rsidP="000602CD">
            <w:pPr>
              <w:spacing w:line="276" w:lineRule="auto"/>
              <w:jc w:val="center"/>
            </w:pPr>
            <w:r w:rsidRPr="001B29B9">
              <w:t>-</w:t>
            </w:r>
          </w:p>
        </w:tc>
        <w:tc>
          <w:tcPr>
            <w:tcW w:w="1701" w:type="dxa"/>
            <w:shd w:val="clear" w:color="auto" w:fill="auto"/>
          </w:tcPr>
          <w:p w14:paraId="279D3781" w14:textId="77777777" w:rsidR="007C238D" w:rsidRPr="001B29B9" w:rsidRDefault="007C238D" w:rsidP="000602CD">
            <w:pPr>
              <w:spacing w:line="276" w:lineRule="auto"/>
              <w:jc w:val="center"/>
            </w:pPr>
            <w:r w:rsidRPr="001B29B9">
              <w:t>186</w:t>
            </w:r>
          </w:p>
        </w:tc>
      </w:tr>
      <w:tr w:rsidR="007C238D" w:rsidRPr="001B29B9" w14:paraId="73E1CB21" w14:textId="77777777" w:rsidTr="007D7658">
        <w:tc>
          <w:tcPr>
            <w:tcW w:w="1526" w:type="dxa"/>
            <w:shd w:val="clear" w:color="auto" w:fill="auto"/>
          </w:tcPr>
          <w:p w14:paraId="713C159F" w14:textId="77777777" w:rsidR="007C238D" w:rsidRPr="001B29B9" w:rsidRDefault="007C238D" w:rsidP="000602CD">
            <w:pPr>
              <w:spacing w:line="276" w:lineRule="auto"/>
            </w:pPr>
            <w:r w:rsidRPr="001B29B9">
              <w:t xml:space="preserve">2 </w:t>
            </w:r>
            <w:proofErr w:type="spellStart"/>
            <w:r w:rsidRPr="001B29B9">
              <w:t>абвгд</w:t>
            </w:r>
            <w:proofErr w:type="spellEnd"/>
          </w:p>
        </w:tc>
        <w:tc>
          <w:tcPr>
            <w:tcW w:w="1417" w:type="dxa"/>
            <w:shd w:val="clear" w:color="auto" w:fill="auto"/>
          </w:tcPr>
          <w:p w14:paraId="291665E8" w14:textId="77777777" w:rsidR="007C238D" w:rsidRPr="001B29B9" w:rsidRDefault="007C238D" w:rsidP="000602CD">
            <w:pPr>
              <w:spacing w:line="276" w:lineRule="auto"/>
              <w:jc w:val="center"/>
            </w:pPr>
            <w:r w:rsidRPr="001B29B9">
              <w:t>129</w:t>
            </w:r>
          </w:p>
        </w:tc>
        <w:tc>
          <w:tcPr>
            <w:tcW w:w="1276" w:type="dxa"/>
            <w:shd w:val="clear" w:color="auto" w:fill="auto"/>
          </w:tcPr>
          <w:p w14:paraId="5B50338C" w14:textId="77777777" w:rsidR="007C238D" w:rsidRPr="001B29B9" w:rsidRDefault="007C238D" w:rsidP="000602CD">
            <w:pPr>
              <w:spacing w:line="276" w:lineRule="auto"/>
              <w:jc w:val="center"/>
            </w:pPr>
            <w:r w:rsidRPr="001B29B9">
              <w:t>-</w:t>
            </w:r>
          </w:p>
        </w:tc>
        <w:tc>
          <w:tcPr>
            <w:tcW w:w="1276" w:type="dxa"/>
            <w:shd w:val="clear" w:color="auto" w:fill="auto"/>
          </w:tcPr>
          <w:p w14:paraId="2ED65987" w14:textId="77777777" w:rsidR="007C238D" w:rsidRPr="001B29B9" w:rsidRDefault="007C238D" w:rsidP="000602CD">
            <w:pPr>
              <w:spacing w:line="276" w:lineRule="auto"/>
              <w:jc w:val="center"/>
            </w:pPr>
            <w:r w:rsidRPr="001B29B9">
              <w:t>-</w:t>
            </w:r>
          </w:p>
        </w:tc>
        <w:tc>
          <w:tcPr>
            <w:tcW w:w="1284" w:type="dxa"/>
            <w:shd w:val="clear" w:color="auto" w:fill="auto"/>
          </w:tcPr>
          <w:p w14:paraId="70355772" w14:textId="77777777" w:rsidR="007C238D" w:rsidRPr="001B29B9" w:rsidRDefault="007C238D" w:rsidP="000602CD">
            <w:pPr>
              <w:spacing w:line="276" w:lineRule="auto"/>
              <w:jc w:val="center"/>
            </w:pPr>
            <w:r w:rsidRPr="001B29B9">
              <w:t>-</w:t>
            </w:r>
          </w:p>
        </w:tc>
        <w:tc>
          <w:tcPr>
            <w:tcW w:w="1580" w:type="dxa"/>
            <w:shd w:val="clear" w:color="auto" w:fill="auto"/>
          </w:tcPr>
          <w:p w14:paraId="4968B496" w14:textId="77777777" w:rsidR="007C238D" w:rsidRPr="001B29B9" w:rsidRDefault="007C238D" w:rsidP="000602CD">
            <w:pPr>
              <w:spacing w:line="276" w:lineRule="auto"/>
              <w:jc w:val="center"/>
            </w:pPr>
            <w:r w:rsidRPr="001B29B9">
              <w:t>-</w:t>
            </w:r>
          </w:p>
        </w:tc>
        <w:tc>
          <w:tcPr>
            <w:tcW w:w="1701" w:type="dxa"/>
            <w:shd w:val="clear" w:color="auto" w:fill="auto"/>
          </w:tcPr>
          <w:p w14:paraId="50E4C837" w14:textId="77777777" w:rsidR="007C238D" w:rsidRPr="001B29B9" w:rsidRDefault="007C238D" w:rsidP="000602CD">
            <w:pPr>
              <w:spacing w:line="276" w:lineRule="auto"/>
              <w:jc w:val="center"/>
            </w:pPr>
            <w:r w:rsidRPr="001B29B9">
              <w:t>129</w:t>
            </w:r>
          </w:p>
        </w:tc>
      </w:tr>
      <w:tr w:rsidR="007C238D" w:rsidRPr="001B29B9" w14:paraId="1D4CB6E8" w14:textId="77777777" w:rsidTr="007D7658">
        <w:tc>
          <w:tcPr>
            <w:tcW w:w="1526" w:type="dxa"/>
            <w:shd w:val="clear" w:color="auto" w:fill="auto"/>
          </w:tcPr>
          <w:p w14:paraId="383AB96F" w14:textId="77777777" w:rsidR="007C238D" w:rsidRPr="001B29B9" w:rsidRDefault="007C238D" w:rsidP="000602CD">
            <w:pPr>
              <w:spacing w:line="276" w:lineRule="auto"/>
            </w:pPr>
            <w:r w:rsidRPr="001B29B9">
              <w:t xml:space="preserve">3 </w:t>
            </w:r>
            <w:proofErr w:type="spellStart"/>
            <w:r w:rsidRPr="001B29B9">
              <w:t>абвг</w:t>
            </w:r>
            <w:proofErr w:type="spellEnd"/>
          </w:p>
        </w:tc>
        <w:tc>
          <w:tcPr>
            <w:tcW w:w="1417" w:type="dxa"/>
            <w:shd w:val="clear" w:color="auto" w:fill="auto"/>
          </w:tcPr>
          <w:p w14:paraId="3FE8A852" w14:textId="77777777" w:rsidR="007C238D" w:rsidRPr="001B29B9" w:rsidRDefault="007C238D" w:rsidP="000602CD">
            <w:pPr>
              <w:spacing w:line="276" w:lineRule="auto"/>
              <w:jc w:val="center"/>
            </w:pPr>
            <w:r w:rsidRPr="001B29B9">
              <w:t>113</w:t>
            </w:r>
          </w:p>
        </w:tc>
        <w:tc>
          <w:tcPr>
            <w:tcW w:w="1276" w:type="dxa"/>
            <w:shd w:val="clear" w:color="auto" w:fill="auto"/>
          </w:tcPr>
          <w:p w14:paraId="5B8E3930" w14:textId="77777777" w:rsidR="007C238D" w:rsidRPr="001B29B9" w:rsidRDefault="007C238D" w:rsidP="000602CD">
            <w:pPr>
              <w:spacing w:line="276" w:lineRule="auto"/>
              <w:jc w:val="center"/>
            </w:pPr>
            <w:r w:rsidRPr="001B29B9">
              <w:t>-</w:t>
            </w:r>
          </w:p>
        </w:tc>
        <w:tc>
          <w:tcPr>
            <w:tcW w:w="1276" w:type="dxa"/>
            <w:shd w:val="clear" w:color="auto" w:fill="auto"/>
          </w:tcPr>
          <w:p w14:paraId="7A34D9C0" w14:textId="77777777" w:rsidR="007C238D" w:rsidRPr="001B29B9" w:rsidRDefault="007C238D" w:rsidP="000602CD">
            <w:pPr>
              <w:spacing w:line="276" w:lineRule="auto"/>
              <w:jc w:val="center"/>
            </w:pPr>
            <w:r w:rsidRPr="001B29B9">
              <w:t>-</w:t>
            </w:r>
          </w:p>
        </w:tc>
        <w:tc>
          <w:tcPr>
            <w:tcW w:w="1284" w:type="dxa"/>
            <w:shd w:val="clear" w:color="auto" w:fill="auto"/>
          </w:tcPr>
          <w:p w14:paraId="5892897E" w14:textId="77777777" w:rsidR="007C238D" w:rsidRPr="001B29B9" w:rsidRDefault="007C238D" w:rsidP="000602CD">
            <w:pPr>
              <w:spacing w:line="276" w:lineRule="auto"/>
              <w:jc w:val="center"/>
            </w:pPr>
            <w:r w:rsidRPr="001B29B9">
              <w:t>-</w:t>
            </w:r>
          </w:p>
        </w:tc>
        <w:tc>
          <w:tcPr>
            <w:tcW w:w="1580" w:type="dxa"/>
            <w:shd w:val="clear" w:color="auto" w:fill="auto"/>
          </w:tcPr>
          <w:p w14:paraId="08B19299" w14:textId="77777777" w:rsidR="007C238D" w:rsidRPr="001B29B9" w:rsidRDefault="007C238D" w:rsidP="000602CD">
            <w:pPr>
              <w:spacing w:line="276" w:lineRule="auto"/>
              <w:jc w:val="center"/>
            </w:pPr>
            <w:r w:rsidRPr="001B29B9">
              <w:t>-</w:t>
            </w:r>
          </w:p>
        </w:tc>
        <w:tc>
          <w:tcPr>
            <w:tcW w:w="1701" w:type="dxa"/>
            <w:shd w:val="clear" w:color="auto" w:fill="auto"/>
          </w:tcPr>
          <w:p w14:paraId="1F51B9AC" w14:textId="77777777" w:rsidR="007C238D" w:rsidRPr="001B29B9" w:rsidRDefault="007C238D" w:rsidP="000602CD">
            <w:pPr>
              <w:spacing w:line="276" w:lineRule="auto"/>
              <w:jc w:val="center"/>
            </w:pPr>
            <w:r w:rsidRPr="001B29B9">
              <w:t>113</w:t>
            </w:r>
          </w:p>
        </w:tc>
      </w:tr>
      <w:tr w:rsidR="007C238D" w:rsidRPr="001B29B9" w14:paraId="536F82A5" w14:textId="77777777" w:rsidTr="007D7658">
        <w:tc>
          <w:tcPr>
            <w:tcW w:w="1526" w:type="dxa"/>
            <w:shd w:val="clear" w:color="auto" w:fill="auto"/>
          </w:tcPr>
          <w:p w14:paraId="23119755" w14:textId="77777777" w:rsidR="007C238D" w:rsidRPr="001B29B9" w:rsidRDefault="007C238D" w:rsidP="000602CD">
            <w:pPr>
              <w:spacing w:line="276" w:lineRule="auto"/>
            </w:pPr>
            <w:r w:rsidRPr="001B29B9">
              <w:t xml:space="preserve">4 </w:t>
            </w:r>
            <w:proofErr w:type="spellStart"/>
            <w:r w:rsidRPr="001B29B9">
              <w:t>абвг</w:t>
            </w:r>
            <w:proofErr w:type="spellEnd"/>
          </w:p>
        </w:tc>
        <w:tc>
          <w:tcPr>
            <w:tcW w:w="1417" w:type="dxa"/>
            <w:shd w:val="clear" w:color="auto" w:fill="auto"/>
          </w:tcPr>
          <w:p w14:paraId="74E7626E" w14:textId="77777777" w:rsidR="007C238D" w:rsidRPr="001B29B9" w:rsidRDefault="007C238D" w:rsidP="000602CD">
            <w:pPr>
              <w:spacing w:line="276" w:lineRule="auto"/>
              <w:jc w:val="center"/>
            </w:pPr>
            <w:r w:rsidRPr="001B29B9">
              <w:t>120</w:t>
            </w:r>
          </w:p>
        </w:tc>
        <w:tc>
          <w:tcPr>
            <w:tcW w:w="1276" w:type="dxa"/>
            <w:shd w:val="clear" w:color="auto" w:fill="auto"/>
          </w:tcPr>
          <w:p w14:paraId="6BB80BE5" w14:textId="77777777" w:rsidR="007C238D" w:rsidRPr="001B29B9" w:rsidRDefault="007C238D" w:rsidP="000602CD">
            <w:pPr>
              <w:spacing w:line="276" w:lineRule="auto"/>
              <w:jc w:val="center"/>
            </w:pPr>
            <w:r w:rsidRPr="001B29B9">
              <w:t>-</w:t>
            </w:r>
          </w:p>
        </w:tc>
        <w:tc>
          <w:tcPr>
            <w:tcW w:w="1276" w:type="dxa"/>
            <w:shd w:val="clear" w:color="auto" w:fill="auto"/>
          </w:tcPr>
          <w:p w14:paraId="0EAD4CCD" w14:textId="77777777" w:rsidR="007C238D" w:rsidRPr="001B29B9" w:rsidRDefault="007C238D" w:rsidP="000602CD">
            <w:pPr>
              <w:spacing w:line="276" w:lineRule="auto"/>
              <w:jc w:val="center"/>
            </w:pPr>
            <w:r w:rsidRPr="001B29B9">
              <w:t>-</w:t>
            </w:r>
          </w:p>
        </w:tc>
        <w:tc>
          <w:tcPr>
            <w:tcW w:w="1284" w:type="dxa"/>
            <w:shd w:val="clear" w:color="auto" w:fill="auto"/>
          </w:tcPr>
          <w:p w14:paraId="29680AA6" w14:textId="77777777" w:rsidR="007C238D" w:rsidRPr="001B29B9" w:rsidRDefault="007C238D" w:rsidP="000602CD">
            <w:pPr>
              <w:spacing w:line="276" w:lineRule="auto"/>
              <w:jc w:val="center"/>
            </w:pPr>
            <w:r w:rsidRPr="001B29B9">
              <w:t>-</w:t>
            </w:r>
          </w:p>
        </w:tc>
        <w:tc>
          <w:tcPr>
            <w:tcW w:w="1580" w:type="dxa"/>
            <w:shd w:val="clear" w:color="auto" w:fill="auto"/>
          </w:tcPr>
          <w:p w14:paraId="176D424C" w14:textId="77777777" w:rsidR="007C238D" w:rsidRPr="001B29B9" w:rsidRDefault="007C238D" w:rsidP="000602CD">
            <w:pPr>
              <w:spacing w:line="276" w:lineRule="auto"/>
              <w:jc w:val="center"/>
            </w:pPr>
            <w:r w:rsidRPr="001B29B9">
              <w:t>-</w:t>
            </w:r>
          </w:p>
        </w:tc>
        <w:tc>
          <w:tcPr>
            <w:tcW w:w="1701" w:type="dxa"/>
            <w:shd w:val="clear" w:color="auto" w:fill="auto"/>
          </w:tcPr>
          <w:p w14:paraId="559515BB" w14:textId="77777777" w:rsidR="007C238D" w:rsidRPr="001B29B9" w:rsidRDefault="007C238D" w:rsidP="000602CD">
            <w:pPr>
              <w:spacing w:line="276" w:lineRule="auto"/>
              <w:jc w:val="center"/>
            </w:pPr>
            <w:r w:rsidRPr="001B29B9">
              <w:t>120</w:t>
            </w:r>
          </w:p>
        </w:tc>
      </w:tr>
      <w:tr w:rsidR="007C238D" w:rsidRPr="001B29B9" w14:paraId="2C86C7B5" w14:textId="77777777" w:rsidTr="007D7658">
        <w:tc>
          <w:tcPr>
            <w:tcW w:w="1526" w:type="dxa"/>
            <w:shd w:val="clear" w:color="auto" w:fill="auto"/>
          </w:tcPr>
          <w:p w14:paraId="77F3DA5E" w14:textId="77777777" w:rsidR="007C238D" w:rsidRPr="001B29B9" w:rsidRDefault="007C238D" w:rsidP="000602CD">
            <w:pPr>
              <w:spacing w:line="276" w:lineRule="auto"/>
            </w:pPr>
            <w:r w:rsidRPr="001B29B9">
              <w:t xml:space="preserve">5 </w:t>
            </w:r>
            <w:proofErr w:type="spellStart"/>
            <w:r w:rsidRPr="001B29B9">
              <w:t>абвг</w:t>
            </w:r>
            <w:proofErr w:type="spellEnd"/>
          </w:p>
        </w:tc>
        <w:tc>
          <w:tcPr>
            <w:tcW w:w="1417" w:type="dxa"/>
            <w:shd w:val="clear" w:color="auto" w:fill="auto"/>
          </w:tcPr>
          <w:p w14:paraId="610D2D9A" w14:textId="77777777" w:rsidR="007C238D" w:rsidRPr="001B29B9" w:rsidRDefault="007C238D" w:rsidP="000602CD">
            <w:pPr>
              <w:spacing w:line="276" w:lineRule="auto"/>
              <w:jc w:val="center"/>
            </w:pPr>
            <w:r w:rsidRPr="001B29B9">
              <w:t>112</w:t>
            </w:r>
          </w:p>
        </w:tc>
        <w:tc>
          <w:tcPr>
            <w:tcW w:w="1276" w:type="dxa"/>
            <w:shd w:val="clear" w:color="auto" w:fill="auto"/>
          </w:tcPr>
          <w:p w14:paraId="519B44B0" w14:textId="77777777" w:rsidR="007C238D" w:rsidRPr="001B29B9" w:rsidRDefault="007C238D" w:rsidP="000602CD">
            <w:pPr>
              <w:spacing w:line="276" w:lineRule="auto"/>
              <w:jc w:val="center"/>
            </w:pPr>
            <w:r w:rsidRPr="001B29B9">
              <w:t>-</w:t>
            </w:r>
          </w:p>
        </w:tc>
        <w:tc>
          <w:tcPr>
            <w:tcW w:w="1276" w:type="dxa"/>
            <w:shd w:val="clear" w:color="auto" w:fill="auto"/>
          </w:tcPr>
          <w:p w14:paraId="4CA6E250" w14:textId="77777777" w:rsidR="007C238D" w:rsidRPr="001B29B9" w:rsidRDefault="007C238D" w:rsidP="000602CD">
            <w:pPr>
              <w:spacing w:line="276" w:lineRule="auto"/>
              <w:jc w:val="center"/>
            </w:pPr>
            <w:r w:rsidRPr="001B29B9">
              <w:t>-</w:t>
            </w:r>
          </w:p>
        </w:tc>
        <w:tc>
          <w:tcPr>
            <w:tcW w:w="1284" w:type="dxa"/>
            <w:shd w:val="clear" w:color="auto" w:fill="auto"/>
          </w:tcPr>
          <w:p w14:paraId="3944F0C1" w14:textId="77777777" w:rsidR="007C238D" w:rsidRPr="001B29B9" w:rsidRDefault="007C238D" w:rsidP="000602CD">
            <w:pPr>
              <w:spacing w:line="276" w:lineRule="auto"/>
              <w:jc w:val="center"/>
            </w:pPr>
            <w:r w:rsidRPr="001B29B9">
              <w:t>-</w:t>
            </w:r>
          </w:p>
        </w:tc>
        <w:tc>
          <w:tcPr>
            <w:tcW w:w="1580" w:type="dxa"/>
            <w:shd w:val="clear" w:color="auto" w:fill="auto"/>
          </w:tcPr>
          <w:p w14:paraId="24D4DFDA" w14:textId="77777777" w:rsidR="007C238D" w:rsidRPr="001B29B9" w:rsidRDefault="007C238D" w:rsidP="000602CD">
            <w:pPr>
              <w:spacing w:line="276" w:lineRule="auto"/>
              <w:jc w:val="center"/>
            </w:pPr>
            <w:r w:rsidRPr="001B29B9">
              <w:t>-</w:t>
            </w:r>
          </w:p>
        </w:tc>
        <w:tc>
          <w:tcPr>
            <w:tcW w:w="1701" w:type="dxa"/>
            <w:shd w:val="clear" w:color="auto" w:fill="auto"/>
          </w:tcPr>
          <w:p w14:paraId="159C6977" w14:textId="77777777" w:rsidR="007C238D" w:rsidRPr="001B29B9" w:rsidRDefault="007C238D" w:rsidP="000602CD">
            <w:pPr>
              <w:spacing w:line="276" w:lineRule="auto"/>
              <w:jc w:val="center"/>
            </w:pPr>
            <w:r w:rsidRPr="001B29B9">
              <w:t>112</w:t>
            </w:r>
          </w:p>
        </w:tc>
      </w:tr>
      <w:tr w:rsidR="007C238D" w:rsidRPr="001B29B9" w14:paraId="6627371A" w14:textId="77777777" w:rsidTr="007D7658">
        <w:tc>
          <w:tcPr>
            <w:tcW w:w="1526" w:type="dxa"/>
            <w:shd w:val="clear" w:color="auto" w:fill="auto"/>
          </w:tcPr>
          <w:p w14:paraId="49A83D8D" w14:textId="77777777" w:rsidR="007C238D" w:rsidRPr="001B29B9" w:rsidRDefault="007C238D" w:rsidP="000602CD">
            <w:pPr>
              <w:spacing w:line="276" w:lineRule="auto"/>
            </w:pPr>
            <w:r w:rsidRPr="001B29B9">
              <w:t xml:space="preserve">6 </w:t>
            </w:r>
            <w:proofErr w:type="spellStart"/>
            <w:r w:rsidRPr="001B29B9">
              <w:t>абвг</w:t>
            </w:r>
            <w:proofErr w:type="spellEnd"/>
          </w:p>
        </w:tc>
        <w:tc>
          <w:tcPr>
            <w:tcW w:w="1417" w:type="dxa"/>
            <w:shd w:val="clear" w:color="auto" w:fill="auto"/>
          </w:tcPr>
          <w:p w14:paraId="564E190C" w14:textId="77777777" w:rsidR="007C238D" w:rsidRPr="001B29B9" w:rsidRDefault="007C238D" w:rsidP="000602CD">
            <w:pPr>
              <w:spacing w:line="276" w:lineRule="auto"/>
              <w:jc w:val="center"/>
            </w:pPr>
            <w:r w:rsidRPr="001B29B9">
              <w:t>103</w:t>
            </w:r>
          </w:p>
        </w:tc>
        <w:tc>
          <w:tcPr>
            <w:tcW w:w="1276" w:type="dxa"/>
            <w:shd w:val="clear" w:color="auto" w:fill="auto"/>
          </w:tcPr>
          <w:p w14:paraId="0D23BE80" w14:textId="77777777" w:rsidR="007C238D" w:rsidRPr="001B29B9" w:rsidRDefault="007C238D" w:rsidP="000602CD">
            <w:pPr>
              <w:spacing w:line="276" w:lineRule="auto"/>
              <w:jc w:val="center"/>
            </w:pPr>
            <w:r w:rsidRPr="001B29B9">
              <w:t>-</w:t>
            </w:r>
          </w:p>
        </w:tc>
        <w:tc>
          <w:tcPr>
            <w:tcW w:w="1276" w:type="dxa"/>
            <w:shd w:val="clear" w:color="auto" w:fill="auto"/>
          </w:tcPr>
          <w:p w14:paraId="2F4FDF83" w14:textId="77777777" w:rsidR="007C238D" w:rsidRPr="001B29B9" w:rsidRDefault="007C238D" w:rsidP="000602CD">
            <w:pPr>
              <w:spacing w:line="276" w:lineRule="auto"/>
              <w:jc w:val="center"/>
            </w:pPr>
            <w:r w:rsidRPr="001B29B9">
              <w:t>-</w:t>
            </w:r>
          </w:p>
        </w:tc>
        <w:tc>
          <w:tcPr>
            <w:tcW w:w="1284" w:type="dxa"/>
            <w:shd w:val="clear" w:color="auto" w:fill="auto"/>
          </w:tcPr>
          <w:p w14:paraId="263E621C" w14:textId="77777777" w:rsidR="007C238D" w:rsidRPr="001B29B9" w:rsidRDefault="007C238D" w:rsidP="000602CD">
            <w:pPr>
              <w:spacing w:line="276" w:lineRule="auto"/>
              <w:jc w:val="center"/>
            </w:pPr>
            <w:r w:rsidRPr="001B29B9">
              <w:t>-</w:t>
            </w:r>
          </w:p>
        </w:tc>
        <w:tc>
          <w:tcPr>
            <w:tcW w:w="1580" w:type="dxa"/>
            <w:shd w:val="clear" w:color="auto" w:fill="auto"/>
          </w:tcPr>
          <w:p w14:paraId="42468485" w14:textId="77777777" w:rsidR="007C238D" w:rsidRPr="001B29B9" w:rsidRDefault="007C238D" w:rsidP="000602CD">
            <w:pPr>
              <w:spacing w:line="276" w:lineRule="auto"/>
              <w:jc w:val="center"/>
            </w:pPr>
            <w:r w:rsidRPr="001B29B9">
              <w:t>-</w:t>
            </w:r>
          </w:p>
        </w:tc>
        <w:tc>
          <w:tcPr>
            <w:tcW w:w="1701" w:type="dxa"/>
            <w:shd w:val="clear" w:color="auto" w:fill="auto"/>
          </w:tcPr>
          <w:p w14:paraId="2656AC92" w14:textId="77777777" w:rsidR="007C238D" w:rsidRPr="001B29B9" w:rsidRDefault="007C238D" w:rsidP="000602CD">
            <w:pPr>
              <w:spacing w:line="276" w:lineRule="auto"/>
              <w:jc w:val="center"/>
            </w:pPr>
            <w:r w:rsidRPr="001B29B9">
              <w:t>103</w:t>
            </w:r>
          </w:p>
        </w:tc>
      </w:tr>
      <w:tr w:rsidR="007C238D" w:rsidRPr="001B29B9" w14:paraId="5F51E853" w14:textId="77777777" w:rsidTr="007D7658">
        <w:tc>
          <w:tcPr>
            <w:tcW w:w="1526" w:type="dxa"/>
            <w:shd w:val="clear" w:color="auto" w:fill="auto"/>
          </w:tcPr>
          <w:p w14:paraId="0979C707" w14:textId="77777777" w:rsidR="007C238D" w:rsidRPr="001B29B9" w:rsidRDefault="007C238D" w:rsidP="000602CD">
            <w:pPr>
              <w:spacing w:line="276" w:lineRule="auto"/>
            </w:pPr>
            <w:r w:rsidRPr="001B29B9">
              <w:t xml:space="preserve">7 </w:t>
            </w:r>
            <w:proofErr w:type="spellStart"/>
            <w:r w:rsidRPr="001B29B9">
              <w:t>абвг</w:t>
            </w:r>
            <w:proofErr w:type="spellEnd"/>
          </w:p>
        </w:tc>
        <w:tc>
          <w:tcPr>
            <w:tcW w:w="1417" w:type="dxa"/>
            <w:shd w:val="clear" w:color="auto" w:fill="auto"/>
          </w:tcPr>
          <w:p w14:paraId="1FD4FE35" w14:textId="77777777" w:rsidR="007C238D" w:rsidRPr="001B29B9" w:rsidRDefault="007C238D" w:rsidP="000602CD">
            <w:pPr>
              <w:spacing w:line="276" w:lineRule="auto"/>
              <w:jc w:val="center"/>
            </w:pPr>
            <w:r w:rsidRPr="001B29B9">
              <w:t>104</w:t>
            </w:r>
          </w:p>
        </w:tc>
        <w:tc>
          <w:tcPr>
            <w:tcW w:w="1276" w:type="dxa"/>
            <w:shd w:val="clear" w:color="auto" w:fill="auto"/>
          </w:tcPr>
          <w:p w14:paraId="4929069A" w14:textId="77777777" w:rsidR="007C238D" w:rsidRPr="001B29B9" w:rsidRDefault="007C238D" w:rsidP="000602CD">
            <w:pPr>
              <w:spacing w:line="276" w:lineRule="auto"/>
              <w:jc w:val="center"/>
            </w:pPr>
            <w:r w:rsidRPr="001B29B9">
              <w:t>-</w:t>
            </w:r>
          </w:p>
        </w:tc>
        <w:tc>
          <w:tcPr>
            <w:tcW w:w="1276" w:type="dxa"/>
            <w:shd w:val="clear" w:color="auto" w:fill="auto"/>
          </w:tcPr>
          <w:p w14:paraId="45EF297F" w14:textId="77777777" w:rsidR="007C238D" w:rsidRPr="001B29B9" w:rsidRDefault="007C238D" w:rsidP="000602CD">
            <w:pPr>
              <w:spacing w:line="276" w:lineRule="auto"/>
              <w:jc w:val="center"/>
            </w:pPr>
            <w:r w:rsidRPr="001B29B9">
              <w:t>-</w:t>
            </w:r>
          </w:p>
        </w:tc>
        <w:tc>
          <w:tcPr>
            <w:tcW w:w="1284" w:type="dxa"/>
            <w:shd w:val="clear" w:color="auto" w:fill="auto"/>
          </w:tcPr>
          <w:p w14:paraId="0317C807" w14:textId="77777777" w:rsidR="007C238D" w:rsidRPr="001B29B9" w:rsidRDefault="007C238D" w:rsidP="000602CD">
            <w:pPr>
              <w:spacing w:line="276" w:lineRule="auto"/>
              <w:jc w:val="center"/>
            </w:pPr>
            <w:r w:rsidRPr="001B29B9">
              <w:t>-</w:t>
            </w:r>
          </w:p>
        </w:tc>
        <w:tc>
          <w:tcPr>
            <w:tcW w:w="1580" w:type="dxa"/>
            <w:shd w:val="clear" w:color="auto" w:fill="auto"/>
          </w:tcPr>
          <w:p w14:paraId="426174AF" w14:textId="77777777" w:rsidR="007C238D" w:rsidRPr="001B29B9" w:rsidRDefault="007C238D" w:rsidP="000602CD">
            <w:pPr>
              <w:spacing w:line="276" w:lineRule="auto"/>
              <w:jc w:val="center"/>
            </w:pPr>
            <w:r w:rsidRPr="001B29B9">
              <w:t>-</w:t>
            </w:r>
          </w:p>
        </w:tc>
        <w:tc>
          <w:tcPr>
            <w:tcW w:w="1701" w:type="dxa"/>
            <w:shd w:val="clear" w:color="auto" w:fill="auto"/>
          </w:tcPr>
          <w:p w14:paraId="2FC623A3" w14:textId="77777777" w:rsidR="007C238D" w:rsidRPr="001B29B9" w:rsidRDefault="007C238D" w:rsidP="000602CD">
            <w:pPr>
              <w:spacing w:line="276" w:lineRule="auto"/>
              <w:jc w:val="center"/>
            </w:pPr>
            <w:r w:rsidRPr="001B29B9">
              <w:t>104</w:t>
            </w:r>
          </w:p>
        </w:tc>
      </w:tr>
      <w:tr w:rsidR="007C238D" w:rsidRPr="001B29B9" w14:paraId="7A9909DB" w14:textId="77777777" w:rsidTr="007D7658">
        <w:tc>
          <w:tcPr>
            <w:tcW w:w="1526" w:type="dxa"/>
            <w:shd w:val="clear" w:color="auto" w:fill="auto"/>
          </w:tcPr>
          <w:p w14:paraId="644A9643" w14:textId="77777777" w:rsidR="007C238D" w:rsidRPr="001B29B9" w:rsidRDefault="007C238D" w:rsidP="000602CD">
            <w:pPr>
              <w:spacing w:line="276" w:lineRule="auto"/>
            </w:pPr>
            <w:r w:rsidRPr="001B29B9">
              <w:t xml:space="preserve">8 </w:t>
            </w:r>
            <w:proofErr w:type="spellStart"/>
            <w:r w:rsidRPr="001B29B9">
              <w:t>абв</w:t>
            </w:r>
            <w:proofErr w:type="spellEnd"/>
          </w:p>
        </w:tc>
        <w:tc>
          <w:tcPr>
            <w:tcW w:w="1417" w:type="dxa"/>
            <w:shd w:val="clear" w:color="auto" w:fill="auto"/>
          </w:tcPr>
          <w:p w14:paraId="1C736794" w14:textId="77777777" w:rsidR="007C238D" w:rsidRPr="001B29B9" w:rsidRDefault="007C238D" w:rsidP="000602CD">
            <w:pPr>
              <w:spacing w:line="276" w:lineRule="auto"/>
              <w:jc w:val="center"/>
            </w:pPr>
            <w:r w:rsidRPr="001B29B9">
              <w:t>93</w:t>
            </w:r>
          </w:p>
        </w:tc>
        <w:tc>
          <w:tcPr>
            <w:tcW w:w="1276" w:type="dxa"/>
            <w:shd w:val="clear" w:color="auto" w:fill="auto"/>
          </w:tcPr>
          <w:p w14:paraId="12594713" w14:textId="77777777" w:rsidR="007C238D" w:rsidRPr="001B29B9" w:rsidRDefault="007C238D" w:rsidP="000602CD">
            <w:pPr>
              <w:spacing w:line="276" w:lineRule="auto"/>
              <w:jc w:val="center"/>
            </w:pPr>
            <w:r w:rsidRPr="001B29B9">
              <w:t>-</w:t>
            </w:r>
          </w:p>
        </w:tc>
        <w:tc>
          <w:tcPr>
            <w:tcW w:w="1276" w:type="dxa"/>
            <w:shd w:val="clear" w:color="auto" w:fill="auto"/>
          </w:tcPr>
          <w:p w14:paraId="0608611F" w14:textId="77777777" w:rsidR="007C238D" w:rsidRPr="001B29B9" w:rsidRDefault="007C238D" w:rsidP="000602CD">
            <w:pPr>
              <w:spacing w:line="276" w:lineRule="auto"/>
              <w:jc w:val="center"/>
            </w:pPr>
            <w:r w:rsidRPr="001B29B9">
              <w:t>-</w:t>
            </w:r>
          </w:p>
        </w:tc>
        <w:tc>
          <w:tcPr>
            <w:tcW w:w="1284" w:type="dxa"/>
            <w:shd w:val="clear" w:color="auto" w:fill="auto"/>
          </w:tcPr>
          <w:p w14:paraId="0A82A51A" w14:textId="77777777" w:rsidR="007C238D" w:rsidRPr="001B29B9" w:rsidRDefault="007C238D" w:rsidP="000602CD">
            <w:pPr>
              <w:spacing w:line="276" w:lineRule="auto"/>
              <w:jc w:val="center"/>
            </w:pPr>
            <w:r w:rsidRPr="001B29B9">
              <w:t>-</w:t>
            </w:r>
          </w:p>
        </w:tc>
        <w:tc>
          <w:tcPr>
            <w:tcW w:w="1580" w:type="dxa"/>
            <w:shd w:val="clear" w:color="auto" w:fill="auto"/>
          </w:tcPr>
          <w:p w14:paraId="51048AD2" w14:textId="77777777" w:rsidR="007C238D" w:rsidRPr="001B29B9" w:rsidRDefault="007C238D" w:rsidP="000602CD">
            <w:pPr>
              <w:spacing w:line="276" w:lineRule="auto"/>
              <w:jc w:val="center"/>
            </w:pPr>
            <w:r w:rsidRPr="001B29B9">
              <w:t>-</w:t>
            </w:r>
          </w:p>
        </w:tc>
        <w:tc>
          <w:tcPr>
            <w:tcW w:w="1701" w:type="dxa"/>
            <w:shd w:val="clear" w:color="auto" w:fill="auto"/>
          </w:tcPr>
          <w:p w14:paraId="364E72DB" w14:textId="77777777" w:rsidR="007C238D" w:rsidRPr="001B29B9" w:rsidRDefault="007C238D" w:rsidP="000602CD">
            <w:pPr>
              <w:spacing w:line="276" w:lineRule="auto"/>
              <w:jc w:val="center"/>
            </w:pPr>
            <w:r w:rsidRPr="001B29B9">
              <w:t>93</w:t>
            </w:r>
          </w:p>
        </w:tc>
      </w:tr>
      <w:tr w:rsidR="007C238D" w:rsidRPr="001B29B9" w14:paraId="54F30CB5" w14:textId="77777777" w:rsidTr="007D7658">
        <w:tc>
          <w:tcPr>
            <w:tcW w:w="1526" w:type="dxa"/>
            <w:shd w:val="clear" w:color="auto" w:fill="auto"/>
          </w:tcPr>
          <w:p w14:paraId="5C1C0FA4" w14:textId="77777777" w:rsidR="007C238D" w:rsidRPr="001B29B9" w:rsidRDefault="007C238D" w:rsidP="000602CD">
            <w:pPr>
              <w:spacing w:line="276" w:lineRule="auto"/>
            </w:pPr>
            <w:r w:rsidRPr="001B29B9">
              <w:t xml:space="preserve">9 </w:t>
            </w:r>
            <w:proofErr w:type="spellStart"/>
            <w:r w:rsidRPr="001B29B9">
              <w:t>аб</w:t>
            </w:r>
            <w:proofErr w:type="spellEnd"/>
          </w:p>
        </w:tc>
        <w:tc>
          <w:tcPr>
            <w:tcW w:w="1417" w:type="dxa"/>
            <w:shd w:val="clear" w:color="auto" w:fill="auto"/>
          </w:tcPr>
          <w:p w14:paraId="3B90F4CC" w14:textId="77777777" w:rsidR="007C238D" w:rsidRPr="001B29B9" w:rsidRDefault="00937FCA" w:rsidP="000602CD">
            <w:pPr>
              <w:spacing w:line="276" w:lineRule="auto"/>
              <w:jc w:val="center"/>
            </w:pPr>
            <w:r w:rsidRPr="001B29B9">
              <w:t>59</w:t>
            </w:r>
          </w:p>
        </w:tc>
        <w:tc>
          <w:tcPr>
            <w:tcW w:w="1276" w:type="dxa"/>
            <w:shd w:val="clear" w:color="auto" w:fill="auto"/>
          </w:tcPr>
          <w:p w14:paraId="430C175E" w14:textId="77777777" w:rsidR="007C238D" w:rsidRPr="001B29B9" w:rsidRDefault="007C238D" w:rsidP="000602CD">
            <w:pPr>
              <w:spacing w:line="276" w:lineRule="auto"/>
              <w:jc w:val="center"/>
            </w:pPr>
            <w:r w:rsidRPr="001B29B9">
              <w:t>-</w:t>
            </w:r>
          </w:p>
        </w:tc>
        <w:tc>
          <w:tcPr>
            <w:tcW w:w="1276" w:type="dxa"/>
            <w:shd w:val="clear" w:color="auto" w:fill="auto"/>
          </w:tcPr>
          <w:p w14:paraId="41E94225" w14:textId="77777777" w:rsidR="007C238D" w:rsidRPr="001B29B9" w:rsidRDefault="007C238D" w:rsidP="000602CD">
            <w:pPr>
              <w:spacing w:line="276" w:lineRule="auto"/>
              <w:jc w:val="center"/>
            </w:pPr>
            <w:r w:rsidRPr="001B29B9">
              <w:t>-</w:t>
            </w:r>
          </w:p>
        </w:tc>
        <w:tc>
          <w:tcPr>
            <w:tcW w:w="1284" w:type="dxa"/>
            <w:shd w:val="clear" w:color="auto" w:fill="auto"/>
          </w:tcPr>
          <w:p w14:paraId="2C9B6CD8" w14:textId="77777777" w:rsidR="007C238D" w:rsidRPr="001B29B9" w:rsidRDefault="007C238D" w:rsidP="000602CD">
            <w:pPr>
              <w:spacing w:line="276" w:lineRule="auto"/>
              <w:jc w:val="center"/>
            </w:pPr>
            <w:r w:rsidRPr="001B29B9">
              <w:t>-</w:t>
            </w:r>
          </w:p>
        </w:tc>
        <w:tc>
          <w:tcPr>
            <w:tcW w:w="1580" w:type="dxa"/>
            <w:shd w:val="clear" w:color="auto" w:fill="auto"/>
          </w:tcPr>
          <w:p w14:paraId="61AB676B" w14:textId="77777777" w:rsidR="007C238D" w:rsidRPr="001B29B9" w:rsidRDefault="007C238D" w:rsidP="000602CD">
            <w:pPr>
              <w:spacing w:line="276" w:lineRule="auto"/>
              <w:jc w:val="center"/>
            </w:pPr>
            <w:r w:rsidRPr="001B29B9">
              <w:t>-</w:t>
            </w:r>
          </w:p>
        </w:tc>
        <w:tc>
          <w:tcPr>
            <w:tcW w:w="1701" w:type="dxa"/>
            <w:shd w:val="clear" w:color="auto" w:fill="auto"/>
          </w:tcPr>
          <w:p w14:paraId="07AB629E" w14:textId="77777777" w:rsidR="007C238D" w:rsidRPr="001B29B9" w:rsidRDefault="00937FCA" w:rsidP="000602CD">
            <w:pPr>
              <w:spacing w:line="276" w:lineRule="auto"/>
              <w:jc w:val="center"/>
            </w:pPr>
            <w:r w:rsidRPr="001B29B9">
              <w:t>59</w:t>
            </w:r>
          </w:p>
        </w:tc>
      </w:tr>
      <w:tr w:rsidR="007C238D" w:rsidRPr="001B29B9" w14:paraId="6A06DDEB" w14:textId="77777777" w:rsidTr="007D7658">
        <w:tc>
          <w:tcPr>
            <w:tcW w:w="1526" w:type="dxa"/>
            <w:shd w:val="clear" w:color="auto" w:fill="auto"/>
          </w:tcPr>
          <w:p w14:paraId="0B3B5645" w14:textId="77777777" w:rsidR="007C238D" w:rsidRPr="001B29B9" w:rsidRDefault="007C238D" w:rsidP="000602CD">
            <w:pPr>
              <w:spacing w:line="276" w:lineRule="auto"/>
            </w:pPr>
            <w:r w:rsidRPr="001B29B9">
              <w:t xml:space="preserve">10 </w:t>
            </w:r>
            <w:proofErr w:type="spellStart"/>
            <w:r w:rsidRPr="001B29B9">
              <w:t>аб</w:t>
            </w:r>
            <w:proofErr w:type="spellEnd"/>
          </w:p>
        </w:tc>
        <w:tc>
          <w:tcPr>
            <w:tcW w:w="1417" w:type="dxa"/>
            <w:shd w:val="clear" w:color="auto" w:fill="auto"/>
          </w:tcPr>
          <w:p w14:paraId="7E6958B9" w14:textId="77777777" w:rsidR="007C238D" w:rsidRPr="001B29B9" w:rsidRDefault="007C238D" w:rsidP="000602CD">
            <w:pPr>
              <w:spacing w:line="276" w:lineRule="auto"/>
              <w:jc w:val="center"/>
            </w:pPr>
            <w:r w:rsidRPr="001B29B9">
              <w:t>2</w:t>
            </w:r>
            <w:r w:rsidR="00937FCA" w:rsidRPr="001B29B9">
              <w:t>7</w:t>
            </w:r>
          </w:p>
        </w:tc>
        <w:tc>
          <w:tcPr>
            <w:tcW w:w="1276" w:type="dxa"/>
            <w:shd w:val="clear" w:color="auto" w:fill="auto"/>
          </w:tcPr>
          <w:p w14:paraId="2A7DB23C" w14:textId="77777777" w:rsidR="007C238D" w:rsidRPr="001B29B9" w:rsidRDefault="007C238D" w:rsidP="000602CD">
            <w:pPr>
              <w:spacing w:line="276" w:lineRule="auto"/>
              <w:jc w:val="center"/>
            </w:pPr>
            <w:r w:rsidRPr="001B29B9">
              <w:t>-</w:t>
            </w:r>
          </w:p>
        </w:tc>
        <w:tc>
          <w:tcPr>
            <w:tcW w:w="1276" w:type="dxa"/>
            <w:shd w:val="clear" w:color="auto" w:fill="auto"/>
          </w:tcPr>
          <w:p w14:paraId="332B798B" w14:textId="77777777" w:rsidR="007C238D" w:rsidRPr="001B29B9" w:rsidRDefault="007C238D" w:rsidP="000602CD">
            <w:pPr>
              <w:spacing w:line="276" w:lineRule="auto"/>
              <w:jc w:val="center"/>
            </w:pPr>
            <w:r w:rsidRPr="001B29B9">
              <w:t>-</w:t>
            </w:r>
          </w:p>
        </w:tc>
        <w:tc>
          <w:tcPr>
            <w:tcW w:w="1284" w:type="dxa"/>
            <w:shd w:val="clear" w:color="auto" w:fill="auto"/>
          </w:tcPr>
          <w:p w14:paraId="25E2A9DB" w14:textId="77777777" w:rsidR="007C238D" w:rsidRPr="001B29B9" w:rsidRDefault="007C238D" w:rsidP="000602CD">
            <w:pPr>
              <w:spacing w:line="276" w:lineRule="auto"/>
              <w:jc w:val="center"/>
            </w:pPr>
            <w:r w:rsidRPr="001B29B9">
              <w:t>-</w:t>
            </w:r>
          </w:p>
        </w:tc>
        <w:tc>
          <w:tcPr>
            <w:tcW w:w="1580" w:type="dxa"/>
            <w:shd w:val="clear" w:color="auto" w:fill="auto"/>
          </w:tcPr>
          <w:p w14:paraId="039B00AB" w14:textId="77777777" w:rsidR="007C238D" w:rsidRPr="001B29B9" w:rsidRDefault="007C238D" w:rsidP="000602CD">
            <w:pPr>
              <w:spacing w:line="276" w:lineRule="auto"/>
              <w:jc w:val="center"/>
            </w:pPr>
            <w:r w:rsidRPr="001B29B9">
              <w:t>-</w:t>
            </w:r>
          </w:p>
        </w:tc>
        <w:tc>
          <w:tcPr>
            <w:tcW w:w="1701" w:type="dxa"/>
            <w:shd w:val="clear" w:color="auto" w:fill="auto"/>
          </w:tcPr>
          <w:p w14:paraId="6C7545E2" w14:textId="77777777" w:rsidR="007C238D" w:rsidRPr="001B29B9" w:rsidRDefault="007C238D" w:rsidP="000602CD">
            <w:pPr>
              <w:spacing w:line="276" w:lineRule="auto"/>
              <w:jc w:val="center"/>
            </w:pPr>
            <w:r w:rsidRPr="001B29B9">
              <w:t>2</w:t>
            </w:r>
            <w:r w:rsidR="00937FCA" w:rsidRPr="001B29B9">
              <w:t>7</w:t>
            </w:r>
          </w:p>
        </w:tc>
      </w:tr>
      <w:tr w:rsidR="007C238D" w:rsidRPr="001B29B9" w14:paraId="5154400C" w14:textId="77777777" w:rsidTr="007D7658">
        <w:tc>
          <w:tcPr>
            <w:tcW w:w="1526" w:type="dxa"/>
            <w:shd w:val="clear" w:color="auto" w:fill="auto"/>
          </w:tcPr>
          <w:p w14:paraId="247C7317" w14:textId="77777777" w:rsidR="007C238D" w:rsidRPr="001B29B9" w:rsidRDefault="007C238D" w:rsidP="000602CD">
            <w:pPr>
              <w:spacing w:line="276" w:lineRule="auto"/>
            </w:pPr>
            <w:proofErr w:type="gramStart"/>
            <w:r w:rsidRPr="001B29B9">
              <w:t>11</w:t>
            </w:r>
            <w:proofErr w:type="gramEnd"/>
            <w:r w:rsidRPr="001B29B9">
              <w:t xml:space="preserve"> а</w:t>
            </w:r>
          </w:p>
        </w:tc>
        <w:tc>
          <w:tcPr>
            <w:tcW w:w="1417" w:type="dxa"/>
            <w:shd w:val="clear" w:color="auto" w:fill="auto"/>
          </w:tcPr>
          <w:p w14:paraId="5557F05A" w14:textId="77777777" w:rsidR="007C238D" w:rsidRPr="001B29B9" w:rsidRDefault="007C238D" w:rsidP="000602CD">
            <w:pPr>
              <w:spacing w:line="276" w:lineRule="auto"/>
              <w:jc w:val="center"/>
            </w:pPr>
            <w:r w:rsidRPr="001B29B9">
              <w:t>24</w:t>
            </w:r>
          </w:p>
        </w:tc>
        <w:tc>
          <w:tcPr>
            <w:tcW w:w="1276" w:type="dxa"/>
            <w:shd w:val="clear" w:color="auto" w:fill="auto"/>
          </w:tcPr>
          <w:p w14:paraId="29AC92F9" w14:textId="77777777" w:rsidR="007C238D" w:rsidRPr="001B29B9" w:rsidRDefault="007C238D" w:rsidP="000602CD">
            <w:pPr>
              <w:spacing w:line="276" w:lineRule="auto"/>
              <w:jc w:val="center"/>
            </w:pPr>
            <w:r w:rsidRPr="001B29B9">
              <w:t>-</w:t>
            </w:r>
          </w:p>
        </w:tc>
        <w:tc>
          <w:tcPr>
            <w:tcW w:w="1276" w:type="dxa"/>
            <w:shd w:val="clear" w:color="auto" w:fill="auto"/>
          </w:tcPr>
          <w:p w14:paraId="5C8F31F9" w14:textId="77777777" w:rsidR="007C238D" w:rsidRPr="001B29B9" w:rsidRDefault="007C238D" w:rsidP="000602CD">
            <w:pPr>
              <w:spacing w:line="276" w:lineRule="auto"/>
              <w:jc w:val="center"/>
            </w:pPr>
            <w:r w:rsidRPr="001B29B9">
              <w:t>-</w:t>
            </w:r>
          </w:p>
        </w:tc>
        <w:tc>
          <w:tcPr>
            <w:tcW w:w="1284" w:type="dxa"/>
            <w:shd w:val="clear" w:color="auto" w:fill="auto"/>
          </w:tcPr>
          <w:p w14:paraId="7C7CFD49" w14:textId="77777777" w:rsidR="007C238D" w:rsidRPr="001B29B9" w:rsidRDefault="007C238D" w:rsidP="000602CD">
            <w:pPr>
              <w:spacing w:line="276" w:lineRule="auto"/>
              <w:jc w:val="center"/>
            </w:pPr>
            <w:r w:rsidRPr="001B29B9">
              <w:t>-</w:t>
            </w:r>
          </w:p>
        </w:tc>
        <w:tc>
          <w:tcPr>
            <w:tcW w:w="1580" w:type="dxa"/>
            <w:shd w:val="clear" w:color="auto" w:fill="auto"/>
          </w:tcPr>
          <w:p w14:paraId="620DE5EF" w14:textId="77777777" w:rsidR="007C238D" w:rsidRPr="001B29B9" w:rsidRDefault="007C238D" w:rsidP="000602CD">
            <w:pPr>
              <w:spacing w:line="276" w:lineRule="auto"/>
              <w:jc w:val="center"/>
            </w:pPr>
            <w:r w:rsidRPr="001B29B9">
              <w:t>-</w:t>
            </w:r>
          </w:p>
        </w:tc>
        <w:tc>
          <w:tcPr>
            <w:tcW w:w="1701" w:type="dxa"/>
            <w:shd w:val="clear" w:color="auto" w:fill="auto"/>
          </w:tcPr>
          <w:p w14:paraId="4A3AEAF3" w14:textId="77777777" w:rsidR="007C238D" w:rsidRPr="001B29B9" w:rsidRDefault="007C238D" w:rsidP="000602CD">
            <w:pPr>
              <w:spacing w:line="276" w:lineRule="auto"/>
              <w:jc w:val="center"/>
            </w:pPr>
            <w:r w:rsidRPr="001B29B9">
              <w:t>24</w:t>
            </w:r>
          </w:p>
        </w:tc>
      </w:tr>
      <w:tr w:rsidR="007C238D" w:rsidRPr="001B29B9" w14:paraId="74710920" w14:textId="77777777" w:rsidTr="007D7658">
        <w:tc>
          <w:tcPr>
            <w:tcW w:w="1526" w:type="dxa"/>
            <w:shd w:val="clear" w:color="auto" w:fill="auto"/>
          </w:tcPr>
          <w:p w14:paraId="2829E90C" w14:textId="77777777" w:rsidR="007C238D" w:rsidRPr="001B29B9" w:rsidRDefault="007C238D" w:rsidP="000602CD">
            <w:pPr>
              <w:spacing w:line="276" w:lineRule="auto"/>
            </w:pPr>
            <w:r w:rsidRPr="001B29B9">
              <w:t>Всего</w:t>
            </w:r>
          </w:p>
        </w:tc>
        <w:tc>
          <w:tcPr>
            <w:tcW w:w="1417" w:type="dxa"/>
            <w:shd w:val="clear" w:color="auto" w:fill="auto"/>
          </w:tcPr>
          <w:p w14:paraId="6ADE3F48" w14:textId="77777777" w:rsidR="007C238D" w:rsidRPr="001B29B9" w:rsidRDefault="007C238D" w:rsidP="000602CD">
            <w:pPr>
              <w:spacing w:line="276" w:lineRule="auto"/>
              <w:jc w:val="center"/>
            </w:pPr>
            <w:r w:rsidRPr="001B29B9">
              <w:t>1070</w:t>
            </w:r>
          </w:p>
        </w:tc>
        <w:tc>
          <w:tcPr>
            <w:tcW w:w="1276" w:type="dxa"/>
            <w:shd w:val="clear" w:color="auto" w:fill="auto"/>
          </w:tcPr>
          <w:p w14:paraId="6B2EA9C2" w14:textId="77777777" w:rsidR="007C238D" w:rsidRPr="001B29B9" w:rsidRDefault="007C238D" w:rsidP="000602CD">
            <w:pPr>
              <w:spacing w:line="276" w:lineRule="auto"/>
              <w:jc w:val="center"/>
            </w:pPr>
            <w:r w:rsidRPr="001B29B9">
              <w:t>-</w:t>
            </w:r>
          </w:p>
        </w:tc>
        <w:tc>
          <w:tcPr>
            <w:tcW w:w="1276" w:type="dxa"/>
            <w:shd w:val="clear" w:color="auto" w:fill="auto"/>
          </w:tcPr>
          <w:p w14:paraId="78337A60" w14:textId="77777777" w:rsidR="007C238D" w:rsidRPr="001B29B9" w:rsidRDefault="007C238D" w:rsidP="000602CD">
            <w:pPr>
              <w:spacing w:line="276" w:lineRule="auto"/>
              <w:jc w:val="center"/>
            </w:pPr>
            <w:r w:rsidRPr="001B29B9">
              <w:t>-</w:t>
            </w:r>
          </w:p>
        </w:tc>
        <w:tc>
          <w:tcPr>
            <w:tcW w:w="1284" w:type="dxa"/>
            <w:shd w:val="clear" w:color="auto" w:fill="auto"/>
          </w:tcPr>
          <w:p w14:paraId="69EA9B4D" w14:textId="77777777" w:rsidR="007C238D" w:rsidRPr="001B29B9" w:rsidRDefault="007C238D" w:rsidP="000602CD">
            <w:pPr>
              <w:spacing w:line="276" w:lineRule="auto"/>
              <w:jc w:val="center"/>
            </w:pPr>
            <w:r w:rsidRPr="001B29B9">
              <w:t>-</w:t>
            </w:r>
          </w:p>
        </w:tc>
        <w:tc>
          <w:tcPr>
            <w:tcW w:w="1580" w:type="dxa"/>
            <w:shd w:val="clear" w:color="auto" w:fill="auto"/>
          </w:tcPr>
          <w:p w14:paraId="6854BE80" w14:textId="77777777" w:rsidR="007C238D" w:rsidRPr="001B29B9" w:rsidRDefault="007C238D" w:rsidP="000602CD">
            <w:pPr>
              <w:spacing w:line="276" w:lineRule="auto"/>
              <w:jc w:val="center"/>
            </w:pPr>
            <w:r w:rsidRPr="001B29B9">
              <w:t>-</w:t>
            </w:r>
          </w:p>
        </w:tc>
        <w:tc>
          <w:tcPr>
            <w:tcW w:w="1701" w:type="dxa"/>
            <w:shd w:val="clear" w:color="auto" w:fill="auto"/>
          </w:tcPr>
          <w:p w14:paraId="161D1310" w14:textId="77777777" w:rsidR="007C238D" w:rsidRPr="001B29B9" w:rsidRDefault="007C238D" w:rsidP="000602CD">
            <w:pPr>
              <w:spacing w:line="276" w:lineRule="auto"/>
              <w:jc w:val="center"/>
            </w:pPr>
            <w:r w:rsidRPr="001B29B9">
              <w:t>1070</w:t>
            </w:r>
          </w:p>
        </w:tc>
      </w:tr>
    </w:tbl>
    <w:p w14:paraId="2F78194C" w14:textId="77777777" w:rsidR="007C238D" w:rsidRPr="001B29B9" w:rsidRDefault="007C238D" w:rsidP="00965C73">
      <w:pPr>
        <w:spacing w:line="276" w:lineRule="auto"/>
        <w:jc w:val="both"/>
        <w:rPr>
          <w:b/>
        </w:rPr>
      </w:pPr>
    </w:p>
    <w:p w14:paraId="2D6F3813" w14:textId="77777777" w:rsidR="007C238D" w:rsidRPr="001B29B9" w:rsidRDefault="007C238D" w:rsidP="00965C73">
      <w:pPr>
        <w:spacing w:line="276" w:lineRule="auto"/>
        <w:jc w:val="both"/>
        <w:rPr>
          <w:b/>
        </w:rPr>
      </w:pPr>
    </w:p>
    <w:p w14:paraId="1EC704F9" w14:textId="77777777" w:rsidR="00FB4B31" w:rsidRPr="000602CD" w:rsidRDefault="008767E3" w:rsidP="00965C73">
      <w:pPr>
        <w:spacing w:line="276" w:lineRule="auto"/>
        <w:jc w:val="both"/>
        <w:rPr>
          <w:b/>
          <w:sz w:val="28"/>
          <w:szCs w:val="28"/>
        </w:rPr>
      </w:pPr>
      <w:r w:rsidRPr="000602CD">
        <w:rPr>
          <w:b/>
          <w:sz w:val="28"/>
          <w:szCs w:val="28"/>
        </w:rPr>
        <w:t>4</w:t>
      </w:r>
      <w:r w:rsidR="00CF2430" w:rsidRPr="000602CD">
        <w:rPr>
          <w:b/>
          <w:sz w:val="28"/>
          <w:szCs w:val="28"/>
        </w:rPr>
        <w:t xml:space="preserve">. </w:t>
      </w:r>
      <w:r w:rsidR="00FB4B31" w:rsidRPr="000602CD">
        <w:rPr>
          <w:b/>
          <w:sz w:val="28"/>
          <w:szCs w:val="28"/>
        </w:rPr>
        <w:t xml:space="preserve">Содержание и качество подготовки обучающихся </w:t>
      </w:r>
    </w:p>
    <w:p w14:paraId="541696A7" w14:textId="77777777" w:rsidR="00DB4A53" w:rsidRPr="001B29B9" w:rsidRDefault="00DB4A53" w:rsidP="00965C73">
      <w:pPr>
        <w:spacing w:line="276" w:lineRule="auto"/>
        <w:jc w:val="both"/>
        <w:rPr>
          <w:b/>
        </w:rPr>
      </w:pPr>
    </w:p>
    <w:p w14:paraId="019E687A" w14:textId="77777777" w:rsidR="00DB4A53" w:rsidRPr="001B29B9" w:rsidRDefault="00DB4A53" w:rsidP="00965C73">
      <w:pPr>
        <w:pStyle w:val="af0"/>
        <w:spacing w:line="276" w:lineRule="auto"/>
        <w:ind w:firstLine="709"/>
        <w:jc w:val="both"/>
      </w:pPr>
      <w:r w:rsidRPr="001B29B9">
        <w:t xml:space="preserve">Образовательная деятельность МАОУ «СОШ № 4» ведется в соответствии с документами: Федеральный закон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основные образовательные программы общего образования (по уровням), включая учебные планы, календарные учебные графики, расписание занятий. С этими документами можно ознакомиться на официальном сайте школы. </w:t>
      </w:r>
    </w:p>
    <w:p w14:paraId="5E85BE67" w14:textId="23F5E711" w:rsidR="009D13FC" w:rsidRPr="000602CD" w:rsidRDefault="00DB4A53" w:rsidP="000602CD">
      <w:pPr>
        <w:pStyle w:val="af0"/>
        <w:spacing w:line="276" w:lineRule="auto"/>
        <w:ind w:firstLine="709"/>
        <w:jc w:val="both"/>
        <w:rPr>
          <w:b/>
        </w:rPr>
      </w:pPr>
      <w:r w:rsidRPr="001B29B9">
        <w:t>Количество учащихся, классов-комплектов по уровням общего образования: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79"/>
        <w:gridCol w:w="1806"/>
        <w:gridCol w:w="1806"/>
        <w:gridCol w:w="2612"/>
      </w:tblGrid>
      <w:tr w:rsidR="007C238D" w:rsidRPr="001B29B9" w14:paraId="593621EA" w14:textId="77777777" w:rsidTr="007D7658">
        <w:tc>
          <w:tcPr>
            <w:tcW w:w="657" w:type="dxa"/>
            <w:shd w:val="clear" w:color="auto" w:fill="auto"/>
          </w:tcPr>
          <w:p w14:paraId="4BE65A9C" w14:textId="77777777" w:rsidR="007C238D" w:rsidRPr="001B29B9" w:rsidRDefault="007C238D" w:rsidP="000602CD">
            <w:pPr>
              <w:spacing w:line="276" w:lineRule="auto"/>
              <w:jc w:val="center"/>
            </w:pPr>
            <w:r w:rsidRPr="001B29B9">
              <w:t>№ п/п</w:t>
            </w:r>
          </w:p>
        </w:tc>
        <w:tc>
          <w:tcPr>
            <w:tcW w:w="3179" w:type="dxa"/>
            <w:shd w:val="clear" w:color="auto" w:fill="auto"/>
          </w:tcPr>
          <w:p w14:paraId="5F2EE517" w14:textId="77777777" w:rsidR="007C238D" w:rsidRPr="001B29B9" w:rsidRDefault="007C238D" w:rsidP="000602CD">
            <w:pPr>
              <w:spacing w:line="276" w:lineRule="auto"/>
              <w:jc w:val="center"/>
            </w:pPr>
            <w:r w:rsidRPr="001B29B9">
              <w:t>Параметры статистики</w:t>
            </w:r>
          </w:p>
        </w:tc>
        <w:tc>
          <w:tcPr>
            <w:tcW w:w="1806" w:type="dxa"/>
          </w:tcPr>
          <w:p w14:paraId="25179C11" w14:textId="2BAE4C98" w:rsidR="007C238D" w:rsidRPr="001B29B9" w:rsidRDefault="007C238D" w:rsidP="000602CD">
            <w:pPr>
              <w:spacing w:line="276" w:lineRule="auto"/>
              <w:jc w:val="center"/>
            </w:pPr>
            <w:r w:rsidRPr="001B29B9">
              <w:t>2017/18</w:t>
            </w:r>
          </w:p>
          <w:p w14:paraId="15CB038E" w14:textId="58BD3FC1" w:rsidR="007C238D" w:rsidRPr="001B29B9" w:rsidRDefault="007C238D" w:rsidP="000602CD">
            <w:pPr>
              <w:spacing w:line="276" w:lineRule="auto"/>
              <w:jc w:val="center"/>
            </w:pPr>
            <w:r w:rsidRPr="001B29B9">
              <w:t>учебный год</w:t>
            </w:r>
          </w:p>
        </w:tc>
        <w:tc>
          <w:tcPr>
            <w:tcW w:w="1806" w:type="dxa"/>
          </w:tcPr>
          <w:p w14:paraId="28542E16" w14:textId="6F43B576" w:rsidR="007C238D" w:rsidRPr="001B29B9" w:rsidRDefault="007C238D" w:rsidP="000602CD">
            <w:pPr>
              <w:spacing w:line="276" w:lineRule="auto"/>
              <w:jc w:val="center"/>
            </w:pPr>
            <w:r w:rsidRPr="001B29B9">
              <w:t>2018/19</w:t>
            </w:r>
          </w:p>
          <w:p w14:paraId="4078D11E" w14:textId="77777777" w:rsidR="007C238D" w:rsidRPr="001B29B9" w:rsidRDefault="007C238D" w:rsidP="000602CD">
            <w:pPr>
              <w:spacing w:line="276" w:lineRule="auto"/>
              <w:jc w:val="center"/>
            </w:pPr>
            <w:r w:rsidRPr="001B29B9">
              <w:t>учебный год</w:t>
            </w:r>
          </w:p>
        </w:tc>
        <w:tc>
          <w:tcPr>
            <w:tcW w:w="2612" w:type="dxa"/>
          </w:tcPr>
          <w:p w14:paraId="75FB3E8B" w14:textId="77777777" w:rsidR="007C238D" w:rsidRPr="001B29B9" w:rsidRDefault="007C238D" w:rsidP="000602CD">
            <w:pPr>
              <w:spacing w:line="276" w:lineRule="auto"/>
              <w:jc w:val="center"/>
            </w:pPr>
            <w:r w:rsidRPr="001B29B9">
              <w:t>2019/20</w:t>
            </w:r>
          </w:p>
          <w:p w14:paraId="429B41BF" w14:textId="77777777" w:rsidR="007C238D" w:rsidRPr="001B29B9" w:rsidRDefault="007C238D" w:rsidP="000602CD">
            <w:pPr>
              <w:spacing w:line="276" w:lineRule="auto"/>
              <w:jc w:val="center"/>
            </w:pPr>
            <w:r w:rsidRPr="001B29B9">
              <w:t>учебный год</w:t>
            </w:r>
          </w:p>
        </w:tc>
      </w:tr>
      <w:tr w:rsidR="007C238D" w:rsidRPr="001B29B9" w14:paraId="18F16C02" w14:textId="77777777" w:rsidTr="007D7658">
        <w:trPr>
          <w:trHeight w:val="757"/>
        </w:trPr>
        <w:tc>
          <w:tcPr>
            <w:tcW w:w="657" w:type="dxa"/>
            <w:vMerge w:val="restart"/>
            <w:shd w:val="clear" w:color="auto" w:fill="auto"/>
          </w:tcPr>
          <w:p w14:paraId="0CBFEC92" w14:textId="77777777" w:rsidR="007C238D" w:rsidRPr="001B29B9" w:rsidRDefault="007C238D" w:rsidP="000602CD">
            <w:pPr>
              <w:spacing w:line="276" w:lineRule="auto"/>
              <w:jc w:val="center"/>
            </w:pPr>
            <w:r w:rsidRPr="001B29B9">
              <w:t>1</w:t>
            </w:r>
          </w:p>
        </w:tc>
        <w:tc>
          <w:tcPr>
            <w:tcW w:w="3179" w:type="dxa"/>
            <w:shd w:val="clear" w:color="auto" w:fill="auto"/>
          </w:tcPr>
          <w:p w14:paraId="39E3595B" w14:textId="77777777" w:rsidR="007C238D" w:rsidRPr="001B29B9" w:rsidRDefault="007C238D" w:rsidP="00965C73">
            <w:pPr>
              <w:spacing w:line="276" w:lineRule="auto"/>
              <w:jc w:val="both"/>
            </w:pPr>
            <w:r w:rsidRPr="001B29B9">
              <w:t>Количество детей, обучавшихся на конец учебного года в том числе:</w:t>
            </w:r>
          </w:p>
        </w:tc>
        <w:tc>
          <w:tcPr>
            <w:tcW w:w="1806" w:type="dxa"/>
          </w:tcPr>
          <w:p w14:paraId="61E7DA5D" w14:textId="77777777" w:rsidR="007C238D" w:rsidRPr="001B29B9" w:rsidRDefault="007C238D" w:rsidP="000602CD">
            <w:pPr>
              <w:spacing w:line="276" w:lineRule="auto"/>
              <w:jc w:val="center"/>
            </w:pPr>
            <w:r w:rsidRPr="001B29B9">
              <w:t>706</w:t>
            </w:r>
          </w:p>
        </w:tc>
        <w:tc>
          <w:tcPr>
            <w:tcW w:w="1806" w:type="dxa"/>
          </w:tcPr>
          <w:p w14:paraId="16B1079E" w14:textId="77777777" w:rsidR="007C238D" w:rsidRPr="001B29B9" w:rsidRDefault="007C238D" w:rsidP="000602CD">
            <w:pPr>
              <w:spacing w:line="276" w:lineRule="auto"/>
              <w:jc w:val="center"/>
            </w:pPr>
            <w:r w:rsidRPr="001B29B9">
              <w:t>769</w:t>
            </w:r>
          </w:p>
        </w:tc>
        <w:tc>
          <w:tcPr>
            <w:tcW w:w="2612" w:type="dxa"/>
            <w:shd w:val="clear" w:color="auto" w:fill="auto"/>
          </w:tcPr>
          <w:p w14:paraId="207DE61B" w14:textId="77777777" w:rsidR="007C238D" w:rsidRPr="001B29B9" w:rsidRDefault="007C238D" w:rsidP="000602CD">
            <w:pPr>
              <w:spacing w:line="276" w:lineRule="auto"/>
              <w:jc w:val="center"/>
            </w:pPr>
            <w:r w:rsidRPr="001B29B9">
              <w:t>820</w:t>
            </w:r>
          </w:p>
        </w:tc>
      </w:tr>
      <w:tr w:rsidR="007C238D" w:rsidRPr="001B29B9" w14:paraId="046CECFA" w14:textId="77777777" w:rsidTr="007D7658">
        <w:tc>
          <w:tcPr>
            <w:tcW w:w="657" w:type="dxa"/>
            <w:vMerge/>
            <w:shd w:val="clear" w:color="auto" w:fill="auto"/>
          </w:tcPr>
          <w:p w14:paraId="00C9462C" w14:textId="77777777" w:rsidR="007C238D" w:rsidRPr="001B29B9" w:rsidRDefault="007C238D" w:rsidP="000602CD">
            <w:pPr>
              <w:spacing w:line="276" w:lineRule="auto"/>
              <w:jc w:val="center"/>
            </w:pPr>
          </w:p>
        </w:tc>
        <w:tc>
          <w:tcPr>
            <w:tcW w:w="3179" w:type="dxa"/>
            <w:shd w:val="clear" w:color="auto" w:fill="auto"/>
          </w:tcPr>
          <w:p w14:paraId="4495B75D" w14:textId="77777777" w:rsidR="007C238D" w:rsidRPr="001B29B9" w:rsidRDefault="007C238D" w:rsidP="00965C73">
            <w:pPr>
              <w:spacing w:line="276" w:lineRule="auto"/>
              <w:jc w:val="both"/>
            </w:pPr>
            <w:r w:rsidRPr="001B29B9">
              <w:t>– начальная школа</w:t>
            </w:r>
          </w:p>
        </w:tc>
        <w:tc>
          <w:tcPr>
            <w:tcW w:w="1806" w:type="dxa"/>
          </w:tcPr>
          <w:p w14:paraId="3EA83929" w14:textId="77777777" w:rsidR="007C238D" w:rsidRPr="001B29B9" w:rsidRDefault="007C238D" w:rsidP="000602CD">
            <w:pPr>
              <w:spacing w:line="276" w:lineRule="auto"/>
              <w:jc w:val="center"/>
            </w:pPr>
            <w:r w:rsidRPr="001B29B9">
              <w:t>354</w:t>
            </w:r>
          </w:p>
        </w:tc>
        <w:tc>
          <w:tcPr>
            <w:tcW w:w="1806" w:type="dxa"/>
          </w:tcPr>
          <w:p w14:paraId="56A5BF0C" w14:textId="77777777" w:rsidR="007C238D" w:rsidRPr="001B29B9" w:rsidRDefault="007C238D" w:rsidP="000602CD">
            <w:pPr>
              <w:spacing w:line="276" w:lineRule="auto"/>
              <w:jc w:val="center"/>
            </w:pPr>
            <w:r w:rsidRPr="001B29B9">
              <w:t>366</w:t>
            </w:r>
          </w:p>
        </w:tc>
        <w:tc>
          <w:tcPr>
            <w:tcW w:w="2612" w:type="dxa"/>
            <w:shd w:val="clear" w:color="auto" w:fill="auto"/>
          </w:tcPr>
          <w:p w14:paraId="2F9F1171" w14:textId="77777777" w:rsidR="007C238D" w:rsidRPr="001B29B9" w:rsidRDefault="007C238D" w:rsidP="000602CD">
            <w:pPr>
              <w:spacing w:line="276" w:lineRule="auto"/>
              <w:jc w:val="center"/>
            </w:pPr>
            <w:r w:rsidRPr="001B29B9">
              <w:t>411</w:t>
            </w:r>
          </w:p>
        </w:tc>
      </w:tr>
      <w:tr w:rsidR="007C238D" w:rsidRPr="001B29B9" w14:paraId="5B0EF921" w14:textId="77777777" w:rsidTr="007D7658">
        <w:tc>
          <w:tcPr>
            <w:tcW w:w="657" w:type="dxa"/>
            <w:vMerge/>
            <w:shd w:val="clear" w:color="auto" w:fill="auto"/>
          </w:tcPr>
          <w:p w14:paraId="61CBECE3" w14:textId="77777777" w:rsidR="007C238D" w:rsidRPr="001B29B9" w:rsidRDefault="007C238D" w:rsidP="000602CD">
            <w:pPr>
              <w:spacing w:line="276" w:lineRule="auto"/>
              <w:jc w:val="center"/>
            </w:pPr>
          </w:p>
        </w:tc>
        <w:tc>
          <w:tcPr>
            <w:tcW w:w="3179" w:type="dxa"/>
            <w:shd w:val="clear" w:color="auto" w:fill="auto"/>
          </w:tcPr>
          <w:p w14:paraId="674BB7E6" w14:textId="77777777" w:rsidR="007C238D" w:rsidRPr="001B29B9" w:rsidRDefault="007C238D" w:rsidP="00965C73">
            <w:pPr>
              <w:spacing w:line="276" w:lineRule="auto"/>
              <w:jc w:val="both"/>
            </w:pPr>
            <w:r w:rsidRPr="001B29B9">
              <w:t>– основная школа</w:t>
            </w:r>
          </w:p>
        </w:tc>
        <w:tc>
          <w:tcPr>
            <w:tcW w:w="1806" w:type="dxa"/>
          </w:tcPr>
          <w:p w14:paraId="5EDAE0EC" w14:textId="77777777" w:rsidR="007C238D" w:rsidRPr="001B29B9" w:rsidRDefault="007C238D" w:rsidP="000602CD">
            <w:pPr>
              <w:spacing w:line="276" w:lineRule="auto"/>
              <w:jc w:val="center"/>
            </w:pPr>
            <w:r w:rsidRPr="001B29B9">
              <w:t>332</w:t>
            </w:r>
          </w:p>
        </w:tc>
        <w:tc>
          <w:tcPr>
            <w:tcW w:w="1806" w:type="dxa"/>
          </w:tcPr>
          <w:p w14:paraId="0DF3ACEE" w14:textId="77777777" w:rsidR="007C238D" w:rsidRPr="001B29B9" w:rsidRDefault="007C238D" w:rsidP="000602CD">
            <w:pPr>
              <w:spacing w:line="276" w:lineRule="auto"/>
              <w:jc w:val="center"/>
            </w:pPr>
            <w:r w:rsidRPr="001B29B9">
              <w:t>361</w:t>
            </w:r>
          </w:p>
        </w:tc>
        <w:tc>
          <w:tcPr>
            <w:tcW w:w="2612" w:type="dxa"/>
            <w:shd w:val="clear" w:color="auto" w:fill="auto"/>
          </w:tcPr>
          <w:p w14:paraId="583DEF37" w14:textId="77777777" w:rsidR="007C238D" w:rsidRPr="001B29B9" w:rsidRDefault="007C238D" w:rsidP="000602CD">
            <w:pPr>
              <w:spacing w:line="276" w:lineRule="auto"/>
              <w:jc w:val="center"/>
            </w:pPr>
            <w:r w:rsidRPr="001B29B9">
              <w:t>361</w:t>
            </w:r>
          </w:p>
        </w:tc>
      </w:tr>
      <w:tr w:rsidR="007C238D" w:rsidRPr="001B29B9" w14:paraId="48EE5E25" w14:textId="77777777" w:rsidTr="007D7658">
        <w:tc>
          <w:tcPr>
            <w:tcW w:w="657" w:type="dxa"/>
            <w:vMerge/>
            <w:shd w:val="clear" w:color="auto" w:fill="auto"/>
          </w:tcPr>
          <w:p w14:paraId="68785342" w14:textId="77777777" w:rsidR="007C238D" w:rsidRPr="001B29B9" w:rsidRDefault="007C238D" w:rsidP="000602CD">
            <w:pPr>
              <w:spacing w:line="276" w:lineRule="auto"/>
              <w:jc w:val="center"/>
            </w:pPr>
          </w:p>
        </w:tc>
        <w:tc>
          <w:tcPr>
            <w:tcW w:w="3179" w:type="dxa"/>
            <w:shd w:val="clear" w:color="auto" w:fill="auto"/>
          </w:tcPr>
          <w:p w14:paraId="6B1EF6DF" w14:textId="77777777" w:rsidR="007C238D" w:rsidRPr="001B29B9" w:rsidRDefault="007C238D" w:rsidP="00965C73">
            <w:pPr>
              <w:spacing w:line="276" w:lineRule="auto"/>
              <w:jc w:val="both"/>
            </w:pPr>
            <w:r w:rsidRPr="001B29B9">
              <w:t>– средняя школа</w:t>
            </w:r>
          </w:p>
        </w:tc>
        <w:tc>
          <w:tcPr>
            <w:tcW w:w="1806" w:type="dxa"/>
          </w:tcPr>
          <w:p w14:paraId="1DF1B86F" w14:textId="77777777" w:rsidR="007C238D" w:rsidRPr="001B29B9" w:rsidRDefault="007C238D" w:rsidP="000602CD">
            <w:pPr>
              <w:spacing w:line="276" w:lineRule="auto"/>
              <w:jc w:val="center"/>
            </w:pPr>
            <w:r w:rsidRPr="001B29B9">
              <w:t>18</w:t>
            </w:r>
          </w:p>
        </w:tc>
        <w:tc>
          <w:tcPr>
            <w:tcW w:w="1806" w:type="dxa"/>
          </w:tcPr>
          <w:p w14:paraId="5D3D31B2" w14:textId="77777777" w:rsidR="007C238D" w:rsidRPr="001B29B9" w:rsidRDefault="007C238D" w:rsidP="000602CD">
            <w:pPr>
              <w:spacing w:line="276" w:lineRule="auto"/>
              <w:jc w:val="center"/>
            </w:pPr>
            <w:r w:rsidRPr="001B29B9">
              <w:t>42</w:t>
            </w:r>
          </w:p>
        </w:tc>
        <w:tc>
          <w:tcPr>
            <w:tcW w:w="2612" w:type="dxa"/>
            <w:shd w:val="clear" w:color="auto" w:fill="auto"/>
          </w:tcPr>
          <w:p w14:paraId="0FA85C6C" w14:textId="77777777" w:rsidR="007C238D" w:rsidRPr="001B29B9" w:rsidRDefault="007C238D" w:rsidP="000602CD">
            <w:pPr>
              <w:spacing w:line="276" w:lineRule="auto"/>
              <w:jc w:val="center"/>
            </w:pPr>
            <w:r w:rsidRPr="001B29B9">
              <w:t>48</w:t>
            </w:r>
          </w:p>
        </w:tc>
      </w:tr>
      <w:tr w:rsidR="007C238D" w:rsidRPr="001B29B9" w14:paraId="659F47C8" w14:textId="77777777" w:rsidTr="007D7658">
        <w:tc>
          <w:tcPr>
            <w:tcW w:w="657" w:type="dxa"/>
            <w:vMerge w:val="restart"/>
            <w:shd w:val="clear" w:color="auto" w:fill="auto"/>
          </w:tcPr>
          <w:p w14:paraId="7B9E9325" w14:textId="77777777" w:rsidR="007C238D" w:rsidRPr="001B29B9" w:rsidRDefault="007C238D" w:rsidP="000602CD">
            <w:pPr>
              <w:spacing w:line="276" w:lineRule="auto"/>
              <w:jc w:val="center"/>
            </w:pPr>
            <w:r w:rsidRPr="001B29B9">
              <w:t>2</w:t>
            </w:r>
          </w:p>
        </w:tc>
        <w:tc>
          <w:tcPr>
            <w:tcW w:w="3179" w:type="dxa"/>
            <w:shd w:val="clear" w:color="auto" w:fill="auto"/>
          </w:tcPr>
          <w:p w14:paraId="0D7FED41" w14:textId="77777777" w:rsidR="007C238D" w:rsidRPr="001B29B9" w:rsidRDefault="007C238D" w:rsidP="00965C73">
            <w:pPr>
              <w:spacing w:line="276" w:lineRule="auto"/>
              <w:jc w:val="both"/>
            </w:pPr>
            <w:r w:rsidRPr="001B29B9">
              <w:t>Количество учеников, оставленных на повторное обучение:</w:t>
            </w:r>
          </w:p>
        </w:tc>
        <w:tc>
          <w:tcPr>
            <w:tcW w:w="1806" w:type="dxa"/>
          </w:tcPr>
          <w:p w14:paraId="7FBD7EFF" w14:textId="6CB2E54A" w:rsidR="007C238D" w:rsidRPr="001B29B9" w:rsidRDefault="000602CD" w:rsidP="000602CD">
            <w:pPr>
              <w:spacing w:line="276" w:lineRule="auto"/>
              <w:jc w:val="center"/>
            </w:pPr>
            <w:r>
              <w:t>0</w:t>
            </w:r>
          </w:p>
        </w:tc>
        <w:tc>
          <w:tcPr>
            <w:tcW w:w="1806" w:type="dxa"/>
          </w:tcPr>
          <w:p w14:paraId="23BDF92B" w14:textId="2613385A" w:rsidR="007C238D" w:rsidRPr="001B29B9" w:rsidRDefault="000602CD" w:rsidP="000602CD">
            <w:pPr>
              <w:spacing w:line="276" w:lineRule="auto"/>
              <w:jc w:val="center"/>
            </w:pPr>
            <w:r>
              <w:t>0</w:t>
            </w:r>
          </w:p>
        </w:tc>
        <w:tc>
          <w:tcPr>
            <w:tcW w:w="2612" w:type="dxa"/>
            <w:shd w:val="clear" w:color="auto" w:fill="auto"/>
          </w:tcPr>
          <w:p w14:paraId="4A0CBC44" w14:textId="4A65A0E6" w:rsidR="007C238D" w:rsidRPr="001B29B9" w:rsidRDefault="000602CD" w:rsidP="000602CD">
            <w:pPr>
              <w:spacing w:line="276" w:lineRule="auto"/>
              <w:jc w:val="center"/>
            </w:pPr>
            <w:r>
              <w:t>1</w:t>
            </w:r>
          </w:p>
        </w:tc>
      </w:tr>
      <w:tr w:rsidR="007C238D" w:rsidRPr="001B29B9" w14:paraId="11F28D65" w14:textId="77777777" w:rsidTr="007D7658">
        <w:tc>
          <w:tcPr>
            <w:tcW w:w="657" w:type="dxa"/>
            <w:vMerge/>
            <w:shd w:val="clear" w:color="auto" w:fill="auto"/>
          </w:tcPr>
          <w:p w14:paraId="2A919DA6" w14:textId="77777777" w:rsidR="007C238D" w:rsidRPr="001B29B9" w:rsidRDefault="007C238D" w:rsidP="000602CD">
            <w:pPr>
              <w:spacing w:line="276" w:lineRule="auto"/>
              <w:jc w:val="center"/>
            </w:pPr>
          </w:p>
        </w:tc>
        <w:tc>
          <w:tcPr>
            <w:tcW w:w="3179" w:type="dxa"/>
            <w:shd w:val="clear" w:color="auto" w:fill="auto"/>
          </w:tcPr>
          <w:p w14:paraId="2F59A28D" w14:textId="77777777" w:rsidR="007C238D" w:rsidRPr="001B29B9" w:rsidRDefault="007C238D" w:rsidP="00965C73">
            <w:pPr>
              <w:spacing w:line="276" w:lineRule="auto"/>
              <w:jc w:val="both"/>
            </w:pPr>
            <w:r w:rsidRPr="001B29B9">
              <w:t>– начальная школа</w:t>
            </w:r>
          </w:p>
        </w:tc>
        <w:tc>
          <w:tcPr>
            <w:tcW w:w="1806" w:type="dxa"/>
          </w:tcPr>
          <w:p w14:paraId="1CBDCC5F" w14:textId="77777777" w:rsidR="007C238D" w:rsidRPr="001B29B9" w:rsidRDefault="007C238D" w:rsidP="000602CD">
            <w:pPr>
              <w:spacing w:line="276" w:lineRule="auto"/>
              <w:jc w:val="center"/>
            </w:pPr>
            <w:r w:rsidRPr="001B29B9">
              <w:t>-</w:t>
            </w:r>
          </w:p>
        </w:tc>
        <w:tc>
          <w:tcPr>
            <w:tcW w:w="1806" w:type="dxa"/>
          </w:tcPr>
          <w:p w14:paraId="3856277D" w14:textId="77777777" w:rsidR="007C238D" w:rsidRPr="001B29B9" w:rsidRDefault="007C238D" w:rsidP="000602CD">
            <w:pPr>
              <w:spacing w:line="276" w:lineRule="auto"/>
              <w:jc w:val="center"/>
            </w:pPr>
            <w:r w:rsidRPr="001B29B9">
              <w:t>-</w:t>
            </w:r>
          </w:p>
        </w:tc>
        <w:tc>
          <w:tcPr>
            <w:tcW w:w="2612" w:type="dxa"/>
            <w:shd w:val="clear" w:color="auto" w:fill="auto"/>
          </w:tcPr>
          <w:p w14:paraId="5C35AB1E" w14:textId="77777777" w:rsidR="007C238D" w:rsidRPr="001B29B9" w:rsidRDefault="007C238D" w:rsidP="000602CD">
            <w:pPr>
              <w:spacing w:line="276" w:lineRule="auto"/>
              <w:jc w:val="center"/>
            </w:pPr>
            <w:r w:rsidRPr="001B29B9">
              <w:t>-</w:t>
            </w:r>
          </w:p>
        </w:tc>
      </w:tr>
      <w:tr w:rsidR="007C238D" w:rsidRPr="001B29B9" w14:paraId="1FAEA03C" w14:textId="77777777" w:rsidTr="007D7658">
        <w:tc>
          <w:tcPr>
            <w:tcW w:w="657" w:type="dxa"/>
            <w:vMerge/>
            <w:shd w:val="clear" w:color="auto" w:fill="auto"/>
          </w:tcPr>
          <w:p w14:paraId="212719F6" w14:textId="77777777" w:rsidR="007C238D" w:rsidRPr="001B29B9" w:rsidRDefault="007C238D" w:rsidP="000602CD">
            <w:pPr>
              <w:spacing w:line="276" w:lineRule="auto"/>
              <w:jc w:val="center"/>
            </w:pPr>
          </w:p>
        </w:tc>
        <w:tc>
          <w:tcPr>
            <w:tcW w:w="3179" w:type="dxa"/>
            <w:shd w:val="clear" w:color="auto" w:fill="auto"/>
          </w:tcPr>
          <w:p w14:paraId="741BA3AB" w14:textId="77777777" w:rsidR="007C238D" w:rsidRPr="001B29B9" w:rsidRDefault="007C238D" w:rsidP="00965C73">
            <w:pPr>
              <w:spacing w:line="276" w:lineRule="auto"/>
              <w:jc w:val="both"/>
            </w:pPr>
            <w:r w:rsidRPr="001B29B9">
              <w:t>– основная школа</w:t>
            </w:r>
          </w:p>
        </w:tc>
        <w:tc>
          <w:tcPr>
            <w:tcW w:w="1806" w:type="dxa"/>
          </w:tcPr>
          <w:p w14:paraId="6362C4E4" w14:textId="77777777" w:rsidR="007C238D" w:rsidRPr="001B29B9" w:rsidRDefault="007C238D" w:rsidP="000602CD">
            <w:pPr>
              <w:spacing w:line="276" w:lineRule="auto"/>
              <w:jc w:val="center"/>
            </w:pPr>
            <w:r w:rsidRPr="001B29B9">
              <w:t>-</w:t>
            </w:r>
          </w:p>
        </w:tc>
        <w:tc>
          <w:tcPr>
            <w:tcW w:w="1806" w:type="dxa"/>
          </w:tcPr>
          <w:p w14:paraId="5F283CB6" w14:textId="77777777" w:rsidR="007C238D" w:rsidRPr="001B29B9" w:rsidRDefault="007C238D" w:rsidP="000602CD">
            <w:pPr>
              <w:spacing w:line="276" w:lineRule="auto"/>
              <w:jc w:val="center"/>
            </w:pPr>
            <w:r w:rsidRPr="001B29B9">
              <w:t>-</w:t>
            </w:r>
          </w:p>
        </w:tc>
        <w:tc>
          <w:tcPr>
            <w:tcW w:w="2612" w:type="dxa"/>
            <w:shd w:val="clear" w:color="auto" w:fill="auto"/>
          </w:tcPr>
          <w:p w14:paraId="25AE02D0" w14:textId="77777777" w:rsidR="007C238D" w:rsidRPr="001B29B9" w:rsidRDefault="007C238D" w:rsidP="000602CD">
            <w:pPr>
              <w:spacing w:line="276" w:lineRule="auto"/>
              <w:jc w:val="center"/>
            </w:pPr>
            <w:r w:rsidRPr="001B29B9">
              <w:t>1</w:t>
            </w:r>
          </w:p>
        </w:tc>
      </w:tr>
      <w:tr w:rsidR="007C238D" w:rsidRPr="001B29B9" w14:paraId="4232290D" w14:textId="77777777" w:rsidTr="007D7658">
        <w:tc>
          <w:tcPr>
            <w:tcW w:w="657" w:type="dxa"/>
            <w:vMerge/>
            <w:shd w:val="clear" w:color="auto" w:fill="auto"/>
          </w:tcPr>
          <w:p w14:paraId="0945D9E5" w14:textId="77777777" w:rsidR="007C238D" w:rsidRPr="001B29B9" w:rsidRDefault="007C238D" w:rsidP="000602CD">
            <w:pPr>
              <w:spacing w:line="276" w:lineRule="auto"/>
              <w:jc w:val="center"/>
            </w:pPr>
          </w:p>
        </w:tc>
        <w:tc>
          <w:tcPr>
            <w:tcW w:w="3179" w:type="dxa"/>
            <w:shd w:val="clear" w:color="auto" w:fill="auto"/>
          </w:tcPr>
          <w:p w14:paraId="57C4CD3A" w14:textId="77777777" w:rsidR="007C238D" w:rsidRPr="001B29B9" w:rsidRDefault="007C238D" w:rsidP="00965C73">
            <w:pPr>
              <w:spacing w:line="276" w:lineRule="auto"/>
              <w:jc w:val="both"/>
            </w:pPr>
            <w:r w:rsidRPr="001B29B9">
              <w:t>– средняя школа</w:t>
            </w:r>
          </w:p>
        </w:tc>
        <w:tc>
          <w:tcPr>
            <w:tcW w:w="1806" w:type="dxa"/>
          </w:tcPr>
          <w:p w14:paraId="34021C43" w14:textId="77777777" w:rsidR="007C238D" w:rsidRPr="001B29B9" w:rsidRDefault="007C238D" w:rsidP="000602CD">
            <w:pPr>
              <w:spacing w:line="276" w:lineRule="auto"/>
              <w:jc w:val="center"/>
            </w:pPr>
            <w:r w:rsidRPr="001B29B9">
              <w:t>-</w:t>
            </w:r>
          </w:p>
        </w:tc>
        <w:tc>
          <w:tcPr>
            <w:tcW w:w="1806" w:type="dxa"/>
          </w:tcPr>
          <w:p w14:paraId="50030949" w14:textId="77777777" w:rsidR="007C238D" w:rsidRPr="001B29B9" w:rsidRDefault="007C238D" w:rsidP="000602CD">
            <w:pPr>
              <w:spacing w:line="276" w:lineRule="auto"/>
              <w:jc w:val="center"/>
            </w:pPr>
            <w:r w:rsidRPr="001B29B9">
              <w:t>-</w:t>
            </w:r>
          </w:p>
        </w:tc>
        <w:tc>
          <w:tcPr>
            <w:tcW w:w="2612" w:type="dxa"/>
            <w:shd w:val="clear" w:color="auto" w:fill="auto"/>
          </w:tcPr>
          <w:p w14:paraId="1F881248" w14:textId="77777777" w:rsidR="007C238D" w:rsidRPr="001B29B9" w:rsidRDefault="007C238D" w:rsidP="000602CD">
            <w:pPr>
              <w:spacing w:line="276" w:lineRule="auto"/>
              <w:jc w:val="center"/>
            </w:pPr>
            <w:r w:rsidRPr="001B29B9">
              <w:t>-</w:t>
            </w:r>
          </w:p>
        </w:tc>
      </w:tr>
      <w:tr w:rsidR="007C238D" w:rsidRPr="001B29B9" w14:paraId="463A2BF4" w14:textId="77777777" w:rsidTr="007D7658">
        <w:tc>
          <w:tcPr>
            <w:tcW w:w="657" w:type="dxa"/>
            <w:vMerge w:val="restart"/>
            <w:shd w:val="clear" w:color="auto" w:fill="auto"/>
          </w:tcPr>
          <w:p w14:paraId="195DA9D9" w14:textId="77777777" w:rsidR="007C238D" w:rsidRPr="001B29B9" w:rsidRDefault="007C238D" w:rsidP="000602CD">
            <w:pPr>
              <w:spacing w:line="276" w:lineRule="auto"/>
              <w:jc w:val="center"/>
            </w:pPr>
            <w:r w:rsidRPr="001B29B9">
              <w:t>3</w:t>
            </w:r>
          </w:p>
        </w:tc>
        <w:tc>
          <w:tcPr>
            <w:tcW w:w="3179" w:type="dxa"/>
            <w:shd w:val="clear" w:color="auto" w:fill="auto"/>
          </w:tcPr>
          <w:p w14:paraId="3949A04E" w14:textId="77777777" w:rsidR="007C238D" w:rsidRPr="001B29B9" w:rsidRDefault="007C238D" w:rsidP="00965C73">
            <w:pPr>
              <w:spacing w:line="276" w:lineRule="auto"/>
              <w:jc w:val="both"/>
            </w:pPr>
            <w:r w:rsidRPr="001B29B9">
              <w:t>Не получили аттестата:</w:t>
            </w:r>
          </w:p>
        </w:tc>
        <w:tc>
          <w:tcPr>
            <w:tcW w:w="1806" w:type="dxa"/>
          </w:tcPr>
          <w:p w14:paraId="5897AC32" w14:textId="37DA66FB" w:rsidR="007C238D" w:rsidRPr="001B29B9" w:rsidRDefault="000602CD" w:rsidP="000602CD">
            <w:pPr>
              <w:spacing w:line="276" w:lineRule="auto"/>
              <w:jc w:val="center"/>
            </w:pPr>
            <w:r>
              <w:t>3</w:t>
            </w:r>
          </w:p>
        </w:tc>
        <w:tc>
          <w:tcPr>
            <w:tcW w:w="1806" w:type="dxa"/>
          </w:tcPr>
          <w:p w14:paraId="4DB5EE87" w14:textId="50AD7357" w:rsidR="007C238D" w:rsidRPr="001B29B9" w:rsidRDefault="000602CD" w:rsidP="000602CD">
            <w:pPr>
              <w:spacing w:line="276" w:lineRule="auto"/>
              <w:jc w:val="center"/>
            </w:pPr>
            <w:r>
              <w:t>0</w:t>
            </w:r>
          </w:p>
        </w:tc>
        <w:tc>
          <w:tcPr>
            <w:tcW w:w="2612" w:type="dxa"/>
            <w:shd w:val="clear" w:color="auto" w:fill="auto"/>
          </w:tcPr>
          <w:p w14:paraId="578C8E41" w14:textId="292EA760" w:rsidR="007C238D" w:rsidRPr="001B29B9" w:rsidRDefault="000602CD" w:rsidP="000602CD">
            <w:pPr>
              <w:spacing w:line="276" w:lineRule="auto"/>
              <w:jc w:val="center"/>
            </w:pPr>
            <w:r>
              <w:t>0</w:t>
            </w:r>
          </w:p>
        </w:tc>
      </w:tr>
      <w:tr w:rsidR="007C238D" w:rsidRPr="001B29B9" w14:paraId="3C14B57C" w14:textId="77777777" w:rsidTr="007D7658">
        <w:tc>
          <w:tcPr>
            <w:tcW w:w="657" w:type="dxa"/>
            <w:vMerge/>
            <w:shd w:val="clear" w:color="auto" w:fill="auto"/>
          </w:tcPr>
          <w:p w14:paraId="40B50F66" w14:textId="77777777" w:rsidR="007C238D" w:rsidRPr="001B29B9" w:rsidRDefault="007C238D" w:rsidP="000602CD">
            <w:pPr>
              <w:spacing w:line="276" w:lineRule="auto"/>
              <w:jc w:val="center"/>
            </w:pPr>
          </w:p>
        </w:tc>
        <w:tc>
          <w:tcPr>
            <w:tcW w:w="3179" w:type="dxa"/>
            <w:shd w:val="clear" w:color="auto" w:fill="auto"/>
          </w:tcPr>
          <w:p w14:paraId="7D1C9B23" w14:textId="77777777" w:rsidR="007C238D" w:rsidRPr="001B29B9" w:rsidRDefault="007C238D" w:rsidP="00965C73">
            <w:pPr>
              <w:spacing w:line="276" w:lineRule="auto"/>
              <w:jc w:val="both"/>
            </w:pPr>
            <w:r w:rsidRPr="001B29B9">
              <w:t>– об основном общем образовании</w:t>
            </w:r>
          </w:p>
        </w:tc>
        <w:tc>
          <w:tcPr>
            <w:tcW w:w="1806" w:type="dxa"/>
          </w:tcPr>
          <w:p w14:paraId="4D787ACF" w14:textId="77777777" w:rsidR="007C238D" w:rsidRPr="001B29B9" w:rsidRDefault="007C238D" w:rsidP="000602CD">
            <w:pPr>
              <w:spacing w:line="276" w:lineRule="auto"/>
              <w:jc w:val="center"/>
            </w:pPr>
            <w:r w:rsidRPr="001B29B9">
              <w:t>3</w:t>
            </w:r>
          </w:p>
        </w:tc>
        <w:tc>
          <w:tcPr>
            <w:tcW w:w="1806" w:type="dxa"/>
          </w:tcPr>
          <w:p w14:paraId="220C4306" w14:textId="77777777" w:rsidR="007C238D" w:rsidRPr="001B29B9" w:rsidRDefault="007C238D" w:rsidP="000602CD">
            <w:pPr>
              <w:spacing w:line="276" w:lineRule="auto"/>
              <w:jc w:val="center"/>
            </w:pPr>
            <w:r w:rsidRPr="001B29B9">
              <w:t>-</w:t>
            </w:r>
          </w:p>
        </w:tc>
        <w:tc>
          <w:tcPr>
            <w:tcW w:w="2612" w:type="dxa"/>
            <w:shd w:val="clear" w:color="auto" w:fill="auto"/>
          </w:tcPr>
          <w:p w14:paraId="4B73FF44" w14:textId="77777777" w:rsidR="007C238D" w:rsidRPr="001B29B9" w:rsidRDefault="007C238D" w:rsidP="000602CD">
            <w:pPr>
              <w:spacing w:line="276" w:lineRule="auto"/>
              <w:jc w:val="center"/>
            </w:pPr>
            <w:r w:rsidRPr="001B29B9">
              <w:t>-</w:t>
            </w:r>
          </w:p>
        </w:tc>
      </w:tr>
      <w:tr w:rsidR="007C238D" w:rsidRPr="001B29B9" w14:paraId="59DFF95F" w14:textId="77777777" w:rsidTr="007D7658">
        <w:tc>
          <w:tcPr>
            <w:tcW w:w="657" w:type="dxa"/>
            <w:vMerge/>
            <w:shd w:val="clear" w:color="auto" w:fill="auto"/>
          </w:tcPr>
          <w:p w14:paraId="01833177" w14:textId="77777777" w:rsidR="007C238D" w:rsidRPr="001B29B9" w:rsidRDefault="007C238D" w:rsidP="000602CD">
            <w:pPr>
              <w:spacing w:line="276" w:lineRule="auto"/>
              <w:jc w:val="center"/>
            </w:pPr>
          </w:p>
        </w:tc>
        <w:tc>
          <w:tcPr>
            <w:tcW w:w="3179" w:type="dxa"/>
            <w:shd w:val="clear" w:color="auto" w:fill="auto"/>
          </w:tcPr>
          <w:p w14:paraId="210D466C" w14:textId="77777777" w:rsidR="007C238D" w:rsidRPr="001B29B9" w:rsidRDefault="007C238D" w:rsidP="00965C73">
            <w:pPr>
              <w:spacing w:line="276" w:lineRule="auto"/>
              <w:jc w:val="both"/>
            </w:pPr>
            <w:r w:rsidRPr="001B29B9">
              <w:t>– о среднем общем образовании</w:t>
            </w:r>
          </w:p>
        </w:tc>
        <w:tc>
          <w:tcPr>
            <w:tcW w:w="1806" w:type="dxa"/>
          </w:tcPr>
          <w:p w14:paraId="15536CD0" w14:textId="77777777" w:rsidR="007C238D" w:rsidRPr="001B29B9" w:rsidRDefault="007C238D" w:rsidP="000602CD">
            <w:pPr>
              <w:spacing w:line="276" w:lineRule="auto"/>
              <w:jc w:val="center"/>
            </w:pPr>
            <w:r w:rsidRPr="001B29B9">
              <w:t>-</w:t>
            </w:r>
          </w:p>
        </w:tc>
        <w:tc>
          <w:tcPr>
            <w:tcW w:w="1806" w:type="dxa"/>
          </w:tcPr>
          <w:p w14:paraId="3C8222CB" w14:textId="77777777" w:rsidR="007C238D" w:rsidRPr="001B29B9" w:rsidRDefault="007C238D" w:rsidP="000602CD">
            <w:pPr>
              <w:spacing w:line="276" w:lineRule="auto"/>
              <w:jc w:val="center"/>
            </w:pPr>
            <w:r w:rsidRPr="001B29B9">
              <w:t>-</w:t>
            </w:r>
          </w:p>
        </w:tc>
        <w:tc>
          <w:tcPr>
            <w:tcW w:w="2612" w:type="dxa"/>
            <w:shd w:val="clear" w:color="auto" w:fill="auto"/>
          </w:tcPr>
          <w:p w14:paraId="677DA2EB" w14:textId="77777777" w:rsidR="007C238D" w:rsidRPr="001B29B9" w:rsidRDefault="007C238D" w:rsidP="000602CD">
            <w:pPr>
              <w:spacing w:line="276" w:lineRule="auto"/>
              <w:jc w:val="center"/>
            </w:pPr>
            <w:r w:rsidRPr="001B29B9">
              <w:t>-</w:t>
            </w:r>
          </w:p>
        </w:tc>
      </w:tr>
      <w:tr w:rsidR="007C238D" w:rsidRPr="001B29B9" w14:paraId="1A63CBFF" w14:textId="77777777" w:rsidTr="007D7658">
        <w:tc>
          <w:tcPr>
            <w:tcW w:w="657" w:type="dxa"/>
            <w:vMerge w:val="restart"/>
            <w:shd w:val="clear" w:color="auto" w:fill="auto"/>
          </w:tcPr>
          <w:p w14:paraId="006E8FDA" w14:textId="77777777" w:rsidR="007C238D" w:rsidRPr="001B29B9" w:rsidRDefault="007C238D" w:rsidP="000602CD">
            <w:pPr>
              <w:spacing w:line="276" w:lineRule="auto"/>
              <w:jc w:val="center"/>
            </w:pPr>
            <w:r w:rsidRPr="001B29B9">
              <w:t>4</w:t>
            </w:r>
          </w:p>
        </w:tc>
        <w:tc>
          <w:tcPr>
            <w:tcW w:w="3179" w:type="dxa"/>
            <w:shd w:val="clear" w:color="auto" w:fill="auto"/>
          </w:tcPr>
          <w:p w14:paraId="2C91459C" w14:textId="77777777" w:rsidR="007C238D" w:rsidRPr="001B29B9" w:rsidRDefault="007C238D" w:rsidP="00965C73">
            <w:pPr>
              <w:spacing w:line="276" w:lineRule="auto"/>
              <w:jc w:val="both"/>
            </w:pPr>
            <w:r w:rsidRPr="001B29B9">
              <w:t>Окончили школу с аттестатом особого образца:</w:t>
            </w:r>
          </w:p>
        </w:tc>
        <w:tc>
          <w:tcPr>
            <w:tcW w:w="1806" w:type="dxa"/>
          </w:tcPr>
          <w:p w14:paraId="5C2839FA" w14:textId="7DD7CE63" w:rsidR="007C238D" w:rsidRPr="001B29B9" w:rsidRDefault="000602CD" w:rsidP="000602CD">
            <w:pPr>
              <w:spacing w:line="276" w:lineRule="auto"/>
              <w:jc w:val="center"/>
            </w:pPr>
            <w:r>
              <w:t>0</w:t>
            </w:r>
          </w:p>
        </w:tc>
        <w:tc>
          <w:tcPr>
            <w:tcW w:w="1806" w:type="dxa"/>
          </w:tcPr>
          <w:p w14:paraId="0E451C07" w14:textId="5B1594DD" w:rsidR="007C238D" w:rsidRPr="001B29B9" w:rsidRDefault="000602CD" w:rsidP="000602CD">
            <w:pPr>
              <w:spacing w:line="276" w:lineRule="auto"/>
              <w:jc w:val="center"/>
            </w:pPr>
            <w:r>
              <w:t>1</w:t>
            </w:r>
          </w:p>
        </w:tc>
        <w:tc>
          <w:tcPr>
            <w:tcW w:w="2612" w:type="dxa"/>
            <w:shd w:val="clear" w:color="auto" w:fill="auto"/>
          </w:tcPr>
          <w:p w14:paraId="0C50FF6E" w14:textId="65FCC783" w:rsidR="007C238D" w:rsidRPr="001B29B9" w:rsidRDefault="000602CD" w:rsidP="000602CD">
            <w:pPr>
              <w:spacing w:line="276" w:lineRule="auto"/>
              <w:jc w:val="center"/>
            </w:pPr>
            <w:r>
              <w:t>2</w:t>
            </w:r>
          </w:p>
        </w:tc>
      </w:tr>
      <w:tr w:rsidR="007C238D" w:rsidRPr="001B29B9" w14:paraId="7DE010E9" w14:textId="77777777" w:rsidTr="007D7658">
        <w:tc>
          <w:tcPr>
            <w:tcW w:w="657" w:type="dxa"/>
            <w:vMerge/>
            <w:shd w:val="clear" w:color="auto" w:fill="auto"/>
          </w:tcPr>
          <w:p w14:paraId="0195AF7C" w14:textId="77777777" w:rsidR="007C238D" w:rsidRPr="001B29B9" w:rsidRDefault="007C238D" w:rsidP="00965C73">
            <w:pPr>
              <w:spacing w:line="276" w:lineRule="auto"/>
              <w:jc w:val="both"/>
            </w:pPr>
          </w:p>
        </w:tc>
        <w:tc>
          <w:tcPr>
            <w:tcW w:w="3179" w:type="dxa"/>
            <w:shd w:val="clear" w:color="auto" w:fill="auto"/>
          </w:tcPr>
          <w:p w14:paraId="6679E436" w14:textId="77777777" w:rsidR="007C238D" w:rsidRPr="001B29B9" w:rsidRDefault="007C238D" w:rsidP="00965C73">
            <w:pPr>
              <w:spacing w:line="276" w:lineRule="auto"/>
              <w:jc w:val="both"/>
            </w:pPr>
            <w:r w:rsidRPr="001B29B9">
              <w:t>– в основной школе</w:t>
            </w:r>
          </w:p>
        </w:tc>
        <w:tc>
          <w:tcPr>
            <w:tcW w:w="1806" w:type="dxa"/>
          </w:tcPr>
          <w:p w14:paraId="6D34E659" w14:textId="77777777" w:rsidR="007C238D" w:rsidRPr="001B29B9" w:rsidRDefault="007C238D" w:rsidP="000602CD">
            <w:pPr>
              <w:spacing w:line="276" w:lineRule="auto"/>
              <w:jc w:val="center"/>
            </w:pPr>
            <w:r w:rsidRPr="001B29B9">
              <w:t>-</w:t>
            </w:r>
          </w:p>
        </w:tc>
        <w:tc>
          <w:tcPr>
            <w:tcW w:w="1806" w:type="dxa"/>
          </w:tcPr>
          <w:p w14:paraId="2175DDDE" w14:textId="77777777" w:rsidR="007C238D" w:rsidRPr="001B29B9" w:rsidRDefault="007C238D" w:rsidP="000602CD">
            <w:pPr>
              <w:spacing w:line="276" w:lineRule="auto"/>
              <w:jc w:val="center"/>
            </w:pPr>
            <w:r w:rsidRPr="001B29B9">
              <w:t>1</w:t>
            </w:r>
          </w:p>
        </w:tc>
        <w:tc>
          <w:tcPr>
            <w:tcW w:w="2612" w:type="dxa"/>
            <w:shd w:val="clear" w:color="auto" w:fill="auto"/>
          </w:tcPr>
          <w:p w14:paraId="41CD591A" w14:textId="77777777" w:rsidR="007C238D" w:rsidRPr="001B29B9" w:rsidRDefault="007C238D" w:rsidP="000602CD">
            <w:pPr>
              <w:spacing w:line="276" w:lineRule="auto"/>
              <w:jc w:val="center"/>
            </w:pPr>
            <w:r w:rsidRPr="001B29B9">
              <w:t>2</w:t>
            </w:r>
          </w:p>
        </w:tc>
      </w:tr>
      <w:tr w:rsidR="007C238D" w:rsidRPr="001B29B9" w14:paraId="211B43AA" w14:textId="77777777" w:rsidTr="007D7658">
        <w:tc>
          <w:tcPr>
            <w:tcW w:w="657" w:type="dxa"/>
            <w:vMerge/>
            <w:shd w:val="clear" w:color="auto" w:fill="auto"/>
          </w:tcPr>
          <w:p w14:paraId="17F5AC04" w14:textId="77777777" w:rsidR="007C238D" w:rsidRPr="001B29B9" w:rsidRDefault="007C238D" w:rsidP="00965C73">
            <w:pPr>
              <w:spacing w:line="276" w:lineRule="auto"/>
              <w:jc w:val="both"/>
            </w:pPr>
          </w:p>
        </w:tc>
        <w:tc>
          <w:tcPr>
            <w:tcW w:w="3179" w:type="dxa"/>
            <w:shd w:val="clear" w:color="auto" w:fill="auto"/>
          </w:tcPr>
          <w:p w14:paraId="46D4C22F" w14:textId="77777777" w:rsidR="007C238D" w:rsidRPr="001B29B9" w:rsidRDefault="007C238D" w:rsidP="00965C73">
            <w:pPr>
              <w:spacing w:line="276" w:lineRule="auto"/>
              <w:jc w:val="both"/>
            </w:pPr>
            <w:r w:rsidRPr="001B29B9">
              <w:t>– в средней школе</w:t>
            </w:r>
          </w:p>
        </w:tc>
        <w:tc>
          <w:tcPr>
            <w:tcW w:w="1806" w:type="dxa"/>
          </w:tcPr>
          <w:p w14:paraId="6B2A6FC5" w14:textId="77777777" w:rsidR="007C238D" w:rsidRPr="001B29B9" w:rsidRDefault="007C238D" w:rsidP="000602CD">
            <w:pPr>
              <w:spacing w:line="276" w:lineRule="auto"/>
              <w:jc w:val="center"/>
            </w:pPr>
            <w:r w:rsidRPr="001B29B9">
              <w:t>-</w:t>
            </w:r>
          </w:p>
        </w:tc>
        <w:tc>
          <w:tcPr>
            <w:tcW w:w="1806" w:type="dxa"/>
          </w:tcPr>
          <w:p w14:paraId="560ECB95" w14:textId="77777777" w:rsidR="007C238D" w:rsidRPr="001B29B9" w:rsidRDefault="007C238D" w:rsidP="000602CD">
            <w:pPr>
              <w:spacing w:line="276" w:lineRule="auto"/>
              <w:jc w:val="center"/>
            </w:pPr>
            <w:r w:rsidRPr="001B29B9">
              <w:t>-</w:t>
            </w:r>
          </w:p>
        </w:tc>
        <w:tc>
          <w:tcPr>
            <w:tcW w:w="2612" w:type="dxa"/>
            <w:shd w:val="clear" w:color="auto" w:fill="auto"/>
          </w:tcPr>
          <w:p w14:paraId="10A4E614" w14:textId="77777777" w:rsidR="007C238D" w:rsidRPr="001B29B9" w:rsidRDefault="007C238D" w:rsidP="000602CD">
            <w:pPr>
              <w:spacing w:line="276" w:lineRule="auto"/>
              <w:jc w:val="center"/>
            </w:pPr>
            <w:r w:rsidRPr="001B29B9">
              <w:t>-</w:t>
            </w:r>
          </w:p>
        </w:tc>
      </w:tr>
    </w:tbl>
    <w:p w14:paraId="2DFFA5A7" w14:textId="77777777" w:rsidR="001D78A2" w:rsidRPr="001B29B9" w:rsidRDefault="001D78A2" w:rsidP="00965C73">
      <w:pPr>
        <w:spacing w:line="276" w:lineRule="auto"/>
        <w:jc w:val="both"/>
      </w:pPr>
    </w:p>
    <w:p w14:paraId="4382C9CA" w14:textId="77777777" w:rsidR="009D13FC" w:rsidRPr="001B29B9" w:rsidRDefault="009D13FC" w:rsidP="000602CD">
      <w:pPr>
        <w:spacing w:line="276" w:lineRule="auto"/>
        <w:ind w:firstLine="567"/>
        <w:jc w:val="both"/>
      </w:pPr>
      <w:r w:rsidRPr="001B29B9">
        <w:t>Вывод: Статистика за три года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 Количество, получивших аттестат особого образца, награжденных медалью «За особые успехи в учении», остается незначительно.</w:t>
      </w:r>
    </w:p>
    <w:p w14:paraId="3D35C65A" w14:textId="77777777" w:rsidR="000602CD" w:rsidRDefault="000602CD" w:rsidP="00965C73">
      <w:pPr>
        <w:spacing w:line="276" w:lineRule="auto"/>
        <w:ind w:right="870"/>
        <w:jc w:val="center"/>
        <w:rPr>
          <w:b/>
        </w:rPr>
      </w:pPr>
    </w:p>
    <w:p w14:paraId="4DDA9E41" w14:textId="537150CE" w:rsidR="009D13FC" w:rsidRPr="001B29B9" w:rsidRDefault="009D13FC" w:rsidP="00965C73">
      <w:pPr>
        <w:spacing w:line="276" w:lineRule="auto"/>
        <w:ind w:right="870"/>
        <w:jc w:val="center"/>
        <w:rPr>
          <w:b/>
        </w:rPr>
      </w:pPr>
      <w:r w:rsidRPr="001B29B9">
        <w:rPr>
          <w:b/>
        </w:rPr>
        <w:t>Краткий анализ динамики результатов успеваемости и качества знаний</w:t>
      </w:r>
    </w:p>
    <w:p w14:paraId="56F600D3" w14:textId="77777777" w:rsidR="009D13FC" w:rsidRPr="001B29B9" w:rsidRDefault="009D13FC" w:rsidP="00965C73">
      <w:pPr>
        <w:spacing w:line="276" w:lineRule="auto"/>
        <w:ind w:left="858" w:right="870"/>
        <w:jc w:val="both"/>
        <w:rPr>
          <w:b/>
        </w:rPr>
      </w:pPr>
    </w:p>
    <w:p w14:paraId="368A76FE" w14:textId="77777777" w:rsidR="009D13FC" w:rsidRPr="001B29B9" w:rsidRDefault="009D13FC" w:rsidP="00965C73">
      <w:pPr>
        <w:pStyle w:val="af0"/>
        <w:spacing w:line="276" w:lineRule="auto"/>
        <w:ind w:firstLine="709"/>
        <w:jc w:val="both"/>
      </w:pPr>
      <w:r w:rsidRPr="001B29B9">
        <w:t>Результаты освоения учащимися программ начального общего, основного общего, среднего общег</w:t>
      </w:r>
      <w:r w:rsidR="009C5618" w:rsidRPr="001B29B9">
        <w:t xml:space="preserve">о образования </w:t>
      </w:r>
      <w:r w:rsidRPr="001B29B9">
        <w:t>по показателю «успеваемость» в 20</w:t>
      </w:r>
      <w:r w:rsidR="0018387B" w:rsidRPr="001B29B9">
        <w:t>20</w:t>
      </w:r>
      <w:r w:rsidRPr="001B29B9">
        <w:t xml:space="preserve"> календарном году.</w:t>
      </w:r>
    </w:p>
    <w:p w14:paraId="0AE7C216" w14:textId="77777777" w:rsidR="009D13FC" w:rsidRPr="001B29B9" w:rsidRDefault="009D13FC" w:rsidP="00965C73">
      <w:pPr>
        <w:spacing w:line="276" w:lineRule="auto"/>
        <w:ind w:left="858" w:right="870"/>
        <w:jc w:val="both"/>
      </w:pPr>
    </w:p>
    <w:tbl>
      <w:tblPr>
        <w:tblW w:w="10217" w:type="dxa"/>
        <w:tblLook w:val="04A0" w:firstRow="1" w:lastRow="0" w:firstColumn="1" w:lastColumn="0" w:noHBand="0" w:noVBand="1"/>
      </w:tblPr>
      <w:tblGrid>
        <w:gridCol w:w="562"/>
        <w:gridCol w:w="1006"/>
        <w:gridCol w:w="877"/>
        <w:gridCol w:w="952"/>
        <w:gridCol w:w="993"/>
        <w:gridCol w:w="1782"/>
        <w:gridCol w:w="342"/>
        <w:gridCol w:w="566"/>
        <w:gridCol w:w="1193"/>
        <w:gridCol w:w="1170"/>
        <w:gridCol w:w="774"/>
      </w:tblGrid>
      <w:tr w:rsidR="000602CD" w:rsidRPr="001B29B9" w14:paraId="0F599819" w14:textId="77777777" w:rsidTr="000602CD">
        <w:trPr>
          <w:trHeight w:val="153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780D6C0D" w14:textId="0332CA64" w:rsidR="000602CD" w:rsidRPr="001B29B9" w:rsidRDefault="000602CD" w:rsidP="000602CD">
            <w:pPr>
              <w:spacing w:line="276" w:lineRule="auto"/>
              <w:ind w:left="113" w:right="113"/>
              <w:jc w:val="center"/>
            </w:pPr>
            <w:r>
              <w:t>П</w:t>
            </w:r>
            <w:r w:rsidRPr="001B29B9">
              <w:t>араллель</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7396A" w14:textId="77777777" w:rsidR="000602CD" w:rsidRPr="001B29B9" w:rsidRDefault="000602CD" w:rsidP="000602CD">
            <w:pPr>
              <w:spacing w:line="276" w:lineRule="auto"/>
              <w:jc w:val="center"/>
            </w:pPr>
            <w:r w:rsidRPr="001B29B9">
              <w:t>Всего классов</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686279BD" w14:textId="77777777" w:rsidR="000602CD" w:rsidRPr="001B29B9" w:rsidRDefault="000602CD" w:rsidP="000602CD">
            <w:pPr>
              <w:spacing w:line="276" w:lineRule="auto"/>
              <w:ind w:left="113" w:right="113"/>
              <w:jc w:val="center"/>
            </w:pPr>
            <w:r w:rsidRPr="001B29B9">
              <w:t>Всего уч-ся</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14:paraId="24E52685" w14:textId="026C88F9" w:rsidR="000602CD" w:rsidRPr="001B29B9" w:rsidRDefault="000602CD" w:rsidP="000602CD">
            <w:pPr>
              <w:spacing w:line="276" w:lineRule="auto"/>
              <w:jc w:val="center"/>
            </w:pPr>
            <w:r w:rsidRPr="001B29B9">
              <w:t>Успевают</w:t>
            </w:r>
            <w:r>
              <w:br/>
            </w:r>
            <w:r w:rsidRPr="001B29B9">
              <w:t>на «4» и «5»,</w:t>
            </w:r>
            <w:r>
              <w:br/>
            </w:r>
            <w:r w:rsidRPr="001B29B9">
              <w:t xml:space="preserve">в том числе </w:t>
            </w:r>
            <w:r w:rsidRPr="001B29B9">
              <w:rPr>
                <w:b/>
                <w:bCs/>
              </w:rPr>
              <w:t>«отличники»</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06039483" w14:textId="70405F16" w:rsidR="000602CD" w:rsidRPr="001B29B9" w:rsidRDefault="000602CD" w:rsidP="000602CD">
            <w:pPr>
              <w:spacing w:line="276" w:lineRule="auto"/>
              <w:jc w:val="center"/>
              <w:rPr>
                <w:b/>
                <w:bCs/>
              </w:rPr>
            </w:pPr>
            <w:r w:rsidRPr="001B29B9">
              <w:rPr>
                <w:b/>
                <w:bCs/>
              </w:rPr>
              <w:t>«Отличники»</w:t>
            </w:r>
            <w:r w:rsidRPr="001B29B9">
              <w:t xml:space="preserve">, на </w:t>
            </w:r>
            <w:r w:rsidRPr="001B29B9">
              <w:rPr>
                <w:b/>
                <w:bCs/>
              </w:rPr>
              <w:t>«5»</w:t>
            </w:r>
            <w:r>
              <w:rPr>
                <w:b/>
                <w:bCs/>
              </w:rPr>
              <w:br/>
            </w:r>
            <w:r w:rsidRPr="001B29B9">
              <w:t>(из числа на «4» и «5»)</w:t>
            </w:r>
          </w:p>
        </w:tc>
        <w:tc>
          <w:tcPr>
            <w:tcW w:w="916" w:type="dxa"/>
            <w:gridSpan w:val="2"/>
            <w:tcBorders>
              <w:top w:val="single" w:sz="4" w:space="0" w:color="auto"/>
              <w:left w:val="nil"/>
              <w:bottom w:val="single" w:sz="4" w:space="0" w:color="auto"/>
              <w:right w:val="single" w:sz="4" w:space="0" w:color="auto"/>
            </w:tcBorders>
            <w:vAlign w:val="center"/>
          </w:tcPr>
          <w:p w14:paraId="0A4BE0B0" w14:textId="45821830" w:rsidR="000602CD" w:rsidRPr="001B29B9" w:rsidRDefault="000602CD" w:rsidP="000602CD">
            <w:pPr>
              <w:spacing w:line="276" w:lineRule="auto"/>
              <w:jc w:val="center"/>
            </w:pPr>
            <w:r w:rsidRPr="001B29B9">
              <w:t xml:space="preserve">с одной </w:t>
            </w:r>
            <w:r>
              <w:t>«</w:t>
            </w:r>
            <w:r w:rsidRPr="001B29B9">
              <w:t>3</w:t>
            </w:r>
            <w:r>
              <w:t>»</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1BF785EC" w14:textId="77777777" w:rsidR="000602CD" w:rsidRPr="001B29B9" w:rsidRDefault="000602CD" w:rsidP="000602CD">
            <w:pPr>
              <w:spacing w:line="276" w:lineRule="auto"/>
              <w:jc w:val="center"/>
            </w:pPr>
            <w:r w:rsidRPr="001B29B9">
              <w:t>не успевают</w:t>
            </w:r>
          </w:p>
        </w:tc>
        <w:tc>
          <w:tcPr>
            <w:tcW w:w="1944" w:type="dxa"/>
            <w:gridSpan w:val="2"/>
            <w:tcBorders>
              <w:top w:val="single" w:sz="4" w:space="0" w:color="auto"/>
              <w:left w:val="nil"/>
              <w:bottom w:val="single" w:sz="4" w:space="0" w:color="auto"/>
              <w:right w:val="single" w:sz="4" w:space="0" w:color="auto"/>
            </w:tcBorders>
            <w:shd w:val="clear" w:color="auto" w:fill="auto"/>
            <w:vAlign w:val="center"/>
            <w:hideMark/>
          </w:tcPr>
          <w:p w14:paraId="01D97B3E" w14:textId="67D07B06" w:rsidR="000602CD" w:rsidRPr="001B29B9" w:rsidRDefault="000602CD" w:rsidP="000602CD">
            <w:pPr>
              <w:spacing w:line="276" w:lineRule="auto"/>
              <w:jc w:val="center"/>
            </w:pPr>
            <w:r w:rsidRPr="001B29B9">
              <w:t>не аттестованы</w:t>
            </w:r>
          </w:p>
        </w:tc>
      </w:tr>
      <w:tr w:rsidR="000602CD" w:rsidRPr="001B29B9" w14:paraId="3C07A2DA" w14:textId="77777777" w:rsidTr="000602C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B2CAEC1" w14:textId="77777777" w:rsidR="000602CD" w:rsidRPr="001B29B9" w:rsidRDefault="000602CD" w:rsidP="000602CD">
            <w:pPr>
              <w:spacing w:line="276" w:lineRule="auto"/>
              <w:jc w:val="cente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7C391161" w14:textId="77777777" w:rsidR="000602CD" w:rsidRPr="001B29B9" w:rsidRDefault="000602CD" w:rsidP="000602CD">
            <w:pPr>
              <w:spacing w:line="276" w:lineRule="auto"/>
              <w:jc w:val="cente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45CAC67" w14:textId="77777777" w:rsidR="000602CD" w:rsidRPr="001B29B9" w:rsidRDefault="000602CD" w:rsidP="000602CD">
            <w:pPr>
              <w:spacing w:line="276" w:lineRule="auto"/>
              <w:jc w:val="center"/>
            </w:pPr>
          </w:p>
        </w:tc>
        <w:tc>
          <w:tcPr>
            <w:tcW w:w="952" w:type="dxa"/>
            <w:tcBorders>
              <w:top w:val="nil"/>
              <w:left w:val="nil"/>
              <w:bottom w:val="single" w:sz="4" w:space="0" w:color="auto"/>
              <w:right w:val="single" w:sz="4" w:space="0" w:color="auto"/>
            </w:tcBorders>
            <w:shd w:val="clear" w:color="auto" w:fill="auto"/>
            <w:vAlign w:val="center"/>
            <w:hideMark/>
          </w:tcPr>
          <w:p w14:paraId="624EB020" w14:textId="77777777" w:rsidR="000602CD" w:rsidRPr="001B29B9" w:rsidRDefault="000602CD" w:rsidP="000602CD">
            <w:pPr>
              <w:spacing w:line="276" w:lineRule="auto"/>
              <w:jc w:val="center"/>
            </w:pPr>
            <w:r w:rsidRPr="001B29B9">
              <w:t>Кол-во</w:t>
            </w:r>
          </w:p>
        </w:tc>
        <w:tc>
          <w:tcPr>
            <w:tcW w:w="993" w:type="dxa"/>
            <w:tcBorders>
              <w:top w:val="nil"/>
              <w:left w:val="nil"/>
              <w:bottom w:val="single" w:sz="4" w:space="0" w:color="auto"/>
              <w:right w:val="single" w:sz="4" w:space="0" w:color="auto"/>
            </w:tcBorders>
            <w:shd w:val="clear" w:color="auto" w:fill="auto"/>
            <w:vAlign w:val="center"/>
            <w:hideMark/>
          </w:tcPr>
          <w:p w14:paraId="7FC7AB1D" w14:textId="77777777" w:rsidR="000602CD" w:rsidRPr="001B29B9" w:rsidRDefault="000602CD" w:rsidP="000602CD">
            <w:pPr>
              <w:spacing w:line="276" w:lineRule="auto"/>
              <w:jc w:val="center"/>
            </w:pPr>
            <w:r w:rsidRPr="001B29B9">
              <w:t>%</w:t>
            </w:r>
          </w:p>
        </w:tc>
        <w:tc>
          <w:tcPr>
            <w:tcW w:w="1774" w:type="dxa"/>
            <w:tcBorders>
              <w:top w:val="nil"/>
              <w:left w:val="nil"/>
              <w:bottom w:val="single" w:sz="4" w:space="0" w:color="auto"/>
              <w:right w:val="single" w:sz="4" w:space="0" w:color="auto"/>
            </w:tcBorders>
            <w:shd w:val="clear" w:color="auto" w:fill="auto"/>
            <w:vAlign w:val="center"/>
            <w:hideMark/>
          </w:tcPr>
          <w:p w14:paraId="29FC8287" w14:textId="77777777" w:rsidR="000602CD" w:rsidRPr="001B29B9" w:rsidRDefault="000602CD" w:rsidP="000602CD">
            <w:pPr>
              <w:spacing w:line="276" w:lineRule="auto"/>
              <w:jc w:val="center"/>
            </w:pPr>
            <w:r w:rsidRPr="001B29B9">
              <w:t>кол-во</w:t>
            </w:r>
          </w:p>
        </w:tc>
        <w:tc>
          <w:tcPr>
            <w:tcW w:w="916" w:type="dxa"/>
            <w:gridSpan w:val="2"/>
            <w:tcBorders>
              <w:top w:val="nil"/>
              <w:left w:val="nil"/>
              <w:bottom w:val="single" w:sz="4" w:space="0" w:color="auto"/>
              <w:right w:val="single" w:sz="4" w:space="0" w:color="auto"/>
            </w:tcBorders>
            <w:vAlign w:val="center"/>
          </w:tcPr>
          <w:p w14:paraId="40168965" w14:textId="77777777" w:rsidR="000602CD" w:rsidRPr="001B29B9" w:rsidRDefault="000602CD" w:rsidP="000602CD">
            <w:pPr>
              <w:spacing w:line="276" w:lineRule="auto"/>
              <w:jc w:val="center"/>
            </w:pPr>
            <w:r w:rsidRPr="001B29B9">
              <w:t>кол-во</w:t>
            </w:r>
          </w:p>
        </w:tc>
        <w:tc>
          <w:tcPr>
            <w:tcW w:w="1193" w:type="dxa"/>
            <w:tcBorders>
              <w:top w:val="nil"/>
              <w:left w:val="nil"/>
              <w:bottom w:val="single" w:sz="4" w:space="0" w:color="auto"/>
              <w:right w:val="single" w:sz="4" w:space="0" w:color="auto"/>
            </w:tcBorders>
            <w:shd w:val="clear" w:color="auto" w:fill="auto"/>
            <w:vAlign w:val="center"/>
            <w:hideMark/>
          </w:tcPr>
          <w:p w14:paraId="3BA1C162" w14:textId="77777777" w:rsidR="000602CD" w:rsidRPr="001B29B9" w:rsidRDefault="000602CD" w:rsidP="000602CD">
            <w:pPr>
              <w:spacing w:line="276" w:lineRule="auto"/>
              <w:jc w:val="center"/>
            </w:pPr>
            <w:r w:rsidRPr="001B29B9">
              <w:t>кол-во</w:t>
            </w:r>
          </w:p>
        </w:tc>
        <w:tc>
          <w:tcPr>
            <w:tcW w:w="1170" w:type="dxa"/>
            <w:tcBorders>
              <w:top w:val="nil"/>
              <w:left w:val="nil"/>
              <w:bottom w:val="single" w:sz="4" w:space="0" w:color="auto"/>
              <w:right w:val="single" w:sz="4" w:space="0" w:color="auto"/>
            </w:tcBorders>
            <w:shd w:val="clear" w:color="auto" w:fill="auto"/>
            <w:noWrap/>
            <w:vAlign w:val="bottom"/>
            <w:hideMark/>
          </w:tcPr>
          <w:p w14:paraId="47849056" w14:textId="77777777" w:rsidR="000602CD" w:rsidRPr="001B29B9" w:rsidRDefault="000602CD" w:rsidP="000602CD">
            <w:pPr>
              <w:spacing w:line="276" w:lineRule="auto"/>
              <w:jc w:val="center"/>
            </w:pPr>
            <w:r w:rsidRPr="001B29B9">
              <w:t>всего</w:t>
            </w:r>
          </w:p>
        </w:tc>
        <w:tc>
          <w:tcPr>
            <w:tcW w:w="774" w:type="dxa"/>
            <w:tcBorders>
              <w:top w:val="nil"/>
              <w:left w:val="nil"/>
              <w:bottom w:val="single" w:sz="4" w:space="0" w:color="auto"/>
              <w:right w:val="single" w:sz="4" w:space="0" w:color="auto"/>
            </w:tcBorders>
            <w:shd w:val="clear" w:color="auto" w:fill="auto"/>
            <w:vAlign w:val="bottom"/>
          </w:tcPr>
          <w:p w14:paraId="29B3F6D1" w14:textId="7F0C8341" w:rsidR="000602CD" w:rsidRPr="001B29B9" w:rsidRDefault="000602CD" w:rsidP="000602CD">
            <w:pPr>
              <w:spacing w:line="276" w:lineRule="auto"/>
              <w:jc w:val="center"/>
            </w:pPr>
            <w:r w:rsidRPr="001B29B9">
              <w:t xml:space="preserve">без </w:t>
            </w:r>
            <w:proofErr w:type="spellStart"/>
            <w:r w:rsidRPr="001B29B9">
              <w:t>ув</w:t>
            </w:r>
            <w:proofErr w:type="spellEnd"/>
            <w:r w:rsidRPr="001B29B9">
              <w:t>. прич.</w:t>
            </w:r>
          </w:p>
        </w:tc>
      </w:tr>
      <w:tr w:rsidR="000602CD" w:rsidRPr="001B29B9" w14:paraId="271421F4" w14:textId="77777777" w:rsidTr="000602C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FF57FF" w14:textId="77777777" w:rsidR="000602CD" w:rsidRPr="001B29B9" w:rsidRDefault="000602CD" w:rsidP="000602CD">
            <w:pPr>
              <w:spacing w:line="276" w:lineRule="auto"/>
              <w:jc w:val="center"/>
            </w:pPr>
            <w:r w:rsidRPr="001B29B9">
              <w:t>2</w:t>
            </w:r>
          </w:p>
        </w:tc>
        <w:tc>
          <w:tcPr>
            <w:tcW w:w="1006" w:type="dxa"/>
            <w:tcBorders>
              <w:top w:val="nil"/>
              <w:left w:val="nil"/>
              <w:bottom w:val="single" w:sz="4" w:space="0" w:color="auto"/>
              <w:right w:val="single" w:sz="4" w:space="0" w:color="auto"/>
            </w:tcBorders>
            <w:shd w:val="clear" w:color="auto" w:fill="auto"/>
            <w:vAlign w:val="center"/>
          </w:tcPr>
          <w:p w14:paraId="5DDF7A19" w14:textId="77777777" w:rsidR="000602CD" w:rsidRPr="001B29B9" w:rsidRDefault="000602CD" w:rsidP="000602CD">
            <w:pPr>
              <w:spacing w:line="276" w:lineRule="auto"/>
              <w:jc w:val="center"/>
            </w:pPr>
            <w:r w:rsidRPr="001B29B9">
              <w:t>5</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615BEE37" w14:textId="77777777" w:rsidR="000602CD" w:rsidRPr="001B29B9" w:rsidRDefault="000602CD" w:rsidP="000602CD">
            <w:pPr>
              <w:spacing w:line="276" w:lineRule="auto"/>
              <w:jc w:val="center"/>
            </w:pPr>
            <w:r w:rsidRPr="001B29B9">
              <w:rPr>
                <w:color w:val="000000"/>
              </w:rPr>
              <w:t>129</w:t>
            </w:r>
          </w:p>
        </w:tc>
        <w:tc>
          <w:tcPr>
            <w:tcW w:w="952" w:type="dxa"/>
            <w:tcBorders>
              <w:top w:val="single" w:sz="4" w:space="0" w:color="auto"/>
              <w:left w:val="nil"/>
              <w:bottom w:val="single" w:sz="4" w:space="0" w:color="auto"/>
              <w:right w:val="single" w:sz="4" w:space="0" w:color="auto"/>
            </w:tcBorders>
            <w:shd w:val="clear" w:color="auto" w:fill="auto"/>
            <w:vAlign w:val="center"/>
          </w:tcPr>
          <w:p w14:paraId="1ECEABB8" w14:textId="77777777" w:rsidR="000602CD" w:rsidRPr="001B29B9" w:rsidRDefault="000602CD" w:rsidP="000602CD">
            <w:pPr>
              <w:spacing w:line="276" w:lineRule="auto"/>
              <w:jc w:val="center"/>
            </w:pPr>
            <w:r w:rsidRPr="001B29B9">
              <w:rPr>
                <w:color w:val="000000"/>
              </w:rPr>
              <w:t>77</w:t>
            </w:r>
          </w:p>
        </w:tc>
        <w:tc>
          <w:tcPr>
            <w:tcW w:w="993" w:type="dxa"/>
            <w:tcBorders>
              <w:top w:val="single" w:sz="4" w:space="0" w:color="auto"/>
              <w:left w:val="nil"/>
              <w:bottom w:val="single" w:sz="4" w:space="0" w:color="auto"/>
              <w:right w:val="single" w:sz="4" w:space="0" w:color="auto"/>
            </w:tcBorders>
            <w:shd w:val="clear" w:color="auto" w:fill="auto"/>
            <w:vAlign w:val="center"/>
          </w:tcPr>
          <w:p w14:paraId="799E6F5B" w14:textId="77777777" w:rsidR="000602CD" w:rsidRPr="001B29B9" w:rsidRDefault="000602CD" w:rsidP="000602CD">
            <w:pPr>
              <w:spacing w:line="276" w:lineRule="auto"/>
              <w:jc w:val="center"/>
            </w:pPr>
            <w:r w:rsidRPr="001B29B9">
              <w:rPr>
                <w:color w:val="000000"/>
              </w:rPr>
              <w:t>59,7</w:t>
            </w:r>
          </w:p>
        </w:tc>
        <w:tc>
          <w:tcPr>
            <w:tcW w:w="1774" w:type="dxa"/>
            <w:tcBorders>
              <w:top w:val="single" w:sz="4" w:space="0" w:color="auto"/>
              <w:left w:val="nil"/>
              <w:bottom w:val="single" w:sz="4" w:space="0" w:color="auto"/>
              <w:right w:val="single" w:sz="4" w:space="0" w:color="auto"/>
            </w:tcBorders>
            <w:shd w:val="clear" w:color="auto" w:fill="auto"/>
            <w:vAlign w:val="center"/>
          </w:tcPr>
          <w:p w14:paraId="4E22FB21" w14:textId="77777777" w:rsidR="000602CD" w:rsidRPr="001B29B9" w:rsidRDefault="000602CD" w:rsidP="000602CD">
            <w:pPr>
              <w:spacing w:line="276" w:lineRule="auto"/>
              <w:jc w:val="center"/>
            </w:pPr>
            <w:r w:rsidRPr="001B29B9">
              <w:rPr>
                <w:color w:val="000000"/>
              </w:rPr>
              <w:t>8</w:t>
            </w:r>
          </w:p>
        </w:tc>
        <w:tc>
          <w:tcPr>
            <w:tcW w:w="916" w:type="dxa"/>
            <w:gridSpan w:val="2"/>
            <w:tcBorders>
              <w:top w:val="single" w:sz="4" w:space="0" w:color="auto"/>
              <w:left w:val="nil"/>
              <w:bottom w:val="single" w:sz="4" w:space="0" w:color="auto"/>
              <w:right w:val="single" w:sz="4" w:space="0" w:color="auto"/>
            </w:tcBorders>
            <w:shd w:val="clear" w:color="auto" w:fill="auto"/>
          </w:tcPr>
          <w:p w14:paraId="2F09119B" w14:textId="77777777" w:rsidR="000602CD" w:rsidRPr="001B29B9" w:rsidRDefault="000602CD" w:rsidP="000602CD">
            <w:pPr>
              <w:spacing w:line="276" w:lineRule="auto"/>
              <w:jc w:val="center"/>
            </w:pPr>
            <w:r w:rsidRPr="001B29B9">
              <w:rPr>
                <w:color w:val="000000"/>
              </w:rPr>
              <w:t>10</w:t>
            </w:r>
          </w:p>
        </w:tc>
        <w:tc>
          <w:tcPr>
            <w:tcW w:w="1193" w:type="dxa"/>
            <w:tcBorders>
              <w:top w:val="single" w:sz="4" w:space="0" w:color="auto"/>
              <w:left w:val="nil"/>
              <w:bottom w:val="single" w:sz="4" w:space="0" w:color="auto"/>
              <w:right w:val="single" w:sz="4" w:space="0" w:color="auto"/>
            </w:tcBorders>
            <w:shd w:val="clear" w:color="auto" w:fill="auto"/>
          </w:tcPr>
          <w:p w14:paraId="09F54160" w14:textId="77777777" w:rsidR="000602CD" w:rsidRPr="001B29B9" w:rsidRDefault="000602CD" w:rsidP="000602CD">
            <w:pPr>
              <w:spacing w:line="276" w:lineRule="auto"/>
              <w:jc w:val="center"/>
            </w:pPr>
            <w:r w:rsidRPr="001B29B9">
              <w:rPr>
                <w:color w:val="000000"/>
              </w:rPr>
              <w:t>4</w:t>
            </w:r>
          </w:p>
        </w:tc>
        <w:tc>
          <w:tcPr>
            <w:tcW w:w="1170" w:type="dxa"/>
            <w:tcBorders>
              <w:top w:val="single" w:sz="4" w:space="0" w:color="auto"/>
              <w:left w:val="nil"/>
              <w:bottom w:val="single" w:sz="4" w:space="0" w:color="auto"/>
              <w:right w:val="single" w:sz="4" w:space="0" w:color="auto"/>
            </w:tcBorders>
            <w:shd w:val="clear" w:color="auto" w:fill="auto"/>
            <w:noWrap/>
          </w:tcPr>
          <w:p w14:paraId="20D9C017" w14:textId="77777777" w:rsidR="000602CD" w:rsidRPr="001B29B9" w:rsidRDefault="000602CD" w:rsidP="000602CD">
            <w:pPr>
              <w:spacing w:line="276" w:lineRule="auto"/>
              <w:jc w:val="center"/>
            </w:pPr>
            <w:r w:rsidRPr="001B29B9">
              <w:rPr>
                <w:color w:val="000000"/>
              </w:rPr>
              <w:t>1</w:t>
            </w:r>
          </w:p>
        </w:tc>
        <w:tc>
          <w:tcPr>
            <w:tcW w:w="774" w:type="dxa"/>
            <w:tcBorders>
              <w:top w:val="single" w:sz="4" w:space="0" w:color="auto"/>
              <w:left w:val="nil"/>
              <w:bottom w:val="single" w:sz="4" w:space="0" w:color="auto"/>
              <w:right w:val="single" w:sz="4" w:space="0" w:color="auto"/>
            </w:tcBorders>
            <w:shd w:val="clear" w:color="auto" w:fill="auto"/>
          </w:tcPr>
          <w:p w14:paraId="36CB6771" w14:textId="0D648544" w:rsidR="000602CD" w:rsidRPr="001B29B9" w:rsidRDefault="000602CD" w:rsidP="000602CD">
            <w:pPr>
              <w:spacing w:line="276" w:lineRule="auto"/>
              <w:jc w:val="center"/>
            </w:pPr>
            <w:r w:rsidRPr="001B29B9">
              <w:t>0</w:t>
            </w:r>
          </w:p>
        </w:tc>
      </w:tr>
      <w:tr w:rsidR="000602CD" w:rsidRPr="001B29B9" w14:paraId="0065DA6C" w14:textId="77777777" w:rsidTr="000602C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674ED4" w14:textId="77777777" w:rsidR="000602CD" w:rsidRPr="001B29B9" w:rsidRDefault="000602CD" w:rsidP="000602CD">
            <w:pPr>
              <w:spacing w:line="276" w:lineRule="auto"/>
              <w:jc w:val="center"/>
            </w:pPr>
            <w:r w:rsidRPr="001B29B9">
              <w:t>3</w:t>
            </w:r>
          </w:p>
        </w:tc>
        <w:tc>
          <w:tcPr>
            <w:tcW w:w="1006" w:type="dxa"/>
            <w:tcBorders>
              <w:top w:val="nil"/>
              <w:left w:val="nil"/>
              <w:bottom w:val="single" w:sz="4" w:space="0" w:color="auto"/>
              <w:right w:val="single" w:sz="4" w:space="0" w:color="auto"/>
            </w:tcBorders>
            <w:shd w:val="clear" w:color="auto" w:fill="auto"/>
            <w:vAlign w:val="center"/>
          </w:tcPr>
          <w:p w14:paraId="7847F5E7" w14:textId="77777777" w:rsidR="000602CD" w:rsidRPr="001B29B9" w:rsidRDefault="000602CD" w:rsidP="000602CD">
            <w:pPr>
              <w:spacing w:line="276" w:lineRule="auto"/>
              <w:jc w:val="center"/>
            </w:pPr>
            <w:r w:rsidRPr="001B29B9">
              <w:t>4</w:t>
            </w:r>
          </w:p>
        </w:tc>
        <w:tc>
          <w:tcPr>
            <w:tcW w:w="877" w:type="dxa"/>
            <w:tcBorders>
              <w:top w:val="nil"/>
              <w:left w:val="single" w:sz="4" w:space="0" w:color="auto"/>
              <w:bottom w:val="single" w:sz="4" w:space="0" w:color="auto"/>
              <w:right w:val="single" w:sz="4" w:space="0" w:color="auto"/>
            </w:tcBorders>
            <w:shd w:val="clear" w:color="auto" w:fill="auto"/>
            <w:vAlign w:val="center"/>
          </w:tcPr>
          <w:p w14:paraId="7BB1856B" w14:textId="77777777" w:rsidR="000602CD" w:rsidRPr="001B29B9" w:rsidRDefault="000602CD" w:rsidP="000602CD">
            <w:pPr>
              <w:spacing w:line="276" w:lineRule="auto"/>
              <w:jc w:val="center"/>
            </w:pPr>
            <w:r w:rsidRPr="001B29B9">
              <w:rPr>
                <w:color w:val="000000"/>
              </w:rPr>
              <w:t>113</w:t>
            </w:r>
          </w:p>
        </w:tc>
        <w:tc>
          <w:tcPr>
            <w:tcW w:w="952" w:type="dxa"/>
            <w:tcBorders>
              <w:top w:val="nil"/>
              <w:left w:val="nil"/>
              <w:bottom w:val="single" w:sz="4" w:space="0" w:color="auto"/>
              <w:right w:val="single" w:sz="4" w:space="0" w:color="auto"/>
            </w:tcBorders>
            <w:shd w:val="clear" w:color="auto" w:fill="auto"/>
            <w:vAlign w:val="center"/>
          </w:tcPr>
          <w:p w14:paraId="6458464A" w14:textId="77777777" w:rsidR="000602CD" w:rsidRPr="001B29B9" w:rsidRDefault="000602CD" w:rsidP="000602CD">
            <w:pPr>
              <w:spacing w:line="276" w:lineRule="auto"/>
              <w:jc w:val="center"/>
            </w:pPr>
            <w:r w:rsidRPr="001B29B9">
              <w:rPr>
                <w:color w:val="000000"/>
              </w:rPr>
              <w:t>58</w:t>
            </w:r>
          </w:p>
        </w:tc>
        <w:tc>
          <w:tcPr>
            <w:tcW w:w="993" w:type="dxa"/>
            <w:tcBorders>
              <w:top w:val="nil"/>
              <w:left w:val="nil"/>
              <w:bottom w:val="single" w:sz="4" w:space="0" w:color="auto"/>
              <w:right w:val="single" w:sz="4" w:space="0" w:color="auto"/>
            </w:tcBorders>
            <w:shd w:val="clear" w:color="auto" w:fill="auto"/>
            <w:vAlign w:val="center"/>
          </w:tcPr>
          <w:p w14:paraId="298D7ECB" w14:textId="77777777" w:rsidR="000602CD" w:rsidRPr="001B29B9" w:rsidRDefault="000602CD" w:rsidP="000602CD">
            <w:pPr>
              <w:spacing w:line="276" w:lineRule="auto"/>
              <w:jc w:val="center"/>
            </w:pPr>
            <w:r w:rsidRPr="001B29B9">
              <w:rPr>
                <w:color w:val="000000"/>
              </w:rPr>
              <w:t>51,3</w:t>
            </w:r>
          </w:p>
        </w:tc>
        <w:tc>
          <w:tcPr>
            <w:tcW w:w="1774" w:type="dxa"/>
            <w:tcBorders>
              <w:top w:val="nil"/>
              <w:left w:val="nil"/>
              <w:bottom w:val="single" w:sz="4" w:space="0" w:color="auto"/>
              <w:right w:val="single" w:sz="4" w:space="0" w:color="auto"/>
            </w:tcBorders>
            <w:shd w:val="clear" w:color="auto" w:fill="auto"/>
            <w:vAlign w:val="center"/>
          </w:tcPr>
          <w:p w14:paraId="3445F987" w14:textId="77777777" w:rsidR="000602CD" w:rsidRPr="001B29B9" w:rsidRDefault="000602CD" w:rsidP="000602CD">
            <w:pPr>
              <w:spacing w:line="276" w:lineRule="auto"/>
              <w:jc w:val="center"/>
            </w:pPr>
            <w:r w:rsidRPr="001B29B9">
              <w:rPr>
                <w:color w:val="000000"/>
              </w:rPr>
              <w:t>6</w:t>
            </w:r>
          </w:p>
        </w:tc>
        <w:tc>
          <w:tcPr>
            <w:tcW w:w="916" w:type="dxa"/>
            <w:gridSpan w:val="2"/>
            <w:tcBorders>
              <w:top w:val="nil"/>
              <w:left w:val="nil"/>
              <w:bottom w:val="single" w:sz="4" w:space="0" w:color="auto"/>
              <w:right w:val="single" w:sz="4" w:space="0" w:color="auto"/>
            </w:tcBorders>
            <w:shd w:val="clear" w:color="auto" w:fill="auto"/>
          </w:tcPr>
          <w:p w14:paraId="7B828A54" w14:textId="77777777" w:rsidR="000602CD" w:rsidRPr="001B29B9" w:rsidRDefault="000602CD" w:rsidP="000602CD">
            <w:pPr>
              <w:spacing w:line="276" w:lineRule="auto"/>
              <w:jc w:val="center"/>
            </w:pPr>
            <w:r w:rsidRPr="001B29B9">
              <w:rPr>
                <w:color w:val="000000"/>
              </w:rPr>
              <w:t>8</w:t>
            </w:r>
          </w:p>
        </w:tc>
        <w:tc>
          <w:tcPr>
            <w:tcW w:w="1193" w:type="dxa"/>
            <w:tcBorders>
              <w:top w:val="nil"/>
              <w:left w:val="nil"/>
              <w:bottom w:val="single" w:sz="4" w:space="0" w:color="auto"/>
              <w:right w:val="single" w:sz="4" w:space="0" w:color="auto"/>
            </w:tcBorders>
            <w:shd w:val="clear" w:color="auto" w:fill="auto"/>
          </w:tcPr>
          <w:p w14:paraId="5A01B3FF" w14:textId="77777777" w:rsidR="000602CD" w:rsidRPr="001B29B9" w:rsidRDefault="000602CD" w:rsidP="000602CD">
            <w:pPr>
              <w:spacing w:line="276" w:lineRule="auto"/>
              <w:jc w:val="center"/>
            </w:pPr>
            <w:r w:rsidRPr="001B29B9">
              <w:rPr>
                <w:color w:val="000000"/>
              </w:rPr>
              <w:t>0</w:t>
            </w:r>
          </w:p>
        </w:tc>
        <w:tc>
          <w:tcPr>
            <w:tcW w:w="1170" w:type="dxa"/>
            <w:tcBorders>
              <w:top w:val="nil"/>
              <w:left w:val="nil"/>
              <w:bottom w:val="single" w:sz="4" w:space="0" w:color="auto"/>
              <w:right w:val="single" w:sz="4" w:space="0" w:color="auto"/>
            </w:tcBorders>
            <w:shd w:val="clear" w:color="auto" w:fill="auto"/>
            <w:noWrap/>
          </w:tcPr>
          <w:p w14:paraId="0E6324AB" w14:textId="77777777" w:rsidR="000602CD" w:rsidRPr="001B29B9" w:rsidRDefault="000602CD" w:rsidP="000602CD">
            <w:pPr>
              <w:spacing w:line="276" w:lineRule="auto"/>
              <w:jc w:val="center"/>
            </w:pPr>
            <w:r w:rsidRPr="001B29B9">
              <w:rPr>
                <w:color w:val="000000"/>
              </w:rPr>
              <w:t>0</w:t>
            </w:r>
          </w:p>
        </w:tc>
        <w:tc>
          <w:tcPr>
            <w:tcW w:w="774" w:type="dxa"/>
            <w:tcBorders>
              <w:top w:val="nil"/>
              <w:left w:val="nil"/>
              <w:bottom w:val="single" w:sz="4" w:space="0" w:color="auto"/>
              <w:right w:val="single" w:sz="4" w:space="0" w:color="auto"/>
            </w:tcBorders>
            <w:shd w:val="clear" w:color="auto" w:fill="auto"/>
          </w:tcPr>
          <w:p w14:paraId="33D9FB0F" w14:textId="645946C9" w:rsidR="000602CD" w:rsidRPr="001B29B9" w:rsidRDefault="000602CD" w:rsidP="000602CD">
            <w:pPr>
              <w:spacing w:line="276" w:lineRule="auto"/>
              <w:jc w:val="center"/>
            </w:pPr>
            <w:r w:rsidRPr="001B29B9">
              <w:t>0</w:t>
            </w:r>
          </w:p>
        </w:tc>
      </w:tr>
      <w:tr w:rsidR="000602CD" w:rsidRPr="001B29B9" w14:paraId="42B15CDE" w14:textId="77777777" w:rsidTr="000602C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7924AB" w14:textId="77777777" w:rsidR="000602CD" w:rsidRPr="001B29B9" w:rsidRDefault="000602CD" w:rsidP="000602CD">
            <w:pPr>
              <w:spacing w:line="276" w:lineRule="auto"/>
              <w:jc w:val="center"/>
            </w:pPr>
            <w:r w:rsidRPr="001B29B9">
              <w:t>4</w:t>
            </w:r>
          </w:p>
        </w:tc>
        <w:tc>
          <w:tcPr>
            <w:tcW w:w="1006" w:type="dxa"/>
            <w:tcBorders>
              <w:top w:val="nil"/>
              <w:left w:val="nil"/>
              <w:bottom w:val="single" w:sz="4" w:space="0" w:color="auto"/>
              <w:right w:val="single" w:sz="4" w:space="0" w:color="auto"/>
            </w:tcBorders>
            <w:shd w:val="clear" w:color="auto" w:fill="auto"/>
            <w:vAlign w:val="center"/>
          </w:tcPr>
          <w:p w14:paraId="6880A03E" w14:textId="77777777" w:rsidR="000602CD" w:rsidRPr="001B29B9" w:rsidRDefault="000602CD" w:rsidP="000602CD">
            <w:pPr>
              <w:spacing w:line="276" w:lineRule="auto"/>
              <w:jc w:val="center"/>
            </w:pPr>
            <w:r w:rsidRPr="001B29B9">
              <w:t>4</w:t>
            </w:r>
          </w:p>
        </w:tc>
        <w:tc>
          <w:tcPr>
            <w:tcW w:w="877" w:type="dxa"/>
            <w:tcBorders>
              <w:top w:val="nil"/>
              <w:left w:val="single" w:sz="4" w:space="0" w:color="auto"/>
              <w:bottom w:val="single" w:sz="4" w:space="0" w:color="auto"/>
              <w:right w:val="single" w:sz="4" w:space="0" w:color="auto"/>
            </w:tcBorders>
            <w:shd w:val="clear" w:color="auto" w:fill="auto"/>
            <w:noWrap/>
            <w:vAlign w:val="bottom"/>
          </w:tcPr>
          <w:p w14:paraId="299056DF" w14:textId="77777777" w:rsidR="000602CD" w:rsidRPr="001B29B9" w:rsidRDefault="000602CD" w:rsidP="000602CD">
            <w:pPr>
              <w:spacing w:line="276" w:lineRule="auto"/>
              <w:jc w:val="center"/>
            </w:pPr>
            <w:r w:rsidRPr="001B29B9">
              <w:rPr>
                <w:color w:val="000000"/>
              </w:rPr>
              <w:t>120</w:t>
            </w:r>
          </w:p>
        </w:tc>
        <w:tc>
          <w:tcPr>
            <w:tcW w:w="952" w:type="dxa"/>
            <w:tcBorders>
              <w:top w:val="nil"/>
              <w:left w:val="nil"/>
              <w:bottom w:val="single" w:sz="4" w:space="0" w:color="auto"/>
              <w:right w:val="single" w:sz="4" w:space="0" w:color="auto"/>
            </w:tcBorders>
            <w:shd w:val="clear" w:color="auto" w:fill="auto"/>
            <w:noWrap/>
            <w:vAlign w:val="bottom"/>
          </w:tcPr>
          <w:p w14:paraId="21617584" w14:textId="77777777" w:rsidR="000602CD" w:rsidRPr="001B29B9" w:rsidRDefault="000602CD" w:rsidP="000602CD">
            <w:pPr>
              <w:spacing w:line="276" w:lineRule="auto"/>
              <w:jc w:val="center"/>
            </w:pPr>
            <w:r w:rsidRPr="001B29B9">
              <w:rPr>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32E60DE3" w14:textId="77777777" w:rsidR="000602CD" w:rsidRPr="001B29B9" w:rsidRDefault="000602CD" w:rsidP="000602CD">
            <w:pPr>
              <w:spacing w:line="276" w:lineRule="auto"/>
              <w:jc w:val="center"/>
            </w:pPr>
            <w:r w:rsidRPr="001B29B9">
              <w:rPr>
                <w:color w:val="000000"/>
              </w:rPr>
              <w:t>50</w:t>
            </w:r>
          </w:p>
        </w:tc>
        <w:tc>
          <w:tcPr>
            <w:tcW w:w="1774" w:type="dxa"/>
            <w:tcBorders>
              <w:top w:val="nil"/>
              <w:left w:val="nil"/>
              <w:bottom w:val="single" w:sz="4" w:space="0" w:color="auto"/>
              <w:right w:val="single" w:sz="4" w:space="0" w:color="auto"/>
            </w:tcBorders>
            <w:shd w:val="clear" w:color="auto" w:fill="auto"/>
            <w:noWrap/>
            <w:vAlign w:val="bottom"/>
          </w:tcPr>
          <w:p w14:paraId="3EAF9B80" w14:textId="77777777" w:rsidR="000602CD" w:rsidRPr="001B29B9" w:rsidRDefault="000602CD" w:rsidP="000602CD">
            <w:pPr>
              <w:spacing w:line="276" w:lineRule="auto"/>
              <w:jc w:val="center"/>
            </w:pPr>
            <w:r w:rsidRPr="001B29B9">
              <w:rPr>
                <w:color w:val="000000"/>
              </w:rPr>
              <w:t>9</w:t>
            </w:r>
          </w:p>
        </w:tc>
        <w:tc>
          <w:tcPr>
            <w:tcW w:w="916" w:type="dxa"/>
            <w:gridSpan w:val="2"/>
            <w:tcBorders>
              <w:top w:val="nil"/>
              <w:left w:val="nil"/>
              <w:bottom w:val="single" w:sz="4" w:space="0" w:color="auto"/>
              <w:right w:val="single" w:sz="4" w:space="0" w:color="auto"/>
            </w:tcBorders>
            <w:shd w:val="clear" w:color="auto" w:fill="auto"/>
          </w:tcPr>
          <w:p w14:paraId="71ED55C3" w14:textId="77777777" w:rsidR="000602CD" w:rsidRPr="001B29B9" w:rsidRDefault="000602CD" w:rsidP="000602CD">
            <w:pPr>
              <w:spacing w:line="276" w:lineRule="auto"/>
              <w:jc w:val="center"/>
            </w:pPr>
            <w:r w:rsidRPr="001B29B9">
              <w:rPr>
                <w:color w:val="000000"/>
              </w:rPr>
              <w:t>17</w:t>
            </w:r>
          </w:p>
        </w:tc>
        <w:tc>
          <w:tcPr>
            <w:tcW w:w="1193" w:type="dxa"/>
            <w:tcBorders>
              <w:top w:val="nil"/>
              <w:left w:val="nil"/>
              <w:bottom w:val="single" w:sz="4" w:space="0" w:color="auto"/>
              <w:right w:val="single" w:sz="4" w:space="0" w:color="auto"/>
            </w:tcBorders>
            <w:shd w:val="clear" w:color="auto" w:fill="auto"/>
            <w:noWrap/>
          </w:tcPr>
          <w:p w14:paraId="390018FE" w14:textId="77777777" w:rsidR="000602CD" w:rsidRPr="001B29B9" w:rsidRDefault="000602CD" w:rsidP="000602CD">
            <w:pPr>
              <w:spacing w:line="276" w:lineRule="auto"/>
              <w:jc w:val="center"/>
            </w:pPr>
            <w:r w:rsidRPr="001B29B9">
              <w:rPr>
                <w:color w:val="000000"/>
              </w:rPr>
              <w:t>1</w:t>
            </w:r>
          </w:p>
        </w:tc>
        <w:tc>
          <w:tcPr>
            <w:tcW w:w="1170" w:type="dxa"/>
            <w:tcBorders>
              <w:top w:val="nil"/>
              <w:left w:val="nil"/>
              <w:bottom w:val="single" w:sz="4" w:space="0" w:color="auto"/>
              <w:right w:val="single" w:sz="4" w:space="0" w:color="auto"/>
            </w:tcBorders>
            <w:shd w:val="clear" w:color="auto" w:fill="auto"/>
            <w:noWrap/>
          </w:tcPr>
          <w:p w14:paraId="53CBAB8D" w14:textId="77777777" w:rsidR="000602CD" w:rsidRPr="001B29B9" w:rsidRDefault="000602CD" w:rsidP="000602CD">
            <w:pPr>
              <w:spacing w:line="276" w:lineRule="auto"/>
              <w:jc w:val="center"/>
            </w:pPr>
            <w:r w:rsidRPr="001B29B9">
              <w:rPr>
                <w:color w:val="000000"/>
              </w:rPr>
              <w:t>1</w:t>
            </w:r>
          </w:p>
        </w:tc>
        <w:tc>
          <w:tcPr>
            <w:tcW w:w="774" w:type="dxa"/>
            <w:tcBorders>
              <w:top w:val="nil"/>
              <w:left w:val="nil"/>
              <w:bottom w:val="single" w:sz="4" w:space="0" w:color="auto"/>
              <w:right w:val="single" w:sz="4" w:space="0" w:color="auto"/>
            </w:tcBorders>
            <w:shd w:val="clear" w:color="auto" w:fill="auto"/>
          </w:tcPr>
          <w:p w14:paraId="01A5DC96" w14:textId="4FFD78FE" w:rsidR="000602CD" w:rsidRPr="001B29B9" w:rsidRDefault="000602CD" w:rsidP="000602CD">
            <w:pPr>
              <w:spacing w:line="276" w:lineRule="auto"/>
              <w:jc w:val="center"/>
            </w:pPr>
            <w:r w:rsidRPr="001B29B9">
              <w:t>0</w:t>
            </w:r>
          </w:p>
        </w:tc>
      </w:tr>
      <w:tr w:rsidR="000602CD" w:rsidRPr="001B29B9" w14:paraId="70E92D9F" w14:textId="77777777" w:rsidTr="000602C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4487B8" w14:textId="77777777" w:rsidR="000602CD" w:rsidRPr="001B29B9" w:rsidRDefault="000602CD" w:rsidP="000602CD">
            <w:pPr>
              <w:spacing w:line="276" w:lineRule="auto"/>
              <w:jc w:val="center"/>
            </w:pPr>
            <w:r w:rsidRPr="001B29B9">
              <w:t>5</w:t>
            </w:r>
          </w:p>
        </w:tc>
        <w:tc>
          <w:tcPr>
            <w:tcW w:w="1006" w:type="dxa"/>
            <w:tcBorders>
              <w:top w:val="nil"/>
              <w:left w:val="nil"/>
              <w:bottom w:val="single" w:sz="4" w:space="0" w:color="auto"/>
              <w:right w:val="single" w:sz="4" w:space="0" w:color="auto"/>
            </w:tcBorders>
            <w:shd w:val="clear" w:color="auto" w:fill="auto"/>
            <w:noWrap/>
            <w:vAlign w:val="bottom"/>
            <w:hideMark/>
          </w:tcPr>
          <w:p w14:paraId="451753DE" w14:textId="77777777" w:rsidR="000602CD" w:rsidRPr="001B29B9" w:rsidRDefault="000602CD" w:rsidP="000602CD">
            <w:pPr>
              <w:spacing w:line="276" w:lineRule="auto"/>
              <w:jc w:val="center"/>
            </w:pPr>
            <w:r w:rsidRPr="001B29B9">
              <w:t>4</w:t>
            </w:r>
          </w:p>
        </w:tc>
        <w:tc>
          <w:tcPr>
            <w:tcW w:w="877" w:type="dxa"/>
            <w:tcBorders>
              <w:top w:val="nil"/>
              <w:left w:val="nil"/>
              <w:bottom w:val="single" w:sz="4" w:space="0" w:color="auto"/>
              <w:right w:val="single" w:sz="4" w:space="0" w:color="auto"/>
            </w:tcBorders>
            <w:shd w:val="clear" w:color="auto" w:fill="auto"/>
            <w:noWrap/>
            <w:vAlign w:val="bottom"/>
            <w:hideMark/>
          </w:tcPr>
          <w:p w14:paraId="2AF94411" w14:textId="77777777" w:rsidR="000602CD" w:rsidRPr="001B29B9" w:rsidRDefault="000602CD" w:rsidP="000602CD">
            <w:pPr>
              <w:spacing w:line="276" w:lineRule="auto"/>
              <w:jc w:val="center"/>
            </w:pPr>
            <w:r w:rsidRPr="001B29B9">
              <w:t>112</w:t>
            </w:r>
          </w:p>
        </w:tc>
        <w:tc>
          <w:tcPr>
            <w:tcW w:w="952" w:type="dxa"/>
            <w:tcBorders>
              <w:top w:val="nil"/>
              <w:left w:val="nil"/>
              <w:bottom w:val="single" w:sz="4" w:space="0" w:color="auto"/>
              <w:right w:val="single" w:sz="4" w:space="0" w:color="auto"/>
            </w:tcBorders>
            <w:shd w:val="clear" w:color="auto" w:fill="auto"/>
            <w:noWrap/>
            <w:vAlign w:val="bottom"/>
            <w:hideMark/>
          </w:tcPr>
          <w:p w14:paraId="37B5008A" w14:textId="77777777" w:rsidR="000602CD" w:rsidRPr="001B29B9" w:rsidRDefault="000602CD" w:rsidP="000602CD">
            <w:pPr>
              <w:spacing w:line="276" w:lineRule="auto"/>
              <w:jc w:val="center"/>
            </w:pPr>
            <w:r w:rsidRPr="001B29B9">
              <w:t>42</w:t>
            </w:r>
          </w:p>
        </w:tc>
        <w:tc>
          <w:tcPr>
            <w:tcW w:w="993" w:type="dxa"/>
            <w:tcBorders>
              <w:top w:val="nil"/>
              <w:left w:val="nil"/>
              <w:bottom w:val="single" w:sz="4" w:space="0" w:color="auto"/>
              <w:right w:val="single" w:sz="4" w:space="0" w:color="auto"/>
            </w:tcBorders>
            <w:shd w:val="clear" w:color="auto" w:fill="auto"/>
            <w:noWrap/>
            <w:vAlign w:val="bottom"/>
            <w:hideMark/>
          </w:tcPr>
          <w:p w14:paraId="35E28919" w14:textId="77777777" w:rsidR="000602CD" w:rsidRPr="001B29B9" w:rsidRDefault="000602CD" w:rsidP="000602CD">
            <w:pPr>
              <w:spacing w:line="276" w:lineRule="auto"/>
              <w:jc w:val="center"/>
            </w:pPr>
            <w:r w:rsidRPr="001B29B9">
              <w:t>37,5</w:t>
            </w:r>
          </w:p>
        </w:tc>
        <w:tc>
          <w:tcPr>
            <w:tcW w:w="1774" w:type="dxa"/>
            <w:tcBorders>
              <w:top w:val="nil"/>
              <w:left w:val="nil"/>
              <w:bottom w:val="single" w:sz="4" w:space="0" w:color="auto"/>
              <w:right w:val="single" w:sz="4" w:space="0" w:color="auto"/>
            </w:tcBorders>
            <w:shd w:val="clear" w:color="auto" w:fill="auto"/>
            <w:noWrap/>
            <w:vAlign w:val="bottom"/>
            <w:hideMark/>
          </w:tcPr>
          <w:p w14:paraId="4EB24B30" w14:textId="77777777" w:rsidR="000602CD" w:rsidRPr="001B29B9" w:rsidRDefault="000602CD" w:rsidP="000602CD">
            <w:pPr>
              <w:spacing w:line="276" w:lineRule="auto"/>
              <w:jc w:val="center"/>
            </w:pPr>
            <w:r w:rsidRPr="001B29B9">
              <w:t>5</w:t>
            </w:r>
          </w:p>
        </w:tc>
        <w:tc>
          <w:tcPr>
            <w:tcW w:w="916" w:type="dxa"/>
            <w:gridSpan w:val="2"/>
            <w:tcBorders>
              <w:top w:val="nil"/>
              <w:left w:val="nil"/>
              <w:bottom w:val="single" w:sz="4" w:space="0" w:color="auto"/>
              <w:right w:val="single" w:sz="4" w:space="0" w:color="auto"/>
            </w:tcBorders>
          </w:tcPr>
          <w:p w14:paraId="4D881E81" w14:textId="77777777" w:rsidR="000602CD" w:rsidRPr="001B29B9" w:rsidRDefault="000602CD" w:rsidP="000602CD">
            <w:pPr>
              <w:spacing w:line="276" w:lineRule="auto"/>
              <w:jc w:val="center"/>
            </w:pPr>
            <w:r w:rsidRPr="001B29B9">
              <w:t>12</w:t>
            </w:r>
          </w:p>
        </w:tc>
        <w:tc>
          <w:tcPr>
            <w:tcW w:w="1193" w:type="dxa"/>
            <w:tcBorders>
              <w:top w:val="nil"/>
              <w:left w:val="nil"/>
              <w:bottom w:val="single" w:sz="4" w:space="0" w:color="auto"/>
              <w:right w:val="single" w:sz="4" w:space="0" w:color="auto"/>
            </w:tcBorders>
            <w:shd w:val="clear" w:color="auto" w:fill="auto"/>
            <w:noWrap/>
            <w:hideMark/>
          </w:tcPr>
          <w:p w14:paraId="7A071E84" w14:textId="77777777" w:rsidR="000602CD" w:rsidRPr="001B29B9" w:rsidRDefault="000602CD" w:rsidP="000602CD">
            <w:pPr>
              <w:spacing w:line="276" w:lineRule="auto"/>
              <w:jc w:val="center"/>
            </w:pPr>
            <w:r w:rsidRPr="001B29B9">
              <w:t>3</w:t>
            </w:r>
          </w:p>
        </w:tc>
        <w:tc>
          <w:tcPr>
            <w:tcW w:w="1170" w:type="dxa"/>
            <w:tcBorders>
              <w:top w:val="nil"/>
              <w:left w:val="nil"/>
              <w:bottom w:val="single" w:sz="4" w:space="0" w:color="auto"/>
              <w:right w:val="single" w:sz="4" w:space="0" w:color="auto"/>
            </w:tcBorders>
            <w:shd w:val="clear" w:color="auto" w:fill="auto"/>
            <w:noWrap/>
            <w:hideMark/>
          </w:tcPr>
          <w:p w14:paraId="7E2A9E1E" w14:textId="77777777" w:rsidR="000602CD" w:rsidRPr="001B29B9" w:rsidRDefault="000602CD" w:rsidP="000602CD">
            <w:pPr>
              <w:spacing w:line="276" w:lineRule="auto"/>
              <w:jc w:val="center"/>
            </w:pPr>
            <w:r w:rsidRPr="001B29B9">
              <w:t>0</w:t>
            </w:r>
          </w:p>
        </w:tc>
        <w:tc>
          <w:tcPr>
            <w:tcW w:w="774" w:type="dxa"/>
            <w:tcBorders>
              <w:top w:val="nil"/>
              <w:left w:val="nil"/>
              <w:bottom w:val="single" w:sz="4" w:space="0" w:color="auto"/>
              <w:right w:val="single" w:sz="4" w:space="0" w:color="auto"/>
            </w:tcBorders>
            <w:shd w:val="clear" w:color="auto" w:fill="auto"/>
          </w:tcPr>
          <w:p w14:paraId="2975A913" w14:textId="4A17784C" w:rsidR="000602CD" w:rsidRPr="001B29B9" w:rsidRDefault="000602CD" w:rsidP="000602CD">
            <w:pPr>
              <w:spacing w:line="276" w:lineRule="auto"/>
              <w:jc w:val="center"/>
            </w:pPr>
            <w:r w:rsidRPr="001B29B9">
              <w:t>0</w:t>
            </w:r>
          </w:p>
        </w:tc>
      </w:tr>
      <w:tr w:rsidR="000602CD" w:rsidRPr="001B29B9" w14:paraId="645D9134" w14:textId="77777777" w:rsidTr="000602C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8820C0" w14:textId="77777777" w:rsidR="000602CD" w:rsidRPr="001B29B9" w:rsidRDefault="000602CD" w:rsidP="000602CD">
            <w:pPr>
              <w:spacing w:line="276" w:lineRule="auto"/>
              <w:jc w:val="center"/>
            </w:pPr>
            <w:r w:rsidRPr="001B29B9">
              <w:t>6</w:t>
            </w:r>
          </w:p>
        </w:tc>
        <w:tc>
          <w:tcPr>
            <w:tcW w:w="1006" w:type="dxa"/>
            <w:tcBorders>
              <w:top w:val="nil"/>
              <w:left w:val="nil"/>
              <w:bottom w:val="single" w:sz="4" w:space="0" w:color="auto"/>
              <w:right w:val="single" w:sz="4" w:space="0" w:color="auto"/>
            </w:tcBorders>
            <w:shd w:val="clear" w:color="auto" w:fill="auto"/>
            <w:noWrap/>
            <w:vAlign w:val="bottom"/>
            <w:hideMark/>
          </w:tcPr>
          <w:p w14:paraId="4D5D467B" w14:textId="77777777" w:rsidR="000602CD" w:rsidRPr="001B29B9" w:rsidRDefault="000602CD" w:rsidP="000602CD">
            <w:pPr>
              <w:spacing w:line="276" w:lineRule="auto"/>
              <w:jc w:val="center"/>
            </w:pPr>
            <w:r w:rsidRPr="001B29B9">
              <w:t>4</w:t>
            </w:r>
          </w:p>
        </w:tc>
        <w:tc>
          <w:tcPr>
            <w:tcW w:w="877" w:type="dxa"/>
            <w:tcBorders>
              <w:top w:val="nil"/>
              <w:left w:val="nil"/>
              <w:bottom w:val="single" w:sz="4" w:space="0" w:color="auto"/>
              <w:right w:val="single" w:sz="4" w:space="0" w:color="auto"/>
            </w:tcBorders>
            <w:shd w:val="clear" w:color="auto" w:fill="auto"/>
            <w:noWrap/>
            <w:vAlign w:val="bottom"/>
            <w:hideMark/>
          </w:tcPr>
          <w:p w14:paraId="0E65C9A2" w14:textId="77777777" w:rsidR="000602CD" w:rsidRPr="001B29B9" w:rsidRDefault="000602CD" w:rsidP="000602CD">
            <w:pPr>
              <w:spacing w:line="276" w:lineRule="auto"/>
              <w:jc w:val="center"/>
            </w:pPr>
            <w:r w:rsidRPr="001B29B9">
              <w:t>103</w:t>
            </w:r>
          </w:p>
        </w:tc>
        <w:tc>
          <w:tcPr>
            <w:tcW w:w="952" w:type="dxa"/>
            <w:tcBorders>
              <w:top w:val="nil"/>
              <w:left w:val="nil"/>
              <w:bottom w:val="single" w:sz="4" w:space="0" w:color="auto"/>
              <w:right w:val="single" w:sz="4" w:space="0" w:color="auto"/>
            </w:tcBorders>
            <w:shd w:val="clear" w:color="auto" w:fill="auto"/>
            <w:noWrap/>
            <w:vAlign w:val="bottom"/>
            <w:hideMark/>
          </w:tcPr>
          <w:p w14:paraId="71F5035F" w14:textId="77777777" w:rsidR="000602CD" w:rsidRPr="001B29B9" w:rsidRDefault="000602CD" w:rsidP="000602CD">
            <w:pPr>
              <w:spacing w:line="276" w:lineRule="auto"/>
              <w:jc w:val="center"/>
            </w:pPr>
            <w:r w:rsidRPr="001B29B9">
              <w:t>63</w:t>
            </w:r>
          </w:p>
        </w:tc>
        <w:tc>
          <w:tcPr>
            <w:tcW w:w="993" w:type="dxa"/>
            <w:tcBorders>
              <w:top w:val="nil"/>
              <w:left w:val="nil"/>
              <w:bottom w:val="single" w:sz="4" w:space="0" w:color="auto"/>
              <w:right w:val="single" w:sz="4" w:space="0" w:color="auto"/>
            </w:tcBorders>
            <w:shd w:val="clear" w:color="auto" w:fill="auto"/>
            <w:noWrap/>
            <w:vAlign w:val="bottom"/>
            <w:hideMark/>
          </w:tcPr>
          <w:p w14:paraId="5F8F4434" w14:textId="77777777" w:rsidR="000602CD" w:rsidRPr="001B29B9" w:rsidRDefault="000602CD" w:rsidP="000602CD">
            <w:pPr>
              <w:spacing w:line="276" w:lineRule="auto"/>
              <w:jc w:val="center"/>
            </w:pPr>
            <w:r w:rsidRPr="001B29B9">
              <w:t>61</w:t>
            </w:r>
          </w:p>
        </w:tc>
        <w:tc>
          <w:tcPr>
            <w:tcW w:w="1774" w:type="dxa"/>
            <w:tcBorders>
              <w:top w:val="nil"/>
              <w:left w:val="nil"/>
              <w:bottom w:val="single" w:sz="4" w:space="0" w:color="auto"/>
              <w:right w:val="single" w:sz="4" w:space="0" w:color="auto"/>
            </w:tcBorders>
            <w:shd w:val="clear" w:color="auto" w:fill="auto"/>
            <w:noWrap/>
            <w:vAlign w:val="bottom"/>
            <w:hideMark/>
          </w:tcPr>
          <w:p w14:paraId="16385FED" w14:textId="77777777" w:rsidR="000602CD" w:rsidRPr="001B29B9" w:rsidRDefault="000602CD" w:rsidP="000602CD">
            <w:pPr>
              <w:spacing w:line="276" w:lineRule="auto"/>
              <w:jc w:val="center"/>
            </w:pPr>
            <w:r w:rsidRPr="001B29B9">
              <w:t>10</w:t>
            </w:r>
          </w:p>
        </w:tc>
        <w:tc>
          <w:tcPr>
            <w:tcW w:w="916" w:type="dxa"/>
            <w:gridSpan w:val="2"/>
            <w:tcBorders>
              <w:top w:val="nil"/>
              <w:left w:val="nil"/>
              <w:bottom w:val="single" w:sz="4" w:space="0" w:color="auto"/>
              <w:right w:val="single" w:sz="4" w:space="0" w:color="auto"/>
            </w:tcBorders>
          </w:tcPr>
          <w:p w14:paraId="1680FC34" w14:textId="77777777" w:rsidR="000602CD" w:rsidRPr="001B29B9" w:rsidRDefault="000602CD" w:rsidP="000602CD">
            <w:pPr>
              <w:spacing w:line="276" w:lineRule="auto"/>
              <w:jc w:val="center"/>
            </w:pPr>
            <w:r w:rsidRPr="001B29B9">
              <w:t>6</w:t>
            </w:r>
          </w:p>
        </w:tc>
        <w:tc>
          <w:tcPr>
            <w:tcW w:w="1193" w:type="dxa"/>
            <w:tcBorders>
              <w:top w:val="nil"/>
              <w:left w:val="nil"/>
              <w:bottom w:val="single" w:sz="4" w:space="0" w:color="auto"/>
              <w:right w:val="single" w:sz="4" w:space="0" w:color="auto"/>
            </w:tcBorders>
            <w:shd w:val="clear" w:color="auto" w:fill="auto"/>
            <w:noWrap/>
            <w:hideMark/>
          </w:tcPr>
          <w:p w14:paraId="6D5822B7" w14:textId="77777777" w:rsidR="000602CD" w:rsidRPr="001B29B9" w:rsidRDefault="000602CD" w:rsidP="000602CD">
            <w:pPr>
              <w:spacing w:line="276" w:lineRule="auto"/>
              <w:jc w:val="center"/>
            </w:pPr>
            <w:r w:rsidRPr="001B29B9">
              <w:t>0</w:t>
            </w:r>
          </w:p>
        </w:tc>
        <w:tc>
          <w:tcPr>
            <w:tcW w:w="1170" w:type="dxa"/>
            <w:tcBorders>
              <w:top w:val="nil"/>
              <w:left w:val="nil"/>
              <w:bottom w:val="single" w:sz="4" w:space="0" w:color="auto"/>
              <w:right w:val="single" w:sz="4" w:space="0" w:color="auto"/>
            </w:tcBorders>
            <w:shd w:val="clear" w:color="auto" w:fill="auto"/>
            <w:noWrap/>
            <w:hideMark/>
          </w:tcPr>
          <w:p w14:paraId="6938BFCA" w14:textId="77777777" w:rsidR="000602CD" w:rsidRPr="001B29B9" w:rsidRDefault="000602CD" w:rsidP="000602CD">
            <w:pPr>
              <w:spacing w:line="276" w:lineRule="auto"/>
              <w:jc w:val="center"/>
            </w:pPr>
            <w:r w:rsidRPr="001B29B9">
              <w:t>0</w:t>
            </w:r>
          </w:p>
        </w:tc>
        <w:tc>
          <w:tcPr>
            <w:tcW w:w="774" w:type="dxa"/>
            <w:tcBorders>
              <w:top w:val="nil"/>
              <w:left w:val="nil"/>
              <w:bottom w:val="single" w:sz="4" w:space="0" w:color="auto"/>
              <w:right w:val="single" w:sz="4" w:space="0" w:color="auto"/>
            </w:tcBorders>
            <w:shd w:val="clear" w:color="auto" w:fill="auto"/>
          </w:tcPr>
          <w:p w14:paraId="4DEB5BF6" w14:textId="016ED527" w:rsidR="000602CD" w:rsidRPr="001B29B9" w:rsidRDefault="000602CD" w:rsidP="000602CD">
            <w:pPr>
              <w:spacing w:line="276" w:lineRule="auto"/>
              <w:jc w:val="center"/>
            </w:pPr>
            <w:r w:rsidRPr="001B29B9">
              <w:t>0</w:t>
            </w:r>
          </w:p>
        </w:tc>
      </w:tr>
      <w:tr w:rsidR="000602CD" w:rsidRPr="001B29B9" w14:paraId="78FC2089" w14:textId="77777777" w:rsidTr="000602C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986C40" w14:textId="77777777" w:rsidR="000602CD" w:rsidRPr="001B29B9" w:rsidRDefault="000602CD" w:rsidP="000602CD">
            <w:pPr>
              <w:spacing w:line="276" w:lineRule="auto"/>
              <w:jc w:val="center"/>
            </w:pPr>
            <w:r w:rsidRPr="001B29B9">
              <w:t>7</w:t>
            </w:r>
          </w:p>
        </w:tc>
        <w:tc>
          <w:tcPr>
            <w:tcW w:w="1006" w:type="dxa"/>
            <w:tcBorders>
              <w:top w:val="nil"/>
              <w:left w:val="nil"/>
              <w:bottom w:val="single" w:sz="4" w:space="0" w:color="auto"/>
              <w:right w:val="single" w:sz="4" w:space="0" w:color="auto"/>
            </w:tcBorders>
            <w:shd w:val="clear" w:color="auto" w:fill="auto"/>
            <w:noWrap/>
            <w:vAlign w:val="bottom"/>
            <w:hideMark/>
          </w:tcPr>
          <w:p w14:paraId="167DD6D4" w14:textId="77777777" w:rsidR="000602CD" w:rsidRPr="001B29B9" w:rsidRDefault="000602CD" w:rsidP="000602CD">
            <w:pPr>
              <w:spacing w:line="276" w:lineRule="auto"/>
              <w:jc w:val="center"/>
            </w:pPr>
            <w:r w:rsidRPr="001B29B9">
              <w:t>4</w:t>
            </w:r>
          </w:p>
        </w:tc>
        <w:tc>
          <w:tcPr>
            <w:tcW w:w="877" w:type="dxa"/>
            <w:tcBorders>
              <w:top w:val="nil"/>
              <w:left w:val="nil"/>
              <w:bottom w:val="single" w:sz="4" w:space="0" w:color="auto"/>
              <w:right w:val="single" w:sz="4" w:space="0" w:color="auto"/>
            </w:tcBorders>
            <w:shd w:val="clear" w:color="auto" w:fill="auto"/>
            <w:noWrap/>
            <w:vAlign w:val="bottom"/>
            <w:hideMark/>
          </w:tcPr>
          <w:p w14:paraId="74A734FD" w14:textId="77777777" w:rsidR="000602CD" w:rsidRPr="001B29B9" w:rsidRDefault="000602CD" w:rsidP="000602CD">
            <w:pPr>
              <w:spacing w:line="276" w:lineRule="auto"/>
              <w:jc w:val="center"/>
            </w:pPr>
            <w:r w:rsidRPr="001B29B9">
              <w:t>104</w:t>
            </w:r>
          </w:p>
        </w:tc>
        <w:tc>
          <w:tcPr>
            <w:tcW w:w="952" w:type="dxa"/>
            <w:tcBorders>
              <w:top w:val="nil"/>
              <w:left w:val="nil"/>
              <w:bottom w:val="single" w:sz="4" w:space="0" w:color="auto"/>
              <w:right w:val="single" w:sz="4" w:space="0" w:color="auto"/>
            </w:tcBorders>
            <w:shd w:val="clear" w:color="auto" w:fill="auto"/>
            <w:noWrap/>
            <w:vAlign w:val="bottom"/>
            <w:hideMark/>
          </w:tcPr>
          <w:p w14:paraId="4DA8D408" w14:textId="77777777" w:rsidR="000602CD" w:rsidRPr="001B29B9" w:rsidRDefault="000602CD" w:rsidP="000602CD">
            <w:pPr>
              <w:spacing w:line="276" w:lineRule="auto"/>
              <w:jc w:val="center"/>
            </w:pPr>
            <w:r w:rsidRPr="001B29B9">
              <w:t>47</w:t>
            </w:r>
          </w:p>
        </w:tc>
        <w:tc>
          <w:tcPr>
            <w:tcW w:w="993" w:type="dxa"/>
            <w:tcBorders>
              <w:top w:val="nil"/>
              <w:left w:val="nil"/>
              <w:bottom w:val="single" w:sz="4" w:space="0" w:color="auto"/>
              <w:right w:val="single" w:sz="4" w:space="0" w:color="auto"/>
            </w:tcBorders>
            <w:shd w:val="clear" w:color="auto" w:fill="auto"/>
            <w:noWrap/>
            <w:vAlign w:val="bottom"/>
            <w:hideMark/>
          </w:tcPr>
          <w:p w14:paraId="60DB1623" w14:textId="77777777" w:rsidR="000602CD" w:rsidRPr="001B29B9" w:rsidRDefault="000602CD" w:rsidP="000602CD">
            <w:pPr>
              <w:spacing w:line="276" w:lineRule="auto"/>
              <w:jc w:val="center"/>
            </w:pPr>
            <w:r w:rsidRPr="001B29B9">
              <w:t>45</w:t>
            </w:r>
          </w:p>
        </w:tc>
        <w:tc>
          <w:tcPr>
            <w:tcW w:w="1774" w:type="dxa"/>
            <w:tcBorders>
              <w:top w:val="nil"/>
              <w:left w:val="nil"/>
              <w:bottom w:val="single" w:sz="4" w:space="0" w:color="auto"/>
              <w:right w:val="single" w:sz="4" w:space="0" w:color="auto"/>
            </w:tcBorders>
            <w:shd w:val="clear" w:color="auto" w:fill="auto"/>
            <w:noWrap/>
            <w:vAlign w:val="bottom"/>
            <w:hideMark/>
          </w:tcPr>
          <w:p w14:paraId="4FED37BF" w14:textId="77777777" w:rsidR="000602CD" w:rsidRPr="001B29B9" w:rsidRDefault="000602CD" w:rsidP="000602CD">
            <w:pPr>
              <w:spacing w:line="276" w:lineRule="auto"/>
              <w:jc w:val="center"/>
            </w:pPr>
            <w:r w:rsidRPr="001B29B9">
              <w:t>4</w:t>
            </w:r>
          </w:p>
        </w:tc>
        <w:tc>
          <w:tcPr>
            <w:tcW w:w="916" w:type="dxa"/>
            <w:gridSpan w:val="2"/>
            <w:tcBorders>
              <w:top w:val="nil"/>
              <w:left w:val="nil"/>
              <w:bottom w:val="single" w:sz="4" w:space="0" w:color="auto"/>
              <w:right w:val="single" w:sz="4" w:space="0" w:color="auto"/>
            </w:tcBorders>
          </w:tcPr>
          <w:p w14:paraId="0E6D55EF" w14:textId="77777777" w:rsidR="000602CD" w:rsidRPr="001B29B9" w:rsidRDefault="000602CD" w:rsidP="000602CD">
            <w:pPr>
              <w:spacing w:line="276" w:lineRule="auto"/>
              <w:jc w:val="center"/>
            </w:pPr>
            <w:r w:rsidRPr="001B29B9">
              <w:t>3</w:t>
            </w:r>
          </w:p>
        </w:tc>
        <w:tc>
          <w:tcPr>
            <w:tcW w:w="1193" w:type="dxa"/>
            <w:tcBorders>
              <w:top w:val="nil"/>
              <w:left w:val="nil"/>
              <w:bottom w:val="single" w:sz="4" w:space="0" w:color="auto"/>
              <w:right w:val="single" w:sz="4" w:space="0" w:color="auto"/>
            </w:tcBorders>
            <w:shd w:val="clear" w:color="auto" w:fill="auto"/>
            <w:noWrap/>
            <w:hideMark/>
          </w:tcPr>
          <w:p w14:paraId="13866634" w14:textId="77777777" w:rsidR="000602CD" w:rsidRPr="001B29B9" w:rsidRDefault="000602CD" w:rsidP="000602CD">
            <w:pPr>
              <w:spacing w:line="276" w:lineRule="auto"/>
              <w:jc w:val="center"/>
            </w:pPr>
            <w:r w:rsidRPr="001B29B9">
              <w:t>8</w:t>
            </w:r>
          </w:p>
        </w:tc>
        <w:tc>
          <w:tcPr>
            <w:tcW w:w="1170" w:type="dxa"/>
            <w:tcBorders>
              <w:top w:val="nil"/>
              <w:left w:val="nil"/>
              <w:bottom w:val="single" w:sz="4" w:space="0" w:color="auto"/>
              <w:right w:val="single" w:sz="4" w:space="0" w:color="auto"/>
            </w:tcBorders>
            <w:shd w:val="clear" w:color="auto" w:fill="auto"/>
            <w:noWrap/>
            <w:hideMark/>
          </w:tcPr>
          <w:p w14:paraId="260B8B18" w14:textId="77777777" w:rsidR="000602CD" w:rsidRPr="001B29B9" w:rsidRDefault="000602CD" w:rsidP="000602CD">
            <w:pPr>
              <w:spacing w:line="276" w:lineRule="auto"/>
              <w:jc w:val="center"/>
            </w:pPr>
            <w:r w:rsidRPr="001B29B9">
              <w:t>0</w:t>
            </w:r>
          </w:p>
        </w:tc>
        <w:tc>
          <w:tcPr>
            <w:tcW w:w="774" w:type="dxa"/>
            <w:tcBorders>
              <w:top w:val="nil"/>
              <w:left w:val="nil"/>
              <w:bottom w:val="single" w:sz="4" w:space="0" w:color="auto"/>
              <w:right w:val="single" w:sz="4" w:space="0" w:color="auto"/>
            </w:tcBorders>
            <w:shd w:val="clear" w:color="auto" w:fill="auto"/>
          </w:tcPr>
          <w:p w14:paraId="7B85C527" w14:textId="13F3EEF8" w:rsidR="000602CD" w:rsidRPr="001B29B9" w:rsidRDefault="000602CD" w:rsidP="000602CD">
            <w:pPr>
              <w:spacing w:line="276" w:lineRule="auto"/>
              <w:jc w:val="center"/>
            </w:pPr>
            <w:r w:rsidRPr="001B29B9">
              <w:t>0</w:t>
            </w:r>
          </w:p>
        </w:tc>
      </w:tr>
      <w:tr w:rsidR="000602CD" w:rsidRPr="001B29B9" w14:paraId="184B547A" w14:textId="77777777" w:rsidTr="000602C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7915FC" w14:textId="77777777" w:rsidR="000602CD" w:rsidRPr="001B29B9" w:rsidRDefault="000602CD" w:rsidP="000602CD">
            <w:pPr>
              <w:spacing w:line="276" w:lineRule="auto"/>
              <w:jc w:val="center"/>
            </w:pPr>
            <w:r w:rsidRPr="001B29B9">
              <w:t>8</w:t>
            </w:r>
          </w:p>
        </w:tc>
        <w:tc>
          <w:tcPr>
            <w:tcW w:w="1006" w:type="dxa"/>
            <w:tcBorders>
              <w:top w:val="nil"/>
              <w:left w:val="nil"/>
              <w:bottom w:val="single" w:sz="4" w:space="0" w:color="auto"/>
              <w:right w:val="single" w:sz="4" w:space="0" w:color="auto"/>
            </w:tcBorders>
            <w:shd w:val="clear" w:color="auto" w:fill="auto"/>
            <w:noWrap/>
            <w:vAlign w:val="bottom"/>
            <w:hideMark/>
          </w:tcPr>
          <w:p w14:paraId="6F4D6C3D" w14:textId="77777777" w:rsidR="000602CD" w:rsidRPr="001B29B9" w:rsidRDefault="000602CD" w:rsidP="000602CD">
            <w:pPr>
              <w:spacing w:line="276" w:lineRule="auto"/>
              <w:jc w:val="center"/>
            </w:pPr>
            <w:r w:rsidRPr="001B29B9">
              <w:t>3</w:t>
            </w:r>
          </w:p>
        </w:tc>
        <w:tc>
          <w:tcPr>
            <w:tcW w:w="877" w:type="dxa"/>
            <w:tcBorders>
              <w:top w:val="nil"/>
              <w:left w:val="nil"/>
              <w:bottom w:val="single" w:sz="4" w:space="0" w:color="auto"/>
              <w:right w:val="single" w:sz="4" w:space="0" w:color="auto"/>
            </w:tcBorders>
            <w:shd w:val="clear" w:color="auto" w:fill="auto"/>
            <w:noWrap/>
            <w:vAlign w:val="bottom"/>
            <w:hideMark/>
          </w:tcPr>
          <w:p w14:paraId="083E5E91" w14:textId="77777777" w:rsidR="000602CD" w:rsidRPr="001B29B9" w:rsidRDefault="000602CD" w:rsidP="000602CD">
            <w:pPr>
              <w:spacing w:line="276" w:lineRule="auto"/>
              <w:jc w:val="center"/>
            </w:pPr>
            <w:r w:rsidRPr="001B29B9">
              <w:t>93</w:t>
            </w:r>
          </w:p>
        </w:tc>
        <w:tc>
          <w:tcPr>
            <w:tcW w:w="952" w:type="dxa"/>
            <w:tcBorders>
              <w:top w:val="nil"/>
              <w:left w:val="nil"/>
              <w:bottom w:val="single" w:sz="4" w:space="0" w:color="auto"/>
              <w:right w:val="single" w:sz="4" w:space="0" w:color="auto"/>
            </w:tcBorders>
            <w:shd w:val="clear" w:color="auto" w:fill="auto"/>
            <w:noWrap/>
            <w:vAlign w:val="bottom"/>
            <w:hideMark/>
          </w:tcPr>
          <w:p w14:paraId="5BBEA4A2" w14:textId="77777777" w:rsidR="000602CD" w:rsidRPr="001B29B9" w:rsidRDefault="000602CD" w:rsidP="000602CD">
            <w:pPr>
              <w:spacing w:line="276" w:lineRule="auto"/>
              <w:jc w:val="center"/>
            </w:pPr>
            <w:r w:rsidRPr="001B29B9">
              <w:t>30</w:t>
            </w:r>
          </w:p>
        </w:tc>
        <w:tc>
          <w:tcPr>
            <w:tcW w:w="993" w:type="dxa"/>
            <w:tcBorders>
              <w:top w:val="nil"/>
              <w:left w:val="nil"/>
              <w:bottom w:val="single" w:sz="4" w:space="0" w:color="auto"/>
              <w:right w:val="single" w:sz="4" w:space="0" w:color="auto"/>
            </w:tcBorders>
            <w:shd w:val="clear" w:color="auto" w:fill="auto"/>
            <w:noWrap/>
            <w:vAlign w:val="bottom"/>
            <w:hideMark/>
          </w:tcPr>
          <w:p w14:paraId="3BBED164" w14:textId="77777777" w:rsidR="000602CD" w:rsidRPr="001B29B9" w:rsidRDefault="000602CD" w:rsidP="000602CD">
            <w:pPr>
              <w:spacing w:line="276" w:lineRule="auto"/>
              <w:jc w:val="center"/>
            </w:pPr>
            <w:r w:rsidRPr="001B29B9">
              <w:t>32</w:t>
            </w:r>
          </w:p>
        </w:tc>
        <w:tc>
          <w:tcPr>
            <w:tcW w:w="1774" w:type="dxa"/>
            <w:tcBorders>
              <w:top w:val="nil"/>
              <w:left w:val="nil"/>
              <w:bottom w:val="single" w:sz="4" w:space="0" w:color="auto"/>
              <w:right w:val="single" w:sz="4" w:space="0" w:color="auto"/>
            </w:tcBorders>
            <w:shd w:val="clear" w:color="auto" w:fill="auto"/>
            <w:noWrap/>
            <w:vAlign w:val="bottom"/>
            <w:hideMark/>
          </w:tcPr>
          <w:p w14:paraId="2273AA71" w14:textId="77777777" w:rsidR="000602CD" w:rsidRPr="001B29B9" w:rsidRDefault="000602CD" w:rsidP="000602CD">
            <w:pPr>
              <w:spacing w:line="276" w:lineRule="auto"/>
              <w:jc w:val="center"/>
            </w:pPr>
            <w:r w:rsidRPr="001B29B9">
              <w:t>2</w:t>
            </w:r>
          </w:p>
        </w:tc>
        <w:tc>
          <w:tcPr>
            <w:tcW w:w="916" w:type="dxa"/>
            <w:gridSpan w:val="2"/>
            <w:tcBorders>
              <w:top w:val="nil"/>
              <w:left w:val="nil"/>
              <w:bottom w:val="single" w:sz="4" w:space="0" w:color="auto"/>
              <w:right w:val="single" w:sz="4" w:space="0" w:color="auto"/>
            </w:tcBorders>
          </w:tcPr>
          <w:p w14:paraId="272008B8" w14:textId="77777777" w:rsidR="000602CD" w:rsidRPr="001B29B9" w:rsidRDefault="000602CD" w:rsidP="000602CD">
            <w:pPr>
              <w:spacing w:line="276" w:lineRule="auto"/>
              <w:jc w:val="center"/>
            </w:pPr>
            <w:r w:rsidRPr="001B29B9">
              <w:t>1</w:t>
            </w:r>
          </w:p>
        </w:tc>
        <w:tc>
          <w:tcPr>
            <w:tcW w:w="1193" w:type="dxa"/>
            <w:tcBorders>
              <w:top w:val="nil"/>
              <w:left w:val="nil"/>
              <w:bottom w:val="single" w:sz="4" w:space="0" w:color="auto"/>
              <w:right w:val="single" w:sz="4" w:space="0" w:color="auto"/>
            </w:tcBorders>
            <w:shd w:val="clear" w:color="auto" w:fill="auto"/>
            <w:noWrap/>
            <w:hideMark/>
          </w:tcPr>
          <w:p w14:paraId="12FB4088" w14:textId="77777777" w:rsidR="000602CD" w:rsidRPr="001B29B9" w:rsidRDefault="000602CD" w:rsidP="000602CD">
            <w:pPr>
              <w:spacing w:line="276" w:lineRule="auto"/>
              <w:jc w:val="center"/>
            </w:pPr>
            <w:r w:rsidRPr="001B29B9">
              <w:t>9</w:t>
            </w:r>
          </w:p>
        </w:tc>
        <w:tc>
          <w:tcPr>
            <w:tcW w:w="1170" w:type="dxa"/>
            <w:tcBorders>
              <w:top w:val="nil"/>
              <w:left w:val="nil"/>
              <w:bottom w:val="single" w:sz="4" w:space="0" w:color="auto"/>
              <w:right w:val="single" w:sz="4" w:space="0" w:color="auto"/>
            </w:tcBorders>
            <w:shd w:val="clear" w:color="auto" w:fill="auto"/>
            <w:noWrap/>
            <w:hideMark/>
          </w:tcPr>
          <w:p w14:paraId="4BE75209" w14:textId="77777777" w:rsidR="000602CD" w:rsidRPr="001B29B9" w:rsidRDefault="000602CD" w:rsidP="000602CD">
            <w:pPr>
              <w:spacing w:line="276" w:lineRule="auto"/>
              <w:jc w:val="center"/>
            </w:pPr>
            <w:r w:rsidRPr="001B29B9">
              <w:t>0</w:t>
            </w:r>
          </w:p>
        </w:tc>
        <w:tc>
          <w:tcPr>
            <w:tcW w:w="774" w:type="dxa"/>
            <w:tcBorders>
              <w:top w:val="nil"/>
              <w:left w:val="nil"/>
              <w:bottom w:val="single" w:sz="4" w:space="0" w:color="auto"/>
              <w:right w:val="single" w:sz="4" w:space="0" w:color="auto"/>
            </w:tcBorders>
            <w:shd w:val="clear" w:color="auto" w:fill="auto"/>
          </w:tcPr>
          <w:p w14:paraId="53AFD76A" w14:textId="1023639C" w:rsidR="000602CD" w:rsidRPr="001B29B9" w:rsidRDefault="000602CD" w:rsidP="000602CD">
            <w:pPr>
              <w:spacing w:line="276" w:lineRule="auto"/>
              <w:jc w:val="center"/>
            </w:pPr>
            <w:r w:rsidRPr="001B29B9">
              <w:t>0</w:t>
            </w:r>
          </w:p>
        </w:tc>
      </w:tr>
      <w:tr w:rsidR="000602CD" w:rsidRPr="001B29B9" w14:paraId="03423F0A" w14:textId="77777777" w:rsidTr="000602CD">
        <w:trPr>
          <w:trHeight w:val="315"/>
        </w:trPr>
        <w:tc>
          <w:tcPr>
            <w:tcW w:w="562" w:type="dxa"/>
            <w:tcBorders>
              <w:top w:val="nil"/>
              <w:left w:val="single" w:sz="4" w:space="0" w:color="auto"/>
              <w:bottom w:val="nil"/>
              <w:right w:val="single" w:sz="4" w:space="0" w:color="auto"/>
            </w:tcBorders>
            <w:shd w:val="clear" w:color="auto" w:fill="auto"/>
            <w:noWrap/>
            <w:vAlign w:val="bottom"/>
            <w:hideMark/>
          </w:tcPr>
          <w:p w14:paraId="1CF48C50" w14:textId="77777777" w:rsidR="000602CD" w:rsidRPr="001B29B9" w:rsidRDefault="000602CD" w:rsidP="000602CD">
            <w:pPr>
              <w:spacing w:line="276" w:lineRule="auto"/>
              <w:jc w:val="center"/>
            </w:pPr>
            <w:r w:rsidRPr="001B29B9">
              <w:t>9</w:t>
            </w:r>
          </w:p>
        </w:tc>
        <w:tc>
          <w:tcPr>
            <w:tcW w:w="1006" w:type="dxa"/>
            <w:tcBorders>
              <w:top w:val="nil"/>
              <w:left w:val="nil"/>
              <w:bottom w:val="single" w:sz="4" w:space="0" w:color="auto"/>
              <w:right w:val="single" w:sz="4" w:space="0" w:color="auto"/>
            </w:tcBorders>
            <w:shd w:val="clear" w:color="auto" w:fill="auto"/>
            <w:noWrap/>
            <w:vAlign w:val="bottom"/>
            <w:hideMark/>
          </w:tcPr>
          <w:p w14:paraId="6CB7912E" w14:textId="77777777" w:rsidR="000602CD" w:rsidRPr="001B29B9" w:rsidRDefault="000602CD" w:rsidP="000602CD">
            <w:pPr>
              <w:spacing w:line="276" w:lineRule="auto"/>
              <w:jc w:val="center"/>
            </w:pPr>
            <w:r w:rsidRPr="001B29B9">
              <w:t>2</w:t>
            </w:r>
          </w:p>
        </w:tc>
        <w:tc>
          <w:tcPr>
            <w:tcW w:w="877" w:type="dxa"/>
            <w:tcBorders>
              <w:top w:val="nil"/>
              <w:left w:val="nil"/>
              <w:bottom w:val="single" w:sz="4" w:space="0" w:color="auto"/>
              <w:right w:val="single" w:sz="4" w:space="0" w:color="auto"/>
            </w:tcBorders>
            <w:shd w:val="clear" w:color="auto" w:fill="auto"/>
            <w:noWrap/>
            <w:vAlign w:val="bottom"/>
            <w:hideMark/>
          </w:tcPr>
          <w:p w14:paraId="594993C9" w14:textId="77777777" w:rsidR="000602CD" w:rsidRPr="001B29B9" w:rsidRDefault="000602CD" w:rsidP="000602CD">
            <w:pPr>
              <w:spacing w:line="276" w:lineRule="auto"/>
              <w:jc w:val="center"/>
            </w:pPr>
            <w:r w:rsidRPr="001B29B9">
              <w:t>59</w:t>
            </w:r>
          </w:p>
        </w:tc>
        <w:tc>
          <w:tcPr>
            <w:tcW w:w="952" w:type="dxa"/>
            <w:tcBorders>
              <w:top w:val="nil"/>
              <w:left w:val="nil"/>
              <w:bottom w:val="single" w:sz="4" w:space="0" w:color="auto"/>
              <w:right w:val="single" w:sz="4" w:space="0" w:color="auto"/>
            </w:tcBorders>
            <w:shd w:val="clear" w:color="auto" w:fill="auto"/>
            <w:noWrap/>
            <w:vAlign w:val="bottom"/>
            <w:hideMark/>
          </w:tcPr>
          <w:p w14:paraId="76B76C72" w14:textId="77777777" w:rsidR="000602CD" w:rsidRPr="001B29B9" w:rsidRDefault="000602CD" w:rsidP="000602CD">
            <w:pPr>
              <w:spacing w:line="276" w:lineRule="auto"/>
              <w:jc w:val="center"/>
            </w:pPr>
            <w:r w:rsidRPr="001B29B9">
              <w:t>23</w:t>
            </w:r>
          </w:p>
        </w:tc>
        <w:tc>
          <w:tcPr>
            <w:tcW w:w="993" w:type="dxa"/>
            <w:tcBorders>
              <w:top w:val="nil"/>
              <w:left w:val="nil"/>
              <w:bottom w:val="single" w:sz="4" w:space="0" w:color="auto"/>
              <w:right w:val="single" w:sz="4" w:space="0" w:color="auto"/>
            </w:tcBorders>
            <w:shd w:val="clear" w:color="auto" w:fill="auto"/>
            <w:noWrap/>
            <w:vAlign w:val="bottom"/>
            <w:hideMark/>
          </w:tcPr>
          <w:p w14:paraId="75C836DD" w14:textId="77777777" w:rsidR="000602CD" w:rsidRPr="001B29B9" w:rsidRDefault="000602CD" w:rsidP="000602CD">
            <w:pPr>
              <w:spacing w:line="276" w:lineRule="auto"/>
              <w:jc w:val="center"/>
            </w:pPr>
            <w:r w:rsidRPr="001B29B9">
              <w:t>39</w:t>
            </w:r>
          </w:p>
        </w:tc>
        <w:tc>
          <w:tcPr>
            <w:tcW w:w="1774" w:type="dxa"/>
            <w:tcBorders>
              <w:top w:val="nil"/>
              <w:left w:val="nil"/>
              <w:bottom w:val="single" w:sz="4" w:space="0" w:color="auto"/>
              <w:right w:val="single" w:sz="4" w:space="0" w:color="auto"/>
            </w:tcBorders>
            <w:shd w:val="clear" w:color="auto" w:fill="auto"/>
            <w:noWrap/>
            <w:vAlign w:val="bottom"/>
            <w:hideMark/>
          </w:tcPr>
          <w:p w14:paraId="1CEDBA64" w14:textId="77777777" w:rsidR="000602CD" w:rsidRPr="001B29B9" w:rsidRDefault="000602CD" w:rsidP="000602CD">
            <w:pPr>
              <w:spacing w:line="276" w:lineRule="auto"/>
              <w:jc w:val="center"/>
            </w:pPr>
            <w:r w:rsidRPr="001B29B9">
              <w:t>5</w:t>
            </w:r>
          </w:p>
        </w:tc>
        <w:tc>
          <w:tcPr>
            <w:tcW w:w="916" w:type="dxa"/>
            <w:gridSpan w:val="2"/>
            <w:tcBorders>
              <w:top w:val="nil"/>
              <w:left w:val="nil"/>
              <w:bottom w:val="single" w:sz="4" w:space="0" w:color="auto"/>
              <w:right w:val="single" w:sz="4" w:space="0" w:color="auto"/>
            </w:tcBorders>
          </w:tcPr>
          <w:p w14:paraId="13381EF4" w14:textId="77777777" w:rsidR="000602CD" w:rsidRPr="001B29B9" w:rsidRDefault="000602CD" w:rsidP="000602CD">
            <w:pPr>
              <w:spacing w:line="276" w:lineRule="auto"/>
              <w:jc w:val="center"/>
            </w:pPr>
            <w:r w:rsidRPr="001B29B9">
              <w:t>1</w:t>
            </w:r>
          </w:p>
        </w:tc>
        <w:tc>
          <w:tcPr>
            <w:tcW w:w="1193" w:type="dxa"/>
            <w:tcBorders>
              <w:top w:val="nil"/>
              <w:left w:val="nil"/>
              <w:bottom w:val="single" w:sz="4" w:space="0" w:color="auto"/>
              <w:right w:val="single" w:sz="4" w:space="0" w:color="auto"/>
            </w:tcBorders>
            <w:shd w:val="clear" w:color="auto" w:fill="auto"/>
            <w:noWrap/>
            <w:hideMark/>
          </w:tcPr>
          <w:p w14:paraId="6B083641" w14:textId="77777777" w:rsidR="000602CD" w:rsidRPr="001B29B9" w:rsidRDefault="000602CD" w:rsidP="000602CD">
            <w:pPr>
              <w:spacing w:line="276" w:lineRule="auto"/>
              <w:jc w:val="center"/>
            </w:pPr>
            <w:r w:rsidRPr="001B29B9">
              <w:t>2</w:t>
            </w:r>
          </w:p>
        </w:tc>
        <w:tc>
          <w:tcPr>
            <w:tcW w:w="1170" w:type="dxa"/>
            <w:tcBorders>
              <w:top w:val="nil"/>
              <w:left w:val="nil"/>
              <w:bottom w:val="single" w:sz="4" w:space="0" w:color="auto"/>
              <w:right w:val="single" w:sz="4" w:space="0" w:color="auto"/>
            </w:tcBorders>
            <w:shd w:val="clear" w:color="auto" w:fill="auto"/>
            <w:noWrap/>
            <w:hideMark/>
          </w:tcPr>
          <w:p w14:paraId="35163D9F" w14:textId="77777777" w:rsidR="000602CD" w:rsidRPr="001B29B9" w:rsidRDefault="000602CD" w:rsidP="000602CD">
            <w:pPr>
              <w:spacing w:line="276" w:lineRule="auto"/>
              <w:jc w:val="center"/>
            </w:pPr>
            <w:r w:rsidRPr="001B29B9">
              <w:t>0</w:t>
            </w:r>
          </w:p>
        </w:tc>
        <w:tc>
          <w:tcPr>
            <w:tcW w:w="774" w:type="dxa"/>
            <w:tcBorders>
              <w:top w:val="nil"/>
              <w:left w:val="nil"/>
              <w:bottom w:val="single" w:sz="4" w:space="0" w:color="auto"/>
              <w:right w:val="single" w:sz="4" w:space="0" w:color="auto"/>
            </w:tcBorders>
            <w:shd w:val="clear" w:color="auto" w:fill="auto"/>
          </w:tcPr>
          <w:p w14:paraId="36AC2B6C" w14:textId="38B1098A" w:rsidR="000602CD" w:rsidRPr="001B29B9" w:rsidRDefault="000602CD" w:rsidP="000602CD">
            <w:pPr>
              <w:spacing w:line="276" w:lineRule="auto"/>
              <w:jc w:val="center"/>
            </w:pPr>
            <w:r w:rsidRPr="001B29B9">
              <w:t>0</w:t>
            </w:r>
          </w:p>
        </w:tc>
      </w:tr>
      <w:tr w:rsidR="000602CD" w:rsidRPr="001B29B9" w14:paraId="4180AE1C" w14:textId="77777777" w:rsidTr="000602C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90CF8" w14:textId="77777777" w:rsidR="000602CD" w:rsidRPr="001B29B9" w:rsidRDefault="000602CD" w:rsidP="000602CD">
            <w:pPr>
              <w:spacing w:line="276" w:lineRule="auto"/>
              <w:jc w:val="center"/>
            </w:pPr>
            <w:r w:rsidRPr="001B29B9">
              <w:t>10</w:t>
            </w:r>
          </w:p>
        </w:tc>
        <w:tc>
          <w:tcPr>
            <w:tcW w:w="1006" w:type="dxa"/>
            <w:tcBorders>
              <w:top w:val="nil"/>
              <w:left w:val="nil"/>
              <w:bottom w:val="single" w:sz="4" w:space="0" w:color="auto"/>
              <w:right w:val="single" w:sz="4" w:space="0" w:color="auto"/>
            </w:tcBorders>
            <w:shd w:val="clear" w:color="auto" w:fill="auto"/>
            <w:noWrap/>
            <w:vAlign w:val="bottom"/>
            <w:hideMark/>
          </w:tcPr>
          <w:p w14:paraId="01F351A1" w14:textId="77777777" w:rsidR="000602CD" w:rsidRPr="001B29B9" w:rsidRDefault="000602CD" w:rsidP="000602CD">
            <w:pPr>
              <w:spacing w:line="276" w:lineRule="auto"/>
              <w:jc w:val="center"/>
            </w:pPr>
            <w:r w:rsidRPr="001B29B9">
              <w:t>2</w:t>
            </w:r>
          </w:p>
        </w:tc>
        <w:tc>
          <w:tcPr>
            <w:tcW w:w="877" w:type="dxa"/>
            <w:tcBorders>
              <w:top w:val="nil"/>
              <w:left w:val="nil"/>
              <w:bottom w:val="single" w:sz="4" w:space="0" w:color="auto"/>
              <w:right w:val="single" w:sz="4" w:space="0" w:color="auto"/>
            </w:tcBorders>
            <w:shd w:val="clear" w:color="auto" w:fill="auto"/>
            <w:noWrap/>
            <w:vAlign w:val="bottom"/>
            <w:hideMark/>
          </w:tcPr>
          <w:p w14:paraId="6E8F3533" w14:textId="77777777" w:rsidR="000602CD" w:rsidRPr="001B29B9" w:rsidRDefault="000602CD" w:rsidP="000602CD">
            <w:pPr>
              <w:spacing w:line="276" w:lineRule="auto"/>
              <w:jc w:val="center"/>
            </w:pPr>
            <w:r w:rsidRPr="001B29B9">
              <w:t>27</w:t>
            </w:r>
          </w:p>
        </w:tc>
        <w:tc>
          <w:tcPr>
            <w:tcW w:w="952" w:type="dxa"/>
            <w:tcBorders>
              <w:top w:val="nil"/>
              <w:left w:val="nil"/>
              <w:bottom w:val="single" w:sz="4" w:space="0" w:color="auto"/>
              <w:right w:val="single" w:sz="4" w:space="0" w:color="auto"/>
            </w:tcBorders>
            <w:shd w:val="clear" w:color="auto" w:fill="auto"/>
            <w:noWrap/>
            <w:vAlign w:val="bottom"/>
            <w:hideMark/>
          </w:tcPr>
          <w:p w14:paraId="06F8C9B6" w14:textId="77777777" w:rsidR="000602CD" w:rsidRPr="001B29B9" w:rsidRDefault="000602CD" w:rsidP="000602CD">
            <w:pPr>
              <w:spacing w:line="276" w:lineRule="auto"/>
              <w:jc w:val="center"/>
            </w:pPr>
            <w:r w:rsidRPr="001B29B9">
              <w:t>12</w:t>
            </w:r>
          </w:p>
        </w:tc>
        <w:tc>
          <w:tcPr>
            <w:tcW w:w="993" w:type="dxa"/>
            <w:tcBorders>
              <w:top w:val="nil"/>
              <w:left w:val="nil"/>
              <w:bottom w:val="single" w:sz="4" w:space="0" w:color="auto"/>
              <w:right w:val="single" w:sz="4" w:space="0" w:color="auto"/>
            </w:tcBorders>
            <w:shd w:val="clear" w:color="auto" w:fill="auto"/>
            <w:noWrap/>
            <w:vAlign w:val="bottom"/>
            <w:hideMark/>
          </w:tcPr>
          <w:p w14:paraId="115F0FFB" w14:textId="77777777" w:rsidR="000602CD" w:rsidRPr="001B29B9" w:rsidRDefault="000602CD" w:rsidP="000602CD">
            <w:pPr>
              <w:spacing w:line="276" w:lineRule="auto"/>
              <w:jc w:val="center"/>
            </w:pPr>
            <w:r w:rsidRPr="001B29B9">
              <w:t>44</w:t>
            </w:r>
          </w:p>
        </w:tc>
        <w:tc>
          <w:tcPr>
            <w:tcW w:w="1774" w:type="dxa"/>
            <w:tcBorders>
              <w:top w:val="nil"/>
              <w:left w:val="nil"/>
              <w:bottom w:val="single" w:sz="4" w:space="0" w:color="auto"/>
              <w:right w:val="single" w:sz="4" w:space="0" w:color="auto"/>
            </w:tcBorders>
            <w:shd w:val="clear" w:color="auto" w:fill="auto"/>
            <w:noWrap/>
            <w:vAlign w:val="bottom"/>
            <w:hideMark/>
          </w:tcPr>
          <w:p w14:paraId="06F4C0E4" w14:textId="77777777" w:rsidR="000602CD" w:rsidRPr="001B29B9" w:rsidRDefault="000602CD" w:rsidP="000602CD">
            <w:pPr>
              <w:spacing w:line="276" w:lineRule="auto"/>
              <w:jc w:val="center"/>
            </w:pPr>
            <w:r w:rsidRPr="001B29B9">
              <w:t>3</w:t>
            </w:r>
          </w:p>
        </w:tc>
        <w:tc>
          <w:tcPr>
            <w:tcW w:w="916" w:type="dxa"/>
            <w:gridSpan w:val="2"/>
            <w:tcBorders>
              <w:top w:val="nil"/>
              <w:left w:val="nil"/>
              <w:bottom w:val="single" w:sz="4" w:space="0" w:color="auto"/>
              <w:right w:val="single" w:sz="4" w:space="0" w:color="auto"/>
            </w:tcBorders>
          </w:tcPr>
          <w:p w14:paraId="585FA39C" w14:textId="77777777" w:rsidR="000602CD" w:rsidRPr="001B29B9" w:rsidRDefault="000602CD" w:rsidP="000602CD">
            <w:pPr>
              <w:spacing w:line="276" w:lineRule="auto"/>
              <w:jc w:val="center"/>
            </w:pPr>
            <w:r w:rsidRPr="001B29B9">
              <w:t>0</w:t>
            </w:r>
          </w:p>
        </w:tc>
        <w:tc>
          <w:tcPr>
            <w:tcW w:w="1193" w:type="dxa"/>
            <w:tcBorders>
              <w:top w:val="nil"/>
              <w:left w:val="nil"/>
              <w:bottom w:val="single" w:sz="4" w:space="0" w:color="auto"/>
              <w:right w:val="single" w:sz="4" w:space="0" w:color="auto"/>
            </w:tcBorders>
            <w:shd w:val="clear" w:color="auto" w:fill="auto"/>
            <w:noWrap/>
            <w:hideMark/>
          </w:tcPr>
          <w:p w14:paraId="68147E65" w14:textId="77777777" w:rsidR="000602CD" w:rsidRPr="001B29B9" w:rsidRDefault="000602CD" w:rsidP="000602CD">
            <w:pPr>
              <w:spacing w:line="276" w:lineRule="auto"/>
              <w:jc w:val="center"/>
            </w:pPr>
            <w:r w:rsidRPr="001B29B9">
              <w:t>0</w:t>
            </w:r>
          </w:p>
        </w:tc>
        <w:tc>
          <w:tcPr>
            <w:tcW w:w="1170" w:type="dxa"/>
            <w:tcBorders>
              <w:top w:val="nil"/>
              <w:left w:val="nil"/>
              <w:bottom w:val="single" w:sz="4" w:space="0" w:color="auto"/>
              <w:right w:val="single" w:sz="4" w:space="0" w:color="auto"/>
            </w:tcBorders>
            <w:shd w:val="clear" w:color="auto" w:fill="auto"/>
            <w:noWrap/>
            <w:hideMark/>
          </w:tcPr>
          <w:p w14:paraId="7541EA04" w14:textId="77777777" w:rsidR="000602CD" w:rsidRPr="001B29B9" w:rsidRDefault="000602CD" w:rsidP="000602CD">
            <w:pPr>
              <w:spacing w:line="276" w:lineRule="auto"/>
              <w:jc w:val="center"/>
            </w:pPr>
            <w:r w:rsidRPr="001B29B9">
              <w:t>0</w:t>
            </w:r>
          </w:p>
        </w:tc>
        <w:tc>
          <w:tcPr>
            <w:tcW w:w="774" w:type="dxa"/>
            <w:tcBorders>
              <w:top w:val="nil"/>
              <w:left w:val="nil"/>
              <w:bottom w:val="single" w:sz="4" w:space="0" w:color="auto"/>
              <w:right w:val="single" w:sz="4" w:space="0" w:color="auto"/>
            </w:tcBorders>
            <w:shd w:val="clear" w:color="auto" w:fill="auto"/>
          </w:tcPr>
          <w:p w14:paraId="565DDAE9" w14:textId="7AC7B541" w:rsidR="000602CD" w:rsidRPr="001B29B9" w:rsidRDefault="000602CD" w:rsidP="000602CD">
            <w:pPr>
              <w:spacing w:line="276" w:lineRule="auto"/>
              <w:jc w:val="center"/>
            </w:pPr>
            <w:r w:rsidRPr="001B29B9">
              <w:t>0</w:t>
            </w:r>
          </w:p>
        </w:tc>
      </w:tr>
      <w:tr w:rsidR="000602CD" w:rsidRPr="001B29B9" w14:paraId="493859A6" w14:textId="77777777" w:rsidTr="000602C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A44310" w14:textId="77777777" w:rsidR="000602CD" w:rsidRPr="001B29B9" w:rsidRDefault="000602CD" w:rsidP="000602CD">
            <w:pPr>
              <w:spacing w:line="276" w:lineRule="auto"/>
              <w:jc w:val="center"/>
            </w:pPr>
            <w:r w:rsidRPr="001B29B9">
              <w:t>11</w:t>
            </w:r>
          </w:p>
        </w:tc>
        <w:tc>
          <w:tcPr>
            <w:tcW w:w="1006" w:type="dxa"/>
            <w:tcBorders>
              <w:top w:val="nil"/>
              <w:left w:val="nil"/>
              <w:bottom w:val="single" w:sz="4" w:space="0" w:color="auto"/>
              <w:right w:val="single" w:sz="4" w:space="0" w:color="auto"/>
            </w:tcBorders>
            <w:shd w:val="clear" w:color="auto" w:fill="auto"/>
            <w:noWrap/>
            <w:vAlign w:val="bottom"/>
            <w:hideMark/>
          </w:tcPr>
          <w:p w14:paraId="38AD7CF4" w14:textId="77777777" w:rsidR="000602CD" w:rsidRPr="001B29B9" w:rsidRDefault="000602CD" w:rsidP="000602CD">
            <w:pPr>
              <w:spacing w:line="276" w:lineRule="auto"/>
              <w:jc w:val="center"/>
            </w:pPr>
            <w:r w:rsidRPr="001B29B9">
              <w:t>1</w:t>
            </w:r>
          </w:p>
        </w:tc>
        <w:tc>
          <w:tcPr>
            <w:tcW w:w="877" w:type="dxa"/>
            <w:tcBorders>
              <w:top w:val="nil"/>
              <w:left w:val="nil"/>
              <w:bottom w:val="single" w:sz="4" w:space="0" w:color="auto"/>
              <w:right w:val="single" w:sz="4" w:space="0" w:color="auto"/>
            </w:tcBorders>
            <w:shd w:val="clear" w:color="auto" w:fill="auto"/>
            <w:noWrap/>
            <w:vAlign w:val="bottom"/>
            <w:hideMark/>
          </w:tcPr>
          <w:p w14:paraId="729F62B2" w14:textId="77777777" w:rsidR="000602CD" w:rsidRPr="001B29B9" w:rsidRDefault="000602CD" w:rsidP="000602CD">
            <w:pPr>
              <w:spacing w:line="276" w:lineRule="auto"/>
              <w:jc w:val="center"/>
            </w:pPr>
            <w:r w:rsidRPr="001B29B9">
              <w:t>24</w:t>
            </w:r>
          </w:p>
        </w:tc>
        <w:tc>
          <w:tcPr>
            <w:tcW w:w="952" w:type="dxa"/>
            <w:tcBorders>
              <w:top w:val="nil"/>
              <w:left w:val="nil"/>
              <w:bottom w:val="single" w:sz="4" w:space="0" w:color="auto"/>
              <w:right w:val="single" w:sz="4" w:space="0" w:color="auto"/>
            </w:tcBorders>
            <w:shd w:val="clear" w:color="auto" w:fill="auto"/>
            <w:noWrap/>
            <w:vAlign w:val="bottom"/>
            <w:hideMark/>
          </w:tcPr>
          <w:p w14:paraId="679A4BF6" w14:textId="77777777" w:rsidR="000602CD" w:rsidRPr="001B29B9" w:rsidRDefault="000602CD" w:rsidP="000602CD">
            <w:pPr>
              <w:spacing w:line="276" w:lineRule="auto"/>
              <w:jc w:val="center"/>
            </w:pPr>
            <w:r w:rsidRPr="001B29B9">
              <w:t>14</w:t>
            </w:r>
          </w:p>
        </w:tc>
        <w:tc>
          <w:tcPr>
            <w:tcW w:w="993" w:type="dxa"/>
            <w:tcBorders>
              <w:top w:val="nil"/>
              <w:left w:val="nil"/>
              <w:bottom w:val="single" w:sz="4" w:space="0" w:color="auto"/>
              <w:right w:val="single" w:sz="4" w:space="0" w:color="auto"/>
            </w:tcBorders>
            <w:shd w:val="clear" w:color="auto" w:fill="auto"/>
            <w:noWrap/>
            <w:vAlign w:val="bottom"/>
            <w:hideMark/>
          </w:tcPr>
          <w:p w14:paraId="2560FB9A" w14:textId="77777777" w:rsidR="000602CD" w:rsidRPr="001B29B9" w:rsidRDefault="000602CD" w:rsidP="000602CD">
            <w:pPr>
              <w:spacing w:line="276" w:lineRule="auto"/>
              <w:jc w:val="center"/>
            </w:pPr>
            <w:r w:rsidRPr="001B29B9">
              <w:t>58</w:t>
            </w:r>
          </w:p>
        </w:tc>
        <w:tc>
          <w:tcPr>
            <w:tcW w:w="1774" w:type="dxa"/>
            <w:tcBorders>
              <w:top w:val="nil"/>
              <w:left w:val="nil"/>
              <w:bottom w:val="single" w:sz="4" w:space="0" w:color="auto"/>
              <w:right w:val="single" w:sz="4" w:space="0" w:color="auto"/>
            </w:tcBorders>
            <w:shd w:val="clear" w:color="auto" w:fill="auto"/>
            <w:noWrap/>
            <w:vAlign w:val="bottom"/>
            <w:hideMark/>
          </w:tcPr>
          <w:p w14:paraId="14A1179E" w14:textId="77777777" w:rsidR="000602CD" w:rsidRPr="001B29B9" w:rsidRDefault="000602CD" w:rsidP="000602CD">
            <w:pPr>
              <w:spacing w:line="276" w:lineRule="auto"/>
              <w:jc w:val="center"/>
            </w:pPr>
            <w:r w:rsidRPr="001B29B9">
              <w:t>3</w:t>
            </w:r>
          </w:p>
        </w:tc>
        <w:tc>
          <w:tcPr>
            <w:tcW w:w="350" w:type="dxa"/>
            <w:tcBorders>
              <w:top w:val="nil"/>
              <w:left w:val="nil"/>
              <w:bottom w:val="single" w:sz="4" w:space="0" w:color="auto"/>
              <w:right w:val="nil"/>
            </w:tcBorders>
          </w:tcPr>
          <w:p w14:paraId="0313C59E" w14:textId="77777777" w:rsidR="000602CD" w:rsidRPr="001B29B9" w:rsidRDefault="000602CD" w:rsidP="000602CD">
            <w:pPr>
              <w:spacing w:line="276" w:lineRule="auto"/>
              <w:jc w:val="center"/>
            </w:pPr>
          </w:p>
        </w:tc>
        <w:tc>
          <w:tcPr>
            <w:tcW w:w="566" w:type="dxa"/>
            <w:tcBorders>
              <w:top w:val="nil"/>
              <w:left w:val="nil"/>
              <w:bottom w:val="single" w:sz="4" w:space="0" w:color="auto"/>
              <w:right w:val="single" w:sz="4" w:space="0" w:color="auto"/>
            </w:tcBorders>
            <w:shd w:val="clear" w:color="auto" w:fill="auto"/>
            <w:noWrap/>
            <w:hideMark/>
          </w:tcPr>
          <w:p w14:paraId="2891013C" w14:textId="77777777" w:rsidR="000602CD" w:rsidRPr="001B29B9" w:rsidRDefault="000602CD" w:rsidP="000602CD">
            <w:pPr>
              <w:spacing w:line="276" w:lineRule="auto"/>
              <w:jc w:val="center"/>
            </w:pPr>
            <w:r w:rsidRPr="001B29B9">
              <w:t>0</w:t>
            </w:r>
          </w:p>
        </w:tc>
        <w:tc>
          <w:tcPr>
            <w:tcW w:w="1193" w:type="dxa"/>
            <w:tcBorders>
              <w:top w:val="nil"/>
              <w:left w:val="nil"/>
              <w:bottom w:val="single" w:sz="4" w:space="0" w:color="auto"/>
              <w:right w:val="single" w:sz="4" w:space="0" w:color="auto"/>
            </w:tcBorders>
            <w:shd w:val="clear" w:color="auto" w:fill="auto"/>
            <w:noWrap/>
            <w:hideMark/>
          </w:tcPr>
          <w:p w14:paraId="5DE93589" w14:textId="77777777" w:rsidR="000602CD" w:rsidRPr="001B29B9" w:rsidRDefault="000602CD" w:rsidP="000602CD">
            <w:pPr>
              <w:spacing w:line="276" w:lineRule="auto"/>
              <w:jc w:val="center"/>
            </w:pPr>
            <w:r w:rsidRPr="001B29B9">
              <w:t>0</w:t>
            </w:r>
          </w:p>
        </w:tc>
        <w:tc>
          <w:tcPr>
            <w:tcW w:w="1170" w:type="dxa"/>
            <w:tcBorders>
              <w:top w:val="nil"/>
              <w:left w:val="nil"/>
              <w:bottom w:val="single" w:sz="4" w:space="0" w:color="auto"/>
              <w:right w:val="single" w:sz="4" w:space="0" w:color="auto"/>
            </w:tcBorders>
            <w:shd w:val="clear" w:color="auto" w:fill="auto"/>
            <w:noWrap/>
            <w:hideMark/>
          </w:tcPr>
          <w:p w14:paraId="56B7B856" w14:textId="33C2D6EB" w:rsidR="000602CD" w:rsidRPr="001B29B9" w:rsidRDefault="000602CD" w:rsidP="000602CD">
            <w:pPr>
              <w:spacing w:line="276" w:lineRule="auto"/>
              <w:jc w:val="center"/>
            </w:pPr>
            <w:r w:rsidRPr="001B29B9">
              <w:t>0</w:t>
            </w:r>
          </w:p>
        </w:tc>
        <w:tc>
          <w:tcPr>
            <w:tcW w:w="774" w:type="dxa"/>
            <w:tcBorders>
              <w:top w:val="nil"/>
              <w:left w:val="nil"/>
              <w:bottom w:val="single" w:sz="4" w:space="0" w:color="auto"/>
              <w:right w:val="single" w:sz="4" w:space="0" w:color="auto"/>
            </w:tcBorders>
            <w:shd w:val="clear" w:color="auto" w:fill="auto"/>
          </w:tcPr>
          <w:p w14:paraId="24825522" w14:textId="54BBD13B" w:rsidR="000602CD" w:rsidRPr="001B29B9" w:rsidRDefault="000602CD" w:rsidP="000602CD">
            <w:pPr>
              <w:spacing w:line="276" w:lineRule="auto"/>
              <w:jc w:val="center"/>
            </w:pPr>
            <w:r>
              <w:t>0</w:t>
            </w:r>
          </w:p>
        </w:tc>
      </w:tr>
    </w:tbl>
    <w:p w14:paraId="11D42374" w14:textId="77777777" w:rsidR="009D13FC" w:rsidRPr="001B29B9" w:rsidRDefault="009D13FC" w:rsidP="00965C73">
      <w:pPr>
        <w:spacing w:line="276" w:lineRule="auto"/>
        <w:jc w:val="both"/>
        <w:rPr>
          <w:vanish/>
        </w:rPr>
      </w:pPr>
    </w:p>
    <w:tbl>
      <w:tblPr>
        <w:tblpPr w:leftFromText="180" w:rightFromText="180" w:vertAnchor="text" w:horzAnchor="margin" w:tblpY="1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47"/>
        <w:gridCol w:w="1139"/>
        <w:gridCol w:w="1525"/>
        <w:gridCol w:w="1276"/>
        <w:gridCol w:w="1163"/>
        <w:gridCol w:w="1814"/>
      </w:tblGrid>
      <w:tr w:rsidR="006425BE" w:rsidRPr="001B29B9" w14:paraId="08AD0FAC" w14:textId="77777777" w:rsidTr="000602CD">
        <w:tc>
          <w:tcPr>
            <w:tcW w:w="1809" w:type="dxa"/>
            <w:shd w:val="clear" w:color="auto" w:fill="auto"/>
          </w:tcPr>
          <w:p w14:paraId="1260CD12" w14:textId="10190D32" w:rsidR="009D13FC" w:rsidRPr="001B29B9" w:rsidRDefault="009D13FC" w:rsidP="000602CD">
            <w:pPr>
              <w:pStyle w:val="af0"/>
              <w:spacing w:line="276" w:lineRule="auto"/>
              <w:jc w:val="center"/>
            </w:pPr>
            <w:r w:rsidRPr="001B29B9">
              <w:lastRenderedPageBreak/>
              <w:t>Класс</w:t>
            </w:r>
          </w:p>
        </w:tc>
        <w:tc>
          <w:tcPr>
            <w:tcW w:w="1447" w:type="dxa"/>
            <w:shd w:val="clear" w:color="auto" w:fill="auto"/>
          </w:tcPr>
          <w:p w14:paraId="26A7DA4C" w14:textId="77777777" w:rsidR="009D13FC" w:rsidRPr="001B29B9" w:rsidRDefault="009D13FC" w:rsidP="000602CD">
            <w:pPr>
              <w:pStyle w:val="af0"/>
              <w:spacing w:line="276" w:lineRule="auto"/>
              <w:jc w:val="center"/>
            </w:pPr>
            <w:r w:rsidRPr="001B29B9">
              <w:t>Количество учащихся</w:t>
            </w:r>
          </w:p>
        </w:tc>
        <w:tc>
          <w:tcPr>
            <w:tcW w:w="1139" w:type="dxa"/>
            <w:shd w:val="clear" w:color="auto" w:fill="auto"/>
          </w:tcPr>
          <w:p w14:paraId="106E5647" w14:textId="77777777" w:rsidR="009D13FC" w:rsidRPr="001B29B9" w:rsidRDefault="009D13FC" w:rsidP="000602CD">
            <w:pPr>
              <w:pStyle w:val="af0"/>
              <w:spacing w:line="276" w:lineRule="auto"/>
              <w:jc w:val="center"/>
            </w:pPr>
            <w:r w:rsidRPr="001B29B9">
              <w:t>На «5»</w:t>
            </w:r>
          </w:p>
        </w:tc>
        <w:tc>
          <w:tcPr>
            <w:tcW w:w="1525" w:type="dxa"/>
            <w:shd w:val="clear" w:color="auto" w:fill="auto"/>
          </w:tcPr>
          <w:p w14:paraId="73F08BE6" w14:textId="77777777" w:rsidR="009D13FC" w:rsidRPr="001B29B9" w:rsidRDefault="009D13FC" w:rsidP="000602CD">
            <w:pPr>
              <w:pStyle w:val="af0"/>
              <w:spacing w:line="276" w:lineRule="auto"/>
              <w:jc w:val="center"/>
            </w:pPr>
            <w:r w:rsidRPr="001B29B9">
              <w:t>На «4» и «5»</w:t>
            </w:r>
          </w:p>
        </w:tc>
        <w:tc>
          <w:tcPr>
            <w:tcW w:w="1276" w:type="dxa"/>
            <w:shd w:val="clear" w:color="auto" w:fill="auto"/>
          </w:tcPr>
          <w:p w14:paraId="6E33F9E7" w14:textId="77777777" w:rsidR="009D13FC" w:rsidRPr="001B29B9" w:rsidRDefault="009D13FC" w:rsidP="000602CD">
            <w:pPr>
              <w:pStyle w:val="af0"/>
              <w:spacing w:line="276" w:lineRule="auto"/>
              <w:jc w:val="center"/>
            </w:pPr>
            <w:r w:rsidRPr="001B29B9">
              <w:t>С одной «4»</w:t>
            </w:r>
          </w:p>
        </w:tc>
        <w:tc>
          <w:tcPr>
            <w:tcW w:w="1163" w:type="dxa"/>
            <w:shd w:val="clear" w:color="auto" w:fill="auto"/>
          </w:tcPr>
          <w:p w14:paraId="5B06FCCA" w14:textId="77777777" w:rsidR="009D13FC" w:rsidRPr="001B29B9" w:rsidRDefault="009D13FC" w:rsidP="000602CD">
            <w:pPr>
              <w:pStyle w:val="af0"/>
              <w:spacing w:line="276" w:lineRule="auto"/>
              <w:jc w:val="center"/>
            </w:pPr>
            <w:r w:rsidRPr="001B29B9">
              <w:t>С одной «3»</w:t>
            </w:r>
          </w:p>
        </w:tc>
        <w:tc>
          <w:tcPr>
            <w:tcW w:w="1814" w:type="dxa"/>
            <w:shd w:val="clear" w:color="auto" w:fill="auto"/>
          </w:tcPr>
          <w:p w14:paraId="361CC48C" w14:textId="77777777" w:rsidR="009D13FC" w:rsidRPr="001B29B9" w:rsidRDefault="009D13FC" w:rsidP="000602CD">
            <w:pPr>
              <w:pStyle w:val="af0"/>
              <w:spacing w:line="276" w:lineRule="auto"/>
              <w:jc w:val="center"/>
            </w:pPr>
            <w:r w:rsidRPr="001B29B9">
              <w:t>Неуспевающие</w:t>
            </w:r>
          </w:p>
        </w:tc>
      </w:tr>
      <w:tr w:rsidR="006425BE" w:rsidRPr="001B29B9" w14:paraId="7831B76A" w14:textId="77777777" w:rsidTr="000602CD">
        <w:tc>
          <w:tcPr>
            <w:tcW w:w="1809" w:type="dxa"/>
            <w:shd w:val="clear" w:color="auto" w:fill="auto"/>
          </w:tcPr>
          <w:p w14:paraId="723EE0AB" w14:textId="77777777" w:rsidR="009D13FC" w:rsidRPr="001B29B9" w:rsidRDefault="009D13FC" w:rsidP="00965C73">
            <w:pPr>
              <w:pStyle w:val="af0"/>
              <w:spacing w:line="276" w:lineRule="auto"/>
              <w:jc w:val="both"/>
            </w:pPr>
            <w:r w:rsidRPr="001B29B9">
              <w:t>1-4 классы</w:t>
            </w:r>
          </w:p>
        </w:tc>
        <w:tc>
          <w:tcPr>
            <w:tcW w:w="1447" w:type="dxa"/>
            <w:shd w:val="clear" w:color="auto" w:fill="auto"/>
          </w:tcPr>
          <w:p w14:paraId="713E003F" w14:textId="77777777" w:rsidR="009D13FC" w:rsidRPr="001B29B9" w:rsidRDefault="00937FCA" w:rsidP="000602CD">
            <w:pPr>
              <w:pStyle w:val="af0"/>
              <w:spacing w:line="276" w:lineRule="auto"/>
              <w:jc w:val="center"/>
            </w:pPr>
            <w:r w:rsidRPr="001B29B9">
              <w:t>548</w:t>
            </w:r>
          </w:p>
        </w:tc>
        <w:tc>
          <w:tcPr>
            <w:tcW w:w="1139" w:type="dxa"/>
            <w:shd w:val="clear" w:color="auto" w:fill="auto"/>
          </w:tcPr>
          <w:p w14:paraId="729C621A" w14:textId="77777777" w:rsidR="009D13FC" w:rsidRPr="001B29B9" w:rsidRDefault="00937FCA" w:rsidP="000602CD">
            <w:pPr>
              <w:pStyle w:val="af0"/>
              <w:spacing w:line="276" w:lineRule="auto"/>
              <w:jc w:val="center"/>
            </w:pPr>
            <w:r w:rsidRPr="001B29B9">
              <w:t>23</w:t>
            </w:r>
          </w:p>
        </w:tc>
        <w:tc>
          <w:tcPr>
            <w:tcW w:w="1525" w:type="dxa"/>
            <w:shd w:val="clear" w:color="auto" w:fill="auto"/>
          </w:tcPr>
          <w:p w14:paraId="746C6AF7" w14:textId="77777777" w:rsidR="009D13FC" w:rsidRPr="001B29B9" w:rsidRDefault="00937FCA" w:rsidP="000602CD">
            <w:pPr>
              <w:pStyle w:val="af0"/>
              <w:spacing w:line="276" w:lineRule="auto"/>
              <w:jc w:val="center"/>
            </w:pPr>
            <w:r w:rsidRPr="001B29B9">
              <w:t>172</w:t>
            </w:r>
          </w:p>
        </w:tc>
        <w:tc>
          <w:tcPr>
            <w:tcW w:w="1276" w:type="dxa"/>
            <w:shd w:val="clear" w:color="auto" w:fill="auto"/>
          </w:tcPr>
          <w:p w14:paraId="7E5078BE" w14:textId="77777777" w:rsidR="009D13FC" w:rsidRPr="001B29B9" w:rsidRDefault="00CE70D1" w:rsidP="000602CD">
            <w:pPr>
              <w:pStyle w:val="af0"/>
              <w:spacing w:line="276" w:lineRule="auto"/>
              <w:jc w:val="center"/>
            </w:pPr>
            <w:r w:rsidRPr="001B29B9">
              <w:t>14</w:t>
            </w:r>
          </w:p>
        </w:tc>
        <w:tc>
          <w:tcPr>
            <w:tcW w:w="1163" w:type="dxa"/>
            <w:shd w:val="clear" w:color="auto" w:fill="auto"/>
          </w:tcPr>
          <w:p w14:paraId="70350A54" w14:textId="77777777" w:rsidR="009D13FC" w:rsidRPr="001B29B9" w:rsidRDefault="00CE70D1" w:rsidP="000602CD">
            <w:pPr>
              <w:pStyle w:val="af0"/>
              <w:spacing w:line="276" w:lineRule="auto"/>
              <w:jc w:val="center"/>
            </w:pPr>
            <w:r w:rsidRPr="001B29B9">
              <w:t>35</w:t>
            </w:r>
          </w:p>
        </w:tc>
        <w:tc>
          <w:tcPr>
            <w:tcW w:w="1814" w:type="dxa"/>
            <w:shd w:val="clear" w:color="auto" w:fill="auto"/>
          </w:tcPr>
          <w:p w14:paraId="3DDA3BB7" w14:textId="77777777" w:rsidR="009D13FC" w:rsidRPr="001B29B9" w:rsidRDefault="00CE70D1" w:rsidP="000602CD">
            <w:pPr>
              <w:pStyle w:val="af0"/>
              <w:spacing w:line="276" w:lineRule="auto"/>
              <w:jc w:val="center"/>
            </w:pPr>
            <w:r w:rsidRPr="001B29B9">
              <w:t>6</w:t>
            </w:r>
          </w:p>
        </w:tc>
      </w:tr>
      <w:tr w:rsidR="00BC5BFE" w:rsidRPr="001B29B9" w14:paraId="0E1F9FA5" w14:textId="77777777" w:rsidTr="000602CD">
        <w:tc>
          <w:tcPr>
            <w:tcW w:w="1809" w:type="dxa"/>
            <w:shd w:val="clear" w:color="auto" w:fill="auto"/>
          </w:tcPr>
          <w:p w14:paraId="265658D7" w14:textId="77777777" w:rsidR="00BC5BFE" w:rsidRPr="001B29B9" w:rsidRDefault="00BC5BFE" w:rsidP="00965C73">
            <w:pPr>
              <w:pStyle w:val="af0"/>
              <w:spacing w:line="276" w:lineRule="auto"/>
              <w:jc w:val="both"/>
            </w:pPr>
            <w:r w:rsidRPr="001B29B9">
              <w:t>5-9 классы</w:t>
            </w:r>
          </w:p>
        </w:tc>
        <w:tc>
          <w:tcPr>
            <w:tcW w:w="1447" w:type="dxa"/>
            <w:shd w:val="clear" w:color="auto" w:fill="auto"/>
          </w:tcPr>
          <w:p w14:paraId="599B0958" w14:textId="77777777" w:rsidR="00BC5BFE" w:rsidRPr="001B29B9" w:rsidRDefault="00BC5BFE" w:rsidP="000602CD">
            <w:pPr>
              <w:pStyle w:val="af0"/>
              <w:spacing w:line="276" w:lineRule="auto"/>
              <w:jc w:val="center"/>
            </w:pPr>
            <w:r w:rsidRPr="001B29B9">
              <w:t>47</w:t>
            </w:r>
            <w:r w:rsidR="00937FCA" w:rsidRPr="001B29B9">
              <w:t>1</w:t>
            </w:r>
          </w:p>
        </w:tc>
        <w:tc>
          <w:tcPr>
            <w:tcW w:w="1139" w:type="dxa"/>
            <w:shd w:val="clear" w:color="auto" w:fill="auto"/>
          </w:tcPr>
          <w:p w14:paraId="2BC25B9F" w14:textId="77777777" w:rsidR="00BC5BFE" w:rsidRPr="001B29B9" w:rsidRDefault="00BC5BFE" w:rsidP="000602CD">
            <w:pPr>
              <w:pStyle w:val="af0"/>
              <w:spacing w:line="276" w:lineRule="auto"/>
              <w:jc w:val="center"/>
            </w:pPr>
            <w:r w:rsidRPr="001B29B9">
              <w:t>26</w:t>
            </w:r>
          </w:p>
        </w:tc>
        <w:tc>
          <w:tcPr>
            <w:tcW w:w="1525" w:type="dxa"/>
            <w:shd w:val="clear" w:color="auto" w:fill="auto"/>
          </w:tcPr>
          <w:p w14:paraId="5A41B6C1" w14:textId="77777777" w:rsidR="00BC5BFE" w:rsidRPr="001B29B9" w:rsidRDefault="00BC5BFE" w:rsidP="000602CD">
            <w:pPr>
              <w:pStyle w:val="af0"/>
              <w:spacing w:line="276" w:lineRule="auto"/>
              <w:jc w:val="center"/>
            </w:pPr>
            <w:r w:rsidRPr="001B29B9">
              <w:t>179</w:t>
            </w:r>
          </w:p>
        </w:tc>
        <w:tc>
          <w:tcPr>
            <w:tcW w:w="1276" w:type="dxa"/>
            <w:shd w:val="clear" w:color="auto" w:fill="auto"/>
          </w:tcPr>
          <w:p w14:paraId="260CFBB5" w14:textId="77777777" w:rsidR="00BC5BFE" w:rsidRPr="001B29B9" w:rsidRDefault="00BC5BFE" w:rsidP="000602CD">
            <w:pPr>
              <w:pStyle w:val="af0"/>
              <w:spacing w:line="276" w:lineRule="auto"/>
              <w:jc w:val="center"/>
            </w:pPr>
            <w:r w:rsidRPr="001B29B9">
              <w:t>2</w:t>
            </w:r>
          </w:p>
        </w:tc>
        <w:tc>
          <w:tcPr>
            <w:tcW w:w="1163" w:type="dxa"/>
            <w:shd w:val="clear" w:color="auto" w:fill="auto"/>
          </w:tcPr>
          <w:p w14:paraId="5B211051" w14:textId="77777777" w:rsidR="00BC5BFE" w:rsidRPr="001B29B9" w:rsidRDefault="00BC5BFE" w:rsidP="000602CD">
            <w:pPr>
              <w:pStyle w:val="af0"/>
              <w:spacing w:line="276" w:lineRule="auto"/>
              <w:jc w:val="center"/>
            </w:pPr>
            <w:r w:rsidRPr="001B29B9">
              <w:t>23</w:t>
            </w:r>
          </w:p>
        </w:tc>
        <w:tc>
          <w:tcPr>
            <w:tcW w:w="1814" w:type="dxa"/>
            <w:shd w:val="clear" w:color="auto" w:fill="auto"/>
          </w:tcPr>
          <w:p w14:paraId="1E7BCACB" w14:textId="77777777" w:rsidR="00BC5BFE" w:rsidRPr="001B29B9" w:rsidRDefault="00BC5BFE" w:rsidP="000602CD">
            <w:pPr>
              <w:pStyle w:val="af0"/>
              <w:spacing w:line="276" w:lineRule="auto"/>
              <w:jc w:val="center"/>
            </w:pPr>
            <w:r w:rsidRPr="001B29B9">
              <w:t>22</w:t>
            </w:r>
          </w:p>
        </w:tc>
      </w:tr>
      <w:tr w:rsidR="00BC5BFE" w:rsidRPr="001B29B9" w14:paraId="12B53FFE" w14:textId="77777777" w:rsidTr="000602CD">
        <w:tc>
          <w:tcPr>
            <w:tcW w:w="1809" w:type="dxa"/>
            <w:shd w:val="clear" w:color="auto" w:fill="auto"/>
          </w:tcPr>
          <w:p w14:paraId="6E3C44DF" w14:textId="77777777" w:rsidR="00BC5BFE" w:rsidRPr="001B29B9" w:rsidRDefault="00BC5BFE" w:rsidP="00965C73">
            <w:pPr>
              <w:pStyle w:val="af0"/>
              <w:spacing w:line="276" w:lineRule="auto"/>
              <w:jc w:val="both"/>
            </w:pPr>
            <w:r w:rsidRPr="001B29B9">
              <w:t>10-11 классы</w:t>
            </w:r>
          </w:p>
        </w:tc>
        <w:tc>
          <w:tcPr>
            <w:tcW w:w="1447" w:type="dxa"/>
            <w:shd w:val="clear" w:color="auto" w:fill="auto"/>
          </w:tcPr>
          <w:p w14:paraId="192B073D" w14:textId="77777777" w:rsidR="00BC5BFE" w:rsidRPr="001B29B9" w:rsidRDefault="00BC5BFE" w:rsidP="000602CD">
            <w:pPr>
              <w:pStyle w:val="af0"/>
              <w:spacing w:line="276" w:lineRule="auto"/>
              <w:jc w:val="center"/>
            </w:pPr>
            <w:r w:rsidRPr="001B29B9">
              <w:t>5</w:t>
            </w:r>
            <w:r w:rsidR="00937FCA" w:rsidRPr="001B29B9">
              <w:t>1</w:t>
            </w:r>
          </w:p>
        </w:tc>
        <w:tc>
          <w:tcPr>
            <w:tcW w:w="1139" w:type="dxa"/>
            <w:shd w:val="clear" w:color="auto" w:fill="auto"/>
          </w:tcPr>
          <w:p w14:paraId="22C17C1D" w14:textId="77777777" w:rsidR="00BC5BFE" w:rsidRPr="001B29B9" w:rsidRDefault="00BC5BFE" w:rsidP="000602CD">
            <w:pPr>
              <w:pStyle w:val="af0"/>
              <w:spacing w:line="276" w:lineRule="auto"/>
              <w:jc w:val="center"/>
            </w:pPr>
            <w:r w:rsidRPr="001B29B9">
              <w:t>6</w:t>
            </w:r>
          </w:p>
        </w:tc>
        <w:tc>
          <w:tcPr>
            <w:tcW w:w="1525" w:type="dxa"/>
            <w:shd w:val="clear" w:color="auto" w:fill="auto"/>
          </w:tcPr>
          <w:p w14:paraId="73C32CEA" w14:textId="77777777" w:rsidR="00BC5BFE" w:rsidRPr="001B29B9" w:rsidRDefault="00BC5BFE" w:rsidP="000602CD">
            <w:pPr>
              <w:pStyle w:val="af0"/>
              <w:spacing w:line="276" w:lineRule="auto"/>
              <w:jc w:val="center"/>
            </w:pPr>
            <w:r w:rsidRPr="001B29B9">
              <w:t>20</w:t>
            </w:r>
          </w:p>
        </w:tc>
        <w:tc>
          <w:tcPr>
            <w:tcW w:w="1276" w:type="dxa"/>
            <w:shd w:val="clear" w:color="auto" w:fill="auto"/>
          </w:tcPr>
          <w:p w14:paraId="219EF8AF" w14:textId="77777777" w:rsidR="00BC5BFE" w:rsidRPr="001B29B9" w:rsidRDefault="00BC5BFE" w:rsidP="000602CD">
            <w:pPr>
              <w:pStyle w:val="af0"/>
              <w:spacing w:line="276" w:lineRule="auto"/>
              <w:jc w:val="center"/>
            </w:pPr>
            <w:r w:rsidRPr="001B29B9">
              <w:t>0</w:t>
            </w:r>
          </w:p>
        </w:tc>
        <w:tc>
          <w:tcPr>
            <w:tcW w:w="1163" w:type="dxa"/>
            <w:shd w:val="clear" w:color="auto" w:fill="auto"/>
          </w:tcPr>
          <w:p w14:paraId="6AB705CC" w14:textId="77777777" w:rsidR="00BC5BFE" w:rsidRPr="001B29B9" w:rsidRDefault="00BC5BFE" w:rsidP="000602CD">
            <w:pPr>
              <w:pStyle w:val="af0"/>
              <w:spacing w:line="276" w:lineRule="auto"/>
              <w:jc w:val="center"/>
            </w:pPr>
            <w:r w:rsidRPr="001B29B9">
              <w:t>0</w:t>
            </w:r>
          </w:p>
        </w:tc>
        <w:tc>
          <w:tcPr>
            <w:tcW w:w="1814" w:type="dxa"/>
            <w:shd w:val="clear" w:color="auto" w:fill="auto"/>
          </w:tcPr>
          <w:p w14:paraId="0A66541B" w14:textId="77777777" w:rsidR="00BC5BFE" w:rsidRPr="001B29B9" w:rsidRDefault="00BC5BFE" w:rsidP="000602CD">
            <w:pPr>
              <w:pStyle w:val="af0"/>
              <w:spacing w:line="276" w:lineRule="auto"/>
              <w:jc w:val="center"/>
            </w:pPr>
            <w:r w:rsidRPr="001B29B9">
              <w:t>0</w:t>
            </w:r>
          </w:p>
        </w:tc>
      </w:tr>
      <w:tr w:rsidR="00BC5BFE" w:rsidRPr="001B29B9" w14:paraId="2E392E3B" w14:textId="77777777" w:rsidTr="000602CD">
        <w:tc>
          <w:tcPr>
            <w:tcW w:w="1809" w:type="dxa"/>
            <w:shd w:val="clear" w:color="auto" w:fill="auto"/>
          </w:tcPr>
          <w:p w14:paraId="4E649EE2" w14:textId="77777777" w:rsidR="00BC5BFE" w:rsidRPr="001B29B9" w:rsidRDefault="00BC5BFE" w:rsidP="00965C73">
            <w:pPr>
              <w:pStyle w:val="af0"/>
              <w:spacing w:line="276" w:lineRule="auto"/>
              <w:jc w:val="both"/>
            </w:pPr>
            <w:r w:rsidRPr="001B29B9">
              <w:t xml:space="preserve">Итого </w:t>
            </w:r>
          </w:p>
        </w:tc>
        <w:tc>
          <w:tcPr>
            <w:tcW w:w="1447" w:type="dxa"/>
            <w:shd w:val="clear" w:color="auto" w:fill="auto"/>
          </w:tcPr>
          <w:p w14:paraId="05301301" w14:textId="77777777" w:rsidR="00BC5BFE" w:rsidRPr="001B29B9" w:rsidRDefault="00937FCA" w:rsidP="000602CD">
            <w:pPr>
              <w:pStyle w:val="af0"/>
              <w:spacing w:line="276" w:lineRule="auto"/>
              <w:jc w:val="center"/>
            </w:pPr>
            <w:r w:rsidRPr="001B29B9">
              <w:t>1070</w:t>
            </w:r>
          </w:p>
        </w:tc>
        <w:tc>
          <w:tcPr>
            <w:tcW w:w="1139" w:type="dxa"/>
            <w:shd w:val="clear" w:color="auto" w:fill="auto"/>
          </w:tcPr>
          <w:p w14:paraId="2055CB1B" w14:textId="77777777" w:rsidR="00BC5BFE" w:rsidRPr="001B29B9" w:rsidRDefault="00CE70D1" w:rsidP="000602CD">
            <w:pPr>
              <w:pStyle w:val="af0"/>
              <w:spacing w:line="276" w:lineRule="auto"/>
              <w:jc w:val="center"/>
            </w:pPr>
            <w:r w:rsidRPr="001B29B9">
              <w:t>55</w:t>
            </w:r>
          </w:p>
        </w:tc>
        <w:tc>
          <w:tcPr>
            <w:tcW w:w="1525" w:type="dxa"/>
            <w:shd w:val="clear" w:color="auto" w:fill="auto"/>
          </w:tcPr>
          <w:p w14:paraId="165D9810" w14:textId="77777777" w:rsidR="00BC5BFE" w:rsidRPr="001B29B9" w:rsidRDefault="00CE70D1" w:rsidP="000602CD">
            <w:pPr>
              <w:pStyle w:val="af0"/>
              <w:spacing w:line="276" w:lineRule="auto"/>
              <w:jc w:val="center"/>
            </w:pPr>
            <w:r w:rsidRPr="001B29B9">
              <w:t>371</w:t>
            </w:r>
          </w:p>
        </w:tc>
        <w:tc>
          <w:tcPr>
            <w:tcW w:w="1276" w:type="dxa"/>
            <w:shd w:val="clear" w:color="auto" w:fill="auto"/>
          </w:tcPr>
          <w:p w14:paraId="1F9F5BB5" w14:textId="77777777" w:rsidR="00BC5BFE" w:rsidRPr="001B29B9" w:rsidRDefault="00CE70D1" w:rsidP="000602CD">
            <w:pPr>
              <w:pStyle w:val="af0"/>
              <w:spacing w:line="276" w:lineRule="auto"/>
              <w:jc w:val="center"/>
            </w:pPr>
            <w:r w:rsidRPr="001B29B9">
              <w:t>16</w:t>
            </w:r>
          </w:p>
        </w:tc>
        <w:tc>
          <w:tcPr>
            <w:tcW w:w="1163" w:type="dxa"/>
            <w:shd w:val="clear" w:color="auto" w:fill="auto"/>
          </w:tcPr>
          <w:p w14:paraId="3F8DE394" w14:textId="77777777" w:rsidR="00BC5BFE" w:rsidRPr="001B29B9" w:rsidRDefault="00CE70D1" w:rsidP="000602CD">
            <w:pPr>
              <w:pStyle w:val="af0"/>
              <w:spacing w:line="276" w:lineRule="auto"/>
              <w:jc w:val="center"/>
            </w:pPr>
            <w:r w:rsidRPr="001B29B9">
              <w:t>58</w:t>
            </w:r>
          </w:p>
        </w:tc>
        <w:tc>
          <w:tcPr>
            <w:tcW w:w="1814" w:type="dxa"/>
            <w:shd w:val="clear" w:color="auto" w:fill="auto"/>
          </w:tcPr>
          <w:p w14:paraId="416080C7" w14:textId="77777777" w:rsidR="00BC5BFE" w:rsidRPr="001B29B9" w:rsidRDefault="00CE70D1" w:rsidP="000602CD">
            <w:pPr>
              <w:pStyle w:val="af0"/>
              <w:spacing w:line="276" w:lineRule="auto"/>
              <w:jc w:val="center"/>
            </w:pPr>
            <w:r w:rsidRPr="001B29B9">
              <w:t>28</w:t>
            </w:r>
          </w:p>
        </w:tc>
      </w:tr>
      <w:tr w:rsidR="006425BE" w:rsidRPr="001B29B9" w14:paraId="5D375825" w14:textId="77777777" w:rsidTr="000602CD">
        <w:tc>
          <w:tcPr>
            <w:tcW w:w="1809" w:type="dxa"/>
            <w:shd w:val="clear" w:color="auto" w:fill="auto"/>
          </w:tcPr>
          <w:p w14:paraId="62AF6267" w14:textId="77777777" w:rsidR="009D13FC" w:rsidRPr="001B29B9" w:rsidRDefault="009D13FC" w:rsidP="00965C73">
            <w:pPr>
              <w:pStyle w:val="af0"/>
              <w:spacing w:line="276" w:lineRule="auto"/>
              <w:jc w:val="both"/>
            </w:pPr>
            <w:r w:rsidRPr="001B29B9">
              <w:t>%</w:t>
            </w:r>
          </w:p>
        </w:tc>
        <w:tc>
          <w:tcPr>
            <w:tcW w:w="1447" w:type="dxa"/>
            <w:shd w:val="clear" w:color="auto" w:fill="auto"/>
          </w:tcPr>
          <w:p w14:paraId="7D5EE281" w14:textId="77777777" w:rsidR="009D13FC" w:rsidRPr="001B29B9" w:rsidRDefault="009D13FC" w:rsidP="000602CD">
            <w:pPr>
              <w:pStyle w:val="af0"/>
              <w:spacing w:line="276" w:lineRule="auto"/>
              <w:jc w:val="center"/>
            </w:pPr>
          </w:p>
        </w:tc>
        <w:tc>
          <w:tcPr>
            <w:tcW w:w="1139" w:type="dxa"/>
            <w:shd w:val="clear" w:color="auto" w:fill="auto"/>
          </w:tcPr>
          <w:p w14:paraId="3C246DF1" w14:textId="77777777" w:rsidR="009D13FC" w:rsidRPr="001B29B9" w:rsidRDefault="00CE70D1" w:rsidP="000602CD">
            <w:pPr>
              <w:pStyle w:val="af0"/>
              <w:spacing w:line="276" w:lineRule="auto"/>
              <w:jc w:val="center"/>
            </w:pPr>
            <w:r w:rsidRPr="001B29B9">
              <w:t>6,2</w:t>
            </w:r>
          </w:p>
        </w:tc>
        <w:tc>
          <w:tcPr>
            <w:tcW w:w="1525" w:type="dxa"/>
            <w:shd w:val="clear" w:color="auto" w:fill="auto"/>
          </w:tcPr>
          <w:p w14:paraId="5C9A92C9" w14:textId="77777777" w:rsidR="009D13FC" w:rsidRPr="001B29B9" w:rsidRDefault="00CE70D1" w:rsidP="000602CD">
            <w:pPr>
              <w:pStyle w:val="af0"/>
              <w:spacing w:line="276" w:lineRule="auto"/>
              <w:jc w:val="center"/>
            </w:pPr>
            <w:r w:rsidRPr="001B29B9">
              <w:t>41,9</w:t>
            </w:r>
          </w:p>
        </w:tc>
        <w:tc>
          <w:tcPr>
            <w:tcW w:w="1276" w:type="dxa"/>
            <w:shd w:val="clear" w:color="auto" w:fill="auto"/>
          </w:tcPr>
          <w:p w14:paraId="30FE19DD" w14:textId="77777777" w:rsidR="009D13FC" w:rsidRPr="001B29B9" w:rsidRDefault="009D13FC" w:rsidP="000602CD">
            <w:pPr>
              <w:pStyle w:val="af0"/>
              <w:spacing w:line="276" w:lineRule="auto"/>
              <w:jc w:val="center"/>
            </w:pPr>
            <w:r w:rsidRPr="001B29B9">
              <w:t>1,</w:t>
            </w:r>
            <w:r w:rsidR="00CE70D1" w:rsidRPr="001B29B9">
              <w:t>8</w:t>
            </w:r>
          </w:p>
        </w:tc>
        <w:tc>
          <w:tcPr>
            <w:tcW w:w="1163" w:type="dxa"/>
            <w:shd w:val="clear" w:color="auto" w:fill="auto"/>
          </w:tcPr>
          <w:p w14:paraId="1F32FBE5" w14:textId="77777777" w:rsidR="009D13FC" w:rsidRPr="001B29B9" w:rsidRDefault="001448C6" w:rsidP="000602CD">
            <w:pPr>
              <w:pStyle w:val="af0"/>
              <w:spacing w:line="276" w:lineRule="auto"/>
              <w:jc w:val="center"/>
            </w:pPr>
            <w:r w:rsidRPr="001B29B9">
              <w:t>6</w:t>
            </w:r>
            <w:r w:rsidR="009D13FC" w:rsidRPr="001B29B9">
              <w:t>,6</w:t>
            </w:r>
          </w:p>
        </w:tc>
        <w:tc>
          <w:tcPr>
            <w:tcW w:w="1814" w:type="dxa"/>
            <w:shd w:val="clear" w:color="auto" w:fill="auto"/>
          </w:tcPr>
          <w:p w14:paraId="01F6340C" w14:textId="77777777" w:rsidR="009D13FC" w:rsidRPr="001B29B9" w:rsidRDefault="001448C6" w:rsidP="000602CD">
            <w:pPr>
              <w:pStyle w:val="af0"/>
              <w:spacing w:line="276" w:lineRule="auto"/>
              <w:jc w:val="center"/>
            </w:pPr>
            <w:r w:rsidRPr="001B29B9">
              <w:t>3</w:t>
            </w:r>
            <w:r w:rsidR="009D13FC" w:rsidRPr="001B29B9">
              <w:t>,1</w:t>
            </w:r>
          </w:p>
        </w:tc>
      </w:tr>
    </w:tbl>
    <w:p w14:paraId="2F3D6E98" w14:textId="77777777" w:rsidR="009D13FC" w:rsidRPr="001B29B9" w:rsidRDefault="009D13FC" w:rsidP="00965C73">
      <w:pPr>
        <w:spacing w:line="276" w:lineRule="auto"/>
        <w:jc w:val="both"/>
      </w:pPr>
    </w:p>
    <w:p w14:paraId="79C0021D" w14:textId="561DFE95" w:rsidR="000602CD" w:rsidRDefault="009D13FC" w:rsidP="000602CD">
      <w:pPr>
        <w:spacing w:line="276" w:lineRule="auto"/>
        <w:jc w:val="both"/>
      </w:pPr>
      <w:r w:rsidRPr="001B29B9">
        <w:rPr>
          <w:b/>
        </w:rPr>
        <w:t>Вывод:</w:t>
      </w:r>
      <w:r w:rsidRPr="001B29B9">
        <w:t xml:space="preserve"> успеваемость осталась стабильной, качество знаний обучающихся основной школы находится на </w:t>
      </w:r>
      <w:r w:rsidR="004F6B14" w:rsidRPr="001B29B9">
        <w:t>допустимом и оптимальном уров</w:t>
      </w:r>
      <w:r w:rsidR="00DE6E68" w:rsidRPr="001B29B9">
        <w:t>не</w:t>
      </w:r>
      <w:r w:rsidR="000A3E61" w:rsidRPr="001B29B9">
        <w:t>.</w:t>
      </w:r>
    </w:p>
    <w:p w14:paraId="57BC7145" w14:textId="77777777" w:rsidR="000602CD" w:rsidRDefault="000602CD" w:rsidP="000602CD">
      <w:pPr>
        <w:spacing w:line="276" w:lineRule="auto"/>
        <w:jc w:val="both"/>
      </w:pPr>
    </w:p>
    <w:p w14:paraId="4094F772" w14:textId="3C6B4197" w:rsidR="009D13FC" w:rsidRPr="001B29B9" w:rsidRDefault="009D13FC" w:rsidP="000602CD">
      <w:pPr>
        <w:spacing w:line="276" w:lineRule="auto"/>
        <w:jc w:val="center"/>
        <w:rPr>
          <w:b/>
        </w:rPr>
      </w:pPr>
      <w:r w:rsidRPr="001B29B9">
        <w:rPr>
          <w:b/>
        </w:rPr>
        <w:t>Результаты сдачи ОГЭ 20</w:t>
      </w:r>
      <w:r w:rsidR="001448C6" w:rsidRPr="001B29B9">
        <w:rPr>
          <w:b/>
        </w:rPr>
        <w:t>20</w:t>
      </w:r>
      <w:r w:rsidRPr="001B29B9">
        <w:rPr>
          <w:b/>
        </w:rPr>
        <w:t xml:space="preserve"> года</w:t>
      </w:r>
    </w:p>
    <w:p w14:paraId="2DE5A948" w14:textId="77777777" w:rsidR="001448C6" w:rsidRPr="001B29B9" w:rsidRDefault="001448C6" w:rsidP="00965C73">
      <w:pPr>
        <w:keepNext/>
        <w:keepLines/>
        <w:spacing w:after="5" w:line="276" w:lineRule="auto"/>
        <w:ind w:right="85"/>
        <w:jc w:val="both"/>
        <w:outlineLvl w:val="0"/>
        <w:rPr>
          <w:b/>
        </w:rPr>
      </w:pPr>
    </w:p>
    <w:p w14:paraId="5E9BF2F7" w14:textId="77777777" w:rsidR="00DE6E68" w:rsidRPr="001B29B9" w:rsidRDefault="001448C6" w:rsidP="000602CD">
      <w:pPr>
        <w:pStyle w:val="af0"/>
        <w:spacing w:line="276" w:lineRule="auto"/>
        <w:ind w:firstLine="567"/>
        <w:jc w:val="both"/>
      </w:pPr>
      <w:r w:rsidRPr="001B29B9">
        <w:rPr>
          <w:lang w:bidi="ru-RU"/>
        </w:rPr>
        <w:t xml:space="preserve">2019-2020 учебном году государственная итоговая аттестация по программам основного общего образования проводилась в форме промежуточной аттестации, результаты которой признаны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w:t>
      </w:r>
      <w:proofErr w:type="spellStart"/>
      <w:r w:rsidRPr="001B29B9">
        <w:rPr>
          <w:lang w:bidi="ru-RU"/>
        </w:rPr>
        <w:t>изучавшимся</w:t>
      </w:r>
      <w:proofErr w:type="spellEnd"/>
      <w:r w:rsidRPr="001B29B9">
        <w:rPr>
          <w:lang w:bidi="ru-RU"/>
        </w:rPr>
        <w:t xml:space="preserve"> в 9 классе, итоговых отметок, которые определяются как среднее арифметическое четвертных (триместровых) отметок за 9 класс.</w:t>
      </w:r>
    </w:p>
    <w:p w14:paraId="1FC4D655" w14:textId="77777777" w:rsidR="00DE6E68" w:rsidRPr="001B29B9" w:rsidRDefault="001448C6" w:rsidP="000602CD">
      <w:pPr>
        <w:pStyle w:val="af0"/>
        <w:spacing w:line="276" w:lineRule="auto"/>
        <w:ind w:firstLine="567"/>
        <w:jc w:val="both"/>
      </w:pPr>
      <w:r w:rsidRPr="001B29B9">
        <w:rPr>
          <w:lang w:bidi="ru-RU"/>
        </w:rPr>
        <w:t>Дополнительными требованиями к проведению ГИА-9 являются:</w:t>
      </w:r>
    </w:p>
    <w:p w14:paraId="5D5F443B" w14:textId="7A07011A" w:rsidR="001448C6" w:rsidRPr="001B29B9" w:rsidRDefault="001448C6" w:rsidP="00454833">
      <w:pPr>
        <w:numPr>
          <w:ilvl w:val="0"/>
          <w:numId w:val="35"/>
        </w:numPr>
        <w:shd w:val="clear" w:color="auto" w:fill="FFFFFF"/>
        <w:spacing w:line="276" w:lineRule="auto"/>
        <w:jc w:val="both"/>
      </w:pPr>
      <w:r w:rsidRPr="001B29B9">
        <w:t>выполнение выпускниками 9 классов в полном объёме учебного плана (наличие годовых</w:t>
      </w:r>
      <w:r w:rsidR="000602CD">
        <w:t xml:space="preserve"> </w:t>
      </w:r>
      <w:r w:rsidRPr="001B29B9">
        <w:t>отметок по всем предметам учебного плана не ниже удовлетворительных);</w:t>
      </w:r>
    </w:p>
    <w:p w14:paraId="2AC984F8" w14:textId="168C6965" w:rsidR="001448C6" w:rsidRPr="001B29B9" w:rsidRDefault="001448C6" w:rsidP="00454833">
      <w:pPr>
        <w:numPr>
          <w:ilvl w:val="0"/>
          <w:numId w:val="35"/>
        </w:numPr>
        <w:shd w:val="clear" w:color="auto" w:fill="FFFFFF"/>
        <w:spacing w:line="276" w:lineRule="auto"/>
        <w:jc w:val="both"/>
      </w:pPr>
      <w:r w:rsidRPr="001B29B9">
        <w:t>наличие заявления на участие в ГИА-9 в установленный пунктом 12 Порядка срок;</w:t>
      </w:r>
    </w:p>
    <w:p w14:paraId="0FFEE966" w14:textId="4B66CA67" w:rsidR="001448C6" w:rsidRPr="001B29B9" w:rsidRDefault="001448C6" w:rsidP="00454833">
      <w:pPr>
        <w:numPr>
          <w:ilvl w:val="0"/>
          <w:numId w:val="35"/>
        </w:numPr>
        <w:shd w:val="clear" w:color="auto" w:fill="FFFFFF"/>
        <w:spacing w:line="276" w:lineRule="auto"/>
        <w:jc w:val="both"/>
      </w:pPr>
      <w:r w:rsidRPr="001B29B9">
        <w:t>имеющие «зачёт» за итоговое собеседование по русскому языку;</w:t>
      </w:r>
    </w:p>
    <w:p w14:paraId="414CB696" w14:textId="768AD7CE" w:rsidR="001448C6" w:rsidRPr="001B29B9" w:rsidRDefault="001448C6" w:rsidP="00454833">
      <w:pPr>
        <w:numPr>
          <w:ilvl w:val="0"/>
          <w:numId w:val="35"/>
        </w:numPr>
        <w:shd w:val="clear" w:color="auto" w:fill="FFFFFF"/>
        <w:spacing w:line="276" w:lineRule="auto"/>
        <w:jc w:val="both"/>
      </w:pPr>
      <w:r w:rsidRPr="001B29B9">
        <w:t>допущенные в 2020 году к ГИА-9.</w:t>
      </w:r>
    </w:p>
    <w:p w14:paraId="37056BBD" w14:textId="03E38EC4" w:rsidR="00DE6E68" w:rsidRPr="001B29B9" w:rsidRDefault="001448C6" w:rsidP="00454833">
      <w:pPr>
        <w:pStyle w:val="25"/>
        <w:shd w:val="clear" w:color="auto" w:fill="auto"/>
        <w:spacing w:after="0" w:line="276" w:lineRule="auto"/>
        <w:ind w:firstLine="567"/>
        <w:jc w:val="both"/>
        <w:rPr>
          <w:sz w:val="24"/>
          <w:szCs w:val="24"/>
        </w:rPr>
      </w:pPr>
      <w:r w:rsidRPr="001B29B9">
        <w:rPr>
          <w:color w:val="000000"/>
          <w:sz w:val="24"/>
          <w:szCs w:val="24"/>
          <w:lang w:bidi="ru-RU"/>
        </w:rPr>
        <w:t>На конец 2019-2020</w:t>
      </w:r>
      <w:r w:rsidR="00454833">
        <w:rPr>
          <w:color w:val="000000"/>
          <w:sz w:val="24"/>
          <w:szCs w:val="24"/>
          <w:lang w:bidi="ru-RU"/>
        </w:rPr>
        <w:t xml:space="preserve"> </w:t>
      </w:r>
      <w:r w:rsidRPr="001B29B9">
        <w:rPr>
          <w:color w:val="000000"/>
          <w:sz w:val="24"/>
          <w:szCs w:val="24"/>
          <w:lang w:bidi="ru-RU"/>
        </w:rPr>
        <w:t xml:space="preserve">учебного года в 9-х классах обучалось 53 человека (с ограниченными возможностями здоровья - нет). </w:t>
      </w:r>
      <w:r w:rsidRPr="001B29B9">
        <w:rPr>
          <w:sz w:val="24"/>
          <w:szCs w:val="24"/>
        </w:rPr>
        <w:t xml:space="preserve">К государственной итоговой аттестации по образовательным программам основного общего образования в 2019-2020 учебном году </w:t>
      </w:r>
      <w:r w:rsidRPr="001B29B9">
        <w:rPr>
          <w:color w:val="000000"/>
          <w:sz w:val="24"/>
          <w:szCs w:val="24"/>
          <w:lang w:bidi="ru-RU"/>
        </w:rPr>
        <w:t xml:space="preserve">на основании решения педагогического совета № 13 от 20.05.2020г. </w:t>
      </w:r>
      <w:r w:rsidRPr="001B29B9">
        <w:rPr>
          <w:sz w:val="24"/>
          <w:szCs w:val="24"/>
        </w:rPr>
        <w:t xml:space="preserve">были допущены 52 обучающихся 9-х классов. Один ученик 9-б класса не допущен до ГИА, так как не освоил образовательную программу по восьми предметам (русский язык, алгебра, геометрия, география, биология, химия, обществознание, родная (русская) литература). Показатель качества знаний по итогам года составил 28,3%. </w:t>
      </w:r>
    </w:p>
    <w:p w14:paraId="7E341E3F" w14:textId="77777777" w:rsidR="00CF79EB" w:rsidRDefault="001448C6" w:rsidP="00454833">
      <w:pPr>
        <w:pStyle w:val="25"/>
        <w:shd w:val="clear" w:color="auto" w:fill="auto"/>
        <w:spacing w:after="0" w:line="276" w:lineRule="auto"/>
        <w:ind w:firstLine="567"/>
        <w:jc w:val="both"/>
        <w:rPr>
          <w:sz w:val="24"/>
          <w:szCs w:val="24"/>
        </w:rPr>
      </w:pPr>
      <w:r w:rsidRPr="001B29B9">
        <w:rPr>
          <w:sz w:val="24"/>
          <w:szCs w:val="24"/>
          <w:lang w:bidi="ru-RU"/>
        </w:rPr>
        <w:t>По результатам итоговой аттестации, которая проводилась в форме промежуточной аттестации за курс основной общей школы</w:t>
      </w:r>
      <w:r w:rsidRPr="001B29B9">
        <w:rPr>
          <w:sz w:val="24"/>
          <w:szCs w:val="24"/>
        </w:rPr>
        <w:t xml:space="preserve"> на «отлично» окончили учебный год 2 (3,8%) ученицы</w:t>
      </w:r>
      <w:r w:rsidRPr="001B29B9">
        <w:rPr>
          <w:sz w:val="24"/>
          <w:szCs w:val="24"/>
          <w:lang w:bidi="ru-RU"/>
        </w:rPr>
        <w:t>, которые получили аттестат об основном общем образовании с отличием (основание:</w:t>
      </w:r>
      <w:r w:rsidRPr="001B29B9">
        <w:rPr>
          <w:sz w:val="24"/>
          <w:szCs w:val="24"/>
        </w:rPr>
        <w:t xml:space="preserve"> Порядок заполнения, учета и выдачи аттестатов об основном общем и среднем общем образовании и их дубликатов (утв. </w:t>
      </w:r>
      <w:hyperlink r:id="rId20" w:anchor="sub_0" w:history="1">
        <w:r w:rsidRPr="001B29B9">
          <w:rPr>
            <w:rStyle w:val="af4"/>
            <w:b/>
            <w:bCs/>
            <w:sz w:val="24"/>
            <w:szCs w:val="24"/>
          </w:rPr>
          <w:t>приказом</w:t>
        </w:r>
      </w:hyperlink>
      <w:r w:rsidRPr="001B29B9">
        <w:rPr>
          <w:sz w:val="24"/>
          <w:szCs w:val="24"/>
        </w:rPr>
        <w:t xml:space="preserve"> Министерства образования и науки РФ от 14 февраля 2014 г. N 115) с изменениями и дополнениями от: 17 апреля, 28 мая 2014 г., 8 июня 2015 г., 31 мая 2016 г., 9 января 2017 г., 17 декабря 2018 г.</w:t>
      </w:r>
      <w:bookmarkStart w:id="0" w:name="sub_10212"/>
      <w:r w:rsidRPr="001B29B9">
        <w:rPr>
          <w:sz w:val="24"/>
          <w:szCs w:val="24"/>
        </w:rPr>
        <w:t xml:space="preserve"> «</w:t>
      </w:r>
      <w:hyperlink r:id="rId21" w:history="1">
        <w:r w:rsidRPr="001B29B9">
          <w:rPr>
            <w:rStyle w:val="af4"/>
            <w:rFonts w:eastAsia="MS Mincho"/>
            <w:sz w:val="24"/>
            <w:szCs w:val="24"/>
          </w:rPr>
          <w:t>Аттестат</w:t>
        </w:r>
      </w:hyperlink>
      <w:r w:rsidRPr="001B29B9">
        <w:rPr>
          <w:sz w:val="24"/>
          <w:szCs w:val="24"/>
        </w:rPr>
        <w:t xml:space="preserve"> об основном общем образовании с отличием и </w:t>
      </w:r>
      <w:hyperlink r:id="rId22" w:history="1">
        <w:r w:rsidRPr="001B29B9">
          <w:rPr>
            <w:rStyle w:val="af4"/>
            <w:rFonts w:eastAsia="MS Mincho"/>
            <w:sz w:val="24"/>
            <w:szCs w:val="24"/>
          </w:rPr>
          <w:t>приложение</w:t>
        </w:r>
      </w:hyperlink>
      <w:r w:rsidRPr="001B29B9">
        <w:rPr>
          <w:sz w:val="24"/>
          <w:szCs w:val="24"/>
        </w:rPr>
        <w:t xml:space="preserve">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1B29B9">
        <w:rPr>
          <w:sz w:val="24"/>
          <w:szCs w:val="24"/>
        </w:rPr>
        <w:t>изучавшимся</w:t>
      </w:r>
      <w:proofErr w:type="spellEnd"/>
      <w:r w:rsidRPr="001B29B9">
        <w:rPr>
          <w:sz w:val="24"/>
          <w:szCs w:val="24"/>
        </w:rPr>
        <w:t xml:space="preserve"> </w:t>
      </w:r>
      <w:r w:rsidRPr="001B29B9">
        <w:rPr>
          <w:sz w:val="24"/>
          <w:szCs w:val="24"/>
        </w:rPr>
        <w:lastRenderedPageBreak/>
        <w:t>на уровне основного общего образования</w:t>
      </w:r>
      <w:bookmarkEnd w:id="0"/>
      <w:r w:rsidRPr="001B29B9">
        <w:rPr>
          <w:sz w:val="24"/>
          <w:szCs w:val="24"/>
        </w:rPr>
        <w:t>)</w:t>
      </w:r>
      <w:r w:rsidR="00DE6E68" w:rsidRPr="001B29B9">
        <w:rPr>
          <w:sz w:val="24"/>
          <w:szCs w:val="24"/>
        </w:rPr>
        <w:t xml:space="preserve">. </w:t>
      </w:r>
      <w:r w:rsidRPr="001B29B9">
        <w:rPr>
          <w:sz w:val="24"/>
          <w:szCs w:val="24"/>
        </w:rPr>
        <w:t>На «4 и 5» успевают – 13 (24,5%) учеников</w:t>
      </w:r>
      <w:r w:rsidR="00DE6E68" w:rsidRPr="001B29B9">
        <w:rPr>
          <w:sz w:val="24"/>
          <w:szCs w:val="24"/>
        </w:rPr>
        <w:t xml:space="preserve">. </w:t>
      </w:r>
      <w:r w:rsidRPr="001B29B9">
        <w:rPr>
          <w:sz w:val="24"/>
          <w:szCs w:val="24"/>
        </w:rPr>
        <w:t xml:space="preserve">С одной «4» и с одной «3» - нет. </w:t>
      </w:r>
    </w:p>
    <w:p w14:paraId="1CBAAC3C" w14:textId="2F983B9F" w:rsidR="001448C6" w:rsidRPr="001B29B9" w:rsidRDefault="001448C6" w:rsidP="00454833">
      <w:pPr>
        <w:pStyle w:val="25"/>
        <w:shd w:val="clear" w:color="auto" w:fill="auto"/>
        <w:spacing w:after="0" w:line="276" w:lineRule="auto"/>
        <w:ind w:firstLine="567"/>
        <w:jc w:val="both"/>
        <w:rPr>
          <w:sz w:val="24"/>
          <w:szCs w:val="24"/>
        </w:rPr>
      </w:pPr>
      <w:r w:rsidRPr="001B29B9">
        <w:rPr>
          <w:color w:val="000000"/>
          <w:sz w:val="24"/>
          <w:szCs w:val="24"/>
          <w:lang w:bidi="ru-RU"/>
        </w:rPr>
        <w:t>Основные выводы, сделанные в результате анализа подготовительного и организационно - информационного этапов государственной итоговой аттестации выпускников школы могут быть представлены по следующим позициям:</w:t>
      </w:r>
    </w:p>
    <w:p w14:paraId="406E4D6B" w14:textId="1E97C208" w:rsidR="001448C6" w:rsidRPr="001B29B9" w:rsidRDefault="001448C6" w:rsidP="00454833">
      <w:pPr>
        <w:numPr>
          <w:ilvl w:val="0"/>
          <w:numId w:val="35"/>
        </w:numPr>
        <w:shd w:val="clear" w:color="auto" w:fill="FFFFFF"/>
        <w:spacing w:line="276" w:lineRule="auto"/>
        <w:jc w:val="both"/>
      </w:pPr>
      <w:r w:rsidRPr="00454833">
        <w:t>имеется в наличии и изучена нормативная база федерального, регионального и муниципального уровней, изданы необходимые документы в самом ОУ; подготовка выпускников строилась на системном подходе; совершенствовалась система контроля выполнения государственного образовательного</w:t>
      </w:r>
      <w:r w:rsidRPr="00454833">
        <w:tab/>
        <w:t>минимума путем внедрения</w:t>
      </w:r>
      <w:r w:rsidRPr="001B29B9">
        <w:t xml:space="preserve"> </w:t>
      </w:r>
      <w:r w:rsidRPr="00454833">
        <w:t>промежуточного контроля, диагностических работ; повысилась правовая, организационная и</w:t>
      </w:r>
      <w:r w:rsidRPr="001B29B9">
        <w:t xml:space="preserve"> </w:t>
      </w:r>
      <w:r w:rsidRPr="00454833">
        <w:t>исполнительская культура педагогов, участвующих в ГИА;</w:t>
      </w:r>
    </w:p>
    <w:p w14:paraId="629CD09E" w14:textId="4D261BD7" w:rsidR="00DE6E68" w:rsidRPr="001B29B9" w:rsidRDefault="001448C6" w:rsidP="00454833">
      <w:pPr>
        <w:numPr>
          <w:ilvl w:val="0"/>
          <w:numId w:val="35"/>
        </w:numPr>
        <w:shd w:val="clear" w:color="auto" w:fill="FFFFFF"/>
        <w:spacing w:line="276" w:lineRule="auto"/>
        <w:jc w:val="both"/>
      </w:pPr>
      <w:r w:rsidRPr="00454833">
        <w:t>недостаточное стимулирование познавательной</w:t>
      </w:r>
      <w:r w:rsidRPr="001B29B9">
        <w:t xml:space="preserve"> </w:t>
      </w:r>
      <w:r w:rsidRPr="00454833">
        <w:t>деятельности учащихся как средства саморазвития и самореализации личности, что способствовало и неравномерному усвоению учащимися учебного материала в течение года; отсутствие отдельной системы работы со средними, слабыми учащимися по развитию их интеллектуальных способностей; недостаточный уровень работы по индивидуализации и дифференциации</w:t>
      </w:r>
      <w:r w:rsidR="00DE6E68" w:rsidRPr="00454833">
        <w:t xml:space="preserve"> обучения учащихся.</w:t>
      </w:r>
    </w:p>
    <w:p w14:paraId="34FC39EE" w14:textId="77777777" w:rsidR="009D13FC" w:rsidRPr="001B29B9" w:rsidRDefault="009D13FC" w:rsidP="00965C73">
      <w:pPr>
        <w:spacing w:line="276" w:lineRule="auto"/>
        <w:jc w:val="both"/>
        <w:rPr>
          <w:b/>
        </w:rPr>
      </w:pPr>
    </w:p>
    <w:p w14:paraId="05C75826" w14:textId="77777777" w:rsidR="009D13FC" w:rsidRPr="001B29B9" w:rsidRDefault="009D13FC" w:rsidP="00965C73">
      <w:pPr>
        <w:keepNext/>
        <w:keepLines/>
        <w:spacing w:after="5" w:line="276" w:lineRule="auto"/>
        <w:ind w:right="857"/>
        <w:jc w:val="center"/>
        <w:outlineLvl w:val="0"/>
        <w:rPr>
          <w:b/>
        </w:rPr>
      </w:pPr>
      <w:r w:rsidRPr="001B29B9">
        <w:rPr>
          <w:b/>
        </w:rPr>
        <w:t>Результаты сдачи ЕГЭ 20</w:t>
      </w:r>
      <w:r w:rsidR="00DE6E68" w:rsidRPr="001B29B9">
        <w:rPr>
          <w:b/>
        </w:rPr>
        <w:t>20</w:t>
      </w:r>
      <w:r w:rsidRPr="001B29B9">
        <w:rPr>
          <w:b/>
        </w:rPr>
        <w:t xml:space="preserve"> года</w:t>
      </w:r>
    </w:p>
    <w:p w14:paraId="4B8D65AC" w14:textId="77777777" w:rsidR="001D78A2" w:rsidRPr="001B29B9" w:rsidRDefault="001D78A2" w:rsidP="00965C73">
      <w:pPr>
        <w:spacing w:line="276" w:lineRule="auto"/>
        <w:jc w:val="both"/>
        <w:rPr>
          <w:b/>
        </w:rPr>
      </w:pPr>
    </w:p>
    <w:p w14:paraId="0A825659" w14:textId="77777777" w:rsidR="00DE6E68" w:rsidRPr="001B29B9" w:rsidRDefault="00DE6E68" w:rsidP="00454833">
      <w:pPr>
        <w:spacing w:line="276" w:lineRule="auto"/>
        <w:ind w:right="-22" w:firstLine="567"/>
        <w:jc w:val="both"/>
      </w:pPr>
      <w:r w:rsidRPr="001B29B9">
        <w:t xml:space="preserve">В 2019-2020 учебном году все обучающихся 11 класса успешно овладели требованиями учебных программ по всем предметам и были допущены к государственной итоговой аттестации. В 11 классе обучается 24 ученика. Процент качества составил - 43,8%.  </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58"/>
        <w:gridCol w:w="869"/>
        <w:gridCol w:w="670"/>
        <w:gridCol w:w="700"/>
        <w:gridCol w:w="841"/>
        <w:gridCol w:w="700"/>
        <w:gridCol w:w="869"/>
        <w:gridCol w:w="548"/>
        <w:gridCol w:w="841"/>
        <w:gridCol w:w="558"/>
        <w:gridCol w:w="558"/>
        <w:gridCol w:w="701"/>
        <w:gridCol w:w="678"/>
      </w:tblGrid>
      <w:tr w:rsidR="000A3E61" w:rsidRPr="001B29B9" w14:paraId="405556D6" w14:textId="77777777" w:rsidTr="00454833">
        <w:trPr>
          <w:cantSplit/>
          <w:trHeight w:val="2961"/>
        </w:trPr>
        <w:tc>
          <w:tcPr>
            <w:tcW w:w="81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5374629" w14:textId="77777777" w:rsidR="00DE6E68" w:rsidRPr="001B29B9" w:rsidRDefault="00DE6E68" w:rsidP="00454833">
            <w:pPr>
              <w:spacing w:line="276" w:lineRule="auto"/>
              <w:jc w:val="center"/>
            </w:pPr>
          </w:p>
          <w:p w14:paraId="748B64B7" w14:textId="77777777" w:rsidR="00DE6E68" w:rsidRPr="001B29B9" w:rsidRDefault="00DE6E68" w:rsidP="00454833">
            <w:pPr>
              <w:spacing w:line="276" w:lineRule="auto"/>
              <w:jc w:val="center"/>
            </w:pPr>
          </w:p>
          <w:p w14:paraId="22A3A7CF" w14:textId="77777777" w:rsidR="00DE6E68" w:rsidRPr="001B29B9" w:rsidRDefault="00DE6E68" w:rsidP="00454833">
            <w:pPr>
              <w:spacing w:line="276" w:lineRule="auto"/>
              <w:jc w:val="center"/>
            </w:pPr>
          </w:p>
          <w:p w14:paraId="7B697641" w14:textId="77777777" w:rsidR="00DE6E68" w:rsidRPr="001B29B9" w:rsidRDefault="00DE6E68" w:rsidP="00454833">
            <w:pPr>
              <w:spacing w:line="276" w:lineRule="auto"/>
              <w:jc w:val="center"/>
            </w:pPr>
            <w:r w:rsidRPr="001B29B9">
              <w:t>Предмет</w:t>
            </w:r>
          </w:p>
        </w:tc>
        <w:tc>
          <w:tcPr>
            <w:tcW w:w="4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17EA9573" w14:textId="77777777" w:rsidR="00DE6E68" w:rsidRPr="001B29B9" w:rsidRDefault="00DE6E68" w:rsidP="00454833">
            <w:pPr>
              <w:spacing w:line="276" w:lineRule="auto"/>
              <w:jc w:val="center"/>
            </w:pPr>
            <w:r w:rsidRPr="001B29B9">
              <w:t>Количество участников</w:t>
            </w:r>
          </w:p>
        </w:tc>
        <w:tc>
          <w:tcPr>
            <w:tcW w:w="333" w:type="pct"/>
            <w:tcBorders>
              <w:top w:val="single" w:sz="4" w:space="0" w:color="auto"/>
              <w:left w:val="single" w:sz="8" w:space="0" w:color="auto"/>
              <w:bottom w:val="single" w:sz="4" w:space="0" w:color="auto"/>
              <w:right w:val="single" w:sz="8" w:space="0" w:color="auto"/>
            </w:tcBorders>
            <w:textDirection w:val="btLr"/>
            <w:vAlign w:val="center"/>
          </w:tcPr>
          <w:p w14:paraId="1D741DBE" w14:textId="77777777" w:rsidR="00DE6E68" w:rsidRPr="001B29B9" w:rsidRDefault="00DE6E68" w:rsidP="00454833">
            <w:pPr>
              <w:spacing w:line="276" w:lineRule="auto"/>
              <w:jc w:val="center"/>
            </w:pPr>
            <w:r w:rsidRPr="001B29B9">
              <w:t>Из них подтвердили годовые оценки</w:t>
            </w:r>
          </w:p>
        </w:tc>
        <w:tc>
          <w:tcPr>
            <w:tcW w:w="3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0AA5C803" w14:textId="77777777" w:rsidR="00DE6E68" w:rsidRPr="001B29B9" w:rsidRDefault="00DE6E68" w:rsidP="00454833">
            <w:pPr>
              <w:spacing w:line="276" w:lineRule="auto"/>
              <w:jc w:val="center"/>
            </w:pPr>
            <w:r w:rsidRPr="001B29B9">
              <w:t>Сдали на «5»</w:t>
            </w:r>
          </w:p>
        </w:tc>
        <w:tc>
          <w:tcPr>
            <w:tcW w:w="41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14F6C13B" w14:textId="77777777" w:rsidR="00DE6E68" w:rsidRPr="001B29B9" w:rsidRDefault="00DE6E68" w:rsidP="00454833">
            <w:pPr>
              <w:spacing w:line="276" w:lineRule="auto"/>
              <w:jc w:val="center"/>
            </w:pPr>
            <w:r w:rsidRPr="001B29B9">
              <w:t>% от сдававших</w:t>
            </w:r>
          </w:p>
        </w:tc>
        <w:tc>
          <w:tcPr>
            <w:tcW w:w="3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595FB95E" w14:textId="77777777" w:rsidR="00DE6E68" w:rsidRPr="001B29B9" w:rsidRDefault="00DE6E68" w:rsidP="00454833">
            <w:pPr>
              <w:spacing w:line="276" w:lineRule="auto"/>
              <w:jc w:val="center"/>
            </w:pPr>
            <w:r w:rsidRPr="001B29B9">
              <w:t>Сдали на «4»</w:t>
            </w:r>
          </w:p>
        </w:tc>
        <w:tc>
          <w:tcPr>
            <w:tcW w:w="4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4857292F" w14:textId="77777777" w:rsidR="00DE6E68" w:rsidRPr="001B29B9" w:rsidRDefault="00DE6E68" w:rsidP="00454833">
            <w:pPr>
              <w:spacing w:line="276" w:lineRule="auto"/>
              <w:jc w:val="center"/>
            </w:pPr>
            <w:r w:rsidRPr="001B29B9">
              <w:t>% от сдававших</w:t>
            </w:r>
          </w:p>
        </w:tc>
        <w:tc>
          <w:tcPr>
            <w:tcW w:w="26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extDirection w:val="btLr"/>
            <w:vAlign w:val="center"/>
            <w:hideMark/>
          </w:tcPr>
          <w:p w14:paraId="52D3C857" w14:textId="77777777" w:rsidR="00DE6E68" w:rsidRPr="001B29B9" w:rsidRDefault="00DE6E68" w:rsidP="00454833">
            <w:pPr>
              <w:spacing w:line="276" w:lineRule="auto"/>
              <w:jc w:val="center"/>
            </w:pPr>
            <w:r w:rsidRPr="001B29B9">
              <w:t>Сдали на «3»</w:t>
            </w:r>
          </w:p>
        </w:tc>
        <w:tc>
          <w:tcPr>
            <w:tcW w:w="417"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extDirection w:val="btLr"/>
            <w:vAlign w:val="center"/>
            <w:hideMark/>
          </w:tcPr>
          <w:p w14:paraId="21B98A66" w14:textId="77777777" w:rsidR="00DE6E68" w:rsidRPr="001B29B9" w:rsidRDefault="00DE6E68" w:rsidP="00454833">
            <w:pPr>
              <w:spacing w:line="276" w:lineRule="auto"/>
              <w:jc w:val="center"/>
            </w:pPr>
            <w:r w:rsidRPr="001B29B9">
              <w:t>% от сдававших</w:t>
            </w:r>
          </w:p>
        </w:tc>
        <w:tc>
          <w:tcPr>
            <w:tcW w:w="278" w:type="pct"/>
            <w:tcBorders>
              <w:top w:val="single" w:sz="4" w:space="0" w:color="auto"/>
              <w:left w:val="single" w:sz="8" w:space="0" w:color="auto"/>
              <w:bottom w:val="single" w:sz="4" w:space="0" w:color="auto"/>
              <w:right w:val="single" w:sz="4" w:space="0" w:color="auto"/>
            </w:tcBorders>
            <w:textDirection w:val="btLr"/>
            <w:vAlign w:val="center"/>
          </w:tcPr>
          <w:p w14:paraId="65FF27E5" w14:textId="77777777" w:rsidR="00DE6E68" w:rsidRPr="001B29B9" w:rsidRDefault="00DE6E68" w:rsidP="00454833">
            <w:pPr>
              <w:spacing w:line="276" w:lineRule="auto"/>
              <w:jc w:val="center"/>
            </w:pPr>
            <w:r w:rsidRPr="001B29B9">
              <w:t>Сдали на «2»</w:t>
            </w:r>
          </w:p>
        </w:tc>
        <w:tc>
          <w:tcPr>
            <w:tcW w:w="278" w:type="pct"/>
            <w:tcBorders>
              <w:top w:val="single" w:sz="4" w:space="0" w:color="auto"/>
              <w:left w:val="single" w:sz="8" w:space="0" w:color="auto"/>
              <w:bottom w:val="single" w:sz="4" w:space="0" w:color="auto"/>
              <w:right w:val="single" w:sz="4" w:space="0" w:color="auto"/>
            </w:tcBorders>
            <w:textDirection w:val="btLr"/>
            <w:vAlign w:val="center"/>
          </w:tcPr>
          <w:p w14:paraId="08AA68EB" w14:textId="77777777" w:rsidR="00DE6E68" w:rsidRPr="001B29B9" w:rsidRDefault="00DE6E68" w:rsidP="00454833">
            <w:pPr>
              <w:spacing w:line="276" w:lineRule="auto"/>
              <w:jc w:val="center"/>
            </w:pPr>
            <w:r w:rsidRPr="001B29B9">
              <w:t>% от сдававших</w:t>
            </w:r>
          </w:p>
        </w:tc>
        <w:tc>
          <w:tcPr>
            <w:tcW w:w="348" w:type="pct"/>
            <w:tcBorders>
              <w:top w:val="single" w:sz="4" w:space="0" w:color="auto"/>
              <w:left w:val="single" w:sz="8" w:space="0" w:color="auto"/>
              <w:bottom w:val="single" w:sz="4" w:space="0" w:color="auto"/>
              <w:right w:val="single" w:sz="8" w:space="0" w:color="auto"/>
            </w:tcBorders>
            <w:textDirection w:val="btLr"/>
            <w:vAlign w:val="center"/>
          </w:tcPr>
          <w:p w14:paraId="0C87A1FE" w14:textId="3429B4FF" w:rsidR="00DE6E68" w:rsidRPr="001B29B9" w:rsidRDefault="00DE6E68" w:rsidP="00454833">
            <w:pPr>
              <w:spacing w:line="276" w:lineRule="auto"/>
              <w:contextualSpacing/>
              <w:jc w:val="center"/>
            </w:pPr>
            <w:r w:rsidRPr="001B29B9">
              <w:t>Средний балл по ОО</w:t>
            </w:r>
          </w:p>
          <w:p w14:paraId="4A5E3D9A" w14:textId="77777777" w:rsidR="00DE6E68" w:rsidRPr="001B29B9" w:rsidRDefault="00DE6E68" w:rsidP="00454833">
            <w:pPr>
              <w:spacing w:line="276" w:lineRule="auto"/>
              <w:contextualSpacing/>
              <w:jc w:val="center"/>
            </w:pPr>
            <w:r w:rsidRPr="001B29B9">
              <w:t>в 2019 году</w:t>
            </w:r>
          </w:p>
        </w:tc>
        <w:tc>
          <w:tcPr>
            <w:tcW w:w="292" w:type="pct"/>
            <w:tcBorders>
              <w:top w:val="single" w:sz="4" w:space="0" w:color="auto"/>
              <w:left w:val="single" w:sz="8" w:space="0" w:color="auto"/>
              <w:bottom w:val="single" w:sz="4" w:space="0" w:color="auto"/>
              <w:right w:val="single" w:sz="8" w:space="0" w:color="auto"/>
            </w:tcBorders>
            <w:textDirection w:val="btLr"/>
            <w:vAlign w:val="center"/>
          </w:tcPr>
          <w:p w14:paraId="1C6E1CDB" w14:textId="3F117C6B" w:rsidR="00DE6E68" w:rsidRPr="001B29B9" w:rsidRDefault="00DE6E68" w:rsidP="00454833">
            <w:pPr>
              <w:spacing w:line="276" w:lineRule="auto"/>
              <w:contextualSpacing/>
              <w:jc w:val="center"/>
            </w:pPr>
            <w:r w:rsidRPr="001B29B9">
              <w:t>Средний балл по ОО</w:t>
            </w:r>
          </w:p>
          <w:p w14:paraId="4755C437" w14:textId="77777777" w:rsidR="00DE6E68" w:rsidRPr="001B29B9" w:rsidRDefault="00DE6E68" w:rsidP="00454833">
            <w:pPr>
              <w:spacing w:line="276" w:lineRule="auto"/>
              <w:contextualSpacing/>
              <w:jc w:val="center"/>
            </w:pPr>
            <w:r w:rsidRPr="001B29B9">
              <w:t>в 2020 году</w:t>
            </w:r>
          </w:p>
        </w:tc>
      </w:tr>
      <w:tr w:rsidR="000A3E61" w:rsidRPr="001B29B9" w14:paraId="7BC687BE" w14:textId="77777777" w:rsidTr="00454833">
        <w:trPr>
          <w:trHeight w:val="841"/>
        </w:trPr>
        <w:tc>
          <w:tcPr>
            <w:tcW w:w="81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4F115F4" w14:textId="77777777" w:rsidR="00DE6E68" w:rsidRPr="001B29B9" w:rsidRDefault="00DE6E68" w:rsidP="00454833">
            <w:pPr>
              <w:spacing w:line="276" w:lineRule="auto"/>
              <w:jc w:val="center"/>
            </w:pPr>
            <w:r w:rsidRPr="001B29B9">
              <w:t>Русский язык</w:t>
            </w:r>
          </w:p>
        </w:tc>
        <w:tc>
          <w:tcPr>
            <w:tcW w:w="4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FE3ECAF" w14:textId="77777777" w:rsidR="00DE6E68" w:rsidRPr="001B29B9" w:rsidRDefault="00DE6E68" w:rsidP="00454833">
            <w:pPr>
              <w:spacing w:line="276" w:lineRule="auto"/>
              <w:jc w:val="center"/>
            </w:pPr>
            <w:r w:rsidRPr="001B29B9">
              <w:t>19</w:t>
            </w:r>
          </w:p>
        </w:tc>
        <w:tc>
          <w:tcPr>
            <w:tcW w:w="333" w:type="pct"/>
            <w:tcBorders>
              <w:top w:val="single" w:sz="4" w:space="0" w:color="auto"/>
              <w:left w:val="single" w:sz="8" w:space="0" w:color="auto"/>
              <w:bottom w:val="single" w:sz="4" w:space="0" w:color="auto"/>
              <w:right w:val="single" w:sz="8" w:space="0" w:color="auto"/>
            </w:tcBorders>
            <w:vAlign w:val="center"/>
          </w:tcPr>
          <w:p w14:paraId="75FBD481" w14:textId="1E4AA96A" w:rsidR="00DE6E68" w:rsidRPr="001B29B9" w:rsidRDefault="00DE6E68" w:rsidP="00454833">
            <w:pPr>
              <w:spacing w:line="276" w:lineRule="auto"/>
              <w:jc w:val="center"/>
            </w:pPr>
            <w:r w:rsidRPr="001B29B9">
              <w:t>12 63,2%</w:t>
            </w:r>
          </w:p>
        </w:tc>
        <w:tc>
          <w:tcPr>
            <w:tcW w:w="3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9145E62" w14:textId="77777777" w:rsidR="00DE6E68" w:rsidRPr="001B29B9" w:rsidRDefault="00DE6E68" w:rsidP="00454833">
            <w:pPr>
              <w:spacing w:line="276" w:lineRule="auto"/>
              <w:jc w:val="center"/>
            </w:pPr>
            <w:r w:rsidRPr="001B29B9">
              <w:t>6</w:t>
            </w:r>
          </w:p>
        </w:tc>
        <w:tc>
          <w:tcPr>
            <w:tcW w:w="41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D75C9D0" w14:textId="77777777" w:rsidR="00DE6E68" w:rsidRPr="001B29B9" w:rsidRDefault="00DE6E68" w:rsidP="00454833">
            <w:pPr>
              <w:spacing w:line="276" w:lineRule="auto"/>
              <w:jc w:val="center"/>
            </w:pPr>
            <w:r w:rsidRPr="001B29B9">
              <w:t>31,6%</w:t>
            </w:r>
          </w:p>
        </w:tc>
        <w:tc>
          <w:tcPr>
            <w:tcW w:w="3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ACC2634" w14:textId="77777777" w:rsidR="00DE6E68" w:rsidRPr="001B29B9" w:rsidRDefault="00DE6E68" w:rsidP="00454833">
            <w:pPr>
              <w:spacing w:line="276" w:lineRule="auto"/>
              <w:jc w:val="center"/>
            </w:pPr>
            <w:r w:rsidRPr="001B29B9">
              <w:t>10</w:t>
            </w:r>
          </w:p>
        </w:tc>
        <w:tc>
          <w:tcPr>
            <w:tcW w:w="4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E25342" w14:textId="77777777" w:rsidR="00DE6E68" w:rsidRPr="001B29B9" w:rsidRDefault="00DE6E68" w:rsidP="00454833">
            <w:pPr>
              <w:spacing w:line="276" w:lineRule="auto"/>
              <w:jc w:val="center"/>
            </w:pPr>
            <w:r w:rsidRPr="001B29B9">
              <w:t>52,6%</w:t>
            </w:r>
          </w:p>
        </w:tc>
        <w:tc>
          <w:tcPr>
            <w:tcW w:w="26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A0F7ED" w14:textId="77777777" w:rsidR="00DE6E68" w:rsidRPr="001B29B9" w:rsidRDefault="00DE6E68" w:rsidP="00454833">
            <w:pPr>
              <w:spacing w:line="276" w:lineRule="auto"/>
              <w:jc w:val="center"/>
            </w:pPr>
            <w:r w:rsidRPr="001B29B9">
              <w:t>3</w:t>
            </w:r>
          </w:p>
        </w:tc>
        <w:tc>
          <w:tcPr>
            <w:tcW w:w="417"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1F53F6C6" w14:textId="77777777" w:rsidR="00DE6E68" w:rsidRPr="001B29B9" w:rsidRDefault="00DE6E68" w:rsidP="00454833">
            <w:pPr>
              <w:spacing w:line="276" w:lineRule="auto"/>
              <w:jc w:val="center"/>
            </w:pPr>
            <w:r w:rsidRPr="001B29B9">
              <w:t>15,8%</w:t>
            </w:r>
          </w:p>
        </w:tc>
        <w:tc>
          <w:tcPr>
            <w:tcW w:w="278" w:type="pct"/>
            <w:tcBorders>
              <w:top w:val="single" w:sz="4" w:space="0" w:color="auto"/>
              <w:left w:val="single" w:sz="8" w:space="0" w:color="auto"/>
              <w:bottom w:val="single" w:sz="4" w:space="0" w:color="auto"/>
              <w:right w:val="single" w:sz="4" w:space="0" w:color="auto"/>
            </w:tcBorders>
            <w:vAlign w:val="center"/>
          </w:tcPr>
          <w:p w14:paraId="732EBBD4" w14:textId="77777777" w:rsidR="00DE6E68" w:rsidRPr="001B29B9" w:rsidRDefault="00DE6E68" w:rsidP="00454833">
            <w:pPr>
              <w:spacing w:line="276" w:lineRule="auto"/>
              <w:jc w:val="center"/>
            </w:pPr>
            <w:r w:rsidRPr="001B29B9">
              <w:t>0</w:t>
            </w:r>
          </w:p>
        </w:tc>
        <w:tc>
          <w:tcPr>
            <w:tcW w:w="278" w:type="pct"/>
            <w:tcBorders>
              <w:top w:val="single" w:sz="4" w:space="0" w:color="auto"/>
              <w:left w:val="single" w:sz="8" w:space="0" w:color="auto"/>
              <w:bottom w:val="single" w:sz="4" w:space="0" w:color="auto"/>
              <w:right w:val="single" w:sz="4" w:space="0" w:color="auto"/>
            </w:tcBorders>
            <w:vAlign w:val="center"/>
          </w:tcPr>
          <w:p w14:paraId="62E8B32B" w14:textId="77777777" w:rsidR="00DE6E68" w:rsidRPr="001B29B9" w:rsidRDefault="00DE6E68" w:rsidP="00454833">
            <w:pPr>
              <w:spacing w:line="276" w:lineRule="auto"/>
              <w:jc w:val="center"/>
            </w:pPr>
            <w:r w:rsidRPr="001B29B9">
              <w:t>0%</w:t>
            </w:r>
          </w:p>
        </w:tc>
        <w:tc>
          <w:tcPr>
            <w:tcW w:w="348" w:type="pct"/>
            <w:tcBorders>
              <w:top w:val="single" w:sz="4" w:space="0" w:color="auto"/>
              <w:left w:val="single" w:sz="8" w:space="0" w:color="auto"/>
              <w:bottom w:val="single" w:sz="4" w:space="0" w:color="auto"/>
              <w:right w:val="single" w:sz="8" w:space="0" w:color="auto"/>
            </w:tcBorders>
            <w:vAlign w:val="center"/>
          </w:tcPr>
          <w:p w14:paraId="142E5BE7" w14:textId="75EEF94E" w:rsidR="00DE6E68" w:rsidRPr="001B29B9" w:rsidRDefault="00DE6E68" w:rsidP="00454833">
            <w:pPr>
              <w:spacing w:line="276" w:lineRule="auto"/>
              <w:jc w:val="center"/>
            </w:pPr>
            <w:r w:rsidRPr="001B29B9">
              <w:t>3,7 60,9</w:t>
            </w:r>
          </w:p>
        </w:tc>
        <w:tc>
          <w:tcPr>
            <w:tcW w:w="292" w:type="pct"/>
            <w:tcBorders>
              <w:top w:val="single" w:sz="4" w:space="0" w:color="auto"/>
              <w:left w:val="single" w:sz="8" w:space="0" w:color="auto"/>
              <w:bottom w:val="single" w:sz="4" w:space="0" w:color="auto"/>
              <w:right w:val="single" w:sz="8" w:space="0" w:color="auto"/>
            </w:tcBorders>
            <w:vAlign w:val="center"/>
          </w:tcPr>
          <w:p w14:paraId="51887A3E" w14:textId="0A40FDC9" w:rsidR="00DE6E68" w:rsidRPr="001B29B9" w:rsidRDefault="00DE6E68" w:rsidP="00454833">
            <w:pPr>
              <w:spacing w:line="276" w:lineRule="auto"/>
              <w:jc w:val="center"/>
              <w:rPr>
                <w:color w:val="FF0000"/>
              </w:rPr>
            </w:pPr>
            <w:r w:rsidRPr="001B29B9">
              <w:t>4,2 68,0</w:t>
            </w:r>
          </w:p>
        </w:tc>
      </w:tr>
      <w:tr w:rsidR="000A3E61" w:rsidRPr="001B29B9" w14:paraId="3DECA4EE" w14:textId="77777777" w:rsidTr="00454833">
        <w:trPr>
          <w:trHeight w:val="241"/>
        </w:trPr>
        <w:tc>
          <w:tcPr>
            <w:tcW w:w="81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A528175" w14:textId="77777777" w:rsidR="00DE6E68" w:rsidRPr="001B29B9" w:rsidRDefault="00DE6E68" w:rsidP="00454833">
            <w:pPr>
              <w:spacing w:line="276" w:lineRule="auto"/>
              <w:jc w:val="center"/>
            </w:pPr>
            <w:r w:rsidRPr="001B29B9">
              <w:t>Математика профильная</w:t>
            </w:r>
          </w:p>
        </w:tc>
        <w:tc>
          <w:tcPr>
            <w:tcW w:w="4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3D1BAE" w14:textId="77777777" w:rsidR="00DE6E68" w:rsidRPr="001B29B9" w:rsidRDefault="00DE6E68" w:rsidP="00454833">
            <w:pPr>
              <w:spacing w:line="276" w:lineRule="auto"/>
              <w:jc w:val="center"/>
            </w:pPr>
            <w:r w:rsidRPr="001B29B9">
              <w:t>10</w:t>
            </w:r>
          </w:p>
        </w:tc>
        <w:tc>
          <w:tcPr>
            <w:tcW w:w="333" w:type="pct"/>
            <w:tcBorders>
              <w:top w:val="single" w:sz="4" w:space="0" w:color="auto"/>
              <w:left w:val="single" w:sz="8" w:space="0" w:color="auto"/>
              <w:bottom w:val="single" w:sz="4" w:space="0" w:color="auto"/>
              <w:right w:val="single" w:sz="8" w:space="0" w:color="auto"/>
            </w:tcBorders>
            <w:vAlign w:val="center"/>
          </w:tcPr>
          <w:p w14:paraId="355BA233" w14:textId="77777777" w:rsidR="00DE6E68" w:rsidRPr="001B29B9" w:rsidRDefault="00DE6E68" w:rsidP="00454833">
            <w:pPr>
              <w:spacing w:line="276" w:lineRule="auto"/>
              <w:jc w:val="center"/>
            </w:pPr>
            <w:r w:rsidRPr="001B29B9">
              <w:t>2</w:t>
            </w:r>
          </w:p>
          <w:p w14:paraId="176A5D04" w14:textId="2FB4EB13" w:rsidR="00DE6E68" w:rsidRPr="001B29B9" w:rsidRDefault="00DE6E68" w:rsidP="00454833">
            <w:pPr>
              <w:spacing w:line="276" w:lineRule="auto"/>
              <w:jc w:val="center"/>
            </w:pPr>
            <w:r w:rsidRPr="001B29B9">
              <w:t>20,0%</w:t>
            </w:r>
          </w:p>
        </w:tc>
        <w:tc>
          <w:tcPr>
            <w:tcW w:w="3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67F17CD" w14:textId="77777777" w:rsidR="00DE6E68" w:rsidRPr="001B29B9" w:rsidRDefault="00DE6E68" w:rsidP="00454833">
            <w:pPr>
              <w:spacing w:line="276" w:lineRule="auto"/>
              <w:jc w:val="center"/>
            </w:pPr>
            <w:r w:rsidRPr="001B29B9">
              <w:t>1</w:t>
            </w:r>
          </w:p>
        </w:tc>
        <w:tc>
          <w:tcPr>
            <w:tcW w:w="41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4C0F9E7" w14:textId="77777777" w:rsidR="00DE6E68" w:rsidRPr="001B29B9" w:rsidRDefault="00DE6E68" w:rsidP="00454833">
            <w:pPr>
              <w:spacing w:line="276" w:lineRule="auto"/>
              <w:jc w:val="center"/>
            </w:pPr>
            <w:r w:rsidRPr="001B29B9">
              <w:t>10,0%</w:t>
            </w:r>
          </w:p>
        </w:tc>
        <w:tc>
          <w:tcPr>
            <w:tcW w:w="3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A3FD201" w14:textId="77777777" w:rsidR="00DE6E68" w:rsidRPr="001B29B9" w:rsidRDefault="00DE6E68" w:rsidP="00454833">
            <w:pPr>
              <w:spacing w:line="276" w:lineRule="auto"/>
              <w:jc w:val="center"/>
            </w:pPr>
            <w:r w:rsidRPr="001B29B9">
              <w:t>2</w:t>
            </w:r>
          </w:p>
        </w:tc>
        <w:tc>
          <w:tcPr>
            <w:tcW w:w="43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686E52" w14:textId="77777777" w:rsidR="00DE6E68" w:rsidRPr="001B29B9" w:rsidRDefault="00DE6E68" w:rsidP="00454833">
            <w:pPr>
              <w:spacing w:line="276" w:lineRule="auto"/>
              <w:jc w:val="center"/>
            </w:pPr>
            <w:r w:rsidRPr="001B29B9">
              <w:t>20,0%</w:t>
            </w:r>
          </w:p>
        </w:tc>
        <w:tc>
          <w:tcPr>
            <w:tcW w:w="26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5D003B" w14:textId="77777777" w:rsidR="00DE6E68" w:rsidRPr="001B29B9" w:rsidRDefault="00DE6E68" w:rsidP="00454833">
            <w:pPr>
              <w:spacing w:line="276" w:lineRule="auto"/>
              <w:jc w:val="center"/>
            </w:pPr>
            <w:r w:rsidRPr="001B29B9">
              <w:t>7</w:t>
            </w:r>
          </w:p>
        </w:tc>
        <w:tc>
          <w:tcPr>
            <w:tcW w:w="417"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7CDE9300" w14:textId="77777777" w:rsidR="00DE6E68" w:rsidRPr="001B29B9" w:rsidRDefault="00DE6E68" w:rsidP="00454833">
            <w:pPr>
              <w:spacing w:line="276" w:lineRule="auto"/>
              <w:jc w:val="center"/>
            </w:pPr>
            <w:r w:rsidRPr="001B29B9">
              <w:t>70,0%</w:t>
            </w:r>
          </w:p>
        </w:tc>
        <w:tc>
          <w:tcPr>
            <w:tcW w:w="278" w:type="pct"/>
            <w:tcBorders>
              <w:top w:val="single" w:sz="4" w:space="0" w:color="auto"/>
              <w:left w:val="single" w:sz="8" w:space="0" w:color="auto"/>
              <w:bottom w:val="single" w:sz="4" w:space="0" w:color="auto"/>
              <w:right w:val="single" w:sz="4" w:space="0" w:color="auto"/>
            </w:tcBorders>
            <w:vAlign w:val="center"/>
          </w:tcPr>
          <w:p w14:paraId="01BA505A" w14:textId="77777777" w:rsidR="00DE6E68" w:rsidRPr="001B29B9" w:rsidRDefault="00DE6E68" w:rsidP="00454833">
            <w:pPr>
              <w:spacing w:line="276" w:lineRule="auto"/>
              <w:jc w:val="center"/>
            </w:pPr>
            <w:r w:rsidRPr="001B29B9">
              <w:t>0</w:t>
            </w:r>
          </w:p>
        </w:tc>
        <w:tc>
          <w:tcPr>
            <w:tcW w:w="278" w:type="pct"/>
            <w:tcBorders>
              <w:top w:val="single" w:sz="4" w:space="0" w:color="auto"/>
              <w:left w:val="single" w:sz="8" w:space="0" w:color="auto"/>
              <w:bottom w:val="single" w:sz="4" w:space="0" w:color="auto"/>
              <w:right w:val="single" w:sz="4" w:space="0" w:color="auto"/>
            </w:tcBorders>
            <w:vAlign w:val="center"/>
          </w:tcPr>
          <w:p w14:paraId="63A94F28" w14:textId="77777777" w:rsidR="00DE6E68" w:rsidRPr="001B29B9" w:rsidRDefault="00DE6E68" w:rsidP="00454833">
            <w:pPr>
              <w:spacing w:line="276" w:lineRule="auto"/>
              <w:jc w:val="center"/>
            </w:pPr>
            <w:r w:rsidRPr="001B29B9">
              <w:t>0%</w:t>
            </w:r>
          </w:p>
        </w:tc>
        <w:tc>
          <w:tcPr>
            <w:tcW w:w="348" w:type="pct"/>
            <w:tcBorders>
              <w:top w:val="single" w:sz="4" w:space="0" w:color="auto"/>
              <w:left w:val="single" w:sz="8" w:space="0" w:color="auto"/>
              <w:bottom w:val="single" w:sz="4" w:space="0" w:color="auto"/>
              <w:right w:val="single" w:sz="8" w:space="0" w:color="auto"/>
            </w:tcBorders>
            <w:vAlign w:val="center"/>
          </w:tcPr>
          <w:p w14:paraId="714E8FCA" w14:textId="67827567" w:rsidR="00DE6E68" w:rsidRPr="001B29B9" w:rsidRDefault="00DE6E68" w:rsidP="00454833">
            <w:pPr>
              <w:spacing w:line="276" w:lineRule="auto"/>
              <w:jc w:val="center"/>
            </w:pPr>
            <w:r w:rsidRPr="001B29B9">
              <w:t>3,9 51,8</w:t>
            </w:r>
          </w:p>
        </w:tc>
        <w:tc>
          <w:tcPr>
            <w:tcW w:w="292" w:type="pct"/>
            <w:tcBorders>
              <w:top w:val="single" w:sz="4" w:space="0" w:color="auto"/>
              <w:left w:val="single" w:sz="8" w:space="0" w:color="auto"/>
              <w:bottom w:val="single" w:sz="4" w:space="0" w:color="auto"/>
              <w:right w:val="single" w:sz="8" w:space="0" w:color="auto"/>
            </w:tcBorders>
            <w:vAlign w:val="center"/>
          </w:tcPr>
          <w:p w14:paraId="6DEF3C8E" w14:textId="77777777" w:rsidR="000A3E61" w:rsidRPr="001B29B9" w:rsidRDefault="00DE6E68" w:rsidP="00454833">
            <w:pPr>
              <w:spacing w:line="276" w:lineRule="auto"/>
              <w:jc w:val="center"/>
            </w:pPr>
            <w:r w:rsidRPr="001B29B9">
              <w:t>3,4</w:t>
            </w:r>
          </w:p>
          <w:p w14:paraId="0DF2FD50" w14:textId="228F6772" w:rsidR="00DE6E68" w:rsidRPr="001B29B9" w:rsidRDefault="00DE6E68" w:rsidP="00454833">
            <w:pPr>
              <w:spacing w:line="276" w:lineRule="auto"/>
              <w:jc w:val="center"/>
            </w:pPr>
            <w:r w:rsidRPr="001B29B9">
              <w:t>45,0</w:t>
            </w:r>
          </w:p>
        </w:tc>
      </w:tr>
    </w:tbl>
    <w:p w14:paraId="3A800126" w14:textId="77777777" w:rsidR="001D78A2" w:rsidRPr="001B29B9" w:rsidRDefault="001D78A2" w:rsidP="00965C73">
      <w:pPr>
        <w:spacing w:line="276" w:lineRule="auto"/>
        <w:jc w:val="both"/>
        <w:rPr>
          <w:b/>
        </w:rPr>
      </w:pPr>
    </w:p>
    <w:p w14:paraId="5BB8DB9B" w14:textId="77777777" w:rsidR="000A3E61" w:rsidRPr="001B29B9" w:rsidRDefault="000A3E61" w:rsidP="00454833">
      <w:pPr>
        <w:spacing w:line="276" w:lineRule="auto"/>
        <w:ind w:firstLine="567"/>
        <w:jc w:val="both"/>
      </w:pPr>
      <w:r w:rsidRPr="001B29B9">
        <w:t xml:space="preserve">Экзамен по русскому языку сдавали 19 человек, средний балл 68,0, средняя отметка – 4,2, % качества составил – 84,2%. Экзамен по математике профильного уровня сдавали 10 человек, средний балл 45,0, средняя отметка – 3,4, % качества составил – 30%. В сравнении с результатами 2019 года средний балл по русскому языку повысился на 7,1 балла, по математике профильного уровня средний балл понизился на 6,8. </w:t>
      </w:r>
    </w:p>
    <w:p w14:paraId="5DCDAA1D" w14:textId="64E2E0E1" w:rsidR="000A3E61" w:rsidRDefault="000A3E61" w:rsidP="00965C73">
      <w:pPr>
        <w:spacing w:line="276" w:lineRule="auto"/>
        <w:ind w:firstLine="709"/>
        <w:jc w:val="both"/>
      </w:pPr>
    </w:p>
    <w:p w14:paraId="6ED9F6F6" w14:textId="3AE4271D" w:rsidR="00CF79EB" w:rsidRDefault="00CF79EB" w:rsidP="00965C73">
      <w:pPr>
        <w:spacing w:line="276" w:lineRule="auto"/>
        <w:ind w:firstLine="709"/>
        <w:jc w:val="both"/>
      </w:pPr>
    </w:p>
    <w:p w14:paraId="5DBD652A" w14:textId="45DEF019" w:rsidR="00CF79EB" w:rsidRDefault="00CF79EB" w:rsidP="00965C73">
      <w:pPr>
        <w:spacing w:line="276" w:lineRule="auto"/>
        <w:ind w:firstLine="709"/>
        <w:jc w:val="both"/>
      </w:pPr>
    </w:p>
    <w:p w14:paraId="14ADC1E1" w14:textId="68F3A390" w:rsidR="00CF79EB" w:rsidRDefault="00CF79EB" w:rsidP="00965C73">
      <w:pPr>
        <w:spacing w:line="276" w:lineRule="auto"/>
        <w:ind w:firstLine="709"/>
        <w:jc w:val="both"/>
      </w:pPr>
    </w:p>
    <w:p w14:paraId="65D6A872" w14:textId="77091525" w:rsidR="00CF79EB" w:rsidRDefault="00CF79EB" w:rsidP="00965C73">
      <w:pPr>
        <w:spacing w:line="276" w:lineRule="auto"/>
        <w:ind w:firstLine="709"/>
        <w:jc w:val="both"/>
      </w:pPr>
    </w:p>
    <w:p w14:paraId="327D36AF" w14:textId="08A7B65D" w:rsidR="00CF79EB" w:rsidRDefault="00CF79EB" w:rsidP="00965C73">
      <w:pPr>
        <w:spacing w:line="276" w:lineRule="auto"/>
        <w:ind w:firstLine="709"/>
        <w:jc w:val="both"/>
      </w:pPr>
    </w:p>
    <w:p w14:paraId="250BB8A5" w14:textId="4DB767E2" w:rsidR="00CF79EB" w:rsidRDefault="00CF79EB" w:rsidP="00965C73">
      <w:pPr>
        <w:spacing w:line="276" w:lineRule="auto"/>
        <w:ind w:firstLine="709"/>
        <w:jc w:val="both"/>
      </w:pPr>
    </w:p>
    <w:p w14:paraId="1019300E" w14:textId="77777777" w:rsidR="00CF79EB" w:rsidRPr="001B29B9" w:rsidRDefault="00CF79EB" w:rsidP="00965C73">
      <w:pPr>
        <w:spacing w:line="276" w:lineRule="auto"/>
        <w:ind w:firstLine="709"/>
        <w:jc w:val="both"/>
      </w:pPr>
    </w:p>
    <w:p w14:paraId="36040E73" w14:textId="410EEAE5" w:rsidR="000A3E61" w:rsidRPr="001B29B9" w:rsidRDefault="000A3E61" w:rsidP="00965C73">
      <w:pPr>
        <w:spacing w:line="276" w:lineRule="auto"/>
        <w:jc w:val="center"/>
      </w:pPr>
      <w:r w:rsidRPr="001B29B9">
        <w:rPr>
          <w:b/>
        </w:rPr>
        <w:t>Результаты ЕГЭ по предметам по выбору</w:t>
      </w:r>
    </w:p>
    <w:p w14:paraId="0D0DC8F4" w14:textId="77777777" w:rsidR="00CF79EB" w:rsidRPr="001B29B9" w:rsidRDefault="00CF79EB" w:rsidP="00965C73">
      <w:pPr>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941"/>
        <w:gridCol w:w="548"/>
        <w:gridCol w:w="590"/>
        <w:gridCol w:w="836"/>
        <w:gridCol w:w="548"/>
        <w:gridCol w:w="836"/>
        <w:gridCol w:w="548"/>
        <w:gridCol w:w="836"/>
        <w:gridCol w:w="548"/>
        <w:gridCol w:w="548"/>
        <w:gridCol w:w="874"/>
        <w:gridCol w:w="990"/>
      </w:tblGrid>
      <w:tr w:rsidR="002239FB" w:rsidRPr="001B29B9" w14:paraId="38558BE9" w14:textId="77777777" w:rsidTr="00AF5B13">
        <w:trPr>
          <w:cantSplit/>
          <w:trHeight w:val="2878"/>
        </w:trPr>
        <w:tc>
          <w:tcPr>
            <w:tcW w:w="199" w:type="pct"/>
            <w:shd w:val="clear" w:color="auto" w:fill="auto"/>
            <w:textDirection w:val="btLr"/>
            <w:vAlign w:val="center"/>
          </w:tcPr>
          <w:p w14:paraId="45B23E33" w14:textId="77777777" w:rsidR="000A3E61" w:rsidRPr="00CF79EB" w:rsidRDefault="000A3E61" w:rsidP="00454833">
            <w:pPr>
              <w:spacing w:line="276" w:lineRule="auto"/>
              <w:ind w:left="113" w:right="113"/>
              <w:jc w:val="center"/>
              <w:rPr>
                <w:bCs/>
              </w:rPr>
            </w:pPr>
            <w:r w:rsidRPr="00CF79EB">
              <w:rPr>
                <w:bCs/>
              </w:rPr>
              <w:t>№ п/п</w:t>
            </w:r>
          </w:p>
        </w:tc>
        <w:tc>
          <w:tcPr>
            <w:tcW w:w="532" w:type="pct"/>
            <w:shd w:val="clear" w:color="auto" w:fill="auto"/>
            <w:textDirection w:val="btLr"/>
            <w:vAlign w:val="center"/>
          </w:tcPr>
          <w:p w14:paraId="62090809" w14:textId="77777777" w:rsidR="000A3E61" w:rsidRPr="00CF79EB" w:rsidRDefault="000A3E61" w:rsidP="00454833">
            <w:pPr>
              <w:spacing w:line="276" w:lineRule="auto"/>
              <w:ind w:left="113" w:right="113"/>
              <w:jc w:val="center"/>
              <w:rPr>
                <w:bCs/>
              </w:rPr>
            </w:pPr>
            <w:r w:rsidRPr="00CF79EB">
              <w:rPr>
                <w:bCs/>
              </w:rPr>
              <w:t>Предмет</w:t>
            </w:r>
          </w:p>
        </w:tc>
        <w:tc>
          <w:tcPr>
            <w:tcW w:w="346" w:type="pct"/>
            <w:shd w:val="clear" w:color="auto" w:fill="auto"/>
            <w:textDirection w:val="btLr"/>
            <w:vAlign w:val="center"/>
          </w:tcPr>
          <w:p w14:paraId="0F86357D" w14:textId="77777777" w:rsidR="000A3E61" w:rsidRPr="00CF79EB" w:rsidRDefault="000A3E61" w:rsidP="00454833">
            <w:pPr>
              <w:spacing w:line="276" w:lineRule="auto"/>
              <w:ind w:left="113" w:right="113"/>
              <w:jc w:val="center"/>
              <w:rPr>
                <w:bCs/>
              </w:rPr>
            </w:pPr>
            <w:r w:rsidRPr="00CF79EB">
              <w:rPr>
                <w:bCs/>
              </w:rPr>
              <w:t>Кол-во участников ЕГЭ</w:t>
            </w:r>
          </w:p>
        </w:tc>
        <w:tc>
          <w:tcPr>
            <w:tcW w:w="399" w:type="pct"/>
            <w:shd w:val="clear" w:color="auto" w:fill="auto"/>
            <w:textDirection w:val="btLr"/>
            <w:vAlign w:val="center"/>
          </w:tcPr>
          <w:p w14:paraId="2ABEA553" w14:textId="77777777" w:rsidR="000A3E61" w:rsidRPr="00CF79EB" w:rsidRDefault="000A3E61" w:rsidP="00454833">
            <w:pPr>
              <w:spacing w:line="276" w:lineRule="auto"/>
              <w:ind w:left="113" w:right="113"/>
              <w:jc w:val="center"/>
              <w:rPr>
                <w:bCs/>
              </w:rPr>
            </w:pPr>
            <w:r w:rsidRPr="00CF79EB">
              <w:rPr>
                <w:bCs/>
              </w:rPr>
              <w:t>Кол-во участников ЕГЭ, получивших «5»</w:t>
            </w:r>
          </w:p>
        </w:tc>
        <w:tc>
          <w:tcPr>
            <w:tcW w:w="399" w:type="pct"/>
            <w:shd w:val="clear" w:color="auto" w:fill="auto"/>
            <w:textDirection w:val="btLr"/>
            <w:vAlign w:val="center"/>
          </w:tcPr>
          <w:p w14:paraId="6ED91B5E" w14:textId="77777777" w:rsidR="000A3E61" w:rsidRPr="00CF79EB" w:rsidRDefault="000A3E61" w:rsidP="00454833">
            <w:pPr>
              <w:spacing w:line="276" w:lineRule="auto"/>
              <w:ind w:left="113" w:right="113"/>
              <w:jc w:val="center"/>
              <w:rPr>
                <w:bCs/>
              </w:rPr>
            </w:pPr>
            <w:r w:rsidRPr="00CF79EB">
              <w:rPr>
                <w:bCs/>
              </w:rPr>
              <w:t>%</w:t>
            </w:r>
          </w:p>
        </w:tc>
        <w:tc>
          <w:tcPr>
            <w:tcW w:w="333" w:type="pct"/>
            <w:shd w:val="clear" w:color="auto" w:fill="auto"/>
            <w:textDirection w:val="btLr"/>
            <w:vAlign w:val="center"/>
          </w:tcPr>
          <w:p w14:paraId="19FBEA86" w14:textId="77777777" w:rsidR="000A3E61" w:rsidRPr="00CF79EB" w:rsidRDefault="000A3E61" w:rsidP="00454833">
            <w:pPr>
              <w:spacing w:line="276" w:lineRule="auto"/>
              <w:ind w:left="113" w:right="113"/>
              <w:jc w:val="center"/>
              <w:rPr>
                <w:bCs/>
              </w:rPr>
            </w:pPr>
            <w:r w:rsidRPr="00CF79EB">
              <w:rPr>
                <w:bCs/>
              </w:rPr>
              <w:t>Кол-во участников ЕГЭ, получивших «4»</w:t>
            </w:r>
          </w:p>
        </w:tc>
        <w:tc>
          <w:tcPr>
            <w:tcW w:w="399" w:type="pct"/>
            <w:shd w:val="clear" w:color="auto" w:fill="auto"/>
            <w:textDirection w:val="btLr"/>
            <w:vAlign w:val="center"/>
          </w:tcPr>
          <w:p w14:paraId="7060D671" w14:textId="77777777" w:rsidR="000A3E61" w:rsidRPr="00CF79EB" w:rsidRDefault="000A3E61" w:rsidP="00454833">
            <w:pPr>
              <w:spacing w:line="276" w:lineRule="auto"/>
              <w:ind w:left="113" w:right="113"/>
              <w:jc w:val="center"/>
              <w:rPr>
                <w:bCs/>
              </w:rPr>
            </w:pPr>
            <w:r w:rsidRPr="00CF79EB">
              <w:rPr>
                <w:bCs/>
              </w:rPr>
              <w:t>%</w:t>
            </w:r>
          </w:p>
        </w:tc>
        <w:tc>
          <w:tcPr>
            <w:tcW w:w="200" w:type="pct"/>
            <w:shd w:val="clear" w:color="auto" w:fill="auto"/>
            <w:textDirection w:val="btLr"/>
            <w:vAlign w:val="center"/>
          </w:tcPr>
          <w:p w14:paraId="4E0F9CFE" w14:textId="77777777" w:rsidR="000A3E61" w:rsidRPr="00CF79EB" w:rsidRDefault="000A3E61" w:rsidP="00454833">
            <w:pPr>
              <w:spacing w:line="276" w:lineRule="auto"/>
              <w:ind w:left="113" w:right="113"/>
              <w:jc w:val="center"/>
              <w:rPr>
                <w:bCs/>
              </w:rPr>
            </w:pPr>
            <w:r w:rsidRPr="00CF79EB">
              <w:rPr>
                <w:bCs/>
              </w:rPr>
              <w:t>Кол-во участников ЕГЭ, получивших «3»</w:t>
            </w:r>
          </w:p>
        </w:tc>
        <w:tc>
          <w:tcPr>
            <w:tcW w:w="465" w:type="pct"/>
            <w:shd w:val="clear" w:color="auto" w:fill="auto"/>
            <w:textDirection w:val="btLr"/>
            <w:vAlign w:val="center"/>
          </w:tcPr>
          <w:p w14:paraId="4806A480" w14:textId="77777777" w:rsidR="000A3E61" w:rsidRPr="00CF79EB" w:rsidRDefault="000A3E61" w:rsidP="00454833">
            <w:pPr>
              <w:spacing w:line="276" w:lineRule="auto"/>
              <w:ind w:left="113" w:right="113"/>
              <w:jc w:val="center"/>
              <w:rPr>
                <w:bCs/>
              </w:rPr>
            </w:pPr>
            <w:r w:rsidRPr="00CF79EB">
              <w:rPr>
                <w:bCs/>
              </w:rPr>
              <w:t>%</w:t>
            </w:r>
          </w:p>
        </w:tc>
        <w:tc>
          <w:tcPr>
            <w:tcW w:w="199" w:type="pct"/>
            <w:shd w:val="clear" w:color="auto" w:fill="auto"/>
            <w:textDirection w:val="btLr"/>
            <w:vAlign w:val="center"/>
          </w:tcPr>
          <w:p w14:paraId="41E18F60" w14:textId="77777777" w:rsidR="000A3E61" w:rsidRPr="00CF79EB" w:rsidRDefault="000A3E61" w:rsidP="00454833">
            <w:pPr>
              <w:spacing w:line="276" w:lineRule="auto"/>
              <w:ind w:left="113" w:right="113"/>
              <w:jc w:val="center"/>
              <w:rPr>
                <w:bCs/>
              </w:rPr>
            </w:pPr>
            <w:r w:rsidRPr="00CF79EB">
              <w:rPr>
                <w:bCs/>
              </w:rPr>
              <w:t>Кол-во участников ЕГЭ, получивших «2»</w:t>
            </w:r>
          </w:p>
        </w:tc>
        <w:tc>
          <w:tcPr>
            <w:tcW w:w="399" w:type="pct"/>
            <w:shd w:val="clear" w:color="auto" w:fill="auto"/>
            <w:textDirection w:val="btLr"/>
            <w:vAlign w:val="center"/>
          </w:tcPr>
          <w:p w14:paraId="05463DA8" w14:textId="77777777" w:rsidR="000A3E61" w:rsidRPr="00CF79EB" w:rsidRDefault="000A3E61" w:rsidP="00454833">
            <w:pPr>
              <w:spacing w:line="276" w:lineRule="auto"/>
              <w:ind w:left="113" w:right="113"/>
              <w:jc w:val="center"/>
              <w:rPr>
                <w:bCs/>
              </w:rPr>
            </w:pPr>
            <w:r w:rsidRPr="00CF79EB">
              <w:rPr>
                <w:bCs/>
              </w:rPr>
              <w:t>%</w:t>
            </w:r>
          </w:p>
        </w:tc>
        <w:tc>
          <w:tcPr>
            <w:tcW w:w="532" w:type="pct"/>
            <w:shd w:val="clear" w:color="auto" w:fill="auto"/>
            <w:textDirection w:val="btLr"/>
            <w:vAlign w:val="center"/>
          </w:tcPr>
          <w:p w14:paraId="72B7F918" w14:textId="02CBE1DF" w:rsidR="000A3E61" w:rsidRPr="00CF79EB" w:rsidRDefault="000A3E61" w:rsidP="00454833">
            <w:pPr>
              <w:spacing w:line="276" w:lineRule="auto"/>
              <w:ind w:left="113" w:right="113"/>
              <w:contextualSpacing/>
              <w:jc w:val="center"/>
              <w:rPr>
                <w:bCs/>
              </w:rPr>
            </w:pPr>
            <w:r w:rsidRPr="00CF79EB">
              <w:rPr>
                <w:bCs/>
              </w:rPr>
              <w:t>Средний балл по ОО</w:t>
            </w:r>
          </w:p>
          <w:p w14:paraId="16DC0E39" w14:textId="77777777" w:rsidR="000A3E61" w:rsidRPr="00CF79EB" w:rsidRDefault="000A3E61" w:rsidP="00454833">
            <w:pPr>
              <w:spacing w:line="276" w:lineRule="auto"/>
              <w:ind w:left="113" w:right="113"/>
              <w:jc w:val="center"/>
              <w:rPr>
                <w:bCs/>
              </w:rPr>
            </w:pPr>
            <w:r w:rsidRPr="00CF79EB">
              <w:rPr>
                <w:bCs/>
              </w:rPr>
              <w:t>в 2019 году</w:t>
            </w:r>
          </w:p>
        </w:tc>
        <w:tc>
          <w:tcPr>
            <w:tcW w:w="598" w:type="pct"/>
            <w:tcBorders>
              <w:top w:val="single" w:sz="4" w:space="0" w:color="auto"/>
              <w:left w:val="single" w:sz="8" w:space="0" w:color="auto"/>
              <w:bottom w:val="single" w:sz="4" w:space="0" w:color="auto"/>
              <w:right w:val="single" w:sz="8" w:space="0" w:color="auto"/>
            </w:tcBorders>
            <w:shd w:val="clear" w:color="auto" w:fill="auto"/>
            <w:textDirection w:val="btLr"/>
            <w:vAlign w:val="center"/>
          </w:tcPr>
          <w:p w14:paraId="131A67F8" w14:textId="62A4D4BE" w:rsidR="000A3E61" w:rsidRPr="00CF79EB" w:rsidRDefault="000A3E61" w:rsidP="00454833">
            <w:pPr>
              <w:spacing w:line="276" w:lineRule="auto"/>
              <w:ind w:left="113" w:right="113"/>
              <w:contextualSpacing/>
              <w:jc w:val="center"/>
              <w:rPr>
                <w:bCs/>
              </w:rPr>
            </w:pPr>
            <w:r w:rsidRPr="00CF79EB">
              <w:rPr>
                <w:bCs/>
              </w:rPr>
              <w:t>Средний балл по ОО</w:t>
            </w:r>
          </w:p>
          <w:p w14:paraId="77133E9A" w14:textId="77777777" w:rsidR="000A3E61" w:rsidRPr="00CF79EB" w:rsidRDefault="000A3E61" w:rsidP="00454833">
            <w:pPr>
              <w:spacing w:line="276" w:lineRule="auto"/>
              <w:ind w:left="113" w:right="113"/>
              <w:contextualSpacing/>
              <w:jc w:val="center"/>
              <w:rPr>
                <w:bCs/>
              </w:rPr>
            </w:pPr>
            <w:r w:rsidRPr="00CF79EB">
              <w:rPr>
                <w:bCs/>
              </w:rPr>
              <w:t>в 2020 году</w:t>
            </w:r>
          </w:p>
        </w:tc>
      </w:tr>
      <w:tr w:rsidR="002239FB" w:rsidRPr="001B29B9" w14:paraId="29259AF2" w14:textId="77777777" w:rsidTr="00AF5B13">
        <w:trPr>
          <w:trHeight w:val="397"/>
        </w:trPr>
        <w:tc>
          <w:tcPr>
            <w:tcW w:w="199" w:type="pct"/>
            <w:shd w:val="clear" w:color="auto" w:fill="auto"/>
          </w:tcPr>
          <w:p w14:paraId="44E54E20" w14:textId="77777777" w:rsidR="000A3E61" w:rsidRPr="001B29B9" w:rsidRDefault="000A3E61" w:rsidP="00965C73">
            <w:pPr>
              <w:spacing w:line="276" w:lineRule="auto"/>
              <w:jc w:val="both"/>
            </w:pPr>
            <w:r w:rsidRPr="001B29B9">
              <w:t>1</w:t>
            </w:r>
          </w:p>
        </w:tc>
        <w:tc>
          <w:tcPr>
            <w:tcW w:w="532" w:type="pct"/>
            <w:shd w:val="clear" w:color="auto" w:fill="auto"/>
          </w:tcPr>
          <w:p w14:paraId="2BF2EB5B" w14:textId="77777777" w:rsidR="000A3E61" w:rsidRPr="001B29B9" w:rsidRDefault="000A3E61" w:rsidP="00965C73">
            <w:pPr>
              <w:spacing w:line="276" w:lineRule="auto"/>
              <w:jc w:val="both"/>
            </w:pPr>
            <w:r w:rsidRPr="001B29B9">
              <w:t>Обществознание</w:t>
            </w:r>
          </w:p>
        </w:tc>
        <w:tc>
          <w:tcPr>
            <w:tcW w:w="346" w:type="pct"/>
            <w:shd w:val="clear" w:color="auto" w:fill="auto"/>
            <w:vAlign w:val="center"/>
          </w:tcPr>
          <w:p w14:paraId="213BD1B6" w14:textId="77777777" w:rsidR="000A3E61" w:rsidRPr="001B29B9" w:rsidRDefault="000A3E61" w:rsidP="00454833">
            <w:pPr>
              <w:spacing w:line="276" w:lineRule="auto"/>
              <w:jc w:val="center"/>
            </w:pPr>
            <w:r w:rsidRPr="001B29B9">
              <w:t>14</w:t>
            </w:r>
          </w:p>
        </w:tc>
        <w:tc>
          <w:tcPr>
            <w:tcW w:w="399" w:type="pct"/>
            <w:shd w:val="clear" w:color="auto" w:fill="auto"/>
            <w:vAlign w:val="center"/>
          </w:tcPr>
          <w:p w14:paraId="0EE8E9D1" w14:textId="77777777" w:rsidR="000A3E61" w:rsidRPr="001B29B9" w:rsidRDefault="000A3E61" w:rsidP="00454833">
            <w:pPr>
              <w:spacing w:line="276" w:lineRule="auto"/>
              <w:jc w:val="center"/>
            </w:pPr>
            <w:r w:rsidRPr="001B29B9">
              <w:t>2</w:t>
            </w:r>
          </w:p>
        </w:tc>
        <w:tc>
          <w:tcPr>
            <w:tcW w:w="399" w:type="pct"/>
            <w:shd w:val="clear" w:color="auto" w:fill="auto"/>
            <w:vAlign w:val="center"/>
          </w:tcPr>
          <w:p w14:paraId="185EC155" w14:textId="77777777" w:rsidR="000A3E61" w:rsidRPr="001B29B9" w:rsidRDefault="000A3E61" w:rsidP="00454833">
            <w:pPr>
              <w:spacing w:line="276" w:lineRule="auto"/>
              <w:jc w:val="center"/>
            </w:pPr>
            <w:r w:rsidRPr="001B29B9">
              <w:t>14,3%</w:t>
            </w:r>
          </w:p>
        </w:tc>
        <w:tc>
          <w:tcPr>
            <w:tcW w:w="333" w:type="pct"/>
            <w:shd w:val="clear" w:color="auto" w:fill="auto"/>
            <w:vAlign w:val="center"/>
          </w:tcPr>
          <w:p w14:paraId="062B9B85" w14:textId="77777777" w:rsidR="000A3E61" w:rsidRPr="001B29B9" w:rsidRDefault="000A3E61" w:rsidP="00454833">
            <w:pPr>
              <w:spacing w:line="276" w:lineRule="auto"/>
              <w:jc w:val="center"/>
            </w:pPr>
            <w:r w:rsidRPr="001B29B9">
              <w:t>3</w:t>
            </w:r>
          </w:p>
        </w:tc>
        <w:tc>
          <w:tcPr>
            <w:tcW w:w="399" w:type="pct"/>
            <w:shd w:val="clear" w:color="auto" w:fill="auto"/>
            <w:vAlign w:val="center"/>
          </w:tcPr>
          <w:p w14:paraId="51F9F549" w14:textId="77777777" w:rsidR="000A3E61" w:rsidRPr="001B29B9" w:rsidRDefault="000A3E61" w:rsidP="00454833">
            <w:pPr>
              <w:spacing w:line="276" w:lineRule="auto"/>
              <w:jc w:val="center"/>
            </w:pPr>
            <w:r w:rsidRPr="001B29B9">
              <w:t>21,4%</w:t>
            </w:r>
          </w:p>
        </w:tc>
        <w:tc>
          <w:tcPr>
            <w:tcW w:w="200" w:type="pct"/>
            <w:shd w:val="clear" w:color="auto" w:fill="auto"/>
            <w:vAlign w:val="center"/>
          </w:tcPr>
          <w:p w14:paraId="7D43E5A8" w14:textId="77777777" w:rsidR="000A3E61" w:rsidRPr="001B29B9" w:rsidRDefault="000A3E61" w:rsidP="00454833">
            <w:pPr>
              <w:spacing w:line="276" w:lineRule="auto"/>
              <w:jc w:val="center"/>
            </w:pPr>
            <w:r w:rsidRPr="001B29B9">
              <w:t>9</w:t>
            </w:r>
          </w:p>
        </w:tc>
        <w:tc>
          <w:tcPr>
            <w:tcW w:w="465" w:type="pct"/>
            <w:shd w:val="clear" w:color="auto" w:fill="auto"/>
            <w:vAlign w:val="center"/>
          </w:tcPr>
          <w:p w14:paraId="30CE4CB4" w14:textId="77777777" w:rsidR="000A3E61" w:rsidRPr="001B29B9" w:rsidRDefault="000A3E61" w:rsidP="00454833">
            <w:pPr>
              <w:spacing w:line="276" w:lineRule="auto"/>
              <w:jc w:val="center"/>
            </w:pPr>
            <w:r w:rsidRPr="001B29B9">
              <w:t>64,3%</w:t>
            </w:r>
          </w:p>
        </w:tc>
        <w:tc>
          <w:tcPr>
            <w:tcW w:w="199" w:type="pct"/>
            <w:shd w:val="clear" w:color="auto" w:fill="auto"/>
            <w:vAlign w:val="center"/>
          </w:tcPr>
          <w:p w14:paraId="756153CE"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31D8EB71" w14:textId="77777777" w:rsidR="000A3E61" w:rsidRPr="001B29B9" w:rsidRDefault="000A3E61" w:rsidP="00454833">
            <w:pPr>
              <w:spacing w:line="276" w:lineRule="auto"/>
              <w:jc w:val="center"/>
            </w:pPr>
            <w:r w:rsidRPr="001B29B9">
              <w:t>0%</w:t>
            </w:r>
          </w:p>
        </w:tc>
        <w:tc>
          <w:tcPr>
            <w:tcW w:w="532" w:type="pct"/>
            <w:shd w:val="clear" w:color="auto" w:fill="auto"/>
            <w:vAlign w:val="center"/>
          </w:tcPr>
          <w:p w14:paraId="69CD0D37" w14:textId="77777777" w:rsidR="000A3E61" w:rsidRPr="001B29B9" w:rsidRDefault="000A3E61" w:rsidP="00454833">
            <w:pPr>
              <w:spacing w:line="276" w:lineRule="auto"/>
              <w:jc w:val="center"/>
            </w:pPr>
            <w:r w:rsidRPr="001B29B9">
              <w:t>3,6 (54,9)</w:t>
            </w:r>
          </w:p>
        </w:tc>
        <w:tc>
          <w:tcPr>
            <w:tcW w:w="598" w:type="pct"/>
            <w:shd w:val="clear" w:color="auto" w:fill="auto"/>
            <w:vAlign w:val="center"/>
          </w:tcPr>
          <w:p w14:paraId="7A80D589" w14:textId="77777777" w:rsidR="000A3E61" w:rsidRPr="001B29B9" w:rsidRDefault="000A3E61" w:rsidP="00454833">
            <w:pPr>
              <w:spacing w:line="276" w:lineRule="auto"/>
              <w:jc w:val="center"/>
            </w:pPr>
            <w:r w:rsidRPr="001B29B9">
              <w:t>3,5</w:t>
            </w:r>
          </w:p>
          <w:p w14:paraId="3B8CF1D0" w14:textId="77777777" w:rsidR="000A3E61" w:rsidRPr="001B29B9" w:rsidRDefault="000A3E61" w:rsidP="00454833">
            <w:pPr>
              <w:spacing w:line="276" w:lineRule="auto"/>
              <w:jc w:val="center"/>
            </w:pPr>
            <w:r w:rsidRPr="001B29B9">
              <w:t>(54,0)</w:t>
            </w:r>
          </w:p>
        </w:tc>
      </w:tr>
      <w:tr w:rsidR="002239FB" w:rsidRPr="001B29B9" w14:paraId="015B9D18" w14:textId="77777777" w:rsidTr="00AF5B13">
        <w:trPr>
          <w:trHeight w:val="397"/>
        </w:trPr>
        <w:tc>
          <w:tcPr>
            <w:tcW w:w="199" w:type="pct"/>
            <w:shd w:val="clear" w:color="auto" w:fill="auto"/>
          </w:tcPr>
          <w:p w14:paraId="22B5FC59" w14:textId="77777777" w:rsidR="000A3E61" w:rsidRPr="001B29B9" w:rsidRDefault="000A3E61" w:rsidP="00965C73">
            <w:pPr>
              <w:spacing w:line="276" w:lineRule="auto"/>
              <w:jc w:val="both"/>
            </w:pPr>
            <w:r w:rsidRPr="001B29B9">
              <w:t>2</w:t>
            </w:r>
          </w:p>
        </w:tc>
        <w:tc>
          <w:tcPr>
            <w:tcW w:w="532" w:type="pct"/>
            <w:shd w:val="clear" w:color="auto" w:fill="auto"/>
          </w:tcPr>
          <w:p w14:paraId="3A9EB248" w14:textId="77777777" w:rsidR="000A3E61" w:rsidRPr="001B29B9" w:rsidRDefault="000A3E61" w:rsidP="00965C73">
            <w:pPr>
              <w:spacing w:line="276" w:lineRule="auto"/>
              <w:jc w:val="both"/>
            </w:pPr>
            <w:r w:rsidRPr="001B29B9">
              <w:t xml:space="preserve">Физика </w:t>
            </w:r>
          </w:p>
        </w:tc>
        <w:tc>
          <w:tcPr>
            <w:tcW w:w="346" w:type="pct"/>
            <w:shd w:val="clear" w:color="auto" w:fill="auto"/>
            <w:vAlign w:val="center"/>
          </w:tcPr>
          <w:p w14:paraId="752A46B9" w14:textId="77777777" w:rsidR="000A3E61" w:rsidRPr="001B29B9" w:rsidRDefault="000A3E61" w:rsidP="00454833">
            <w:pPr>
              <w:spacing w:line="276" w:lineRule="auto"/>
              <w:jc w:val="center"/>
            </w:pPr>
            <w:r w:rsidRPr="001B29B9">
              <w:t>4</w:t>
            </w:r>
          </w:p>
        </w:tc>
        <w:tc>
          <w:tcPr>
            <w:tcW w:w="399" w:type="pct"/>
            <w:shd w:val="clear" w:color="auto" w:fill="auto"/>
            <w:vAlign w:val="center"/>
          </w:tcPr>
          <w:p w14:paraId="71E82DDA"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7333EDC4" w14:textId="77777777" w:rsidR="000A3E61" w:rsidRPr="001B29B9" w:rsidRDefault="000A3E61" w:rsidP="00454833">
            <w:pPr>
              <w:spacing w:line="276" w:lineRule="auto"/>
              <w:jc w:val="center"/>
            </w:pPr>
            <w:r w:rsidRPr="001B29B9">
              <w:t>0%</w:t>
            </w:r>
          </w:p>
        </w:tc>
        <w:tc>
          <w:tcPr>
            <w:tcW w:w="333" w:type="pct"/>
            <w:shd w:val="clear" w:color="auto" w:fill="auto"/>
            <w:vAlign w:val="center"/>
          </w:tcPr>
          <w:p w14:paraId="2A3575DC"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5FF743EC" w14:textId="77777777" w:rsidR="000A3E61" w:rsidRPr="001B29B9" w:rsidRDefault="000A3E61" w:rsidP="00454833">
            <w:pPr>
              <w:spacing w:line="276" w:lineRule="auto"/>
              <w:jc w:val="center"/>
            </w:pPr>
            <w:r w:rsidRPr="001B29B9">
              <w:t>0%</w:t>
            </w:r>
          </w:p>
        </w:tc>
        <w:tc>
          <w:tcPr>
            <w:tcW w:w="200" w:type="pct"/>
            <w:shd w:val="clear" w:color="auto" w:fill="auto"/>
            <w:vAlign w:val="center"/>
          </w:tcPr>
          <w:p w14:paraId="2BF5AE1F" w14:textId="77777777" w:rsidR="000A3E61" w:rsidRPr="001B29B9" w:rsidRDefault="000A3E61" w:rsidP="00454833">
            <w:pPr>
              <w:spacing w:line="276" w:lineRule="auto"/>
              <w:jc w:val="center"/>
            </w:pPr>
            <w:r w:rsidRPr="001B29B9">
              <w:t>4</w:t>
            </w:r>
          </w:p>
        </w:tc>
        <w:tc>
          <w:tcPr>
            <w:tcW w:w="465" w:type="pct"/>
            <w:shd w:val="clear" w:color="auto" w:fill="auto"/>
            <w:vAlign w:val="center"/>
          </w:tcPr>
          <w:p w14:paraId="0B2598A2" w14:textId="77777777" w:rsidR="000A3E61" w:rsidRPr="001B29B9" w:rsidRDefault="000A3E61" w:rsidP="00454833">
            <w:pPr>
              <w:spacing w:line="276" w:lineRule="auto"/>
              <w:jc w:val="center"/>
            </w:pPr>
            <w:r w:rsidRPr="001B29B9">
              <w:t>100%</w:t>
            </w:r>
          </w:p>
        </w:tc>
        <w:tc>
          <w:tcPr>
            <w:tcW w:w="199" w:type="pct"/>
            <w:shd w:val="clear" w:color="auto" w:fill="auto"/>
            <w:vAlign w:val="center"/>
          </w:tcPr>
          <w:p w14:paraId="3C5D2943"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5D04C1D6" w14:textId="77777777" w:rsidR="000A3E61" w:rsidRPr="001B29B9" w:rsidRDefault="000A3E61" w:rsidP="00454833">
            <w:pPr>
              <w:spacing w:line="276" w:lineRule="auto"/>
              <w:jc w:val="center"/>
            </w:pPr>
            <w:r w:rsidRPr="001B29B9">
              <w:t>0%</w:t>
            </w:r>
          </w:p>
        </w:tc>
        <w:tc>
          <w:tcPr>
            <w:tcW w:w="532" w:type="pct"/>
            <w:shd w:val="clear" w:color="auto" w:fill="auto"/>
            <w:vAlign w:val="center"/>
          </w:tcPr>
          <w:p w14:paraId="1A8D080F" w14:textId="77777777" w:rsidR="000A3E61" w:rsidRPr="001B29B9" w:rsidRDefault="000A3E61" w:rsidP="00454833">
            <w:pPr>
              <w:spacing w:line="276" w:lineRule="auto"/>
              <w:jc w:val="center"/>
            </w:pPr>
            <w:r w:rsidRPr="001B29B9">
              <w:t>3,3 (47,0)</w:t>
            </w:r>
          </w:p>
        </w:tc>
        <w:tc>
          <w:tcPr>
            <w:tcW w:w="598" w:type="pct"/>
            <w:shd w:val="clear" w:color="auto" w:fill="auto"/>
            <w:vAlign w:val="center"/>
          </w:tcPr>
          <w:p w14:paraId="2F7AEEB5" w14:textId="77777777" w:rsidR="000A3E61" w:rsidRPr="001B29B9" w:rsidRDefault="000A3E61" w:rsidP="00454833">
            <w:pPr>
              <w:spacing w:line="276" w:lineRule="auto"/>
              <w:jc w:val="center"/>
            </w:pPr>
            <w:r w:rsidRPr="001B29B9">
              <w:t>3,0</w:t>
            </w:r>
          </w:p>
          <w:p w14:paraId="1A2465A1" w14:textId="77777777" w:rsidR="000A3E61" w:rsidRPr="001B29B9" w:rsidRDefault="000A3E61" w:rsidP="00454833">
            <w:pPr>
              <w:spacing w:line="276" w:lineRule="auto"/>
              <w:jc w:val="center"/>
            </w:pPr>
            <w:r w:rsidRPr="001B29B9">
              <w:t>(40,0)</w:t>
            </w:r>
          </w:p>
        </w:tc>
      </w:tr>
      <w:tr w:rsidR="002239FB" w:rsidRPr="001B29B9" w14:paraId="0D014730" w14:textId="77777777" w:rsidTr="00AF5B13">
        <w:trPr>
          <w:trHeight w:val="421"/>
        </w:trPr>
        <w:tc>
          <w:tcPr>
            <w:tcW w:w="199" w:type="pct"/>
            <w:shd w:val="clear" w:color="auto" w:fill="auto"/>
          </w:tcPr>
          <w:p w14:paraId="32A65FC3" w14:textId="77777777" w:rsidR="000A3E61" w:rsidRPr="001B29B9" w:rsidRDefault="000A3E61" w:rsidP="00965C73">
            <w:pPr>
              <w:spacing w:line="276" w:lineRule="auto"/>
              <w:jc w:val="both"/>
            </w:pPr>
            <w:r w:rsidRPr="001B29B9">
              <w:t>3</w:t>
            </w:r>
          </w:p>
        </w:tc>
        <w:tc>
          <w:tcPr>
            <w:tcW w:w="532" w:type="pct"/>
            <w:shd w:val="clear" w:color="auto" w:fill="auto"/>
          </w:tcPr>
          <w:p w14:paraId="33B47E9A" w14:textId="77777777" w:rsidR="000A3E61" w:rsidRPr="001B29B9" w:rsidRDefault="000A3E61" w:rsidP="00965C73">
            <w:pPr>
              <w:spacing w:line="276" w:lineRule="auto"/>
              <w:jc w:val="both"/>
            </w:pPr>
            <w:r w:rsidRPr="001B29B9">
              <w:t xml:space="preserve">Химия </w:t>
            </w:r>
          </w:p>
        </w:tc>
        <w:tc>
          <w:tcPr>
            <w:tcW w:w="346" w:type="pct"/>
            <w:shd w:val="clear" w:color="auto" w:fill="auto"/>
            <w:vAlign w:val="center"/>
          </w:tcPr>
          <w:p w14:paraId="2E69B938" w14:textId="77777777" w:rsidR="000A3E61" w:rsidRPr="001B29B9" w:rsidRDefault="000A3E61" w:rsidP="00454833">
            <w:pPr>
              <w:spacing w:line="276" w:lineRule="auto"/>
              <w:jc w:val="center"/>
            </w:pPr>
            <w:r w:rsidRPr="001B29B9">
              <w:t>1</w:t>
            </w:r>
          </w:p>
        </w:tc>
        <w:tc>
          <w:tcPr>
            <w:tcW w:w="399" w:type="pct"/>
            <w:shd w:val="clear" w:color="auto" w:fill="auto"/>
            <w:vAlign w:val="center"/>
          </w:tcPr>
          <w:p w14:paraId="28F35E51"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1B7617C4" w14:textId="77777777" w:rsidR="000A3E61" w:rsidRPr="001B29B9" w:rsidRDefault="000A3E61" w:rsidP="00454833">
            <w:pPr>
              <w:spacing w:line="276" w:lineRule="auto"/>
              <w:jc w:val="center"/>
            </w:pPr>
            <w:r w:rsidRPr="001B29B9">
              <w:t>0%</w:t>
            </w:r>
          </w:p>
        </w:tc>
        <w:tc>
          <w:tcPr>
            <w:tcW w:w="333" w:type="pct"/>
            <w:shd w:val="clear" w:color="auto" w:fill="auto"/>
            <w:vAlign w:val="center"/>
          </w:tcPr>
          <w:p w14:paraId="1C7A7D3B"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2222F30D" w14:textId="77777777" w:rsidR="000A3E61" w:rsidRPr="001B29B9" w:rsidRDefault="000A3E61" w:rsidP="00454833">
            <w:pPr>
              <w:spacing w:line="276" w:lineRule="auto"/>
              <w:jc w:val="center"/>
            </w:pPr>
            <w:r w:rsidRPr="001B29B9">
              <w:t>0%</w:t>
            </w:r>
          </w:p>
        </w:tc>
        <w:tc>
          <w:tcPr>
            <w:tcW w:w="200" w:type="pct"/>
            <w:shd w:val="clear" w:color="auto" w:fill="auto"/>
            <w:vAlign w:val="center"/>
          </w:tcPr>
          <w:p w14:paraId="31D2F4CE" w14:textId="77777777" w:rsidR="000A3E61" w:rsidRPr="001B29B9" w:rsidRDefault="000A3E61" w:rsidP="00454833">
            <w:pPr>
              <w:spacing w:line="276" w:lineRule="auto"/>
              <w:jc w:val="center"/>
            </w:pPr>
            <w:r w:rsidRPr="001B29B9">
              <w:t>1</w:t>
            </w:r>
          </w:p>
        </w:tc>
        <w:tc>
          <w:tcPr>
            <w:tcW w:w="465" w:type="pct"/>
            <w:shd w:val="clear" w:color="auto" w:fill="auto"/>
            <w:vAlign w:val="center"/>
          </w:tcPr>
          <w:p w14:paraId="05065214" w14:textId="77777777" w:rsidR="000A3E61" w:rsidRPr="001B29B9" w:rsidRDefault="000A3E61" w:rsidP="00454833">
            <w:pPr>
              <w:spacing w:line="276" w:lineRule="auto"/>
              <w:jc w:val="center"/>
            </w:pPr>
            <w:r w:rsidRPr="001B29B9">
              <w:t>0%</w:t>
            </w:r>
          </w:p>
        </w:tc>
        <w:tc>
          <w:tcPr>
            <w:tcW w:w="199" w:type="pct"/>
            <w:shd w:val="clear" w:color="auto" w:fill="auto"/>
            <w:vAlign w:val="center"/>
          </w:tcPr>
          <w:p w14:paraId="5E876CD1"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0C66822E" w14:textId="77777777" w:rsidR="000A3E61" w:rsidRPr="001B29B9" w:rsidRDefault="000A3E61" w:rsidP="00454833">
            <w:pPr>
              <w:spacing w:line="276" w:lineRule="auto"/>
              <w:jc w:val="center"/>
            </w:pPr>
            <w:r w:rsidRPr="001B29B9">
              <w:t>0%</w:t>
            </w:r>
          </w:p>
        </w:tc>
        <w:tc>
          <w:tcPr>
            <w:tcW w:w="532" w:type="pct"/>
            <w:shd w:val="clear" w:color="auto" w:fill="auto"/>
            <w:vAlign w:val="center"/>
          </w:tcPr>
          <w:p w14:paraId="539CDE40" w14:textId="77777777" w:rsidR="000A3E61" w:rsidRPr="001B29B9" w:rsidRDefault="000A3E61" w:rsidP="00454833">
            <w:pPr>
              <w:spacing w:line="276" w:lineRule="auto"/>
              <w:jc w:val="center"/>
            </w:pPr>
            <w:r w:rsidRPr="001B29B9">
              <w:t>2,0 (28,0)</w:t>
            </w:r>
          </w:p>
        </w:tc>
        <w:tc>
          <w:tcPr>
            <w:tcW w:w="598" w:type="pct"/>
            <w:shd w:val="clear" w:color="auto" w:fill="auto"/>
            <w:vAlign w:val="center"/>
          </w:tcPr>
          <w:p w14:paraId="4407184A" w14:textId="77777777" w:rsidR="000A3E61" w:rsidRPr="001B29B9" w:rsidRDefault="000A3E61" w:rsidP="00454833">
            <w:pPr>
              <w:spacing w:line="276" w:lineRule="auto"/>
              <w:jc w:val="center"/>
            </w:pPr>
            <w:r w:rsidRPr="001B29B9">
              <w:t>3,0</w:t>
            </w:r>
          </w:p>
          <w:p w14:paraId="5F3B9CF5" w14:textId="77777777" w:rsidR="000A3E61" w:rsidRPr="001B29B9" w:rsidRDefault="000A3E61" w:rsidP="00454833">
            <w:pPr>
              <w:spacing w:line="276" w:lineRule="auto"/>
              <w:jc w:val="center"/>
            </w:pPr>
            <w:r w:rsidRPr="001B29B9">
              <w:t>(36,0)</w:t>
            </w:r>
          </w:p>
        </w:tc>
      </w:tr>
      <w:tr w:rsidR="002239FB" w:rsidRPr="001B29B9" w14:paraId="6E6567FE" w14:textId="77777777" w:rsidTr="00AF5B13">
        <w:trPr>
          <w:trHeight w:val="397"/>
        </w:trPr>
        <w:tc>
          <w:tcPr>
            <w:tcW w:w="199" w:type="pct"/>
            <w:shd w:val="clear" w:color="auto" w:fill="auto"/>
          </w:tcPr>
          <w:p w14:paraId="0514AA4C" w14:textId="77777777" w:rsidR="000A3E61" w:rsidRPr="001B29B9" w:rsidRDefault="000A3E61" w:rsidP="00965C73">
            <w:pPr>
              <w:spacing w:line="276" w:lineRule="auto"/>
              <w:jc w:val="both"/>
            </w:pPr>
            <w:r w:rsidRPr="001B29B9">
              <w:t>4</w:t>
            </w:r>
          </w:p>
        </w:tc>
        <w:tc>
          <w:tcPr>
            <w:tcW w:w="532" w:type="pct"/>
            <w:shd w:val="clear" w:color="auto" w:fill="auto"/>
          </w:tcPr>
          <w:p w14:paraId="04D5DF62" w14:textId="77777777" w:rsidR="000A3E61" w:rsidRPr="001B29B9" w:rsidRDefault="000A3E61" w:rsidP="00965C73">
            <w:pPr>
              <w:spacing w:line="276" w:lineRule="auto"/>
              <w:jc w:val="both"/>
            </w:pPr>
            <w:r w:rsidRPr="001B29B9">
              <w:t xml:space="preserve">Биология </w:t>
            </w:r>
          </w:p>
        </w:tc>
        <w:tc>
          <w:tcPr>
            <w:tcW w:w="346" w:type="pct"/>
            <w:shd w:val="clear" w:color="auto" w:fill="auto"/>
            <w:vAlign w:val="center"/>
          </w:tcPr>
          <w:p w14:paraId="1BE767CE" w14:textId="77777777" w:rsidR="000A3E61" w:rsidRPr="001B29B9" w:rsidRDefault="000A3E61" w:rsidP="00454833">
            <w:pPr>
              <w:spacing w:line="276" w:lineRule="auto"/>
              <w:jc w:val="center"/>
            </w:pPr>
            <w:r w:rsidRPr="001B29B9">
              <w:t>1</w:t>
            </w:r>
          </w:p>
        </w:tc>
        <w:tc>
          <w:tcPr>
            <w:tcW w:w="399" w:type="pct"/>
            <w:shd w:val="clear" w:color="auto" w:fill="auto"/>
            <w:vAlign w:val="center"/>
          </w:tcPr>
          <w:p w14:paraId="1785FBF7"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0A1FFA11" w14:textId="77777777" w:rsidR="000A3E61" w:rsidRPr="001B29B9" w:rsidRDefault="000A3E61" w:rsidP="00454833">
            <w:pPr>
              <w:spacing w:line="276" w:lineRule="auto"/>
              <w:jc w:val="center"/>
            </w:pPr>
            <w:r w:rsidRPr="001B29B9">
              <w:t>0%</w:t>
            </w:r>
          </w:p>
        </w:tc>
        <w:tc>
          <w:tcPr>
            <w:tcW w:w="333" w:type="pct"/>
            <w:shd w:val="clear" w:color="auto" w:fill="auto"/>
            <w:vAlign w:val="center"/>
          </w:tcPr>
          <w:p w14:paraId="07C90EA8" w14:textId="77777777" w:rsidR="000A3E61" w:rsidRPr="001B29B9" w:rsidRDefault="000A3E61" w:rsidP="00454833">
            <w:pPr>
              <w:spacing w:line="276" w:lineRule="auto"/>
              <w:jc w:val="center"/>
            </w:pPr>
            <w:r w:rsidRPr="001B29B9">
              <w:t>1</w:t>
            </w:r>
          </w:p>
        </w:tc>
        <w:tc>
          <w:tcPr>
            <w:tcW w:w="399" w:type="pct"/>
            <w:shd w:val="clear" w:color="auto" w:fill="auto"/>
            <w:vAlign w:val="center"/>
          </w:tcPr>
          <w:p w14:paraId="47440A83" w14:textId="77777777" w:rsidR="000A3E61" w:rsidRPr="001B29B9" w:rsidRDefault="000A3E61" w:rsidP="00454833">
            <w:pPr>
              <w:spacing w:line="276" w:lineRule="auto"/>
              <w:jc w:val="center"/>
            </w:pPr>
            <w:r w:rsidRPr="001B29B9">
              <w:t>100%</w:t>
            </w:r>
          </w:p>
        </w:tc>
        <w:tc>
          <w:tcPr>
            <w:tcW w:w="200" w:type="pct"/>
            <w:shd w:val="clear" w:color="auto" w:fill="auto"/>
            <w:vAlign w:val="center"/>
          </w:tcPr>
          <w:p w14:paraId="1854285F" w14:textId="77777777" w:rsidR="000A3E61" w:rsidRPr="001B29B9" w:rsidRDefault="000A3E61" w:rsidP="00454833">
            <w:pPr>
              <w:spacing w:line="276" w:lineRule="auto"/>
              <w:jc w:val="center"/>
            </w:pPr>
            <w:r w:rsidRPr="001B29B9">
              <w:t>0</w:t>
            </w:r>
          </w:p>
        </w:tc>
        <w:tc>
          <w:tcPr>
            <w:tcW w:w="465" w:type="pct"/>
            <w:shd w:val="clear" w:color="auto" w:fill="auto"/>
            <w:vAlign w:val="center"/>
          </w:tcPr>
          <w:p w14:paraId="6F9D83C0" w14:textId="77777777" w:rsidR="000A3E61" w:rsidRPr="001B29B9" w:rsidRDefault="000A3E61" w:rsidP="00454833">
            <w:pPr>
              <w:spacing w:line="276" w:lineRule="auto"/>
              <w:jc w:val="center"/>
            </w:pPr>
            <w:r w:rsidRPr="001B29B9">
              <w:t>0%</w:t>
            </w:r>
          </w:p>
        </w:tc>
        <w:tc>
          <w:tcPr>
            <w:tcW w:w="199" w:type="pct"/>
            <w:shd w:val="clear" w:color="auto" w:fill="auto"/>
            <w:vAlign w:val="center"/>
          </w:tcPr>
          <w:p w14:paraId="08D44248"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51FF7C6D" w14:textId="77777777" w:rsidR="000A3E61" w:rsidRPr="001B29B9" w:rsidRDefault="000A3E61" w:rsidP="00454833">
            <w:pPr>
              <w:spacing w:line="276" w:lineRule="auto"/>
              <w:jc w:val="center"/>
            </w:pPr>
            <w:r w:rsidRPr="001B29B9">
              <w:t>0%</w:t>
            </w:r>
          </w:p>
        </w:tc>
        <w:tc>
          <w:tcPr>
            <w:tcW w:w="532" w:type="pct"/>
            <w:shd w:val="clear" w:color="auto" w:fill="auto"/>
            <w:vAlign w:val="center"/>
          </w:tcPr>
          <w:p w14:paraId="51554B3F" w14:textId="77777777" w:rsidR="000A3E61" w:rsidRPr="001B29B9" w:rsidRDefault="000A3E61" w:rsidP="00454833">
            <w:pPr>
              <w:spacing w:line="276" w:lineRule="auto"/>
              <w:jc w:val="center"/>
            </w:pPr>
            <w:r w:rsidRPr="001B29B9">
              <w:t>3,0</w:t>
            </w:r>
          </w:p>
          <w:p w14:paraId="50348E12" w14:textId="77777777" w:rsidR="000A3E61" w:rsidRPr="001B29B9" w:rsidRDefault="000A3E61" w:rsidP="00454833">
            <w:pPr>
              <w:spacing w:line="276" w:lineRule="auto"/>
              <w:jc w:val="center"/>
            </w:pPr>
            <w:r w:rsidRPr="001B29B9">
              <w:t>(37,7)</w:t>
            </w:r>
          </w:p>
        </w:tc>
        <w:tc>
          <w:tcPr>
            <w:tcW w:w="598" w:type="pct"/>
            <w:shd w:val="clear" w:color="auto" w:fill="auto"/>
            <w:vAlign w:val="center"/>
          </w:tcPr>
          <w:p w14:paraId="0B3B2EBF" w14:textId="77777777" w:rsidR="000A3E61" w:rsidRPr="001B29B9" w:rsidRDefault="000A3E61" w:rsidP="00454833">
            <w:pPr>
              <w:spacing w:line="276" w:lineRule="auto"/>
              <w:jc w:val="center"/>
            </w:pPr>
            <w:r w:rsidRPr="001B29B9">
              <w:t>4,0</w:t>
            </w:r>
          </w:p>
          <w:p w14:paraId="787CFF91" w14:textId="77777777" w:rsidR="000A3E61" w:rsidRPr="001B29B9" w:rsidRDefault="000A3E61" w:rsidP="00454833">
            <w:pPr>
              <w:spacing w:line="276" w:lineRule="auto"/>
              <w:jc w:val="center"/>
            </w:pPr>
            <w:r w:rsidRPr="001B29B9">
              <w:t>(55,0)</w:t>
            </w:r>
          </w:p>
        </w:tc>
      </w:tr>
      <w:tr w:rsidR="002239FB" w:rsidRPr="001B29B9" w14:paraId="53EED76A" w14:textId="77777777" w:rsidTr="00AF5B13">
        <w:trPr>
          <w:trHeight w:val="421"/>
        </w:trPr>
        <w:tc>
          <w:tcPr>
            <w:tcW w:w="199" w:type="pct"/>
            <w:shd w:val="clear" w:color="auto" w:fill="auto"/>
          </w:tcPr>
          <w:p w14:paraId="4353611A" w14:textId="77777777" w:rsidR="000A3E61" w:rsidRPr="001B29B9" w:rsidRDefault="000A3E61" w:rsidP="00965C73">
            <w:pPr>
              <w:spacing w:line="276" w:lineRule="auto"/>
              <w:jc w:val="both"/>
            </w:pPr>
            <w:r w:rsidRPr="001B29B9">
              <w:t>5</w:t>
            </w:r>
          </w:p>
        </w:tc>
        <w:tc>
          <w:tcPr>
            <w:tcW w:w="532" w:type="pct"/>
            <w:shd w:val="clear" w:color="auto" w:fill="auto"/>
          </w:tcPr>
          <w:p w14:paraId="70C0F696" w14:textId="77777777" w:rsidR="000A3E61" w:rsidRPr="001B29B9" w:rsidRDefault="000A3E61" w:rsidP="00965C73">
            <w:pPr>
              <w:spacing w:line="276" w:lineRule="auto"/>
              <w:jc w:val="both"/>
            </w:pPr>
            <w:r w:rsidRPr="001B29B9">
              <w:t xml:space="preserve">История </w:t>
            </w:r>
          </w:p>
        </w:tc>
        <w:tc>
          <w:tcPr>
            <w:tcW w:w="346" w:type="pct"/>
            <w:shd w:val="clear" w:color="auto" w:fill="auto"/>
            <w:vAlign w:val="center"/>
          </w:tcPr>
          <w:p w14:paraId="35C0D805" w14:textId="77777777" w:rsidR="000A3E61" w:rsidRPr="001B29B9" w:rsidRDefault="000A3E61" w:rsidP="00454833">
            <w:pPr>
              <w:spacing w:line="276" w:lineRule="auto"/>
              <w:jc w:val="center"/>
            </w:pPr>
            <w:r w:rsidRPr="001B29B9">
              <w:t>4</w:t>
            </w:r>
          </w:p>
        </w:tc>
        <w:tc>
          <w:tcPr>
            <w:tcW w:w="399" w:type="pct"/>
            <w:shd w:val="clear" w:color="auto" w:fill="auto"/>
            <w:vAlign w:val="center"/>
          </w:tcPr>
          <w:p w14:paraId="422C17A6"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3094215C" w14:textId="77777777" w:rsidR="000A3E61" w:rsidRPr="001B29B9" w:rsidRDefault="000A3E61" w:rsidP="00454833">
            <w:pPr>
              <w:spacing w:line="276" w:lineRule="auto"/>
              <w:jc w:val="center"/>
            </w:pPr>
            <w:r w:rsidRPr="001B29B9">
              <w:t>0%</w:t>
            </w:r>
          </w:p>
        </w:tc>
        <w:tc>
          <w:tcPr>
            <w:tcW w:w="333" w:type="pct"/>
            <w:shd w:val="clear" w:color="auto" w:fill="auto"/>
            <w:vAlign w:val="center"/>
          </w:tcPr>
          <w:p w14:paraId="3DD08909" w14:textId="77777777" w:rsidR="000A3E61" w:rsidRPr="001B29B9" w:rsidRDefault="000A3E61" w:rsidP="00454833">
            <w:pPr>
              <w:spacing w:line="276" w:lineRule="auto"/>
              <w:jc w:val="center"/>
            </w:pPr>
            <w:r w:rsidRPr="001B29B9">
              <w:t>3</w:t>
            </w:r>
          </w:p>
        </w:tc>
        <w:tc>
          <w:tcPr>
            <w:tcW w:w="399" w:type="pct"/>
            <w:shd w:val="clear" w:color="auto" w:fill="auto"/>
            <w:vAlign w:val="center"/>
          </w:tcPr>
          <w:p w14:paraId="0425E41B" w14:textId="77777777" w:rsidR="000A3E61" w:rsidRPr="001B29B9" w:rsidRDefault="000A3E61" w:rsidP="00454833">
            <w:pPr>
              <w:spacing w:line="276" w:lineRule="auto"/>
              <w:jc w:val="center"/>
            </w:pPr>
            <w:r w:rsidRPr="001B29B9">
              <w:t>75,0%</w:t>
            </w:r>
          </w:p>
        </w:tc>
        <w:tc>
          <w:tcPr>
            <w:tcW w:w="200" w:type="pct"/>
            <w:shd w:val="clear" w:color="auto" w:fill="auto"/>
            <w:vAlign w:val="center"/>
          </w:tcPr>
          <w:p w14:paraId="3CAC9E60" w14:textId="77777777" w:rsidR="000A3E61" w:rsidRPr="001B29B9" w:rsidRDefault="000A3E61" w:rsidP="00454833">
            <w:pPr>
              <w:spacing w:line="276" w:lineRule="auto"/>
              <w:jc w:val="center"/>
            </w:pPr>
            <w:r w:rsidRPr="001B29B9">
              <w:t>1</w:t>
            </w:r>
          </w:p>
        </w:tc>
        <w:tc>
          <w:tcPr>
            <w:tcW w:w="465" w:type="pct"/>
            <w:shd w:val="clear" w:color="auto" w:fill="auto"/>
            <w:vAlign w:val="center"/>
          </w:tcPr>
          <w:p w14:paraId="4544960D" w14:textId="77777777" w:rsidR="000A3E61" w:rsidRPr="001B29B9" w:rsidRDefault="000A3E61" w:rsidP="00454833">
            <w:pPr>
              <w:spacing w:line="276" w:lineRule="auto"/>
              <w:jc w:val="center"/>
            </w:pPr>
            <w:r w:rsidRPr="001B29B9">
              <w:t>25,0%</w:t>
            </w:r>
          </w:p>
        </w:tc>
        <w:tc>
          <w:tcPr>
            <w:tcW w:w="199" w:type="pct"/>
            <w:shd w:val="clear" w:color="auto" w:fill="auto"/>
            <w:vAlign w:val="center"/>
          </w:tcPr>
          <w:p w14:paraId="733D4E01"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11E6820A" w14:textId="77777777" w:rsidR="000A3E61" w:rsidRPr="001B29B9" w:rsidRDefault="000A3E61" w:rsidP="00454833">
            <w:pPr>
              <w:spacing w:line="276" w:lineRule="auto"/>
              <w:jc w:val="center"/>
            </w:pPr>
            <w:r w:rsidRPr="001B29B9">
              <w:t>0%</w:t>
            </w:r>
          </w:p>
        </w:tc>
        <w:tc>
          <w:tcPr>
            <w:tcW w:w="532" w:type="pct"/>
            <w:shd w:val="clear" w:color="auto" w:fill="auto"/>
            <w:vAlign w:val="center"/>
          </w:tcPr>
          <w:p w14:paraId="53176EE8" w14:textId="77777777" w:rsidR="000A3E61" w:rsidRPr="001B29B9" w:rsidRDefault="000A3E61" w:rsidP="00454833">
            <w:pPr>
              <w:spacing w:line="276" w:lineRule="auto"/>
              <w:jc w:val="center"/>
            </w:pPr>
            <w:r w:rsidRPr="001B29B9">
              <w:t>3,0</w:t>
            </w:r>
          </w:p>
          <w:p w14:paraId="450699BD" w14:textId="77777777" w:rsidR="000A3E61" w:rsidRPr="001B29B9" w:rsidRDefault="000A3E61" w:rsidP="00454833">
            <w:pPr>
              <w:spacing w:line="276" w:lineRule="auto"/>
              <w:jc w:val="center"/>
            </w:pPr>
            <w:r w:rsidRPr="001B29B9">
              <w:t>(47,0)</w:t>
            </w:r>
          </w:p>
        </w:tc>
        <w:tc>
          <w:tcPr>
            <w:tcW w:w="598" w:type="pct"/>
            <w:shd w:val="clear" w:color="auto" w:fill="auto"/>
            <w:vAlign w:val="center"/>
          </w:tcPr>
          <w:p w14:paraId="2944D13C" w14:textId="77777777" w:rsidR="000A3E61" w:rsidRPr="001B29B9" w:rsidRDefault="000A3E61" w:rsidP="00454833">
            <w:pPr>
              <w:spacing w:line="276" w:lineRule="auto"/>
              <w:jc w:val="center"/>
            </w:pPr>
            <w:r w:rsidRPr="001B29B9">
              <w:t>3,75</w:t>
            </w:r>
          </w:p>
          <w:p w14:paraId="501BC203" w14:textId="77777777" w:rsidR="000A3E61" w:rsidRPr="001B29B9" w:rsidRDefault="000A3E61" w:rsidP="00454833">
            <w:pPr>
              <w:spacing w:line="276" w:lineRule="auto"/>
              <w:jc w:val="center"/>
            </w:pPr>
            <w:r w:rsidRPr="001B29B9">
              <w:t>(54,5)</w:t>
            </w:r>
          </w:p>
        </w:tc>
      </w:tr>
      <w:tr w:rsidR="002239FB" w:rsidRPr="001B29B9" w14:paraId="4C573986" w14:textId="77777777" w:rsidTr="00AF5B13">
        <w:trPr>
          <w:trHeight w:val="297"/>
        </w:trPr>
        <w:tc>
          <w:tcPr>
            <w:tcW w:w="199" w:type="pct"/>
            <w:shd w:val="clear" w:color="auto" w:fill="auto"/>
          </w:tcPr>
          <w:p w14:paraId="0CCACDAF" w14:textId="77777777" w:rsidR="000A3E61" w:rsidRPr="001B29B9" w:rsidRDefault="000A3E61" w:rsidP="00965C73">
            <w:pPr>
              <w:spacing w:line="276" w:lineRule="auto"/>
              <w:jc w:val="both"/>
            </w:pPr>
            <w:r w:rsidRPr="001B29B9">
              <w:t>6</w:t>
            </w:r>
          </w:p>
        </w:tc>
        <w:tc>
          <w:tcPr>
            <w:tcW w:w="532" w:type="pct"/>
            <w:shd w:val="clear" w:color="auto" w:fill="auto"/>
          </w:tcPr>
          <w:p w14:paraId="5B4173B0" w14:textId="77777777" w:rsidR="000A3E61" w:rsidRPr="001B29B9" w:rsidRDefault="000A3E61" w:rsidP="00965C73">
            <w:pPr>
              <w:spacing w:line="276" w:lineRule="auto"/>
              <w:jc w:val="both"/>
            </w:pPr>
            <w:r w:rsidRPr="001B29B9">
              <w:t>География</w:t>
            </w:r>
          </w:p>
        </w:tc>
        <w:tc>
          <w:tcPr>
            <w:tcW w:w="346" w:type="pct"/>
            <w:shd w:val="clear" w:color="auto" w:fill="auto"/>
            <w:vAlign w:val="center"/>
          </w:tcPr>
          <w:p w14:paraId="78FFFADB" w14:textId="77777777" w:rsidR="000A3E61" w:rsidRPr="001B29B9" w:rsidRDefault="000A3E61" w:rsidP="00454833">
            <w:pPr>
              <w:spacing w:line="276" w:lineRule="auto"/>
              <w:jc w:val="center"/>
            </w:pPr>
            <w:r w:rsidRPr="001B29B9">
              <w:t>-</w:t>
            </w:r>
          </w:p>
        </w:tc>
        <w:tc>
          <w:tcPr>
            <w:tcW w:w="399" w:type="pct"/>
            <w:shd w:val="clear" w:color="auto" w:fill="auto"/>
            <w:vAlign w:val="center"/>
          </w:tcPr>
          <w:p w14:paraId="0F478E2F" w14:textId="77777777" w:rsidR="000A3E61" w:rsidRPr="001B29B9" w:rsidRDefault="000A3E61" w:rsidP="00454833">
            <w:pPr>
              <w:spacing w:line="276" w:lineRule="auto"/>
              <w:jc w:val="center"/>
            </w:pPr>
            <w:r w:rsidRPr="001B29B9">
              <w:t>-</w:t>
            </w:r>
          </w:p>
        </w:tc>
        <w:tc>
          <w:tcPr>
            <w:tcW w:w="399" w:type="pct"/>
            <w:shd w:val="clear" w:color="auto" w:fill="auto"/>
            <w:vAlign w:val="center"/>
          </w:tcPr>
          <w:p w14:paraId="472666D5" w14:textId="77777777" w:rsidR="000A3E61" w:rsidRPr="001B29B9" w:rsidRDefault="000A3E61" w:rsidP="00454833">
            <w:pPr>
              <w:spacing w:line="276" w:lineRule="auto"/>
              <w:jc w:val="center"/>
            </w:pPr>
            <w:r w:rsidRPr="001B29B9">
              <w:t>-</w:t>
            </w:r>
          </w:p>
        </w:tc>
        <w:tc>
          <w:tcPr>
            <w:tcW w:w="333" w:type="pct"/>
            <w:shd w:val="clear" w:color="auto" w:fill="auto"/>
            <w:vAlign w:val="center"/>
          </w:tcPr>
          <w:p w14:paraId="2743D757" w14:textId="77777777" w:rsidR="000A3E61" w:rsidRPr="001B29B9" w:rsidRDefault="000A3E61" w:rsidP="00454833">
            <w:pPr>
              <w:spacing w:line="276" w:lineRule="auto"/>
              <w:jc w:val="center"/>
            </w:pPr>
            <w:r w:rsidRPr="001B29B9">
              <w:t>-</w:t>
            </w:r>
          </w:p>
        </w:tc>
        <w:tc>
          <w:tcPr>
            <w:tcW w:w="399" w:type="pct"/>
            <w:shd w:val="clear" w:color="auto" w:fill="auto"/>
            <w:vAlign w:val="center"/>
          </w:tcPr>
          <w:p w14:paraId="70A8F5E6" w14:textId="77777777" w:rsidR="000A3E61" w:rsidRPr="001B29B9" w:rsidRDefault="000A3E61" w:rsidP="00454833">
            <w:pPr>
              <w:spacing w:line="276" w:lineRule="auto"/>
              <w:jc w:val="center"/>
            </w:pPr>
            <w:r w:rsidRPr="001B29B9">
              <w:t>-</w:t>
            </w:r>
          </w:p>
        </w:tc>
        <w:tc>
          <w:tcPr>
            <w:tcW w:w="200" w:type="pct"/>
            <w:shd w:val="clear" w:color="auto" w:fill="auto"/>
            <w:vAlign w:val="center"/>
          </w:tcPr>
          <w:p w14:paraId="1CEE7BD5" w14:textId="77777777" w:rsidR="000A3E61" w:rsidRPr="001B29B9" w:rsidRDefault="000A3E61" w:rsidP="00454833">
            <w:pPr>
              <w:spacing w:line="276" w:lineRule="auto"/>
              <w:jc w:val="center"/>
            </w:pPr>
            <w:r w:rsidRPr="001B29B9">
              <w:t>-</w:t>
            </w:r>
          </w:p>
        </w:tc>
        <w:tc>
          <w:tcPr>
            <w:tcW w:w="465" w:type="pct"/>
            <w:shd w:val="clear" w:color="auto" w:fill="auto"/>
            <w:vAlign w:val="center"/>
          </w:tcPr>
          <w:p w14:paraId="041156DA" w14:textId="77777777" w:rsidR="000A3E61" w:rsidRPr="001B29B9" w:rsidRDefault="000A3E61" w:rsidP="00454833">
            <w:pPr>
              <w:spacing w:line="276" w:lineRule="auto"/>
              <w:jc w:val="center"/>
            </w:pPr>
            <w:r w:rsidRPr="001B29B9">
              <w:t>-</w:t>
            </w:r>
          </w:p>
        </w:tc>
        <w:tc>
          <w:tcPr>
            <w:tcW w:w="199" w:type="pct"/>
            <w:shd w:val="clear" w:color="auto" w:fill="auto"/>
            <w:vAlign w:val="center"/>
          </w:tcPr>
          <w:p w14:paraId="283D8CB7" w14:textId="77777777" w:rsidR="000A3E61" w:rsidRPr="001B29B9" w:rsidRDefault="000A3E61" w:rsidP="00454833">
            <w:pPr>
              <w:spacing w:line="276" w:lineRule="auto"/>
              <w:jc w:val="center"/>
            </w:pPr>
            <w:r w:rsidRPr="001B29B9">
              <w:t>-</w:t>
            </w:r>
          </w:p>
        </w:tc>
        <w:tc>
          <w:tcPr>
            <w:tcW w:w="399" w:type="pct"/>
            <w:shd w:val="clear" w:color="auto" w:fill="auto"/>
            <w:vAlign w:val="center"/>
          </w:tcPr>
          <w:p w14:paraId="5C4BFFB4" w14:textId="77777777" w:rsidR="000A3E61" w:rsidRPr="001B29B9" w:rsidRDefault="000A3E61" w:rsidP="00454833">
            <w:pPr>
              <w:spacing w:line="276" w:lineRule="auto"/>
              <w:jc w:val="center"/>
            </w:pPr>
            <w:r w:rsidRPr="001B29B9">
              <w:t>-</w:t>
            </w:r>
          </w:p>
        </w:tc>
        <w:tc>
          <w:tcPr>
            <w:tcW w:w="532" w:type="pct"/>
            <w:shd w:val="clear" w:color="auto" w:fill="auto"/>
            <w:vAlign w:val="center"/>
          </w:tcPr>
          <w:p w14:paraId="6A9D7135" w14:textId="77777777" w:rsidR="000A3E61" w:rsidRPr="001B29B9" w:rsidRDefault="000A3E61" w:rsidP="00454833">
            <w:pPr>
              <w:spacing w:line="276" w:lineRule="auto"/>
              <w:jc w:val="center"/>
            </w:pPr>
            <w:r w:rsidRPr="001B29B9">
              <w:t>4,0 (66,0)</w:t>
            </w:r>
          </w:p>
        </w:tc>
        <w:tc>
          <w:tcPr>
            <w:tcW w:w="598" w:type="pct"/>
            <w:shd w:val="clear" w:color="auto" w:fill="auto"/>
            <w:vAlign w:val="center"/>
          </w:tcPr>
          <w:p w14:paraId="350CEFC5" w14:textId="77777777" w:rsidR="000A3E61" w:rsidRPr="001B29B9" w:rsidRDefault="000A3E61" w:rsidP="00454833">
            <w:pPr>
              <w:spacing w:line="276" w:lineRule="auto"/>
              <w:jc w:val="center"/>
            </w:pPr>
            <w:r w:rsidRPr="001B29B9">
              <w:t>-</w:t>
            </w:r>
          </w:p>
        </w:tc>
      </w:tr>
      <w:tr w:rsidR="002239FB" w:rsidRPr="001B29B9" w14:paraId="6FEB6173" w14:textId="77777777" w:rsidTr="00AF5B13">
        <w:trPr>
          <w:trHeight w:val="297"/>
        </w:trPr>
        <w:tc>
          <w:tcPr>
            <w:tcW w:w="199" w:type="pct"/>
            <w:shd w:val="clear" w:color="auto" w:fill="auto"/>
          </w:tcPr>
          <w:p w14:paraId="4946A52B" w14:textId="77777777" w:rsidR="000A3E61" w:rsidRPr="001B29B9" w:rsidRDefault="000A3E61" w:rsidP="00965C73">
            <w:pPr>
              <w:spacing w:line="276" w:lineRule="auto"/>
              <w:jc w:val="both"/>
            </w:pPr>
            <w:r w:rsidRPr="001B29B9">
              <w:t>7</w:t>
            </w:r>
          </w:p>
        </w:tc>
        <w:tc>
          <w:tcPr>
            <w:tcW w:w="532" w:type="pct"/>
            <w:shd w:val="clear" w:color="auto" w:fill="auto"/>
          </w:tcPr>
          <w:p w14:paraId="363B3425" w14:textId="77777777" w:rsidR="000A3E61" w:rsidRPr="001B29B9" w:rsidRDefault="000A3E61" w:rsidP="00965C73">
            <w:pPr>
              <w:spacing w:line="276" w:lineRule="auto"/>
              <w:jc w:val="both"/>
            </w:pPr>
            <w:r w:rsidRPr="001B29B9">
              <w:t>Английский язык</w:t>
            </w:r>
          </w:p>
        </w:tc>
        <w:tc>
          <w:tcPr>
            <w:tcW w:w="346" w:type="pct"/>
            <w:shd w:val="clear" w:color="auto" w:fill="auto"/>
            <w:vAlign w:val="center"/>
          </w:tcPr>
          <w:p w14:paraId="184C3AE6" w14:textId="77777777" w:rsidR="000A3E61" w:rsidRPr="001B29B9" w:rsidRDefault="000A3E61" w:rsidP="00454833">
            <w:pPr>
              <w:spacing w:line="276" w:lineRule="auto"/>
              <w:jc w:val="center"/>
            </w:pPr>
            <w:r w:rsidRPr="001B29B9">
              <w:t>1</w:t>
            </w:r>
          </w:p>
        </w:tc>
        <w:tc>
          <w:tcPr>
            <w:tcW w:w="399" w:type="pct"/>
            <w:shd w:val="clear" w:color="auto" w:fill="auto"/>
            <w:vAlign w:val="center"/>
          </w:tcPr>
          <w:p w14:paraId="3F7C39A9"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1BBCD366" w14:textId="77777777" w:rsidR="000A3E61" w:rsidRPr="001B29B9" w:rsidRDefault="000A3E61" w:rsidP="00454833">
            <w:pPr>
              <w:spacing w:line="276" w:lineRule="auto"/>
              <w:jc w:val="center"/>
            </w:pPr>
            <w:r w:rsidRPr="001B29B9">
              <w:t>0%</w:t>
            </w:r>
          </w:p>
        </w:tc>
        <w:tc>
          <w:tcPr>
            <w:tcW w:w="333" w:type="pct"/>
            <w:shd w:val="clear" w:color="auto" w:fill="auto"/>
            <w:vAlign w:val="center"/>
          </w:tcPr>
          <w:p w14:paraId="3606C313"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3C7693A2" w14:textId="77777777" w:rsidR="000A3E61" w:rsidRPr="001B29B9" w:rsidRDefault="000A3E61" w:rsidP="00454833">
            <w:pPr>
              <w:spacing w:line="276" w:lineRule="auto"/>
              <w:jc w:val="center"/>
            </w:pPr>
            <w:r w:rsidRPr="001B29B9">
              <w:t>0%</w:t>
            </w:r>
          </w:p>
        </w:tc>
        <w:tc>
          <w:tcPr>
            <w:tcW w:w="200" w:type="pct"/>
            <w:shd w:val="clear" w:color="auto" w:fill="auto"/>
            <w:vAlign w:val="center"/>
          </w:tcPr>
          <w:p w14:paraId="2C0A7EA0" w14:textId="77777777" w:rsidR="000A3E61" w:rsidRPr="001B29B9" w:rsidRDefault="000A3E61" w:rsidP="00454833">
            <w:pPr>
              <w:spacing w:line="276" w:lineRule="auto"/>
              <w:jc w:val="center"/>
            </w:pPr>
            <w:r w:rsidRPr="001B29B9">
              <w:t>1</w:t>
            </w:r>
          </w:p>
        </w:tc>
        <w:tc>
          <w:tcPr>
            <w:tcW w:w="465" w:type="pct"/>
            <w:shd w:val="clear" w:color="auto" w:fill="auto"/>
            <w:vAlign w:val="center"/>
          </w:tcPr>
          <w:p w14:paraId="29A8929F" w14:textId="77777777" w:rsidR="000A3E61" w:rsidRPr="001B29B9" w:rsidRDefault="000A3E61" w:rsidP="00454833">
            <w:pPr>
              <w:spacing w:line="276" w:lineRule="auto"/>
              <w:jc w:val="center"/>
            </w:pPr>
            <w:r w:rsidRPr="001B29B9">
              <w:t>100%</w:t>
            </w:r>
          </w:p>
        </w:tc>
        <w:tc>
          <w:tcPr>
            <w:tcW w:w="199" w:type="pct"/>
            <w:shd w:val="clear" w:color="auto" w:fill="auto"/>
            <w:vAlign w:val="center"/>
          </w:tcPr>
          <w:p w14:paraId="430DB714"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00354187" w14:textId="77777777" w:rsidR="000A3E61" w:rsidRPr="001B29B9" w:rsidRDefault="000A3E61" w:rsidP="00454833">
            <w:pPr>
              <w:spacing w:line="276" w:lineRule="auto"/>
              <w:jc w:val="center"/>
            </w:pPr>
            <w:r w:rsidRPr="001B29B9">
              <w:t>0%</w:t>
            </w:r>
          </w:p>
        </w:tc>
        <w:tc>
          <w:tcPr>
            <w:tcW w:w="532" w:type="pct"/>
            <w:shd w:val="clear" w:color="auto" w:fill="auto"/>
            <w:vAlign w:val="center"/>
          </w:tcPr>
          <w:p w14:paraId="161F818E" w14:textId="77777777" w:rsidR="000A3E61" w:rsidRPr="001B29B9" w:rsidRDefault="000A3E61" w:rsidP="00454833">
            <w:pPr>
              <w:spacing w:line="276" w:lineRule="auto"/>
              <w:jc w:val="center"/>
            </w:pPr>
            <w:r w:rsidRPr="001B29B9">
              <w:t>4,0 (69,5)</w:t>
            </w:r>
          </w:p>
        </w:tc>
        <w:tc>
          <w:tcPr>
            <w:tcW w:w="598" w:type="pct"/>
            <w:shd w:val="clear" w:color="auto" w:fill="auto"/>
            <w:vAlign w:val="center"/>
          </w:tcPr>
          <w:p w14:paraId="51B9F030" w14:textId="77777777" w:rsidR="000A3E61" w:rsidRPr="001B29B9" w:rsidRDefault="000A3E61" w:rsidP="00454833">
            <w:pPr>
              <w:spacing w:line="276" w:lineRule="auto"/>
              <w:jc w:val="center"/>
            </w:pPr>
            <w:r w:rsidRPr="001B29B9">
              <w:t>3,0</w:t>
            </w:r>
          </w:p>
          <w:p w14:paraId="65405435" w14:textId="77777777" w:rsidR="000A3E61" w:rsidRPr="001B29B9" w:rsidRDefault="000A3E61" w:rsidP="00454833">
            <w:pPr>
              <w:spacing w:line="276" w:lineRule="auto"/>
              <w:jc w:val="center"/>
            </w:pPr>
            <w:r w:rsidRPr="001B29B9">
              <w:t>(57,0)</w:t>
            </w:r>
          </w:p>
        </w:tc>
      </w:tr>
      <w:tr w:rsidR="002239FB" w:rsidRPr="001B29B9" w14:paraId="7AF3FE4F" w14:textId="77777777" w:rsidTr="00AF5B13">
        <w:trPr>
          <w:trHeight w:val="297"/>
        </w:trPr>
        <w:tc>
          <w:tcPr>
            <w:tcW w:w="199" w:type="pct"/>
            <w:shd w:val="clear" w:color="auto" w:fill="auto"/>
          </w:tcPr>
          <w:p w14:paraId="34065DB5" w14:textId="77777777" w:rsidR="000A3E61" w:rsidRPr="001B29B9" w:rsidRDefault="000A3E61" w:rsidP="00965C73">
            <w:pPr>
              <w:spacing w:line="276" w:lineRule="auto"/>
              <w:jc w:val="both"/>
            </w:pPr>
            <w:r w:rsidRPr="001B29B9">
              <w:t>8</w:t>
            </w:r>
          </w:p>
        </w:tc>
        <w:tc>
          <w:tcPr>
            <w:tcW w:w="532" w:type="pct"/>
            <w:shd w:val="clear" w:color="auto" w:fill="auto"/>
          </w:tcPr>
          <w:p w14:paraId="7345B601" w14:textId="77777777" w:rsidR="000A3E61" w:rsidRPr="001B29B9" w:rsidRDefault="000A3E61" w:rsidP="00965C73">
            <w:pPr>
              <w:spacing w:line="276" w:lineRule="auto"/>
              <w:jc w:val="both"/>
            </w:pPr>
            <w:r w:rsidRPr="001B29B9">
              <w:t>Литература</w:t>
            </w:r>
          </w:p>
        </w:tc>
        <w:tc>
          <w:tcPr>
            <w:tcW w:w="346" w:type="pct"/>
            <w:shd w:val="clear" w:color="auto" w:fill="auto"/>
            <w:vAlign w:val="center"/>
          </w:tcPr>
          <w:p w14:paraId="5464289E" w14:textId="77777777" w:rsidR="000A3E61" w:rsidRPr="001B29B9" w:rsidRDefault="000A3E61" w:rsidP="00454833">
            <w:pPr>
              <w:spacing w:line="276" w:lineRule="auto"/>
              <w:jc w:val="center"/>
            </w:pPr>
            <w:r w:rsidRPr="001B29B9">
              <w:t>1</w:t>
            </w:r>
          </w:p>
        </w:tc>
        <w:tc>
          <w:tcPr>
            <w:tcW w:w="399" w:type="pct"/>
            <w:shd w:val="clear" w:color="auto" w:fill="auto"/>
            <w:vAlign w:val="center"/>
          </w:tcPr>
          <w:p w14:paraId="217710BD" w14:textId="77777777" w:rsidR="000A3E61" w:rsidRPr="001B29B9" w:rsidRDefault="000A3E61" w:rsidP="00454833">
            <w:pPr>
              <w:spacing w:line="276" w:lineRule="auto"/>
              <w:jc w:val="center"/>
            </w:pPr>
            <w:r w:rsidRPr="001B29B9">
              <w:t>1</w:t>
            </w:r>
          </w:p>
        </w:tc>
        <w:tc>
          <w:tcPr>
            <w:tcW w:w="399" w:type="pct"/>
            <w:shd w:val="clear" w:color="auto" w:fill="auto"/>
            <w:vAlign w:val="center"/>
          </w:tcPr>
          <w:p w14:paraId="6FC9E63E" w14:textId="77777777" w:rsidR="000A3E61" w:rsidRPr="001B29B9" w:rsidRDefault="000A3E61" w:rsidP="00454833">
            <w:pPr>
              <w:spacing w:line="276" w:lineRule="auto"/>
              <w:jc w:val="center"/>
            </w:pPr>
            <w:r w:rsidRPr="001B29B9">
              <w:t>100%</w:t>
            </w:r>
          </w:p>
        </w:tc>
        <w:tc>
          <w:tcPr>
            <w:tcW w:w="333" w:type="pct"/>
            <w:shd w:val="clear" w:color="auto" w:fill="auto"/>
            <w:vAlign w:val="center"/>
          </w:tcPr>
          <w:p w14:paraId="2F92D295"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2EA573EC" w14:textId="77777777" w:rsidR="000A3E61" w:rsidRPr="001B29B9" w:rsidRDefault="000A3E61" w:rsidP="00454833">
            <w:pPr>
              <w:spacing w:line="276" w:lineRule="auto"/>
              <w:jc w:val="center"/>
            </w:pPr>
            <w:r w:rsidRPr="001B29B9">
              <w:t>0%</w:t>
            </w:r>
          </w:p>
        </w:tc>
        <w:tc>
          <w:tcPr>
            <w:tcW w:w="200" w:type="pct"/>
            <w:shd w:val="clear" w:color="auto" w:fill="auto"/>
            <w:vAlign w:val="center"/>
          </w:tcPr>
          <w:p w14:paraId="1C5CFDC0" w14:textId="77777777" w:rsidR="000A3E61" w:rsidRPr="001B29B9" w:rsidRDefault="000A3E61" w:rsidP="00454833">
            <w:pPr>
              <w:spacing w:line="276" w:lineRule="auto"/>
              <w:jc w:val="center"/>
            </w:pPr>
            <w:r w:rsidRPr="001B29B9">
              <w:t>0</w:t>
            </w:r>
          </w:p>
        </w:tc>
        <w:tc>
          <w:tcPr>
            <w:tcW w:w="465" w:type="pct"/>
            <w:shd w:val="clear" w:color="auto" w:fill="auto"/>
            <w:vAlign w:val="center"/>
          </w:tcPr>
          <w:p w14:paraId="367F807F" w14:textId="77777777" w:rsidR="000A3E61" w:rsidRPr="001B29B9" w:rsidRDefault="000A3E61" w:rsidP="00454833">
            <w:pPr>
              <w:spacing w:line="276" w:lineRule="auto"/>
              <w:jc w:val="center"/>
            </w:pPr>
            <w:r w:rsidRPr="001B29B9">
              <w:t>0%</w:t>
            </w:r>
          </w:p>
        </w:tc>
        <w:tc>
          <w:tcPr>
            <w:tcW w:w="199" w:type="pct"/>
            <w:shd w:val="clear" w:color="auto" w:fill="auto"/>
            <w:vAlign w:val="center"/>
          </w:tcPr>
          <w:p w14:paraId="5471687E"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1DC29A3E" w14:textId="77777777" w:rsidR="000A3E61" w:rsidRPr="001B29B9" w:rsidRDefault="000A3E61" w:rsidP="00454833">
            <w:pPr>
              <w:spacing w:line="276" w:lineRule="auto"/>
              <w:jc w:val="center"/>
            </w:pPr>
            <w:r w:rsidRPr="001B29B9">
              <w:t>0%</w:t>
            </w:r>
          </w:p>
        </w:tc>
        <w:tc>
          <w:tcPr>
            <w:tcW w:w="532" w:type="pct"/>
            <w:shd w:val="clear" w:color="auto" w:fill="auto"/>
            <w:vAlign w:val="center"/>
          </w:tcPr>
          <w:p w14:paraId="4DA408A6" w14:textId="77777777" w:rsidR="000A3E61" w:rsidRPr="001B29B9" w:rsidRDefault="000A3E61" w:rsidP="00454833">
            <w:pPr>
              <w:spacing w:line="276" w:lineRule="auto"/>
              <w:jc w:val="center"/>
            </w:pPr>
            <w:r w:rsidRPr="001B29B9">
              <w:t>-</w:t>
            </w:r>
          </w:p>
        </w:tc>
        <w:tc>
          <w:tcPr>
            <w:tcW w:w="598" w:type="pct"/>
            <w:shd w:val="clear" w:color="auto" w:fill="auto"/>
            <w:vAlign w:val="center"/>
          </w:tcPr>
          <w:p w14:paraId="28ECB720" w14:textId="77777777" w:rsidR="000A3E61" w:rsidRPr="001B29B9" w:rsidRDefault="000A3E61" w:rsidP="00454833">
            <w:pPr>
              <w:spacing w:line="276" w:lineRule="auto"/>
              <w:jc w:val="center"/>
            </w:pPr>
            <w:r w:rsidRPr="001B29B9">
              <w:t>5,0</w:t>
            </w:r>
          </w:p>
          <w:p w14:paraId="1C3A12E8" w14:textId="77777777" w:rsidR="000A3E61" w:rsidRPr="001B29B9" w:rsidRDefault="000A3E61" w:rsidP="00454833">
            <w:pPr>
              <w:spacing w:line="276" w:lineRule="auto"/>
              <w:jc w:val="center"/>
            </w:pPr>
            <w:r w:rsidRPr="001B29B9">
              <w:t>(80,0)</w:t>
            </w:r>
          </w:p>
        </w:tc>
      </w:tr>
      <w:tr w:rsidR="002239FB" w:rsidRPr="001B29B9" w14:paraId="1DF50DE8" w14:textId="77777777" w:rsidTr="00AF5B13">
        <w:trPr>
          <w:trHeight w:val="297"/>
        </w:trPr>
        <w:tc>
          <w:tcPr>
            <w:tcW w:w="199" w:type="pct"/>
            <w:shd w:val="clear" w:color="auto" w:fill="auto"/>
          </w:tcPr>
          <w:p w14:paraId="7D700718" w14:textId="77777777" w:rsidR="000A3E61" w:rsidRPr="001B29B9" w:rsidRDefault="000A3E61" w:rsidP="00965C73">
            <w:pPr>
              <w:spacing w:line="276" w:lineRule="auto"/>
              <w:jc w:val="both"/>
            </w:pPr>
            <w:r w:rsidRPr="001B29B9">
              <w:t>9</w:t>
            </w:r>
          </w:p>
        </w:tc>
        <w:tc>
          <w:tcPr>
            <w:tcW w:w="532" w:type="pct"/>
            <w:shd w:val="clear" w:color="auto" w:fill="auto"/>
          </w:tcPr>
          <w:p w14:paraId="4DCD2139" w14:textId="77777777" w:rsidR="000A3E61" w:rsidRPr="001B29B9" w:rsidRDefault="000A3E61" w:rsidP="00965C73">
            <w:pPr>
              <w:spacing w:line="276" w:lineRule="auto"/>
              <w:jc w:val="both"/>
            </w:pPr>
            <w:r w:rsidRPr="001B29B9">
              <w:t>Информатика и ИКТ</w:t>
            </w:r>
          </w:p>
        </w:tc>
        <w:tc>
          <w:tcPr>
            <w:tcW w:w="346" w:type="pct"/>
            <w:shd w:val="clear" w:color="auto" w:fill="auto"/>
            <w:vAlign w:val="center"/>
          </w:tcPr>
          <w:p w14:paraId="51806B23" w14:textId="77777777" w:rsidR="000A3E61" w:rsidRPr="001B29B9" w:rsidRDefault="000A3E61" w:rsidP="00454833">
            <w:pPr>
              <w:spacing w:line="276" w:lineRule="auto"/>
              <w:jc w:val="center"/>
            </w:pPr>
            <w:r w:rsidRPr="001B29B9">
              <w:t>1</w:t>
            </w:r>
          </w:p>
        </w:tc>
        <w:tc>
          <w:tcPr>
            <w:tcW w:w="399" w:type="pct"/>
            <w:shd w:val="clear" w:color="auto" w:fill="auto"/>
            <w:vAlign w:val="center"/>
          </w:tcPr>
          <w:p w14:paraId="469AF8FA"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424E71CD" w14:textId="77777777" w:rsidR="000A3E61" w:rsidRPr="001B29B9" w:rsidRDefault="000A3E61" w:rsidP="00454833">
            <w:pPr>
              <w:spacing w:line="276" w:lineRule="auto"/>
              <w:jc w:val="center"/>
            </w:pPr>
            <w:r w:rsidRPr="001B29B9">
              <w:t>0%</w:t>
            </w:r>
          </w:p>
        </w:tc>
        <w:tc>
          <w:tcPr>
            <w:tcW w:w="333" w:type="pct"/>
            <w:shd w:val="clear" w:color="auto" w:fill="auto"/>
            <w:vAlign w:val="center"/>
          </w:tcPr>
          <w:p w14:paraId="56709D4A"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394EF53A" w14:textId="77777777" w:rsidR="000A3E61" w:rsidRPr="001B29B9" w:rsidRDefault="000A3E61" w:rsidP="00454833">
            <w:pPr>
              <w:spacing w:line="276" w:lineRule="auto"/>
              <w:jc w:val="center"/>
            </w:pPr>
            <w:r w:rsidRPr="001B29B9">
              <w:t>0%</w:t>
            </w:r>
          </w:p>
        </w:tc>
        <w:tc>
          <w:tcPr>
            <w:tcW w:w="200" w:type="pct"/>
            <w:shd w:val="clear" w:color="auto" w:fill="auto"/>
            <w:vAlign w:val="center"/>
          </w:tcPr>
          <w:p w14:paraId="252287A4" w14:textId="77777777" w:rsidR="000A3E61" w:rsidRPr="001B29B9" w:rsidRDefault="000A3E61" w:rsidP="00454833">
            <w:pPr>
              <w:spacing w:line="276" w:lineRule="auto"/>
              <w:jc w:val="center"/>
            </w:pPr>
            <w:r w:rsidRPr="001B29B9">
              <w:t>1</w:t>
            </w:r>
          </w:p>
        </w:tc>
        <w:tc>
          <w:tcPr>
            <w:tcW w:w="465" w:type="pct"/>
            <w:shd w:val="clear" w:color="auto" w:fill="auto"/>
            <w:vAlign w:val="center"/>
          </w:tcPr>
          <w:p w14:paraId="38BA62B0" w14:textId="77777777" w:rsidR="000A3E61" w:rsidRPr="001B29B9" w:rsidRDefault="000A3E61" w:rsidP="00454833">
            <w:pPr>
              <w:spacing w:line="276" w:lineRule="auto"/>
              <w:jc w:val="center"/>
            </w:pPr>
            <w:r w:rsidRPr="001B29B9">
              <w:t>100%</w:t>
            </w:r>
          </w:p>
        </w:tc>
        <w:tc>
          <w:tcPr>
            <w:tcW w:w="199" w:type="pct"/>
            <w:shd w:val="clear" w:color="auto" w:fill="auto"/>
            <w:vAlign w:val="center"/>
          </w:tcPr>
          <w:p w14:paraId="6168D80C" w14:textId="77777777" w:rsidR="000A3E61" w:rsidRPr="001B29B9" w:rsidRDefault="000A3E61" w:rsidP="00454833">
            <w:pPr>
              <w:spacing w:line="276" w:lineRule="auto"/>
              <w:jc w:val="center"/>
            </w:pPr>
            <w:r w:rsidRPr="001B29B9">
              <w:t>0</w:t>
            </w:r>
          </w:p>
        </w:tc>
        <w:tc>
          <w:tcPr>
            <w:tcW w:w="399" w:type="pct"/>
            <w:shd w:val="clear" w:color="auto" w:fill="auto"/>
            <w:vAlign w:val="center"/>
          </w:tcPr>
          <w:p w14:paraId="0E352399" w14:textId="77777777" w:rsidR="000A3E61" w:rsidRPr="001B29B9" w:rsidRDefault="000A3E61" w:rsidP="00454833">
            <w:pPr>
              <w:spacing w:line="276" w:lineRule="auto"/>
              <w:jc w:val="center"/>
            </w:pPr>
            <w:r w:rsidRPr="001B29B9">
              <w:t>0%</w:t>
            </w:r>
          </w:p>
        </w:tc>
        <w:tc>
          <w:tcPr>
            <w:tcW w:w="532" w:type="pct"/>
            <w:shd w:val="clear" w:color="auto" w:fill="auto"/>
            <w:vAlign w:val="center"/>
          </w:tcPr>
          <w:p w14:paraId="27A352E4" w14:textId="77777777" w:rsidR="000A3E61" w:rsidRPr="001B29B9" w:rsidRDefault="000A3E61" w:rsidP="00454833">
            <w:pPr>
              <w:spacing w:line="276" w:lineRule="auto"/>
              <w:jc w:val="center"/>
            </w:pPr>
            <w:r w:rsidRPr="001B29B9">
              <w:t>-</w:t>
            </w:r>
          </w:p>
        </w:tc>
        <w:tc>
          <w:tcPr>
            <w:tcW w:w="598" w:type="pct"/>
            <w:shd w:val="clear" w:color="auto" w:fill="auto"/>
            <w:vAlign w:val="center"/>
          </w:tcPr>
          <w:p w14:paraId="3FAFB20B" w14:textId="77777777" w:rsidR="000A3E61" w:rsidRPr="001B29B9" w:rsidRDefault="000A3E61" w:rsidP="00454833">
            <w:pPr>
              <w:spacing w:line="276" w:lineRule="auto"/>
              <w:jc w:val="center"/>
            </w:pPr>
            <w:r w:rsidRPr="001B29B9">
              <w:t>3,0</w:t>
            </w:r>
          </w:p>
          <w:p w14:paraId="524E3932" w14:textId="77777777" w:rsidR="000A3E61" w:rsidRPr="001B29B9" w:rsidRDefault="000A3E61" w:rsidP="00454833">
            <w:pPr>
              <w:spacing w:line="276" w:lineRule="auto"/>
              <w:jc w:val="center"/>
            </w:pPr>
            <w:r w:rsidRPr="001B29B9">
              <w:t>(46,0)</w:t>
            </w:r>
          </w:p>
        </w:tc>
      </w:tr>
    </w:tbl>
    <w:p w14:paraId="5D232F7B" w14:textId="77777777" w:rsidR="000A3E61" w:rsidRPr="001B29B9" w:rsidRDefault="000A3E61" w:rsidP="00965C73">
      <w:pPr>
        <w:spacing w:line="276" w:lineRule="auto"/>
        <w:ind w:firstLine="709"/>
        <w:jc w:val="both"/>
      </w:pPr>
    </w:p>
    <w:p w14:paraId="29E17659" w14:textId="77777777" w:rsidR="000A3E61" w:rsidRPr="001B29B9" w:rsidRDefault="000A3E61" w:rsidP="00A4261D">
      <w:pPr>
        <w:spacing w:line="276" w:lineRule="auto"/>
        <w:ind w:firstLine="567"/>
        <w:jc w:val="both"/>
      </w:pPr>
      <w:r w:rsidRPr="001B29B9">
        <w:t xml:space="preserve">Участников ЕГЭ, набравших 100 баллов, нет. </w:t>
      </w:r>
    </w:p>
    <w:p w14:paraId="4986070D" w14:textId="77777777" w:rsidR="000A3E61" w:rsidRPr="001B29B9" w:rsidRDefault="000A3E61" w:rsidP="00454833">
      <w:pPr>
        <w:numPr>
          <w:ilvl w:val="0"/>
          <w:numId w:val="35"/>
        </w:numPr>
        <w:shd w:val="clear" w:color="auto" w:fill="FFFFFF"/>
        <w:spacing w:line="276" w:lineRule="auto"/>
        <w:jc w:val="both"/>
      </w:pPr>
      <w:r w:rsidRPr="001B29B9">
        <w:t>От 81-99 балов: по русскому языку 2 человека (82б, 89б), по обществознанию 1 человек (83б).</w:t>
      </w:r>
    </w:p>
    <w:p w14:paraId="35C96BF1" w14:textId="3407F1E2" w:rsidR="000A3E61" w:rsidRPr="001B29B9" w:rsidRDefault="000A3E61" w:rsidP="00454833">
      <w:pPr>
        <w:numPr>
          <w:ilvl w:val="0"/>
          <w:numId w:val="35"/>
        </w:numPr>
        <w:shd w:val="clear" w:color="auto" w:fill="FFFFFF"/>
        <w:spacing w:line="276" w:lineRule="auto"/>
        <w:jc w:val="both"/>
      </w:pPr>
      <w:r w:rsidRPr="001B29B9">
        <w:t xml:space="preserve">От 61-80 баллов: по русскому языку – 14 человек (73,7%), по математике профильного уровня – 2 человека (20%), по обществознанию – 4 человека (28,6%), по литературе – 1 человек, по истории – 1 человек (25%).  </w:t>
      </w:r>
    </w:p>
    <w:p w14:paraId="0B3EDDD0" w14:textId="6DAB23AE" w:rsidR="000A3E61" w:rsidRPr="001B29B9" w:rsidRDefault="000A3E61" w:rsidP="00A4261D">
      <w:pPr>
        <w:spacing w:line="276" w:lineRule="auto"/>
        <w:ind w:firstLine="567"/>
        <w:jc w:val="both"/>
      </w:pPr>
      <w:r w:rsidRPr="001B29B9">
        <w:t>Выпускников, претендующих на медаль «За особые успехи в учении» в 2020</w:t>
      </w:r>
      <w:r w:rsidR="00454833">
        <w:t xml:space="preserve"> </w:t>
      </w:r>
      <w:r w:rsidRPr="001B29B9">
        <w:t>г</w:t>
      </w:r>
      <w:r w:rsidR="00454833">
        <w:t>.</w:t>
      </w:r>
      <w:r w:rsidRPr="001B29B9">
        <w:t xml:space="preserve"> нет.</w:t>
      </w:r>
    </w:p>
    <w:p w14:paraId="05D01F33" w14:textId="77777777" w:rsidR="000A3E61" w:rsidRPr="001B29B9" w:rsidRDefault="000A3E61" w:rsidP="00A4261D">
      <w:pPr>
        <w:pStyle w:val="25"/>
        <w:shd w:val="clear" w:color="auto" w:fill="auto"/>
        <w:spacing w:line="276" w:lineRule="auto"/>
        <w:ind w:firstLine="567"/>
        <w:jc w:val="both"/>
        <w:rPr>
          <w:sz w:val="24"/>
          <w:szCs w:val="24"/>
        </w:rPr>
      </w:pPr>
      <w:r w:rsidRPr="001B29B9">
        <w:rPr>
          <w:color w:val="000000"/>
          <w:sz w:val="24"/>
          <w:szCs w:val="24"/>
          <w:lang w:bidi="ru-RU"/>
        </w:rPr>
        <w:t>В 2019-2020 учебном году государственная итоговая аттестация по программам среднего общего образования проводилась в форме промежуточной аттестации, результаты которой признаны результатами ГИА-11 и являются основанием для выдачи аттестатов.</w:t>
      </w:r>
    </w:p>
    <w:p w14:paraId="1C49A891" w14:textId="77777777" w:rsidR="000A3E61" w:rsidRPr="001B29B9" w:rsidRDefault="000A3E61" w:rsidP="00A4261D">
      <w:pPr>
        <w:pStyle w:val="af0"/>
        <w:spacing w:line="276" w:lineRule="auto"/>
        <w:ind w:firstLine="567"/>
        <w:jc w:val="both"/>
      </w:pPr>
      <w:r w:rsidRPr="001B29B9">
        <w:lastRenderedPageBreak/>
        <w:t>Дополнительными требованиями к признанию результатов промежуточной аттестации результатами ГИА-11 являются:</w:t>
      </w:r>
    </w:p>
    <w:p w14:paraId="50D48FA0" w14:textId="695F1870" w:rsidR="000A3E61" w:rsidRPr="001B29B9" w:rsidRDefault="000A3E61" w:rsidP="00454833">
      <w:pPr>
        <w:numPr>
          <w:ilvl w:val="0"/>
          <w:numId w:val="35"/>
        </w:numPr>
        <w:shd w:val="clear" w:color="auto" w:fill="FFFFFF"/>
        <w:spacing w:line="276" w:lineRule="auto"/>
        <w:jc w:val="both"/>
      </w:pPr>
      <w:r w:rsidRPr="001B29B9">
        <w:t>выполнение выпускниками 11 классов в полном объёме учебного плана (наличие годовых отметок по всем учебным предметам не ниже удовлетворительных);</w:t>
      </w:r>
    </w:p>
    <w:p w14:paraId="0596DBDF" w14:textId="50DB310D" w:rsidR="000A3E61" w:rsidRPr="001B29B9" w:rsidRDefault="000A3E61" w:rsidP="00454833">
      <w:pPr>
        <w:numPr>
          <w:ilvl w:val="0"/>
          <w:numId w:val="35"/>
        </w:numPr>
        <w:shd w:val="clear" w:color="auto" w:fill="FFFFFF"/>
        <w:spacing w:line="276" w:lineRule="auto"/>
        <w:jc w:val="both"/>
      </w:pPr>
      <w:r w:rsidRPr="001B29B9">
        <w:t>наличие заявления на участие в ГИА-11 в установленный Порядком проведения ГИА по образовательным программам среднего общего образования;</w:t>
      </w:r>
    </w:p>
    <w:p w14:paraId="077DBF53" w14:textId="672EA6C1" w:rsidR="000A3E61" w:rsidRPr="001B29B9" w:rsidRDefault="000A3E61" w:rsidP="00454833">
      <w:pPr>
        <w:numPr>
          <w:ilvl w:val="0"/>
          <w:numId w:val="35"/>
        </w:numPr>
        <w:shd w:val="clear" w:color="auto" w:fill="FFFFFF"/>
        <w:spacing w:line="276" w:lineRule="auto"/>
        <w:jc w:val="both"/>
      </w:pPr>
      <w:r w:rsidRPr="001B29B9">
        <w:t>наличие на промежуточной аттестации отметок не ниже удовлетворительных;</w:t>
      </w:r>
    </w:p>
    <w:p w14:paraId="7E21874D" w14:textId="32F205C5" w:rsidR="000A3E61" w:rsidRPr="001B29B9" w:rsidRDefault="000A3E61" w:rsidP="00454833">
      <w:pPr>
        <w:numPr>
          <w:ilvl w:val="0"/>
          <w:numId w:val="35"/>
        </w:numPr>
        <w:shd w:val="clear" w:color="auto" w:fill="FFFFFF"/>
        <w:spacing w:line="276" w:lineRule="auto"/>
        <w:jc w:val="both"/>
      </w:pPr>
      <w:r w:rsidRPr="001B29B9">
        <w:t>имеющие «зачёт» за итоговое сочинение (изложение) по русскому языку;</w:t>
      </w:r>
    </w:p>
    <w:p w14:paraId="67507EFE" w14:textId="6EFF623C" w:rsidR="000A3E61" w:rsidRPr="001B29B9" w:rsidRDefault="000A3E61" w:rsidP="00454833">
      <w:pPr>
        <w:numPr>
          <w:ilvl w:val="0"/>
          <w:numId w:val="35"/>
        </w:numPr>
        <w:shd w:val="clear" w:color="auto" w:fill="FFFFFF"/>
        <w:spacing w:line="276" w:lineRule="auto"/>
        <w:jc w:val="both"/>
      </w:pPr>
      <w:r w:rsidRPr="001B29B9">
        <w:t>допущенные в 2020 году к ГИА-11.</w:t>
      </w:r>
    </w:p>
    <w:p w14:paraId="1624D761" w14:textId="77777777" w:rsidR="000A3E61" w:rsidRPr="001B29B9" w:rsidRDefault="000A3E61" w:rsidP="00965C73">
      <w:pPr>
        <w:spacing w:line="276" w:lineRule="auto"/>
        <w:jc w:val="both"/>
        <w:rPr>
          <w:b/>
          <w:bCs/>
        </w:rPr>
      </w:pPr>
      <w:r w:rsidRPr="001B29B9">
        <w:rPr>
          <w:b/>
          <w:bCs/>
        </w:rPr>
        <w:t xml:space="preserve"> </w:t>
      </w:r>
    </w:p>
    <w:p w14:paraId="1E675671" w14:textId="77777777" w:rsidR="000A3E61" w:rsidRPr="001B29B9" w:rsidRDefault="000A3E61" w:rsidP="00A4261D">
      <w:pPr>
        <w:spacing w:line="276" w:lineRule="auto"/>
        <w:ind w:firstLine="567"/>
        <w:contextualSpacing/>
        <w:jc w:val="both"/>
      </w:pPr>
      <w:r w:rsidRPr="001B29B9">
        <w:t xml:space="preserve">Стопроцентный уровень освоения основных общеобразовательных программ среднего общего образования показали выпускники по обязательным предметам и предметам по выбору.  Положительная динамика сдачи обязательного экзамена по русскому языку прослеживается на протяжении последних лет. </w:t>
      </w:r>
    </w:p>
    <w:p w14:paraId="7D6BFB59" w14:textId="77777777" w:rsidR="000A3E61" w:rsidRPr="001B29B9" w:rsidRDefault="000A3E61" w:rsidP="00A4261D">
      <w:pPr>
        <w:pStyle w:val="af0"/>
        <w:spacing w:line="276" w:lineRule="auto"/>
        <w:ind w:firstLine="567"/>
        <w:jc w:val="both"/>
      </w:pPr>
      <w:r w:rsidRPr="001B29B9">
        <w:t>Анализ результатов ЕГЭ и учебного года показывает, что из 24 выпускников:</w:t>
      </w:r>
    </w:p>
    <w:p w14:paraId="32967E6B" w14:textId="3885D1DD" w:rsidR="000A3E61" w:rsidRPr="001B29B9" w:rsidRDefault="000A3E61" w:rsidP="00454833">
      <w:pPr>
        <w:numPr>
          <w:ilvl w:val="0"/>
          <w:numId w:val="35"/>
        </w:numPr>
        <w:shd w:val="clear" w:color="auto" w:fill="FFFFFF"/>
        <w:spacing w:line="276" w:lineRule="auto"/>
        <w:jc w:val="both"/>
      </w:pPr>
      <w:r w:rsidRPr="001B29B9">
        <w:t>медалистов нет;</w:t>
      </w:r>
    </w:p>
    <w:p w14:paraId="527C96BA" w14:textId="68FE4DC7" w:rsidR="000A3E61" w:rsidRPr="001B29B9" w:rsidRDefault="000A3E61" w:rsidP="00454833">
      <w:pPr>
        <w:numPr>
          <w:ilvl w:val="0"/>
          <w:numId w:val="35"/>
        </w:numPr>
        <w:shd w:val="clear" w:color="auto" w:fill="FFFFFF"/>
        <w:spacing w:line="276" w:lineRule="auto"/>
        <w:jc w:val="both"/>
      </w:pPr>
      <w:r w:rsidRPr="001B29B9">
        <w:t>11 выпускников окончили школу на «4» и «5»;</w:t>
      </w:r>
    </w:p>
    <w:p w14:paraId="10AF3ED5" w14:textId="73D4017F" w:rsidR="000A3E61" w:rsidRPr="001B29B9" w:rsidRDefault="000A3E61" w:rsidP="00454833">
      <w:pPr>
        <w:numPr>
          <w:ilvl w:val="0"/>
          <w:numId w:val="35"/>
        </w:numPr>
        <w:shd w:val="clear" w:color="auto" w:fill="FFFFFF"/>
        <w:spacing w:line="276" w:lineRule="auto"/>
        <w:jc w:val="both"/>
      </w:pPr>
      <w:r w:rsidRPr="001B29B9">
        <w:t xml:space="preserve">13 выпускников подтвердили освоение общеобразовательных программ на уровне государственных образовательных стандартов. </w:t>
      </w:r>
    </w:p>
    <w:p w14:paraId="2E0A1C04" w14:textId="77777777" w:rsidR="000A3E61" w:rsidRPr="001B29B9" w:rsidRDefault="000A3E61" w:rsidP="00A4261D">
      <w:pPr>
        <w:spacing w:line="276" w:lineRule="auto"/>
        <w:ind w:firstLine="567"/>
        <w:contextualSpacing/>
        <w:jc w:val="both"/>
      </w:pPr>
      <w:r w:rsidRPr="001B29B9">
        <w:rPr>
          <w:rFonts w:eastAsia="Calibri"/>
        </w:rPr>
        <w:t>В 2020 году произошло увеличение количества участников ЕГЭ с высоким уровнем обученности, т.е.</w:t>
      </w:r>
      <w:r w:rsidRPr="001B29B9">
        <w:t xml:space="preserve"> выпускников, получивших тестовый балл в интервале 81-99 баллов. Уровень обученности выпускников составляет 100%, качество образовательной подготовки – 45,8% </w:t>
      </w:r>
    </w:p>
    <w:p w14:paraId="54E1867D" w14:textId="77777777" w:rsidR="000A3E61" w:rsidRPr="001B29B9" w:rsidRDefault="000A3E61" w:rsidP="00A4261D">
      <w:pPr>
        <w:pStyle w:val="af0"/>
        <w:spacing w:line="276" w:lineRule="auto"/>
        <w:ind w:firstLine="567"/>
        <w:jc w:val="both"/>
        <w:rPr>
          <w:b/>
          <w:i/>
        </w:rPr>
      </w:pPr>
      <w:r w:rsidRPr="001B29B9">
        <w:rPr>
          <w:b/>
          <w:i/>
        </w:rPr>
        <w:t>В результате анализа итогов государственной итоговой аттестации выделен ряд проблем:</w:t>
      </w:r>
    </w:p>
    <w:p w14:paraId="6AF15CB9" w14:textId="5A66591C" w:rsidR="000A3E61" w:rsidRPr="001B29B9" w:rsidRDefault="00E44BDC" w:rsidP="00454833">
      <w:pPr>
        <w:numPr>
          <w:ilvl w:val="0"/>
          <w:numId w:val="35"/>
        </w:numPr>
        <w:shd w:val="clear" w:color="auto" w:fill="FFFFFF"/>
        <w:spacing w:line="276" w:lineRule="auto"/>
        <w:jc w:val="both"/>
      </w:pPr>
      <w:r w:rsidRPr="001B29B9">
        <w:t>н</w:t>
      </w:r>
      <w:r w:rsidR="000A3E61" w:rsidRPr="001B29B9">
        <w:t>едостаточно разработана система индивидуальной работы с обучающимися по устранению учебных дефицитов; контроля со стороны администрации за этой работой в течение учебного года в каждом классе, на каждой ступени обучения, а не только в выпускных классах;</w:t>
      </w:r>
    </w:p>
    <w:p w14:paraId="487F13F3" w14:textId="69BE3A42" w:rsidR="000A3E61" w:rsidRPr="001B29B9" w:rsidRDefault="00E44BDC" w:rsidP="00454833">
      <w:pPr>
        <w:numPr>
          <w:ilvl w:val="0"/>
          <w:numId w:val="35"/>
        </w:numPr>
        <w:shd w:val="clear" w:color="auto" w:fill="FFFFFF"/>
        <w:spacing w:line="276" w:lineRule="auto"/>
        <w:jc w:val="both"/>
      </w:pPr>
      <w:r w:rsidRPr="001B29B9">
        <w:t>к</w:t>
      </w:r>
      <w:r w:rsidR="000A3E61" w:rsidRPr="001B29B9">
        <w:t>ачество образования обучающихся напрямую зависит от уровня профессиональной компетенции педагога и не только по подготовке к ГИА, но и по оказанию помощи обучающимся, имеющим учебные дефициты;</w:t>
      </w:r>
    </w:p>
    <w:p w14:paraId="4E2D3D19" w14:textId="1405A46C" w:rsidR="000A3E61" w:rsidRPr="001B29B9" w:rsidRDefault="00E44BDC" w:rsidP="00454833">
      <w:pPr>
        <w:numPr>
          <w:ilvl w:val="0"/>
          <w:numId w:val="35"/>
        </w:numPr>
        <w:shd w:val="clear" w:color="auto" w:fill="FFFFFF"/>
        <w:spacing w:line="276" w:lineRule="auto"/>
        <w:jc w:val="both"/>
      </w:pPr>
      <w:r w:rsidRPr="001B29B9">
        <w:t>н</w:t>
      </w:r>
      <w:r w:rsidR="000A3E61" w:rsidRPr="001B29B9">
        <w:t>едостаточная работа педагогов с выпускниками, имеющими шанс получить высокие баллы;</w:t>
      </w:r>
    </w:p>
    <w:p w14:paraId="388DD088" w14:textId="7E7A215A" w:rsidR="000A3E61" w:rsidRPr="001B29B9" w:rsidRDefault="00E44BDC" w:rsidP="00454833">
      <w:pPr>
        <w:numPr>
          <w:ilvl w:val="0"/>
          <w:numId w:val="35"/>
        </w:numPr>
        <w:shd w:val="clear" w:color="auto" w:fill="FFFFFF"/>
        <w:spacing w:line="276" w:lineRule="auto"/>
        <w:jc w:val="both"/>
      </w:pPr>
      <w:r w:rsidRPr="001B29B9">
        <w:t>н</w:t>
      </w:r>
      <w:r w:rsidR="000A3E61" w:rsidRPr="001B29B9">
        <w:t>едостаточная подготовка выпускников, сдающих предметы по выбору;</w:t>
      </w:r>
    </w:p>
    <w:p w14:paraId="3385D330" w14:textId="798E3D43" w:rsidR="000A3E61" w:rsidRPr="001B29B9" w:rsidRDefault="00E44BDC" w:rsidP="00454833">
      <w:pPr>
        <w:numPr>
          <w:ilvl w:val="0"/>
          <w:numId w:val="35"/>
        </w:numPr>
        <w:shd w:val="clear" w:color="auto" w:fill="FFFFFF"/>
        <w:spacing w:line="276" w:lineRule="auto"/>
        <w:jc w:val="both"/>
      </w:pPr>
      <w:r w:rsidRPr="001B29B9">
        <w:t>н</w:t>
      </w:r>
      <w:r w:rsidR="000A3E61" w:rsidRPr="001B29B9">
        <w:t>едостаточный уровень стрессоустойчивости, самостоятельности и самооценки   выпускников. Повышенный уровень тревожности, связанный с особенностями процедуры ЕГЭ, часто влияет на их результаты.</w:t>
      </w:r>
    </w:p>
    <w:p w14:paraId="3003B3DA" w14:textId="77777777" w:rsidR="000A3E61" w:rsidRPr="001B29B9" w:rsidRDefault="000A3E61" w:rsidP="00965C73">
      <w:pPr>
        <w:pStyle w:val="af0"/>
        <w:spacing w:line="276" w:lineRule="auto"/>
        <w:jc w:val="both"/>
      </w:pPr>
    </w:p>
    <w:p w14:paraId="19177CC0" w14:textId="60D13F74" w:rsidR="000A3E61" w:rsidRPr="001B29B9" w:rsidRDefault="000A3E61" w:rsidP="00965C73">
      <w:pPr>
        <w:pStyle w:val="af0"/>
        <w:spacing w:line="276" w:lineRule="auto"/>
        <w:jc w:val="both"/>
        <w:rPr>
          <w:b/>
          <w:i/>
        </w:rPr>
      </w:pPr>
      <w:r w:rsidRPr="001B29B9">
        <w:rPr>
          <w:b/>
          <w:i/>
        </w:rPr>
        <w:t>Для решения данных проблем выделен ряд рекомендаций на 2020-2021 учебный год:</w:t>
      </w:r>
    </w:p>
    <w:p w14:paraId="3519A153" w14:textId="77777777" w:rsidR="000A3E61" w:rsidRPr="001B29B9" w:rsidRDefault="000A3E61" w:rsidP="00965C73">
      <w:pPr>
        <w:pStyle w:val="af0"/>
        <w:numPr>
          <w:ilvl w:val="0"/>
          <w:numId w:val="18"/>
        </w:numPr>
        <w:spacing w:line="276" w:lineRule="auto"/>
        <w:jc w:val="both"/>
      </w:pPr>
      <w:r w:rsidRPr="001B29B9">
        <w:t>Провести ШМО учителей–предметников по глубокому и всестороннему изучению результативности ГИА с обсуждением плана мероприятий по подготовки к экзаменам в 2021 году, обеспечивающих повышение: качества образования на всех ступенях обучения; квалификации педагогических работников; качества профессиональной практической деятельности.</w:t>
      </w:r>
    </w:p>
    <w:p w14:paraId="334EC33F" w14:textId="77777777" w:rsidR="000A3E61" w:rsidRPr="001B29B9" w:rsidRDefault="000A3E61" w:rsidP="00965C73">
      <w:pPr>
        <w:pStyle w:val="ac"/>
        <w:numPr>
          <w:ilvl w:val="0"/>
          <w:numId w:val="18"/>
        </w:numPr>
        <w:spacing w:after="0"/>
        <w:jc w:val="both"/>
        <w:rPr>
          <w:rFonts w:ascii="Times New Roman" w:eastAsia="Times New Roman" w:hAnsi="Times New Roman"/>
          <w:sz w:val="24"/>
          <w:szCs w:val="24"/>
          <w:lang w:eastAsia="ru-RU"/>
        </w:rPr>
      </w:pPr>
      <w:r w:rsidRPr="001B29B9">
        <w:rPr>
          <w:rFonts w:ascii="Times New Roman" w:eastAsia="Times New Roman" w:hAnsi="Times New Roman"/>
          <w:sz w:val="24"/>
          <w:szCs w:val="24"/>
          <w:lang w:eastAsia="ru-RU"/>
        </w:rPr>
        <w:t xml:space="preserve">Продолжить информационно-разъяснительную работу с участниками ГИА по изучению нормативно – правовых документов по организации и проведению ГИА в 2021 году. </w:t>
      </w:r>
    </w:p>
    <w:p w14:paraId="6FA51669" w14:textId="77777777" w:rsidR="000A3E61" w:rsidRPr="001B29B9" w:rsidRDefault="000A3E61" w:rsidP="00965C73">
      <w:pPr>
        <w:pStyle w:val="af0"/>
        <w:numPr>
          <w:ilvl w:val="0"/>
          <w:numId w:val="18"/>
        </w:numPr>
        <w:spacing w:line="276" w:lineRule="auto"/>
        <w:jc w:val="both"/>
      </w:pPr>
      <w:r w:rsidRPr="001B29B9">
        <w:lastRenderedPageBreak/>
        <w:t>Разработать план мероприятий по оказанию методической помощи педагогам, чьи выпускники показали низкие результаты на экзаменах.</w:t>
      </w:r>
    </w:p>
    <w:p w14:paraId="2B59A1C6" w14:textId="77777777" w:rsidR="000A3E61" w:rsidRPr="001B29B9" w:rsidRDefault="000A3E61" w:rsidP="00965C73">
      <w:pPr>
        <w:pStyle w:val="af0"/>
        <w:numPr>
          <w:ilvl w:val="0"/>
          <w:numId w:val="18"/>
        </w:numPr>
        <w:spacing w:line="276" w:lineRule="auto"/>
        <w:jc w:val="both"/>
      </w:pPr>
      <w:r w:rsidRPr="001B29B9">
        <w:t>Продолжить работу: по выстраиванию системы индивидуальной работы с обучающимися по устранению учебных дефицитов в освоении общеобразовательных предметов на каждой ступени обучения; по выстраиванию системы индивидуальной работы с обучающимися, претендующих на получение высоких баллов; по повышению квалификации педагогов образовательных организаций с целью преодоления профессиональных дефицитов и повышения качества обучения учеников.</w:t>
      </w:r>
    </w:p>
    <w:p w14:paraId="289FE480" w14:textId="77777777" w:rsidR="000A3E61" w:rsidRPr="001B29B9" w:rsidRDefault="000A3E61" w:rsidP="00965C73">
      <w:pPr>
        <w:pStyle w:val="af0"/>
        <w:numPr>
          <w:ilvl w:val="0"/>
          <w:numId w:val="18"/>
        </w:numPr>
        <w:spacing w:line="276" w:lineRule="auto"/>
        <w:jc w:val="both"/>
      </w:pPr>
      <w:r w:rsidRPr="001B29B9">
        <w:t>Оптимизировать работу по использованию информационных условий, технического оборудования для подготовки обучающихся к ГИА.</w:t>
      </w:r>
    </w:p>
    <w:p w14:paraId="190DC57D" w14:textId="77777777" w:rsidR="000A3E61" w:rsidRPr="001B29B9" w:rsidRDefault="000A3E61" w:rsidP="00965C73">
      <w:pPr>
        <w:pStyle w:val="af0"/>
        <w:numPr>
          <w:ilvl w:val="0"/>
          <w:numId w:val="18"/>
        </w:numPr>
        <w:spacing w:line="276" w:lineRule="auto"/>
        <w:jc w:val="both"/>
      </w:pPr>
      <w:r w:rsidRPr="001B29B9">
        <w:t>Наметить мероприятия, направленные на повышение уровня обученности и качества образовательной подготовки обучающихся. (Организовать мероприятия по вопросам предъявления опыта работы). Усилить контроль за объективностью выставления текущих, годовых и итоговых отметок.</w:t>
      </w:r>
    </w:p>
    <w:p w14:paraId="73679F87" w14:textId="6179C69B" w:rsidR="009D13FC" w:rsidRPr="001B29B9" w:rsidRDefault="000A3E61" w:rsidP="00965C73">
      <w:pPr>
        <w:pStyle w:val="af0"/>
        <w:numPr>
          <w:ilvl w:val="0"/>
          <w:numId w:val="18"/>
        </w:numPr>
        <w:spacing w:line="276" w:lineRule="auto"/>
        <w:jc w:val="both"/>
      </w:pPr>
      <w:r w:rsidRPr="001B29B9">
        <w:t>Проанализировать полученные результаты участия во всероссийских проверочных работах, итоги государственной аттестации выпускников в сопоставлении со школьными отметками.</w:t>
      </w:r>
    </w:p>
    <w:p w14:paraId="5C6E180E" w14:textId="0B2CE97E" w:rsidR="00CF1813" w:rsidRPr="001B29B9" w:rsidRDefault="00CF1813" w:rsidP="00965C73">
      <w:pPr>
        <w:pStyle w:val="af5"/>
        <w:spacing w:line="276" w:lineRule="auto"/>
        <w:jc w:val="both"/>
      </w:pPr>
      <w:r w:rsidRPr="001B29B9">
        <w:rPr>
          <w:rStyle w:val="a7"/>
        </w:rPr>
        <w:t xml:space="preserve">Осень 2020 года, </w:t>
      </w:r>
      <w:proofErr w:type="spellStart"/>
      <w:r w:rsidRPr="001B29B9">
        <w:rPr>
          <w:rStyle w:val="a7"/>
        </w:rPr>
        <w:t>ВсОШ</w:t>
      </w:r>
      <w:proofErr w:type="spellEnd"/>
      <w:r w:rsidRPr="001B29B9">
        <w:rPr>
          <w:rStyle w:val="a7"/>
        </w:rPr>
        <w:t>. </w:t>
      </w:r>
      <w:r w:rsidRPr="001B29B9">
        <w:t xml:space="preserve">В 2020/21 году в рамках </w:t>
      </w:r>
      <w:proofErr w:type="spellStart"/>
      <w:r w:rsidRPr="001B29B9">
        <w:t>ВсОШ</w:t>
      </w:r>
      <w:proofErr w:type="spellEnd"/>
      <w:r w:rsidRPr="001B29B9">
        <w:t xml:space="preserve"> прошли школьный и муниципальный этапы. Анализируя результаты двух этапов, можно сделать вывод, что количественные показатели значительно уменьшились по сравнению с прошлым учебным годом, а качественные</w:t>
      </w:r>
      <w:r w:rsidR="003471C9" w:rsidRPr="001B29B9">
        <w:t xml:space="preserve"> </w:t>
      </w:r>
      <w:r w:rsidRPr="001B29B9">
        <w:t>стали ниже.</w:t>
      </w:r>
    </w:p>
    <w:tbl>
      <w:tblPr>
        <w:tblStyle w:val="a3"/>
        <w:tblW w:w="10201" w:type="dxa"/>
        <w:jc w:val="center"/>
        <w:tblLook w:val="04A0" w:firstRow="1" w:lastRow="0" w:firstColumn="1" w:lastColumn="0" w:noHBand="0" w:noVBand="1"/>
      </w:tblPr>
      <w:tblGrid>
        <w:gridCol w:w="2263"/>
        <w:gridCol w:w="3969"/>
        <w:gridCol w:w="3969"/>
      </w:tblGrid>
      <w:tr w:rsidR="00D27D2A" w:rsidRPr="001B29B9" w14:paraId="20484B72" w14:textId="77777777" w:rsidTr="00454833">
        <w:trPr>
          <w:jc w:val="center"/>
        </w:trPr>
        <w:tc>
          <w:tcPr>
            <w:tcW w:w="2263" w:type="dxa"/>
            <w:vAlign w:val="center"/>
          </w:tcPr>
          <w:p w14:paraId="2CB5812B" w14:textId="7CE05C47" w:rsidR="00D27D2A" w:rsidRPr="001B29B9" w:rsidRDefault="00D27D2A" w:rsidP="00454833">
            <w:pPr>
              <w:pStyle w:val="af5"/>
              <w:spacing w:line="276" w:lineRule="auto"/>
              <w:jc w:val="center"/>
            </w:pPr>
            <w:r w:rsidRPr="001B29B9">
              <w:t>Год/этап</w:t>
            </w:r>
          </w:p>
        </w:tc>
        <w:tc>
          <w:tcPr>
            <w:tcW w:w="3969" w:type="dxa"/>
            <w:vAlign w:val="center"/>
          </w:tcPr>
          <w:p w14:paraId="4A2929E2" w14:textId="1009842D" w:rsidR="00D27D2A" w:rsidRPr="001B29B9" w:rsidRDefault="00D27D2A" w:rsidP="00454833">
            <w:pPr>
              <w:pStyle w:val="af5"/>
              <w:spacing w:line="276" w:lineRule="auto"/>
              <w:jc w:val="center"/>
            </w:pPr>
            <w:r w:rsidRPr="001B29B9">
              <w:t>Школьный</w:t>
            </w:r>
          </w:p>
        </w:tc>
        <w:tc>
          <w:tcPr>
            <w:tcW w:w="3969" w:type="dxa"/>
            <w:vAlign w:val="center"/>
          </w:tcPr>
          <w:p w14:paraId="2838A615" w14:textId="2071C63D" w:rsidR="00D27D2A" w:rsidRPr="001B29B9" w:rsidRDefault="00D27D2A" w:rsidP="00454833">
            <w:pPr>
              <w:pStyle w:val="af5"/>
              <w:spacing w:line="276" w:lineRule="auto"/>
              <w:jc w:val="center"/>
            </w:pPr>
            <w:r w:rsidRPr="001B29B9">
              <w:t>Муниципальный</w:t>
            </w:r>
          </w:p>
        </w:tc>
      </w:tr>
      <w:tr w:rsidR="00D27D2A" w:rsidRPr="001B29B9" w14:paraId="0A901EB5" w14:textId="77777777" w:rsidTr="00454833">
        <w:trPr>
          <w:jc w:val="center"/>
        </w:trPr>
        <w:tc>
          <w:tcPr>
            <w:tcW w:w="2263" w:type="dxa"/>
            <w:vAlign w:val="center"/>
          </w:tcPr>
          <w:p w14:paraId="108329C3" w14:textId="22B35609" w:rsidR="00D27D2A" w:rsidRPr="001B29B9" w:rsidRDefault="00D27D2A" w:rsidP="00965C73">
            <w:pPr>
              <w:pStyle w:val="af5"/>
              <w:spacing w:line="276" w:lineRule="auto"/>
              <w:jc w:val="both"/>
            </w:pPr>
            <w:r w:rsidRPr="001B29B9">
              <w:t>2019/2020</w:t>
            </w:r>
          </w:p>
        </w:tc>
        <w:tc>
          <w:tcPr>
            <w:tcW w:w="3969" w:type="dxa"/>
            <w:vAlign w:val="center"/>
          </w:tcPr>
          <w:p w14:paraId="12E5CD0C" w14:textId="669ACE14" w:rsidR="00D27D2A" w:rsidRPr="001B29B9" w:rsidRDefault="00D27D2A" w:rsidP="00965C73">
            <w:pPr>
              <w:pStyle w:val="af5"/>
              <w:spacing w:line="276" w:lineRule="auto"/>
              <w:jc w:val="both"/>
            </w:pPr>
            <w:r w:rsidRPr="001B29B9">
              <w:t>Участники: 385 (870)</w:t>
            </w:r>
            <w:r w:rsidR="003471C9" w:rsidRPr="001B29B9">
              <w:t xml:space="preserve"> – 56%</w:t>
            </w:r>
          </w:p>
        </w:tc>
        <w:tc>
          <w:tcPr>
            <w:tcW w:w="3969" w:type="dxa"/>
            <w:vAlign w:val="center"/>
          </w:tcPr>
          <w:p w14:paraId="14F80979" w14:textId="6CA4E30F" w:rsidR="00D27D2A" w:rsidRPr="001B29B9" w:rsidRDefault="00D27D2A" w:rsidP="00965C73">
            <w:pPr>
              <w:pStyle w:val="af5"/>
              <w:spacing w:line="276" w:lineRule="auto"/>
              <w:jc w:val="both"/>
            </w:pPr>
            <w:r w:rsidRPr="001B29B9">
              <w:t>Участники: 162 (1070)</w:t>
            </w:r>
            <w:r w:rsidR="00555BF8" w:rsidRPr="001B29B9">
              <w:t xml:space="preserve"> – 15%</w:t>
            </w:r>
          </w:p>
        </w:tc>
      </w:tr>
      <w:tr w:rsidR="00D27D2A" w:rsidRPr="001B29B9" w14:paraId="21CC806E" w14:textId="77777777" w:rsidTr="00454833">
        <w:trPr>
          <w:jc w:val="center"/>
        </w:trPr>
        <w:tc>
          <w:tcPr>
            <w:tcW w:w="2263" w:type="dxa"/>
            <w:vAlign w:val="center"/>
          </w:tcPr>
          <w:p w14:paraId="55F6BEA0" w14:textId="25B27C76" w:rsidR="00D27D2A" w:rsidRPr="001B29B9" w:rsidRDefault="00D27D2A" w:rsidP="00965C73">
            <w:pPr>
              <w:pStyle w:val="af5"/>
              <w:spacing w:line="276" w:lineRule="auto"/>
              <w:jc w:val="both"/>
            </w:pPr>
            <w:r w:rsidRPr="001B29B9">
              <w:t>2020/2021</w:t>
            </w:r>
          </w:p>
        </w:tc>
        <w:tc>
          <w:tcPr>
            <w:tcW w:w="3969" w:type="dxa"/>
            <w:vAlign w:val="center"/>
          </w:tcPr>
          <w:p w14:paraId="75FBD4CA" w14:textId="7708FEC1" w:rsidR="00D27D2A" w:rsidRPr="001B29B9" w:rsidRDefault="00D27D2A" w:rsidP="00965C73">
            <w:pPr>
              <w:pStyle w:val="af5"/>
              <w:spacing w:line="276" w:lineRule="auto"/>
              <w:jc w:val="both"/>
            </w:pPr>
            <w:r w:rsidRPr="001B29B9">
              <w:t>Призеры: 109 (870)</w:t>
            </w:r>
            <w:r w:rsidR="003471C9" w:rsidRPr="001B29B9">
              <w:t xml:space="preserve"> – 12</w:t>
            </w:r>
            <w:r w:rsidR="00555BF8" w:rsidRPr="001B29B9">
              <w:t>%</w:t>
            </w:r>
          </w:p>
        </w:tc>
        <w:tc>
          <w:tcPr>
            <w:tcW w:w="3969" w:type="dxa"/>
            <w:vAlign w:val="center"/>
          </w:tcPr>
          <w:p w14:paraId="591F5353" w14:textId="36DADAD0" w:rsidR="00D27D2A" w:rsidRPr="001B29B9" w:rsidRDefault="00D27D2A" w:rsidP="00965C73">
            <w:pPr>
              <w:pStyle w:val="af5"/>
              <w:spacing w:line="276" w:lineRule="auto"/>
              <w:jc w:val="both"/>
            </w:pPr>
            <w:r w:rsidRPr="001B29B9">
              <w:t>Призеры: 60 (1070)</w:t>
            </w:r>
            <w:r w:rsidR="00555BF8" w:rsidRPr="001B29B9">
              <w:t xml:space="preserve"> – 5,6%</w:t>
            </w:r>
          </w:p>
        </w:tc>
      </w:tr>
    </w:tbl>
    <w:p w14:paraId="67C6041A" w14:textId="77777777" w:rsidR="00A17C5C" w:rsidRPr="001B29B9" w:rsidRDefault="00A17C5C" w:rsidP="00965C73">
      <w:pPr>
        <w:spacing w:line="276" w:lineRule="auto"/>
        <w:jc w:val="both"/>
      </w:pPr>
    </w:p>
    <w:p w14:paraId="695FF374" w14:textId="20FA51A0" w:rsidR="00181718" w:rsidRPr="00454833" w:rsidRDefault="008767E3" w:rsidP="00965C73">
      <w:pPr>
        <w:widowControl w:val="0"/>
        <w:tabs>
          <w:tab w:val="left" w:pos="2810"/>
        </w:tabs>
        <w:spacing w:after="253" w:line="276" w:lineRule="auto"/>
        <w:jc w:val="both"/>
        <w:rPr>
          <w:b/>
          <w:bCs/>
          <w:sz w:val="28"/>
          <w:szCs w:val="28"/>
          <w:lang w:bidi="ru-RU"/>
        </w:rPr>
      </w:pPr>
      <w:r w:rsidRPr="00454833">
        <w:rPr>
          <w:b/>
          <w:bCs/>
          <w:sz w:val="28"/>
          <w:szCs w:val="28"/>
          <w:lang w:bidi="ru-RU"/>
        </w:rPr>
        <w:t>5</w:t>
      </w:r>
      <w:r w:rsidR="00FC37A9" w:rsidRPr="00454833">
        <w:rPr>
          <w:b/>
          <w:bCs/>
          <w:sz w:val="28"/>
          <w:szCs w:val="28"/>
          <w:lang w:bidi="ru-RU"/>
        </w:rPr>
        <w:t>. Востребованность</w:t>
      </w:r>
      <w:r w:rsidR="00181718" w:rsidRPr="00454833">
        <w:rPr>
          <w:b/>
          <w:bCs/>
          <w:sz w:val="28"/>
          <w:szCs w:val="28"/>
          <w:lang w:bidi="ru-RU"/>
        </w:rPr>
        <w:t xml:space="preserve"> выпускников</w:t>
      </w:r>
      <w:r w:rsidR="00DE6E68" w:rsidRPr="00454833">
        <w:rPr>
          <w:b/>
          <w:bCs/>
          <w:sz w:val="28"/>
          <w:szCs w:val="28"/>
          <w:lang w:bidi="ru-RU"/>
        </w:rPr>
        <w:t xml:space="preserve"> </w:t>
      </w:r>
    </w:p>
    <w:p w14:paraId="210B9B42" w14:textId="1AFB647F" w:rsidR="00181718" w:rsidRPr="001B29B9" w:rsidRDefault="00181718" w:rsidP="00A4261D">
      <w:pPr>
        <w:widowControl w:val="0"/>
        <w:spacing w:line="276" w:lineRule="auto"/>
        <w:ind w:firstLine="567"/>
        <w:jc w:val="both"/>
        <w:rPr>
          <w:lang w:bidi="ru-RU"/>
        </w:rPr>
      </w:pPr>
      <w:r w:rsidRPr="001B29B9">
        <w:rPr>
          <w:lang w:bidi="ru-RU"/>
        </w:rPr>
        <w:t>В 20</w:t>
      </w:r>
      <w:r w:rsidR="00DE6E68" w:rsidRPr="001B29B9">
        <w:rPr>
          <w:lang w:bidi="ru-RU"/>
        </w:rPr>
        <w:t>20</w:t>
      </w:r>
      <w:r w:rsidRPr="001B29B9">
        <w:rPr>
          <w:lang w:bidi="ru-RU"/>
        </w:rPr>
        <w:t xml:space="preserve"> году школу окончили </w:t>
      </w:r>
      <w:r w:rsidR="00DE6E68" w:rsidRPr="001B29B9">
        <w:rPr>
          <w:lang w:bidi="ru-RU"/>
        </w:rPr>
        <w:t>24</w:t>
      </w:r>
      <w:r w:rsidRPr="001B29B9">
        <w:rPr>
          <w:lang w:bidi="ru-RU"/>
        </w:rPr>
        <w:t xml:space="preserve"> выпускник</w:t>
      </w:r>
      <w:r w:rsidR="00DE6E68" w:rsidRPr="001B29B9">
        <w:rPr>
          <w:lang w:bidi="ru-RU"/>
        </w:rPr>
        <w:t>а</w:t>
      </w:r>
      <w:r w:rsidRPr="001B29B9">
        <w:rPr>
          <w:lang w:bidi="ru-RU"/>
        </w:rPr>
        <w:t xml:space="preserve"> 11 класса. Из них </w:t>
      </w:r>
      <w:r w:rsidR="00C3480C" w:rsidRPr="001B29B9">
        <w:rPr>
          <w:lang w:bidi="ru-RU"/>
        </w:rPr>
        <w:t xml:space="preserve">13 </w:t>
      </w:r>
      <w:r w:rsidRPr="001B29B9">
        <w:rPr>
          <w:lang w:bidi="ru-RU"/>
        </w:rPr>
        <w:t>человек (5</w:t>
      </w:r>
      <w:r w:rsidR="00C3480C" w:rsidRPr="001B29B9">
        <w:rPr>
          <w:lang w:bidi="ru-RU"/>
        </w:rPr>
        <w:t>4</w:t>
      </w:r>
      <w:r w:rsidRPr="001B29B9">
        <w:rPr>
          <w:lang w:bidi="ru-RU"/>
        </w:rPr>
        <w:t>%) продолжили обучение в высших учебных заведениях и</w:t>
      </w:r>
      <w:r w:rsidR="00C3480C" w:rsidRPr="001B29B9">
        <w:rPr>
          <w:lang w:bidi="ru-RU"/>
        </w:rPr>
        <w:t xml:space="preserve"> 8</w:t>
      </w:r>
      <w:r w:rsidRPr="001B29B9">
        <w:rPr>
          <w:lang w:bidi="ru-RU"/>
        </w:rPr>
        <w:t xml:space="preserve"> человек (</w:t>
      </w:r>
      <w:r w:rsidR="00C3480C" w:rsidRPr="001B29B9">
        <w:rPr>
          <w:lang w:bidi="ru-RU"/>
        </w:rPr>
        <w:t>33</w:t>
      </w:r>
      <w:r w:rsidRPr="001B29B9">
        <w:rPr>
          <w:lang w:bidi="ru-RU"/>
        </w:rPr>
        <w:t>%) в учреждениях среднего специального образования</w:t>
      </w:r>
      <w:r w:rsidR="00C3480C" w:rsidRPr="001B29B9">
        <w:rPr>
          <w:lang w:bidi="ru-RU"/>
        </w:rPr>
        <w:t>. Три выпускника трудоустроены.</w:t>
      </w:r>
    </w:p>
    <w:p w14:paraId="554FFEF4" w14:textId="08D87C2E" w:rsidR="00181718" w:rsidRPr="001B29B9" w:rsidRDefault="00181718" w:rsidP="00A4261D">
      <w:pPr>
        <w:widowControl w:val="0"/>
        <w:spacing w:line="276" w:lineRule="auto"/>
        <w:ind w:firstLine="567"/>
        <w:jc w:val="both"/>
        <w:rPr>
          <w:lang w:bidi="ru-RU"/>
        </w:rPr>
      </w:pPr>
      <w:r w:rsidRPr="001B29B9">
        <w:rPr>
          <w:lang w:bidi="ru-RU"/>
        </w:rPr>
        <w:t xml:space="preserve">Наиболее востребованные ВУЗы — </w:t>
      </w:r>
      <w:proofErr w:type="spellStart"/>
      <w:r w:rsidR="00C3480C" w:rsidRPr="001B29B9">
        <w:rPr>
          <w:shd w:val="clear" w:color="auto" w:fill="FFFFFF"/>
        </w:rPr>
        <w:t>УрГПУ</w:t>
      </w:r>
      <w:proofErr w:type="spellEnd"/>
      <w:r w:rsidR="00C3480C" w:rsidRPr="001B29B9">
        <w:rPr>
          <w:shd w:val="clear" w:color="auto" w:fill="FFFFFF"/>
        </w:rPr>
        <w:t xml:space="preserve">, </w:t>
      </w:r>
      <w:proofErr w:type="spellStart"/>
      <w:r w:rsidR="00C3480C" w:rsidRPr="001B29B9">
        <w:rPr>
          <w:shd w:val="clear" w:color="auto" w:fill="FFFFFF"/>
        </w:rPr>
        <w:t>УрГУ</w:t>
      </w:r>
      <w:proofErr w:type="spellEnd"/>
      <w:r w:rsidR="00C3480C" w:rsidRPr="001B29B9">
        <w:rPr>
          <w:shd w:val="clear" w:color="auto" w:fill="FFFFFF"/>
        </w:rPr>
        <w:t xml:space="preserve">, </w:t>
      </w:r>
      <w:proofErr w:type="spellStart"/>
      <w:r w:rsidR="00C3480C" w:rsidRPr="001B29B9">
        <w:rPr>
          <w:shd w:val="clear" w:color="auto" w:fill="FFFFFF"/>
        </w:rPr>
        <w:t>УрГЭУ</w:t>
      </w:r>
      <w:proofErr w:type="spellEnd"/>
      <w:r w:rsidR="00C3480C" w:rsidRPr="001B29B9">
        <w:rPr>
          <w:shd w:val="clear" w:color="auto" w:fill="FFFFFF"/>
        </w:rPr>
        <w:t xml:space="preserve">, </w:t>
      </w:r>
      <w:proofErr w:type="spellStart"/>
      <w:r w:rsidR="00C3480C" w:rsidRPr="001B29B9">
        <w:rPr>
          <w:shd w:val="clear" w:color="auto" w:fill="FFFFFF"/>
        </w:rPr>
        <w:t>УрГУПС</w:t>
      </w:r>
      <w:proofErr w:type="spellEnd"/>
      <w:r w:rsidR="00C3480C" w:rsidRPr="001B29B9">
        <w:rPr>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1456"/>
        <w:gridCol w:w="1168"/>
      </w:tblGrid>
      <w:tr w:rsidR="003C21F2" w:rsidRPr="001B29B9" w14:paraId="04DDCE2D" w14:textId="77777777" w:rsidTr="00A4261D">
        <w:tc>
          <w:tcPr>
            <w:tcW w:w="3713" w:type="pct"/>
            <w:vMerge w:val="restart"/>
            <w:shd w:val="clear" w:color="auto" w:fill="auto"/>
          </w:tcPr>
          <w:p w14:paraId="78F4B785" w14:textId="6F180E49" w:rsidR="00181718" w:rsidRPr="001B29B9" w:rsidRDefault="00181718" w:rsidP="00A4261D">
            <w:pPr>
              <w:widowControl w:val="0"/>
              <w:spacing w:line="276" w:lineRule="auto"/>
              <w:jc w:val="center"/>
              <w:rPr>
                <w:lang w:bidi="ru-RU"/>
              </w:rPr>
            </w:pPr>
            <w:r w:rsidRPr="001B29B9">
              <w:rPr>
                <w:lang w:bidi="ru-RU"/>
              </w:rPr>
              <w:t>Показатели</w:t>
            </w:r>
          </w:p>
        </w:tc>
        <w:tc>
          <w:tcPr>
            <w:tcW w:w="1287" w:type="pct"/>
            <w:gridSpan w:val="2"/>
            <w:shd w:val="clear" w:color="auto" w:fill="auto"/>
          </w:tcPr>
          <w:p w14:paraId="5F316432" w14:textId="77777777" w:rsidR="00181718" w:rsidRPr="001B29B9" w:rsidRDefault="00181718" w:rsidP="00A4261D">
            <w:pPr>
              <w:widowControl w:val="0"/>
              <w:spacing w:line="276" w:lineRule="auto"/>
              <w:jc w:val="center"/>
              <w:rPr>
                <w:lang w:bidi="ru-RU"/>
              </w:rPr>
            </w:pPr>
            <w:r w:rsidRPr="001B29B9">
              <w:rPr>
                <w:lang w:bidi="ru-RU"/>
              </w:rPr>
              <w:t>20</w:t>
            </w:r>
            <w:r w:rsidR="00DD5AB7" w:rsidRPr="001B29B9">
              <w:rPr>
                <w:lang w:bidi="ru-RU"/>
              </w:rPr>
              <w:t>20</w:t>
            </w:r>
            <w:r w:rsidRPr="001B29B9">
              <w:rPr>
                <w:lang w:bidi="ru-RU"/>
              </w:rPr>
              <w:t xml:space="preserve"> г</w:t>
            </w:r>
          </w:p>
        </w:tc>
      </w:tr>
      <w:tr w:rsidR="003C21F2" w:rsidRPr="001B29B9" w14:paraId="30A1C2C7" w14:textId="77777777" w:rsidTr="00A4261D">
        <w:tc>
          <w:tcPr>
            <w:tcW w:w="3713" w:type="pct"/>
            <w:vMerge/>
            <w:shd w:val="clear" w:color="auto" w:fill="auto"/>
          </w:tcPr>
          <w:p w14:paraId="4C3B3910" w14:textId="77777777" w:rsidR="00181718" w:rsidRPr="001B29B9" w:rsidRDefault="00181718" w:rsidP="00A4261D">
            <w:pPr>
              <w:widowControl w:val="0"/>
              <w:spacing w:line="276" w:lineRule="auto"/>
              <w:jc w:val="center"/>
              <w:rPr>
                <w:lang w:bidi="ru-RU"/>
              </w:rPr>
            </w:pPr>
          </w:p>
        </w:tc>
        <w:tc>
          <w:tcPr>
            <w:tcW w:w="714" w:type="pct"/>
            <w:shd w:val="clear" w:color="auto" w:fill="auto"/>
          </w:tcPr>
          <w:p w14:paraId="1708F4CE" w14:textId="08E8EBD4" w:rsidR="00181718" w:rsidRPr="001B29B9" w:rsidRDefault="00181718" w:rsidP="00A4261D">
            <w:pPr>
              <w:widowControl w:val="0"/>
              <w:spacing w:line="276" w:lineRule="auto"/>
              <w:jc w:val="center"/>
              <w:rPr>
                <w:lang w:bidi="ru-RU"/>
              </w:rPr>
            </w:pPr>
            <w:r w:rsidRPr="001B29B9">
              <w:rPr>
                <w:lang w:bidi="ru-RU"/>
              </w:rPr>
              <w:t>Количество</w:t>
            </w:r>
          </w:p>
        </w:tc>
        <w:tc>
          <w:tcPr>
            <w:tcW w:w="572" w:type="pct"/>
            <w:shd w:val="clear" w:color="auto" w:fill="auto"/>
          </w:tcPr>
          <w:p w14:paraId="4DA43C15" w14:textId="77777777" w:rsidR="00181718" w:rsidRPr="001B29B9" w:rsidRDefault="00181718" w:rsidP="00A4261D">
            <w:pPr>
              <w:widowControl w:val="0"/>
              <w:spacing w:line="276" w:lineRule="auto"/>
              <w:jc w:val="center"/>
              <w:rPr>
                <w:lang w:bidi="ru-RU"/>
              </w:rPr>
            </w:pPr>
            <w:r w:rsidRPr="001B29B9">
              <w:rPr>
                <w:lang w:bidi="ru-RU"/>
              </w:rPr>
              <w:t>%</w:t>
            </w:r>
          </w:p>
        </w:tc>
      </w:tr>
      <w:tr w:rsidR="003C21F2" w:rsidRPr="001B29B9" w14:paraId="57671CDD" w14:textId="77777777" w:rsidTr="00A4261D">
        <w:tc>
          <w:tcPr>
            <w:tcW w:w="3713" w:type="pct"/>
            <w:shd w:val="clear" w:color="auto" w:fill="auto"/>
          </w:tcPr>
          <w:p w14:paraId="48BA1B44" w14:textId="77777777" w:rsidR="00181718" w:rsidRPr="001B29B9" w:rsidRDefault="00181718" w:rsidP="00965C73">
            <w:pPr>
              <w:widowControl w:val="0"/>
              <w:spacing w:line="276" w:lineRule="auto"/>
              <w:jc w:val="both"/>
              <w:rPr>
                <w:lang w:bidi="ru-RU"/>
              </w:rPr>
            </w:pPr>
            <w:r w:rsidRPr="001B29B9">
              <w:rPr>
                <w:rStyle w:val="211pt"/>
                <w:color w:val="auto"/>
                <w:sz w:val="24"/>
                <w:szCs w:val="24"/>
              </w:rPr>
              <w:t>Количество выпускников, получивших аттестат о среднем общем образовании</w:t>
            </w:r>
          </w:p>
        </w:tc>
        <w:tc>
          <w:tcPr>
            <w:tcW w:w="714" w:type="pct"/>
            <w:shd w:val="clear" w:color="auto" w:fill="auto"/>
          </w:tcPr>
          <w:p w14:paraId="26B4EAC7" w14:textId="77777777" w:rsidR="00181718" w:rsidRPr="001B29B9" w:rsidRDefault="00DD5AB7" w:rsidP="00A4261D">
            <w:pPr>
              <w:widowControl w:val="0"/>
              <w:spacing w:line="276" w:lineRule="auto"/>
              <w:jc w:val="center"/>
              <w:rPr>
                <w:lang w:bidi="ru-RU"/>
              </w:rPr>
            </w:pPr>
            <w:r w:rsidRPr="001B29B9">
              <w:rPr>
                <w:lang w:bidi="ru-RU"/>
              </w:rPr>
              <w:t>24</w:t>
            </w:r>
          </w:p>
        </w:tc>
        <w:tc>
          <w:tcPr>
            <w:tcW w:w="572" w:type="pct"/>
            <w:shd w:val="clear" w:color="auto" w:fill="auto"/>
          </w:tcPr>
          <w:p w14:paraId="059F9D6D" w14:textId="77777777" w:rsidR="00181718" w:rsidRPr="001B29B9" w:rsidRDefault="00181718" w:rsidP="00A4261D">
            <w:pPr>
              <w:widowControl w:val="0"/>
              <w:spacing w:line="276" w:lineRule="auto"/>
              <w:jc w:val="center"/>
              <w:rPr>
                <w:lang w:bidi="ru-RU"/>
              </w:rPr>
            </w:pPr>
            <w:r w:rsidRPr="001B29B9">
              <w:rPr>
                <w:lang w:bidi="ru-RU"/>
              </w:rPr>
              <w:t>100%</w:t>
            </w:r>
          </w:p>
        </w:tc>
      </w:tr>
      <w:tr w:rsidR="003C21F2" w:rsidRPr="001B29B9" w14:paraId="4218DA58" w14:textId="77777777" w:rsidTr="00A4261D">
        <w:tc>
          <w:tcPr>
            <w:tcW w:w="3713" w:type="pct"/>
            <w:shd w:val="clear" w:color="auto" w:fill="auto"/>
          </w:tcPr>
          <w:p w14:paraId="29CB21F4" w14:textId="77777777" w:rsidR="00181718" w:rsidRPr="001B29B9" w:rsidRDefault="00181718" w:rsidP="00965C73">
            <w:pPr>
              <w:widowControl w:val="0"/>
              <w:spacing w:line="276" w:lineRule="auto"/>
              <w:jc w:val="both"/>
              <w:rPr>
                <w:lang w:bidi="ru-RU"/>
              </w:rPr>
            </w:pPr>
            <w:r w:rsidRPr="001B29B9">
              <w:rPr>
                <w:rStyle w:val="211pt"/>
                <w:color w:val="auto"/>
                <w:sz w:val="24"/>
                <w:szCs w:val="24"/>
              </w:rPr>
              <w:t>Количество выпускников, получивших аттестат об основном общем образовании</w:t>
            </w:r>
          </w:p>
        </w:tc>
        <w:tc>
          <w:tcPr>
            <w:tcW w:w="714" w:type="pct"/>
            <w:shd w:val="clear" w:color="auto" w:fill="auto"/>
          </w:tcPr>
          <w:p w14:paraId="70E2550B" w14:textId="692516F6" w:rsidR="00181718" w:rsidRPr="001B29B9" w:rsidRDefault="00DD5AB7" w:rsidP="00A4261D">
            <w:pPr>
              <w:widowControl w:val="0"/>
              <w:spacing w:line="276" w:lineRule="auto"/>
              <w:jc w:val="center"/>
              <w:rPr>
                <w:lang w:bidi="ru-RU"/>
              </w:rPr>
            </w:pPr>
            <w:r w:rsidRPr="001B29B9">
              <w:rPr>
                <w:lang w:bidi="ru-RU"/>
              </w:rPr>
              <w:t>5</w:t>
            </w:r>
            <w:r w:rsidR="00FF7140" w:rsidRPr="001B29B9">
              <w:rPr>
                <w:lang w:bidi="ru-RU"/>
              </w:rPr>
              <w:t>2</w:t>
            </w:r>
          </w:p>
        </w:tc>
        <w:tc>
          <w:tcPr>
            <w:tcW w:w="572" w:type="pct"/>
            <w:shd w:val="clear" w:color="auto" w:fill="auto"/>
          </w:tcPr>
          <w:p w14:paraId="35E58B2C" w14:textId="77777777" w:rsidR="00181718" w:rsidRPr="001B29B9" w:rsidRDefault="00181718" w:rsidP="00A4261D">
            <w:pPr>
              <w:widowControl w:val="0"/>
              <w:spacing w:line="276" w:lineRule="auto"/>
              <w:jc w:val="center"/>
              <w:rPr>
                <w:lang w:bidi="ru-RU"/>
              </w:rPr>
            </w:pPr>
            <w:r w:rsidRPr="001B29B9">
              <w:rPr>
                <w:lang w:bidi="ru-RU"/>
              </w:rPr>
              <w:t>100%</w:t>
            </w:r>
          </w:p>
        </w:tc>
      </w:tr>
      <w:tr w:rsidR="003C21F2" w:rsidRPr="001B29B9" w14:paraId="26F96D43" w14:textId="77777777" w:rsidTr="00A4261D">
        <w:tc>
          <w:tcPr>
            <w:tcW w:w="3713" w:type="pct"/>
            <w:shd w:val="clear" w:color="auto" w:fill="auto"/>
          </w:tcPr>
          <w:p w14:paraId="4E7D471F" w14:textId="77777777" w:rsidR="00181718" w:rsidRPr="001B29B9" w:rsidRDefault="00181718" w:rsidP="00965C73">
            <w:pPr>
              <w:widowControl w:val="0"/>
              <w:spacing w:line="276" w:lineRule="auto"/>
              <w:jc w:val="both"/>
              <w:rPr>
                <w:lang w:bidi="ru-RU"/>
              </w:rPr>
            </w:pPr>
            <w:r w:rsidRPr="001B29B9">
              <w:rPr>
                <w:rStyle w:val="211pt"/>
                <w:color w:val="auto"/>
                <w:sz w:val="24"/>
                <w:szCs w:val="24"/>
              </w:rPr>
              <w:t>Количество выпускников, получивших свидетельство об образовании</w:t>
            </w:r>
          </w:p>
        </w:tc>
        <w:tc>
          <w:tcPr>
            <w:tcW w:w="714" w:type="pct"/>
            <w:shd w:val="clear" w:color="auto" w:fill="auto"/>
          </w:tcPr>
          <w:p w14:paraId="371E5258" w14:textId="77777777" w:rsidR="00181718" w:rsidRPr="001B29B9" w:rsidRDefault="00181718" w:rsidP="00A4261D">
            <w:pPr>
              <w:widowControl w:val="0"/>
              <w:spacing w:line="276" w:lineRule="auto"/>
              <w:jc w:val="center"/>
              <w:rPr>
                <w:lang w:bidi="ru-RU"/>
              </w:rPr>
            </w:pPr>
            <w:r w:rsidRPr="001B29B9">
              <w:rPr>
                <w:lang w:bidi="ru-RU"/>
              </w:rPr>
              <w:t>0</w:t>
            </w:r>
          </w:p>
        </w:tc>
        <w:tc>
          <w:tcPr>
            <w:tcW w:w="572" w:type="pct"/>
            <w:shd w:val="clear" w:color="auto" w:fill="auto"/>
          </w:tcPr>
          <w:p w14:paraId="2149CAE5" w14:textId="77777777" w:rsidR="00181718" w:rsidRPr="001B29B9" w:rsidRDefault="00181718" w:rsidP="00A4261D">
            <w:pPr>
              <w:widowControl w:val="0"/>
              <w:spacing w:line="276" w:lineRule="auto"/>
              <w:jc w:val="center"/>
              <w:rPr>
                <w:lang w:bidi="ru-RU"/>
              </w:rPr>
            </w:pPr>
            <w:r w:rsidRPr="001B29B9">
              <w:rPr>
                <w:lang w:bidi="ru-RU"/>
              </w:rPr>
              <w:t>0%</w:t>
            </w:r>
          </w:p>
        </w:tc>
      </w:tr>
      <w:tr w:rsidR="003C21F2" w:rsidRPr="001B29B9" w14:paraId="4469F5C6" w14:textId="77777777" w:rsidTr="00A4261D">
        <w:tc>
          <w:tcPr>
            <w:tcW w:w="3713" w:type="pct"/>
            <w:shd w:val="clear" w:color="auto" w:fill="auto"/>
          </w:tcPr>
          <w:p w14:paraId="49E17469" w14:textId="77777777" w:rsidR="00181718" w:rsidRPr="001B29B9" w:rsidRDefault="00181718" w:rsidP="00965C73">
            <w:pPr>
              <w:widowControl w:val="0"/>
              <w:spacing w:line="276" w:lineRule="auto"/>
              <w:jc w:val="both"/>
              <w:rPr>
                <w:lang w:bidi="ru-RU"/>
              </w:rPr>
            </w:pPr>
            <w:r w:rsidRPr="001B29B9">
              <w:rPr>
                <w:rStyle w:val="211pt"/>
                <w:color w:val="auto"/>
                <w:sz w:val="24"/>
                <w:szCs w:val="24"/>
              </w:rPr>
              <w:t>Всего выпускников основного общего образования. Из них продолжают образование:</w:t>
            </w:r>
          </w:p>
        </w:tc>
        <w:tc>
          <w:tcPr>
            <w:tcW w:w="714" w:type="pct"/>
            <w:shd w:val="clear" w:color="auto" w:fill="auto"/>
          </w:tcPr>
          <w:p w14:paraId="693BCE83" w14:textId="40250249" w:rsidR="00181718" w:rsidRPr="001B29B9" w:rsidRDefault="005335B2" w:rsidP="00A4261D">
            <w:pPr>
              <w:widowControl w:val="0"/>
              <w:spacing w:line="276" w:lineRule="auto"/>
              <w:jc w:val="center"/>
              <w:rPr>
                <w:lang w:bidi="ru-RU"/>
              </w:rPr>
            </w:pPr>
            <w:r w:rsidRPr="001B29B9">
              <w:rPr>
                <w:lang w:bidi="ru-RU"/>
              </w:rPr>
              <w:t>52</w:t>
            </w:r>
          </w:p>
        </w:tc>
        <w:tc>
          <w:tcPr>
            <w:tcW w:w="572" w:type="pct"/>
            <w:shd w:val="clear" w:color="auto" w:fill="auto"/>
          </w:tcPr>
          <w:p w14:paraId="366E66C9" w14:textId="77777777" w:rsidR="00181718" w:rsidRPr="001B29B9" w:rsidRDefault="00181718" w:rsidP="00A4261D">
            <w:pPr>
              <w:widowControl w:val="0"/>
              <w:spacing w:line="276" w:lineRule="auto"/>
              <w:jc w:val="center"/>
              <w:rPr>
                <w:lang w:bidi="ru-RU"/>
              </w:rPr>
            </w:pPr>
            <w:r w:rsidRPr="001B29B9">
              <w:rPr>
                <w:lang w:bidi="ru-RU"/>
              </w:rPr>
              <w:t>100%</w:t>
            </w:r>
          </w:p>
        </w:tc>
      </w:tr>
      <w:tr w:rsidR="003C21F2" w:rsidRPr="001B29B9" w14:paraId="25E69C2E" w14:textId="77777777" w:rsidTr="00A4261D">
        <w:tc>
          <w:tcPr>
            <w:tcW w:w="3713" w:type="pct"/>
            <w:shd w:val="clear" w:color="auto" w:fill="auto"/>
          </w:tcPr>
          <w:p w14:paraId="30069515" w14:textId="77777777" w:rsidR="00181718" w:rsidRPr="001B29B9" w:rsidRDefault="00181718" w:rsidP="00965C73">
            <w:pPr>
              <w:widowControl w:val="0"/>
              <w:spacing w:line="276" w:lineRule="auto"/>
              <w:jc w:val="both"/>
              <w:rPr>
                <w:lang w:bidi="ru-RU"/>
              </w:rPr>
            </w:pPr>
            <w:r w:rsidRPr="001B29B9">
              <w:rPr>
                <w:lang w:bidi="ru-RU"/>
              </w:rPr>
              <w:t>в своем ОУ</w:t>
            </w:r>
          </w:p>
        </w:tc>
        <w:tc>
          <w:tcPr>
            <w:tcW w:w="714" w:type="pct"/>
            <w:shd w:val="clear" w:color="auto" w:fill="auto"/>
          </w:tcPr>
          <w:p w14:paraId="07920C8A" w14:textId="5694FC63" w:rsidR="00181718" w:rsidRPr="001B29B9" w:rsidRDefault="005335B2" w:rsidP="00A4261D">
            <w:pPr>
              <w:widowControl w:val="0"/>
              <w:spacing w:line="276" w:lineRule="auto"/>
              <w:jc w:val="center"/>
              <w:rPr>
                <w:lang w:bidi="ru-RU"/>
              </w:rPr>
            </w:pPr>
            <w:r w:rsidRPr="001B29B9">
              <w:rPr>
                <w:lang w:bidi="ru-RU"/>
              </w:rPr>
              <w:t>15</w:t>
            </w:r>
          </w:p>
        </w:tc>
        <w:tc>
          <w:tcPr>
            <w:tcW w:w="572" w:type="pct"/>
            <w:shd w:val="clear" w:color="auto" w:fill="auto"/>
          </w:tcPr>
          <w:p w14:paraId="08F7CFAC" w14:textId="34C736FC" w:rsidR="00181718" w:rsidRPr="001B29B9" w:rsidRDefault="005335B2" w:rsidP="00A4261D">
            <w:pPr>
              <w:widowControl w:val="0"/>
              <w:spacing w:line="276" w:lineRule="auto"/>
              <w:jc w:val="center"/>
              <w:rPr>
                <w:lang w:bidi="ru-RU"/>
              </w:rPr>
            </w:pPr>
            <w:r w:rsidRPr="001B29B9">
              <w:rPr>
                <w:lang w:bidi="ru-RU"/>
              </w:rPr>
              <w:t>29</w:t>
            </w:r>
            <w:r w:rsidR="00181718" w:rsidRPr="001B29B9">
              <w:rPr>
                <w:lang w:bidi="ru-RU"/>
              </w:rPr>
              <w:t>%</w:t>
            </w:r>
          </w:p>
        </w:tc>
      </w:tr>
      <w:tr w:rsidR="003C21F2" w:rsidRPr="001B29B9" w14:paraId="3E420AE1" w14:textId="77777777" w:rsidTr="00A4261D">
        <w:tc>
          <w:tcPr>
            <w:tcW w:w="3713" w:type="pct"/>
            <w:shd w:val="clear" w:color="auto" w:fill="auto"/>
          </w:tcPr>
          <w:p w14:paraId="1B024803" w14:textId="77777777" w:rsidR="00181718" w:rsidRPr="001B29B9" w:rsidRDefault="00181718" w:rsidP="00965C73">
            <w:pPr>
              <w:widowControl w:val="0"/>
              <w:spacing w:line="276" w:lineRule="auto"/>
              <w:jc w:val="both"/>
              <w:rPr>
                <w:lang w:bidi="ru-RU"/>
              </w:rPr>
            </w:pPr>
            <w:r w:rsidRPr="001B29B9">
              <w:rPr>
                <w:lang w:bidi="ru-RU"/>
              </w:rPr>
              <w:t>в других ОУ</w:t>
            </w:r>
          </w:p>
        </w:tc>
        <w:tc>
          <w:tcPr>
            <w:tcW w:w="714" w:type="pct"/>
            <w:shd w:val="clear" w:color="auto" w:fill="auto"/>
          </w:tcPr>
          <w:p w14:paraId="41915084" w14:textId="68289F55" w:rsidR="00181718" w:rsidRPr="001B29B9" w:rsidRDefault="005335B2" w:rsidP="00A4261D">
            <w:pPr>
              <w:widowControl w:val="0"/>
              <w:spacing w:line="276" w:lineRule="auto"/>
              <w:jc w:val="center"/>
              <w:rPr>
                <w:lang w:bidi="ru-RU"/>
              </w:rPr>
            </w:pPr>
            <w:r w:rsidRPr="001B29B9">
              <w:rPr>
                <w:lang w:bidi="ru-RU"/>
              </w:rPr>
              <w:t>2</w:t>
            </w:r>
          </w:p>
        </w:tc>
        <w:tc>
          <w:tcPr>
            <w:tcW w:w="572" w:type="pct"/>
            <w:shd w:val="clear" w:color="auto" w:fill="auto"/>
          </w:tcPr>
          <w:p w14:paraId="7ECA9EFB" w14:textId="2AE50122" w:rsidR="00181718" w:rsidRPr="001B29B9" w:rsidRDefault="005335B2" w:rsidP="00A4261D">
            <w:pPr>
              <w:widowControl w:val="0"/>
              <w:spacing w:line="276" w:lineRule="auto"/>
              <w:jc w:val="center"/>
              <w:rPr>
                <w:lang w:bidi="ru-RU"/>
              </w:rPr>
            </w:pPr>
            <w:r w:rsidRPr="001B29B9">
              <w:rPr>
                <w:lang w:bidi="ru-RU"/>
              </w:rPr>
              <w:t>4</w:t>
            </w:r>
            <w:r w:rsidR="00181718" w:rsidRPr="001B29B9">
              <w:rPr>
                <w:lang w:bidi="ru-RU"/>
              </w:rPr>
              <w:t>%</w:t>
            </w:r>
          </w:p>
        </w:tc>
      </w:tr>
      <w:tr w:rsidR="003C21F2" w:rsidRPr="001B29B9" w14:paraId="039658B4" w14:textId="77777777" w:rsidTr="00A4261D">
        <w:tc>
          <w:tcPr>
            <w:tcW w:w="3713" w:type="pct"/>
            <w:shd w:val="clear" w:color="auto" w:fill="auto"/>
          </w:tcPr>
          <w:p w14:paraId="06A831C8" w14:textId="77777777" w:rsidR="00181718" w:rsidRPr="001B29B9" w:rsidRDefault="00181718" w:rsidP="00965C73">
            <w:pPr>
              <w:widowControl w:val="0"/>
              <w:spacing w:line="276" w:lineRule="auto"/>
              <w:jc w:val="both"/>
              <w:rPr>
                <w:lang w:bidi="ru-RU"/>
              </w:rPr>
            </w:pPr>
            <w:r w:rsidRPr="001B29B9">
              <w:rPr>
                <w:lang w:bidi="ru-RU"/>
              </w:rPr>
              <w:t>в УСПО (НПО)</w:t>
            </w:r>
          </w:p>
        </w:tc>
        <w:tc>
          <w:tcPr>
            <w:tcW w:w="714" w:type="pct"/>
            <w:shd w:val="clear" w:color="auto" w:fill="auto"/>
          </w:tcPr>
          <w:p w14:paraId="7D8A898A" w14:textId="42BF59C9" w:rsidR="00181718" w:rsidRPr="001B29B9" w:rsidRDefault="005335B2" w:rsidP="00A4261D">
            <w:pPr>
              <w:widowControl w:val="0"/>
              <w:spacing w:line="276" w:lineRule="auto"/>
              <w:jc w:val="center"/>
              <w:rPr>
                <w:lang w:bidi="ru-RU"/>
              </w:rPr>
            </w:pPr>
            <w:r w:rsidRPr="001B29B9">
              <w:rPr>
                <w:lang w:bidi="ru-RU"/>
              </w:rPr>
              <w:t>35</w:t>
            </w:r>
          </w:p>
        </w:tc>
        <w:tc>
          <w:tcPr>
            <w:tcW w:w="572" w:type="pct"/>
            <w:shd w:val="clear" w:color="auto" w:fill="auto"/>
          </w:tcPr>
          <w:p w14:paraId="46CB62B3" w14:textId="4174F627" w:rsidR="00181718" w:rsidRPr="001B29B9" w:rsidRDefault="00181718" w:rsidP="00A4261D">
            <w:pPr>
              <w:widowControl w:val="0"/>
              <w:spacing w:line="276" w:lineRule="auto"/>
              <w:jc w:val="center"/>
              <w:rPr>
                <w:lang w:bidi="ru-RU"/>
              </w:rPr>
            </w:pPr>
            <w:r w:rsidRPr="001B29B9">
              <w:rPr>
                <w:lang w:bidi="ru-RU"/>
              </w:rPr>
              <w:t>6</w:t>
            </w:r>
            <w:r w:rsidR="005335B2" w:rsidRPr="001B29B9">
              <w:rPr>
                <w:lang w:bidi="ru-RU"/>
              </w:rPr>
              <w:t xml:space="preserve">7 </w:t>
            </w:r>
            <w:r w:rsidRPr="001B29B9">
              <w:rPr>
                <w:lang w:bidi="ru-RU"/>
              </w:rPr>
              <w:t>%</w:t>
            </w:r>
          </w:p>
        </w:tc>
      </w:tr>
      <w:tr w:rsidR="003C21F2" w:rsidRPr="001B29B9" w14:paraId="48CFB5C3" w14:textId="77777777" w:rsidTr="00A4261D">
        <w:tc>
          <w:tcPr>
            <w:tcW w:w="3713" w:type="pct"/>
            <w:shd w:val="clear" w:color="auto" w:fill="auto"/>
          </w:tcPr>
          <w:p w14:paraId="39D5A58B" w14:textId="77777777" w:rsidR="00181718" w:rsidRPr="001B29B9" w:rsidRDefault="00181718" w:rsidP="00965C73">
            <w:pPr>
              <w:widowControl w:val="0"/>
              <w:spacing w:line="276" w:lineRule="auto"/>
              <w:jc w:val="both"/>
              <w:rPr>
                <w:lang w:bidi="ru-RU"/>
              </w:rPr>
            </w:pPr>
            <w:r w:rsidRPr="001B29B9">
              <w:rPr>
                <w:lang w:bidi="ru-RU"/>
              </w:rPr>
              <w:t>Всего выпускников среднего общего образования. Из них продолжают образование на бюджетной основе:</w:t>
            </w:r>
          </w:p>
        </w:tc>
        <w:tc>
          <w:tcPr>
            <w:tcW w:w="714" w:type="pct"/>
            <w:shd w:val="clear" w:color="auto" w:fill="auto"/>
          </w:tcPr>
          <w:p w14:paraId="543C8928" w14:textId="06CDF2E2" w:rsidR="00181718" w:rsidRPr="001B29B9" w:rsidRDefault="005335B2" w:rsidP="00A4261D">
            <w:pPr>
              <w:widowControl w:val="0"/>
              <w:spacing w:line="276" w:lineRule="auto"/>
              <w:jc w:val="center"/>
              <w:rPr>
                <w:lang w:bidi="ru-RU"/>
              </w:rPr>
            </w:pPr>
            <w:r w:rsidRPr="001B29B9">
              <w:rPr>
                <w:lang w:bidi="ru-RU"/>
              </w:rPr>
              <w:t>24</w:t>
            </w:r>
          </w:p>
        </w:tc>
        <w:tc>
          <w:tcPr>
            <w:tcW w:w="572" w:type="pct"/>
            <w:shd w:val="clear" w:color="auto" w:fill="auto"/>
          </w:tcPr>
          <w:p w14:paraId="31669E32" w14:textId="77777777" w:rsidR="00181718" w:rsidRPr="001B29B9" w:rsidRDefault="00181718" w:rsidP="00A4261D">
            <w:pPr>
              <w:widowControl w:val="0"/>
              <w:spacing w:line="276" w:lineRule="auto"/>
              <w:jc w:val="center"/>
              <w:rPr>
                <w:lang w:bidi="ru-RU"/>
              </w:rPr>
            </w:pPr>
            <w:r w:rsidRPr="001B29B9">
              <w:rPr>
                <w:lang w:bidi="ru-RU"/>
              </w:rPr>
              <w:t>100%</w:t>
            </w:r>
          </w:p>
        </w:tc>
      </w:tr>
      <w:tr w:rsidR="003C21F2" w:rsidRPr="001B29B9" w14:paraId="26E449ED" w14:textId="77777777" w:rsidTr="00A4261D">
        <w:tc>
          <w:tcPr>
            <w:tcW w:w="3713" w:type="pct"/>
            <w:shd w:val="clear" w:color="auto" w:fill="auto"/>
          </w:tcPr>
          <w:p w14:paraId="637CCC42" w14:textId="77777777" w:rsidR="00181718" w:rsidRPr="001B29B9" w:rsidRDefault="00181718" w:rsidP="00965C73">
            <w:pPr>
              <w:widowControl w:val="0"/>
              <w:spacing w:line="276" w:lineRule="auto"/>
              <w:jc w:val="both"/>
              <w:rPr>
                <w:lang w:bidi="ru-RU"/>
              </w:rPr>
            </w:pPr>
            <w:r w:rsidRPr="001B29B9">
              <w:rPr>
                <w:lang w:bidi="ru-RU"/>
              </w:rPr>
              <w:t>в НПО</w:t>
            </w:r>
          </w:p>
        </w:tc>
        <w:tc>
          <w:tcPr>
            <w:tcW w:w="714" w:type="pct"/>
            <w:shd w:val="clear" w:color="auto" w:fill="auto"/>
          </w:tcPr>
          <w:p w14:paraId="45B4F8B0" w14:textId="77777777" w:rsidR="00181718" w:rsidRPr="001B29B9" w:rsidRDefault="00181718" w:rsidP="00A4261D">
            <w:pPr>
              <w:widowControl w:val="0"/>
              <w:spacing w:line="276" w:lineRule="auto"/>
              <w:jc w:val="center"/>
              <w:rPr>
                <w:lang w:bidi="ru-RU"/>
              </w:rPr>
            </w:pPr>
            <w:r w:rsidRPr="001B29B9">
              <w:rPr>
                <w:lang w:bidi="ru-RU"/>
              </w:rPr>
              <w:t>0</w:t>
            </w:r>
          </w:p>
        </w:tc>
        <w:tc>
          <w:tcPr>
            <w:tcW w:w="572" w:type="pct"/>
            <w:shd w:val="clear" w:color="auto" w:fill="auto"/>
          </w:tcPr>
          <w:p w14:paraId="4AB54351" w14:textId="77777777" w:rsidR="00181718" w:rsidRPr="001B29B9" w:rsidRDefault="00181718" w:rsidP="00A4261D">
            <w:pPr>
              <w:widowControl w:val="0"/>
              <w:spacing w:line="276" w:lineRule="auto"/>
              <w:jc w:val="center"/>
              <w:rPr>
                <w:lang w:bidi="ru-RU"/>
              </w:rPr>
            </w:pPr>
            <w:r w:rsidRPr="001B29B9">
              <w:rPr>
                <w:lang w:bidi="ru-RU"/>
              </w:rPr>
              <w:t>0%</w:t>
            </w:r>
          </w:p>
        </w:tc>
      </w:tr>
      <w:tr w:rsidR="003C21F2" w:rsidRPr="001B29B9" w14:paraId="36705D4B" w14:textId="77777777" w:rsidTr="00A4261D">
        <w:tc>
          <w:tcPr>
            <w:tcW w:w="3713" w:type="pct"/>
            <w:shd w:val="clear" w:color="auto" w:fill="auto"/>
          </w:tcPr>
          <w:p w14:paraId="1EF4D839" w14:textId="77777777" w:rsidR="00181718" w:rsidRPr="001B29B9" w:rsidRDefault="00181718" w:rsidP="00965C73">
            <w:pPr>
              <w:widowControl w:val="0"/>
              <w:spacing w:line="276" w:lineRule="auto"/>
              <w:jc w:val="both"/>
              <w:rPr>
                <w:lang w:bidi="ru-RU"/>
              </w:rPr>
            </w:pPr>
            <w:r w:rsidRPr="001B29B9">
              <w:rPr>
                <w:lang w:bidi="ru-RU"/>
              </w:rPr>
              <w:lastRenderedPageBreak/>
              <w:t>в СПО</w:t>
            </w:r>
          </w:p>
        </w:tc>
        <w:tc>
          <w:tcPr>
            <w:tcW w:w="714" w:type="pct"/>
            <w:shd w:val="clear" w:color="auto" w:fill="auto"/>
          </w:tcPr>
          <w:p w14:paraId="3217D55B" w14:textId="70D1848B" w:rsidR="00181718" w:rsidRPr="001B29B9" w:rsidRDefault="00582B2D" w:rsidP="00A4261D">
            <w:pPr>
              <w:widowControl w:val="0"/>
              <w:spacing w:line="276" w:lineRule="auto"/>
              <w:jc w:val="center"/>
              <w:rPr>
                <w:lang w:bidi="ru-RU"/>
              </w:rPr>
            </w:pPr>
            <w:r w:rsidRPr="001B29B9">
              <w:rPr>
                <w:lang w:bidi="ru-RU"/>
              </w:rPr>
              <w:t>6</w:t>
            </w:r>
          </w:p>
        </w:tc>
        <w:tc>
          <w:tcPr>
            <w:tcW w:w="572" w:type="pct"/>
            <w:shd w:val="clear" w:color="auto" w:fill="auto"/>
          </w:tcPr>
          <w:p w14:paraId="5760C4F2" w14:textId="1BBCCE57" w:rsidR="00181718" w:rsidRPr="001B29B9" w:rsidRDefault="00582B2D" w:rsidP="00A4261D">
            <w:pPr>
              <w:widowControl w:val="0"/>
              <w:spacing w:line="276" w:lineRule="auto"/>
              <w:jc w:val="center"/>
              <w:rPr>
                <w:lang w:bidi="ru-RU"/>
              </w:rPr>
            </w:pPr>
            <w:r w:rsidRPr="001B29B9">
              <w:rPr>
                <w:lang w:bidi="ru-RU"/>
              </w:rPr>
              <w:t>25</w:t>
            </w:r>
            <w:r w:rsidR="00181718" w:rsidRPr="001B29B9">
              <w:rPr>
                <w:lang w:bidi="ru-RU"/>
              </w:rPr>
              <w:t>%</w:t>
            </w:r>
          </w:p>
        </w:tc>
      </w:tr>
      <w:tr w:rsidR="003C21F2" w:rsidRPr="001B29B9" w14:paraId="704D4316" w14:textId="77777777" w:rsidTr="00A4261D">
        <w:tc>
          <w:tcPr>
            <w:tcW w:w="3713" w:type="pct"/>
            <w:shd w:val="clear" w:color="auto" w:fill="auto"/>
          </w:tcPr>
          <w:p w14:paraId="0FB7D6DF" w14:textId="77777777" w:rsidR="00181718" w:rsidRPr="001B29B9" w:rsidRDefault="00181718" w:rsidP="00965C73">
            <w:pPr>
              <w:widowControl w:val="0"/>
              <w:spacing w:line="276" w:lineRule="auto"/>
              <w:jc w:val="both"/>
              <w:rPr>
                <w:lang w:bidi="ru-RU"/>
              </w:rPr>
            </w:pPr>
            <w:r w:rsidRPr="001B29B9">
              <w:rPr>
                <w:lang w:bidi="ru-RU"/>
              </w:rPr>
              <w:t>в ВУЗе</w:t>
            </w:r>
          </w:p>
        </w:tc>
        <w:tc>
          <w:tcPr>
            <w:tcW w:w="714" w:type="pct"/>
            <w:shd w:val="clear" w:color="auto" w:fill="auto"/>
          </w:tcPr>
          <w:p w14:paraId="1ABAED93" w14:textId="07360FF1" w:rsidR="00181718" w:rsidRPr="001B29B9" w:rsidRDefault="00582B2D" w:rsidP="00A4261D">
            <w:pPr>
              <w:widowControl w:val="0"/>
              <w:spacing w:line="276" w:lineRule="auto"/>
              <w:jc w:val="center"/>
              <w:rPr>
                <w:lang w:bidi="ru-RU"/>
              </w:rPr>
            </w:pPr>
            <w:r w:rsidRPr="001B29B9">
              <w:rPr>
                <w:lang w:bidi="ru-RU"/>
              </w:rPr>
              <w:t>3</w:t>
            </w:r>
          </w:p>
        </w:tc>
        <w:tc>
          <w:tcPr>
            <w:tcW w:w="572" w:type="pct"/>
            <w:shd w:val="clear" w:color="auto" w:fill="auto"/>
          </w:tcPr>
          <w:p w14:paraId="1038DB99" w14:textId="7689199D" w:rsidR="00181718" w:rsidRPr="001B29B9" w:rsidRDefault="00582B2D" w:rsidP="00A4261D">
            <w:pPr>
              <w:widowControl w:val="0"/>
              <w:spacing w:line="276" w:lineRule="auto"/>
              <w:jc w:val="center"/>
              <w:rPr>
                <w:lang w:bidi="ru-RU"/>
              </w:rPr>
            </w:pPr>
            <w:r w:rsidRPr="001B29B9">
              <w:rPr>
                <w:lang w:bidi="ru-RU"/>
              </w:rPr>
              <w:t>12</w:t>
            </w:r>
            <w:r w:rsidR="00181718" w:rsidRPr="001B29B9">
              <w:rPr>
                <w:lang w:bidi="ru-RU"/>
              </w:rPr>
              <w:t>%</w:t>
            </w:r>
          </w:p>
        </w:tc>
      </w:tr>
      <w:tr w:rsidR="003C21F2" w:rsidRPr="001B29B9" w14:paraId="62A443AB" w14:textId="77777777" w:rsidTr="00A4261D">
        <w:tc>
          <w:tcPr>
            <w:tcW w:w="3713" w:type="pct"/>
            <w:shd w:val="clear" w:color="auto" w:fill="auto"/>
          </w:tcPr>
          <w:p w14:paraId="5F13A045" w14:textId="77777777" w:rsidR="00181718" w:rsidRPr="001B29B9" w:rsidRDefault="00181718" w:rsidP="00965C73">
            <w:pPr>
              <w:widowControl w:val="0"/>
              <w:spacing w:line="276" w:lineRule="auto"/>
              <w:jc w:val="both"/>
              <w:rPr>
                <w:lang w:bidi="ru-RU"/>
              </w:rPr>
            </w:pPr>
            <w:r w:rsidRPr="001B29B9">
              <w:rPr>
                <w:lang w:bidi="ru-RU"/>
              </w:rPr>
              <w:t>Всего выпускников среднего общего образования. Из них продолжают образование на платной основе:</w:t>
            </w:r>
          </w:p>
        </w:tc>
        <w:tc>
          <w:tcPr>
            <w:tcW w:w="714" w:type="pct"/>
            <w:shd w:val="clear" w:color="auto" w:fill="auto"/>
          </w:tcPr>
          <w:p w14:paraId="0EF86BE2" w14:textId="17932793" w:rsidR="00181718" w:rsidRPr="001B29B9" w:rsidRDefault="00582B2D" w:rsidP="00A4261D">
            <w:pPr>
              <w:widowControl w:val="0"/>
              <w:spacing w:line="276" w:lineRule="auto"/>
              <w:jc w:val="center"/>
              <w:rPr>
                <w:lang w:bidi="ru-RU"/>
              </w:rPr>
            </w:pPr>
            <w:r w:rsidRPr="001B29B9">
              <w:rPr>
                <w:lang w:bidi="ru-RU"/>
              </w:rPr>
              <w:t>24</w:t>
            </w:r>
          </w:p>
        </w:tc>
        <w:tc>
          <w:tcPr>
            <w:tcW w:w="572" w:type="pct"/>
            <w:shd w:val="clear" w:color="auto" w:fill="auto"/>
          </w:tcPr>
          <w:p w14:paraId="6B4F7765" w14:textId="77777777" w:rsidR="00181718" w:rsidRPr="001B29B9" w:rsidRDefault="00181718" w:rsidP="00A4261D">
            <w:pPr>
              <w:widowControl w:val="0"/>
              <w:spacing w:line="276" w:lineRule="auto"/>
              <w:jc w:val="center"/>
              <w:rPr>
                <w:lang w:bidi="ru-RU"/>
              </w:rPr>
            </w:pPr>
            <w:r w:rsidRPr="001B29B9">
              <w:rPr>
                <w:lang w:bidi="ru-RU"/>
              </w:rPr>
              <w:t>100%</w:t>
            </w:r>
          </w:p>
        </w:tc>
      </w:tr>
      <w:tr w:rsidR="003C21F2" w:rsidRPr="001B29B9" w14:paraId="64D1F6B5" w14:textId="77777777" w:rsidTr="00A4261D">
        <w:tc>
          <w:tcPr>
            <w:tcW w:w="3713" w:type="pct"/>
            <w:shd w:val="clear" w:color="auto" w:fill="auto"/>
          </w:tcPr>
          <w:p w14:paraId="52C4D934" w14:textId="77777777" w:rsidR="00181718" w:rsidRPr="001B29B9" w:rsidRDefault="00181718" w:rsidP="00965C73">
            <w:pPr>
              <w:widowControl w:val="0"/>
              <w:spacing w:line="276" w:lineRule="auto"/>
              <w:jc w:val="both"/>
              <w:rPr>
                <w:lang w:bidi="ru-RU"/>
              </w:rPr>
            </w:pPr>
            <w:r w:rsidRPr="001B29B9">
              <w:rPr>
                <w:lang w:bidi="ru-RU"/>
              </w:rPr>
              <w:t>в НПО</w:t>
            </w:r>
          </w:p>
        </w:tc>
        <w:tc>
          <w:tcPr>
            <w:tcW w:w="714" w:type="pct"/>
            <w:shd w:val="clear" w:color="auto" w:fill="auto"/>
          </w:tcPr>
          <w:p w14:paraId="64CD70D0" w14:textId="77777777" w:rsidR="00181718" w:rsidRPr="001B29B9" w:rsidRDefault="00181718" w:rsidP="00A4261D">
            <w:pPr>
              <w:widowControl w:val="0"/>
              <w:spacing w:line="276" w:lineRule="auto"/>
              <w:jc w:val="center"/>
              <w:rPr>
                <w:lang w:bidi="ru-RU"/>
              </w:rPr>
            </w:pPr>
            <w:r w:rsidRPr="001B29B9">
              <w:rPr>
                <w:lang w:bidi="ru-RU"/>
              </w:rPr>
              <w:t>0</w:t>
            </w:r>
          </w:p>
        </w:tc>
        <w:tc>
          <w:tcPr>
            <w:tcW w:w="572" w:type="pct"/>
            <w:shd w:val="clear" w:color="auto" w:fill="auto"/>
          </w:tcPr>
          <w:p w14:paraId="386DBBFF" w14:textId="77777777" w:rsidR="00181718" w:rsidRPr="001B29B9" w:rsidRDefault="00181718" w:rsidP="00A4261D">
            <w:pPr>
              <w:widowControl w:val="0"/>
              <w:spacing w:line="276" w:lineRule="auto"/>
              <w:jc w:val="center"/>
              <w:rPr>
                <w:lang w:bidi="ru-RU"/>
              </w:rPr>
            </w:pPr>
            <w:r w:rsidRPr="001B29B9">
              <w:rPr>
                <w:lang w:bidi="ru-RU"/>
              </w:rPr>
              <w:t>0%</w:t>
            </w:r>
          </w:p>
        </w:tc>
      </w:tr>
      <w:tr w:rsidR="003C21F2" w:rsidRPr="001B29B9" w14:paraId="024D8922" w14:textId="77777777" w:rsidTr="00A4261D">
        <w:tc>
          <w:tcPr>
            <w:tcW w:w="3713" w:type="pct"/>
            <w:shd w:val="clear" w:color="auto" w:fill="auto"/>
          </w:tcPr>
          <w:p w14:paraId="65F26C1F" w14:textId="5B09EA61" w:rsidR="00181718" w:rsidRPr="001B29B9" w:rsidRDefault="00A4261D" w:rsidP="00965C73">
            <w:pPr>
              <w:widowControl w:val="0"/>
              <w:spacing w:line="276" w:lineRule="auto"/>
              <w:jc w:val="both"/>
              <w:rPr>
                <w:lang w:bidi="ru-RU"/>
              </w:rPr>
            </w:pPr>
            <w:r>
              <w:rPr>
                <w:lang w:bidi="ru-RU"/>
              </w:rPr>
              <w:t>в</w:t>
            </w:r>
            <w:r w:rsidR="00181718" w:rsidRPr="001B29B9">
              <w:rPr>
                <w:lang w:bidi="ru-RU"/>
              </w:rPr>
              <w:t xml:space="preserve"> СПО</w:t>
            </w:r>
          </w:p>
        </w:tc>
        <w:tc>
          <w:tcPr>
            <w:tcW w:w="714" w:type="pct"/>
            <w:shd w:val="clear" w:color="auto" w:fill="auto"/>
          </w:tcPr>
          <w:p w14:paraId="202AD075" w14:textId="77777777" w:rsidR="00181718" w:rsidRPr="001B29B9" w:rsidRDefault="00181718" w:rsidP="00A4261D">
            <w:pPr>
              <w:widowControl w:val="0"/>
              <w:spacing w:line="276" w:lineRule="auto"/>
              <w:jc w:val="center"/>
              <w:rPr>
                <w:lang w:bidi="ru-RU"/>
              </w:rPr>
            </w:pPr>
            <w:r w:rsidRPr="001B29B9">
              <w:rPr>
                <w:lang w:bidi="ru-RU"/>
              </w:rPr>
              <w:t>2</w:t>
            </w:r>
          </w:p>
        </w:tc>
        <w:tc>
          <w:tcPr>
            <w:tcW w:w="572" w:type="pct"/>
            <w:shd w:val="clear" w:color="auto" w:fill="auto"/>
          </w:tcPr>
          <w:p w14:paraId="258BE143" w14:textId="5416FAFA" w:rsidR="00181718" w:rsidRPr="001B29B9" w:rsidRDefault="00582B2D" w:rsidP="00A4261D">
            <w:pPr>
              <w:widowControl w:val="0"/>
              <w:spacing w:line="276" w:lineRule="auto"/>
              <w:jc w:val="center"/>
              <w:rPr>
                <w:lang w:bidi="ru-RU"/>
              </w:rPr>
            </w:pPr>
            <w:r w:rsidRPr="001B29B9">
              <w:rPr>
                <w:lang w:bidi="ru-RU"/>
              </w:rPr>
              <w:t>8</w:t>
            </w:r>
            <w:r w:rsidR="00181718" w:rsidRPr="001B29B9">
              <w:rPr>
                <w:lang w:bidi="ru-RU"/>
              </w:rPr>
              <w:t>%</w:t>
            </w:r>
          </w:p>
        </w:tc>
      </w:tr>
      <w:tr w:rsidR="003C21F2" w:rsidRPr="001B29B9" w14:paraId="7E15B1F8" w14:textId="77777777" w:rsidTr="00A4261D">
        <w:tc>
          <w:tcPr>
            <w:tcW w:w="3713" w:type="pct"/>
            <w:shd w:val="clear" w:color="auto" w:fill="auto"/>
          </w:tcPr>
          <w:p w14:paraId="73927CE5" w14:textId="77777777" w:rsidR="00181718" w:rsidRPr="001B29B9" w:rsidRDefault="00181718" w:rsidP="00965C73">
            <w:pPr>
              <w:widowControl w:val="0"/>
              <w:spacing w:line="276" w:lineRule="auto"/>
              <w:jc w:val="both"/>
              <w:rPr>
                <w:lang w:bidi="ru-RU"/>
              </w:rPr>
            </w:pPr>
            <w:r w:rsidRPr="001B29B9">
              <w:rPr>
                <w:lang w:bidi="ru-RU"/>
              </w:rPr>
              <w:t>в ВУЗе</w:t>
            </w:r>
          </w:p>
        </w:tc>
        <w:tc>
          <w:tcPr>
            <w:tcW w:w="714" w:type="pct"/>
            <w:shd w:val="clear" w:color="auto" w:fill="auto"/>
          </w:tcPr>
          <w:p w14:paraId="55CE4917" w14:textId="31BAB557" w:rsidR="00181718" w:rsidRPr="001B29B9" w:rsidRDefault="00582B2D" w:rsidP="00A4261D">
            <w:pPr>
              <w:widowControl w:val="0"/>
              <w:spacing w:line="276" w:lineRule="auto"/>
              <w:jc w:val="center"/>
              <w:rPr>
                <w:lang w:bidi="ru-RU"/>
              </w:rPr>
            </w:pPr>
            <w:r w:rsidRPr="001B29B9">
              <w:rPr>
                <w:lang w:bidi="ru-RU"/>
              </w:rPr>
              <w:t>10</w:t>
            </w:r>
          </w:p>
        </w:tc>
        <w:tc>
          <w:tcPr>
            <w:tcW w:w="572" w:type="pct"/>
            <w:shd w:val="clear" w:color="auto" w:fill="auto"/>
          </w:tcPr>
          <w:p w14:paraId="65D6D77D" w14:textId="4376E26E" w:rsidR="00181718" w:rsidRPr="001B29B9" w:rsidRDefault="00582B2D" w:rsidP="00A4261D">
            <w:pPr>
              <w:widowControl w:val="0"/>
              <w:spacing w:line="276" w:lineRule="auto"/>
              <w:jc w:val="center"/>
              <w:rPr>
                <w:lang w:bidi="ru-RU"/>
              </w:rPr>
            </w:pPr>
            <w:r w:rsidRPr="001B29B9">
              <w:rPr>
                <w:lang w:bidi="ru-RU"/>
              </w:rPr>
              <w:t>42</w:t>
            </w:r>
            <w:r w:rsidR="00181718" w:rsidRPr="001B29B9">
              <w:rPr>
                <w:lang w:bidi="ru-RU"/>
              </w:rPr>
              <w:t>%</w:t>
            </w:r>
          </w:p>
        </w:tc>
      </w:tr>
    </w:tbl>
    <w:p w14:paraId="215975F3" w14:textId="77777777" w:rsidR="00181718" w:rsidRPr="001B29B9" w:rsidRDefault="00181718" w:rsidP="00965C73">
      <w:pPr>
        <w:spacing w:line="276" w:lineRule="auto"/>
        <w:jc w:val="both"/>
      </w:pPr>
    </w:p>
    <w:p w14:paraId="000EB2B0" w14:textId="02117844" w:rsidR="009D13FC" w:rsidRPr="00A30413" w:rsidRDefault="009D13FC" w:rsidP="00965C73">
      <w:pPr>
        <w:numPr>
          <w:ilvl w:val="0"/>
          <w:numId w:val="26"/>
        </w:numPr>
        <w:autoSpaceDE w:val="0"/>
        <w:autoSpaceDN w:val="0"/>
        <w:adjustRightInd w:val="0"/>
        <w:spacing w:line="276" w:lineRule="auto"/>
        <w:jc w:val="both"/>
        <w:rPr>
          <w:b/>
          <w:sz w:val="28"/>
          <w:szCs w:val="28"/>
        </w:rPr>
      </w:pPr>
      <w:r w:rsidRPr="00A30413">
        <w:rPr>
          <w:b/>
          <w:sz w:val="28"/>
          <w:szCs w:val="28"/>
        </w:rPr>
        <w:t>Оценка функционирования внутренней системы оценки качества образования</w:t>
      </w:r>
      <w:r w:rsidR="002239FB" w:rsidRPr="00A30413">
        <w:rPr>
          <w:b/>
          <w:sz w:val="28"/>
          <w:szCs w:val="28"/>
        </w:rPr>
        <w:t>.</w:t>
      </w:r>
    </w:p>
    <w:p w14:paraId="4EE9C162" w14:textId="738EC0A1" w:rsidR="009D13FC" w:rsidRDefault="009D13FC" w:rsidP="00965C73">
      <w:pPr>
        <w:pStyle w:val="af0"/>
        <w:spacing w:line="276" w:lineRule="auto"/>
        <w:jc w:val="both"/>
      </w:pPr>
    </w:p>
    <w:p w14:paraId="5758AD92" w14:textId="77777777" w:rsidR="00A30413" w:rsidRDefault="00A30413" w:rsidP="00A30413">
      <w:pPr>
        <w:widowControl w:val="0"/>
        <w:spacing w:line="276" w:lineRule="auto"/>
        <w:ind w:firstLine="567"/>
        <w:jc w:val="both"/>
        <w:rPr>
          <w:lang w:bidi="ru-RU"/>
        </w:rPr>
      </w:pPr>
      <w:r>
        <w:rPr>
          <w:lang w:bidi="ru-RU"/>
        </w:rPr>
        <w:t xml:space="preserve">Внутренняя система оценки качества образования является составляющим компонентом процесса создания целостной системы школы, главным образом ориентирована на обеспечение системы принятия управленческих решений в образовательном учреждении на разных уровнях. Основные цели внутренней системы оценки качества образования: </w:t>
      </w:r>
    </w:p>
    <w:p w14:paraId="0007911C" w14:textId="5F2C4E3C" w:rsidR="00A30413" w:rsidRDefault="00A30413" w:rsidP="00A30413">
      <w:pPr>
        <w:numPr>
          <w:ilvl w:val="0"/>
          <w:numId w:val="35"/>
        </w:numPr>
        <w:shd w:val="clear" w:color="auto" w:fill="FFFFFF"/>
        <w:spacing w:line="276" w:lineRule="auto"/>
        <w:jc w:val="both"/>
      </w:pPr>
      <w:r>
        <w:t xml:space="preserve">создание эффективной системы получения и распространение достоверной информации о состоянии качества образования в школе; </w:t>
      </w:r>
    </w:p>
    <w:p w14:paraId="3D569532" w14:textId="5617C171" w:rsidR="00A30413" w:rsidRDefault="00A30413" w:rsidP="00A30413">
      <w:pPr>
        <w:numPr>
          <w:ilvl w:val="0"/>
          <w:numId w:val="35"/>
        </w:numPr>
        <w:shd w:val="clear" w:color="auto" w:fill="FFFFFF"/>
        <w:spacing w:line="276" w:lineRule="auto"/>
        <w:jc w:val="both"/>
      </w:pPr>
      <w:r>
        <w:t xml:space="preserve">получение объективной информации о состоянии качества образования, тенденциях его изменения и причинах, влияющих на его уровень; </w:t>
      </w:r>
    </w:p>
    <w:p w14:paraId="3DA67795" w14:textId="00785D27" w:rsidR="00A30413" w:rsidRDefault="00A30413" w:rsidP="00A30413">
      <w:pPr>
        <w:numPr>
          <w:ilvl w:val="0"/>
          <w:numId w:val="35"/>
        </w:numPr>
        <w:shd w:val="clear" w:color="auto" w:fill="FFFFFF"/>
        <w:spacing w:line="276" w:lineRule="auto"/>
        <w:jc w:val="both"/>
      </w:pPr>
      <w:r>
        <w:t xml:space="preserve">принятие обоснованных и своевременных управленческих решений на школьном уровне. </w:t>
      </w:r>
    </w:p>
    <w:p w14:paraId="36465D21" w14:textId="77777777" w:rsidR="00A30413" w:rsidRDefault="00A30413" w:rsidP="00A30413">
      <w:pPr>
        <w:widowControl w:val="0"/>
        <w:spacing w:line="276" w:lineRule="auto"/>
        <w:ind w:firstLine="567"/>
        <w:jc w:val="both"/>
        <w:rPr>
          <w:lang w:bidi="ru-RU"/>
        </w:rPr>
      </w:pPr>
      <w:r>
        <w:rPr>
          <w:lang w:bidi="ru-RU"/>
        </w:rPr>
        <w:t xml:space="preserve">Основные задачи внутренней системы оценки качества образования: </w:t>
      </w:r>
    </w:p>
    <w:p w14:paraId="446F9833" w14:textId="4F99F085" w:rsidR="00A30413" w:rsidRDefault="00A30413" w:rsidP="00A30413">
      <w:pPr>
        <w:numPr>
          <w:ilvl w:val="0"/>
          <w:numId w:val="35"/>
        </w:numPr>
        <w:shd w:val="clear" w:color="auto" w:fill="FFFFFF"/>
        <w:spacing w:line="276" w:lineRule="auto"/>
        <w:jc w:val="both"/>
      </w:pPr>
      <w:r>
        <w:t>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14:paraId="082EB4DF" w14:textId="6A52F71A" w:rsidR="00A30413" w:rsidRDefault="00A30413" w:rsidP="00A30413">
      <w:pPr>
        <w:numPr>
          <w:ilvl w:val="0"/>
          <w:numId w:val="35"/>
        </w:numPr>
        <w:shd w:val="clear" w:color="auto" w:fill="FFFFFF"/>
        <w:spacing w:line="276" w:lineRule="auto"/>
        <w:jc w:val="both"/>
      </w:pPr>
      <w:r>
        <w:t xml:space="preserve">аналитическое сопровождение управления качеством обучения и воспитания школьников; </w:t>
      </w:r>
    </w:p>
    <w:p w14:paraId="02DD8869" w14:textId="739E1650" w:rsidR="00A30413" w:rsidRDefault="00A30413" w:rsidP="00A30413">
      <w:pPr>
        <w:numPr>
          <w:ilvl w:val="0"/>
          <w:numId w:val="35"/>
        </w:numPr>
        <w:shd w:val="clear" w:color="auto" w:fill="FFFFFF"/>
        <w:spacing w:line="276" w:lineRule="auto"/>
        <w:jc w:val="both"/>
      </w:pPr>
      <w:r>
        <w:t xml:space="preserve">экспертиза, диагностика, оценка и прогноз основных тенденций развития школы; </w:t>
      </w:r>
    </w:p>
    <w:p w14:paraId="07C6DCDE" w14:textId="111605DE" w:rsidR="00A30413" w:rsidRDefault="00A30413" w:rsidP="00A30413">
      <w:pPr>
        <w:numPr>
          <w:ilvl w:val="0"/>
          <w:numId w:val="35"/>
        </w:numPr>
        <w:shd w:val="clear" w:color="auto" w:fill="FFFFFF"/>
        <w:spacing w:line="276" w:lineRule="auto"/>
        <w:jc w:val="both"/>
      </w:pPr>
      <w:r>
        <w:t xml:space="preserve">информационное обеспечение управленческих решений по проблемам повышения качества образования; </w:t>
      </w:r>
    </w:p>
    <w:p w14:paraId="7313F761" w14:textId="370525FA" w:rsidR="00A30413" w:rsidRDefault="00A30413" w:rsidP="00A30413">
      <w:pPr>
        <w:numPr>
          <w:ilvl w:val="0"/>
          <w:numId w:val="35"/>
        </w:numPr>
        <w:shd w:val="clear" w:color="auto" w:fill="FFFFFF"/>
        <w:spacing w:line="276" w:lineRule="auto"/>
        <w:jc w:val="both"/>
      </w:pPr>
      <w:r>
        <w:t xml:space="preserve">осуществление организационных мероприятий по проведению ГИА (ОГЭ и ЕГЭ); </w:t>
      </w:r>
    </w:p>
    <w:p w14:paraId="6006470D" w14:textId="0B91C5A2" w:rsidR="00A30413" w:rsidRDefault="00A30413" w:rsidP="00A30413">
      <w:pPr>
        <w:numPr>
          <w:ilvl w:val="0"/>
          <w:numId w:val="35"/>
        </w:numPr>
        <w:shd w:val="clear" w:color="auto" w:fill="FFFFFF"/>
        <w:spacing w:line="276" w:lineRule="auto"/>
        <w:jc w:val="both"/>
      </w:pPr>
      <w:r>
        <w:t xml:space="preserve">информационное, аналитическое и экспертное обеспечение мониторинга школьной системы образования; </w:t>
      </w:r>
    </w:p>
    <w:p w14:paraId="6BE0B455" w14:textId="2693E424" w:rsidR="00A30413" w:rsidRDefault="00A30413" w:rsidP="00A30413">
      <w:pPr>
        <w:numPr>
          <w:ilvl w:val="0"/>
          <w:numId w:val="35"/>
        </w:numPr>
        <w:shd w:val="clear" w:color="auto" w:fill="FFFFFF"/>
        <w:spacing w:line="276" w:lineRule="auto"/>
        <w:jc w:val="both"/>
      </w:pPr>
      <w:r>
        <w:t xml:space="preserve">обеспечение условий для самооценки и самоанализа всех участников образовательного процесса; </w:t>
      </w:r>
    </w:p>
    <w:p w14:paraId="26730F53" w14:textId="3AC45B10" w:rsidR="00A30413" w:rsidRDefault="00A30413" w:rsidP="00A30413">
      <w:pPr>
        <w:numPr>
          <w:ilvl w:val="0"/>
          <w:numId w:val="35"/>
        </w:numPr>
        <w:shd w:val="clear" w:color="auto" w:fill="FFFFFF"/>
        <w:spacing w:line="276" w:lineRule="auto"/>
        <w:jc w:val="both"/>
      </w:pPr>
      <w:r>
        <w:t xml:space="preserve">реализация механизмов общественной экспертизы, гласности и коллегиальности при принятии стратегических решений в области оценки качества образования. </w:t>
      </w:r>
    </w:p>
    <w:p w14:paraId="271FB31A" w14:textId="77777777" w:rsidR="00A30413" w:rsidRDefault="00A30413" w:rsidP="00A30413">
      <w:pPr>
        <w:widowControl w:val="0"/>
        <w:spacing w:line="276" w:lineRule="auto"/>
        <w:ind w:firstLine="567"/>
        <w:jc w:val="both"/>
        <w:rPr>
          <w:lang w:bidi="ru-RU"/>
        </w:rPr>
      </w:pPr>
      <w:r>
        <w:rPr>
          <w:lang w:bidi="ru-RU"/>
        </w:rPr>
        <w:t xml:space="preserve">В течение 2020 года администрацией школы совместно с руководителями школьных методических объединений проводилась оценка качества образования через: </w:t>
      </w:r>
    </w:p>
    <w:p w14:paraId="0626BF05" w14:textId="1BD024AE" w:rsidR="00A30413" w:rsidRDefault="00A30413" w:rsidP="00A30413">
      <w:pPr>
        <w:numPr>
          <w:ilvl w:val="0"/>
          <w:numId w:val="35"/>
        </w:numPr>
        <w:shd w:val="clear" w:color="auto" w:fill="FFFFFF"/>
        <w:spacing w:line="276" w:lineRule="auto"/>
        <w:jc w:val="both"/>
      </w:pPr>
      <w:r>
        <w:t>выполнение государственных образовательных стандартов путем контроля за выполнением учебного плана, рабочих программ по предметам и внеурочной деятельности, ведением электронного классного журнала;</w:t>
      </w:r>
    </w:p>
    <w:p w14:paraId="177ADCBD" w14:textId="6DF05E73" w:rsidR="00A30413" w:rsidRDefault="00A30413" w:rsidP="00A30413">
      <w:pPr>
        <w:numPr>
          <w:ilvl w:val="0"/>
          <w:numId w:val="35"/>
        </w:numPr>
        <w:shd w:val="clear" w:color="auto" w:fill="FFFFFF"/>
        <w:spacing w:line="276" w:lineRule="auto"/>
        <w:jc w:val="both"/>
      </w:pPr>
      <w:r>
        <w:t xml:space="preserve">анализ результатов государственной итоговой аттестации выпускников 9 и 11классов; </w:t>
      </w:r>
    </w:p>
    <w:p w14:paraId="5F7301CB" w14:textId="79FF6FB6" w:rsidR="00A30413" w:rsidRDefault="00A30413" w:rsidP="00A30413">
      <w:pPr>
        <w:numPr>
          <w:ilvl w:val="0"/>
          <w:numId w:val="35"/>
        </w:numPr>
        <w:shd w:val="clear" w:color="auto" w:fill="FFFFFF"/>
        <w:spacing w:line="276" w:lineRule="auto"/>
        <w:jc w:val="both"/>
      </w:pPr>
      <w:r>
        <w:t>мониторинг качества знаний по учебным предметам (обучающиеся) с целью выявления качества знаний обучающихся за отчетный период (четверть, полугодие, год);</w:t>
      </w:r>
    </w:p>
    <w:p w14:paraId="5A18BF5B" w14:textId="65A7B09E" w:rsidR="00A30413" w:rsidRDefault="00A30413" w:rsidP="00A30413">
      <w:pPr>
        <w:numPr>
          <w:ilvl w:val="0"/>
          <w:numId w:val="35"/>
        </w:numPr>
        <w:shd w:val="clear" w:color="auto" w:fill="FFFFFF"/>
        <w:spacing w:line="276" w:lineRule="auto"/>
        <w:jc w:val="both"/>
      </w:pPr>
      <w:r>
        <w:t>мониторинг успеваемости обучающихся по классам с целью определения успеваемости и качества знаний обучающихся по классам за отчетный период (четверть, полугодие, год);</w:t>
      </w:r>
    </w:p>
    <w:p w14:paraId="0271F482" w14:textId="7F4D6A3E" w:rsidR="00A30413" w:rsidRDefault="00A30413" w:rsidP="00A30413">
      <w:pPr>
        <w:numPr>
          <w:ilvl w:val="0"/>
          <w:numId w:val="35"/>
        </w:numPr>
        <w:shd w:val="clear" w:color="auto" w:fill="FFFFFF"/>
        <w:spacing w:line="276" w:lineRule="auto"/>
        <w:jc w:val="both"/>
      </w:pPr>
      <w:r>
        <w:t>мониторинг качества знаний по учебным предметам (учителя) с целью выявления качества знаний обучающихся данного учителя за отчетный период (четверть, полугодие, год);</w:t>
      </w:r>
    </w:p>
    <w:p w14:paraId="68BDC8A9" w14:textId="18A3BAF3" w:rsidR="00A30413" w:rsidRDefault="00A30413" w:rsidP="00A30413">
      <w:pPr>
        <w:numPr>
          <w:ilvl w:val="0"/>
          <w:numId w:val="35"/>
        </w:numPr>
        <w:shd w:val="clear" w:color="auto" w:fill="FFFFFF"/>
        <w:spacing w:line="276" w:lineRule="auto"/>
        <w:jc w:val="both"/>
      </w:pPr>
      <w:r>
        <w:lastRenderedPageBreak/>
        <w:t>диагностика предметной обученности. С целью выявления уровня предметной обученности обучающихся проводились административные контрольные работы в рамках промежуточной и итоговой аттестации обучающихся в формах, предусмотренных Учебным планом МАОУ «СОШ № 4» на текущий учебный год;</w:t>
      </w:r>
    </w:p>
    <w:p w14:paraId="53C7E665" w14:textId="0144A6AA" w:rsidR="00A30413" w:rsidRDefault="00A30413" w:rsidP="00A30413">
      <w:pPr>
        <w:numPr>
          <w:ilvl w:val="0"/>
          <w:numId w:val="35"/>
        </w:numPr>
        <w:shd w:val="clear" w:color="auto" w:fill="FFFFFF"/>
        <w:spacing w:line="276" w:lineRule="auto"/>
        <w:jc w:val="both"/>
      </w:pPr>
      <w:r>
        <w:t>анализ результатов Всероссийских проверочных работ (ВПР), Репетиционных тестирований, диагностических работ;</w:t>
      </w:r>
    </w:p>
    <w:p w14:paraId="36DE89DB" w14:textId="6D5DA0A5" w:rsidR="00A30413" w:rsidRDefault="00A30413" w:rsidP="00A30413">
      <w:pPr>
        <w:numPr>
          <w:ilvl w:val="0"/>
          <w:numId w:val="35"/>
        </w:numPr>
        <w:shd w:val="clear" w:color="auto" w:fill="FFFFFF"/>
        <w:spacing w:line="276" w:lineRule="auto"/>
        <w:jc w:val="both"/>
      </w:pPr>
      <w:r>
        <w:t xml:space="preserve">мониторинг удовлетворенности родителей (законных представителей) обучающихся качеством образования по следующим показателям: </w:t>
      </w:r>
    </w:p>
    <w:p w14:paraId="125B763F" w14:textId="6D9E3F6D" w:rsidR="00A30413" w:rsidRDefault="00A30413" w:rsidP="00A30413">
      <w:pPr>
        <w:numPr>
          <w:ilvl w:val="1"/>
          <w:numId w:val="35"/>
        </w:numPr>
        <w:shd w:val="clear" w:color="auto" w:fill="FFFFFF"/>
        <w:spacing w:line="276" w:lineRule="auto"/>
        <w:jc w:val="both"/>
      </w:pPr>
      <w:r>
        <w:t xml:space="preserve">организация условий обучения; </w:t>
      </w:r>
    </w:p>
    <w:p w14:paraId="59D400A3" w14:textId="6AF43055" w:rsidR="00A30413" w:rsidRDefault="00A30413" w:rsidP="00A30413">
      <w:pPr>
        <w:numPr>
          <w:ilvl w:val="1"/>
          <w:numId w:val="35"/>
        </w:numPr>
        <w:shd w:val="clear" w:color="auto" w:fill="FFFFFF"/>
        <w:spacing w:line="276" w:lineRule="auto"/>
        <w:jc w:val="both"/>
      </w:pPr>
      <w:r>
        <w:t xml:space="preserve">организация учебного процесса; </w:t>
      </w:r>
    </w:p>
    <w:p w14:paraId="35295E6F" w14:textId="0E29CC59" w:rsidR="00A30413" w:rsidRDefault="00A30413" w:rsidP="00A30413">
      <w:pPr>
        <w:numPr>
          <w:ilvl w:val="1"/>
          <w:numId w:val="35"/>
        </w:numPr>
        <w:shd w:val="clear" w:color="auto" w:fill="FFFFFF"/>
        <w:spacing w:line="276" w:lineRule="auto"/>
        <w:jc w:val="both"/>
      </w:pPr>
      <w:r>
        <w:t xml:space="preserve">организация воспитательного процесса и дополнительного образования; </w:t>
      </w:r>
    </w:p>
    <w:p w14:paraId="0F188D69" w14:textId="6727B32D" w:rsidR="00A30413" w:rsidRDefault="00A30413" w:rsidP="00A30413">
      <w:pPr>
        <w:numPr>
          <w:ilvl w:val="1"/>
          <w:numId w:val="35"/>
        </w:numPr>
        <w:shd w:val="clear" w:color="auto" w:fill="FFFFFF"/>
        <w:spacing w:line="276" w:lineRule="auto"/>
        <w:jc w:val="both"/>
      </w:pPr>
      <w:r>
        <w:t>психологический климат в школе;</w:t>
      </w:r>
    </w:p>
    <w:p w14:paraId="3BF5BAC1" w14:textId="729AE716" w:rsidR="00A30413" w:rsidRDefault="00A30413" w:rsidP="00A30413">
      <w:pPr>
        <w:numPr>
          <w:ilvl w:val="0"/>
          <w:numId w:val="35"/>
        </w:numPr>
        <w:shd w:val="clear" w:color="auto" w:fill="FFFFFF"/>
        <w:spacing w:line="276" w:lineRule="auto"/>
        <w:jc w:val="both"/>
      </w:pPr>
      <w:r>
        <w:t xml:space="preserve">результаты работы с одаренными детьми, имеющими повышенную мотивацию к обучению. Рассматривались через организацию участия в школьном, муниципальном, региональном этапах Всероссийской олимпиады школьников, а также в Международных, Всероссийских, Региональных играх, конкурсах, олимпиадах; </w:t>
      </w:r>
    </w:p>
    <w:p w14:paraId="5D0A4E23" w14:textId="16683A59" w:rsidR="00A30413" w:rsidRDefault="00A30413" w:rsidP="00A30413">
      <w:pPr>
        <w:numPr>
          <w:ilvl w:val="0"/>
          <w:numId w:val="35"/>
        </w:numPr>
        <w:shd w:val="clear" w:color="auto" w:fill="FFFFFF"/>
        <w:spacing w:line="276" w:lineRule="auto"/>
        <w:jc w:val="both"/>
      </w:pPr>
      <w:r>
        <w:t>диагностика эмоционально-волевой сферы обучающихся проводилась с целью изучения мотивации к учению, эмоционально-целостного отношения к себе и окружающему миру и умении коммуникации, выявлении обучающихся с девиантным поведением.</w:t>
      </w:r>
    </w:p>
    <w:p w14:paraId="6F646E40" w14:textId="77777777" w:rsidR="00A30413" w:rsidRPr="001B29B9" w:rsidRDefault="00A30413" w:rsidP="00A30413">
      <w:pPr>
        <w:widowControl w:val="0"/>
        <w:spacing w:line="276" w:lineRule="auto"/>
        <w:ind w:firstLine="567"/>
        <w:jc w:val="both"/>
        <w:rPr>
          <w:lang w:bidi="ru-RU"/>
        </w:rPr>
      </w:pPr>
      <w:r>
        <w:rPr>
          <w:lang w:bidi="ru-RU"/>
        </w:rPr>
        <w:t>Результаты функционирования внутренней системы оценки качества образования в 2020 году обсуждались на совещаниях при директоре, Педагогических советах школы, заседаниях школьных методических объединений.</w:t>
      </w:r>
    </w:p>
    <w:p w14:paraId="010D1A8A" w14:textId="77777777" w:rsidR="00FC37A9" w:rsidRPr="001B29B9" w:rsidRDefault="00FC37A9" w:rsidP="00965C73">
      <w:pPr>
        <w:spacing w:line="276" w:lineRule="auto"/>
        <w:jc w:val="both"/>
        <w:rPr>
          <w:rFonts w:eastAsia="Calibri"/>
          <w:lang w:eastAsia="en-US"/>
        </w:rPr>
      </w:pPr>
    </w:p>
    <w:p w14:paraId="6EBFBEDA" w14:textId="77777777" w:rsidR="00FC37A9" w:rsidRPr="00A4261D" w:rsidRDefault="00FC37A9" w:rsidP="00965C73">
      <w:pPr>
        <w:numPr>
          <w:ilvl w:val="0"/>
          <w:numId w:val="26"/>
        </w:numPr>
        <w:spacing w:line="276" w:lineRule="auto"/>
        <w:jc w:val="both"/>
        <w:rPr>
          <w:rFonts w:eastAsia="Calibri"/>
          <w:b/>
          <w:sz w:val="28"/>
          <w:szCs w:val="28"/>
          <w:lang w:val="en-US" w:eastAsia="en-US"/>
        </w:rPr>
      </w:pPr>
      <w:r w:rsidRPr="00A4261D">
        <w:rPr>
          <w:rFonts w:eastAsia="Calibri"/>
          <w:b/>
          <w:sz w:val="28"/>
          <w:szCs w:val="28"/>
          <w:lang w:eastAsia="en-US"/>
        </w:rPr>
        <w:t>Оценка кадрового обеспечения</w:t>
      </w:r>
    </w:p>
    <w:p w14:paraId="4D099D2B" w14:textId="77777777" w:rsidR="00FC37A9" w:rsidRPr="001B29B9" w:rsidRDefault="00FC37A9" w:rsidP="00A4261D">
      <w:pPr>
        <w:spacing w:line="276" w:lineRule="auto"/>
        <w:ind w:firstLine="567"/>
        <w:jc w:val="both"/>
      </w:pPr>
      <w:r w:rsidRPr="001B29B9">
        <w:t>Одним из основных ресурсов для обеспечения и повышения качества образования являются педагогические кадры. Административные и педагогические работники М</w:t>
      </w:r>
      <w:r w:rsidR="00B0378D" w:rsidRPr="001B29B9">
        <w:t>А</w:t>
      </w:r>
      <w:r w:rsidRPr="001B29B9">
        <w:t>ОУ «Средняя общеобразовательная школа №4» имеют уровень образования и квалификацию соответствующие профилю работы и занимаемой должности. За последние три года 100% педагогов нашей школы прошли курсы повышения квалификации. Руководящие работники школы и резервный состав прошли переподготовку по программе «Менеджмент в образовании» в объёме более 500 часов.</w:t>
      </w:r>
    </w:p>
    <w:p w14:paraId="04DF5643" w14:textId="77777777" w:rsidR="00FC37A9" w:rsidRPr="001B29B9" w:rsidRDefault="00FC37A9" w:rsidP="00965C73">
      <w:pPr>
        <w:spacing w:line="276" w:lineRule="auto"/>
        <w:ind w:firstLine="709"/>
        <w:jc w:val="center"/>
      </w:pPr>
    </w:p>
    <w:p w14:paraId="06FD0170" w14:textId="77777777" w:rsidR="00FC37A9" w:rsidRPr="001B29B9" w:rsidRDefault="00FC37A9" w:rsidP="00965C73">
      <w:pPr>
        <w:pStyle w:val="ac"/>
        <w:ind w:left="0" w:firstLine="426"/>
        <w:jc w:val="center"/>
        <w:rPr>
          <w:rFonts w:ascii="Times New Roman" w:hAnsi="Times New Roman"/>
          <w:b/>
          <w:sz w:val="24"/>
          <w:szCs w:val="24"/>
        </w:rPr>
      </w:pPr>
      <w:r w:rsidRPr="001B29B9">
        <w:rPr>
          <w:rFonts w:ascii="Times New Roman" w:hAnsi="Times New Roman"/>
          <w:b/>
          <w:sz w:val="24"/>
          <w:szCs w:val="24"/>
        </w:rPr>
        <w:t>Количественный состав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311"/>
        <w:gridCol w:w="1164"/>
        <w:gridCol w:w="1164"/>
        <w:gridCol w:w="1311"/>
      </w:tblGrid>
      <w:tr w:rsidR="00D85867" w:rsidRPr="001B29B9" w14:paraId="55D07AFB" w14:textId="77777777" w:rsidTr="00A4261D">
        <w:trPr>
          <w:cantSplit/>
          <w:trHeight w:val="1735"/>
        </w:trPr>
        <w:tc>
          <w:tcPr>
            <w:tcW w:w="2571" w:type="pct"/>
            <w:shd w:val="clear" w:color="auto" w:fill="auto"/>
            <w:vAlign w:val="center"/>
          </w:tcPr>
          <w:p w14:paraId="332CE8E6" w14:textId="77777777" w:rsidR="00D85867" w:rsidRPr="001B29B9" w:rsidRDefault="00D85867" w:rsidP="00A4261D">
            <w:pPr>
              <w:spacing w:line="276" w:lineRule="auto"/>
              <w:jc w:val="center"/>
              <w:rPr>
                <w:rFonts w:eastAsia="Calibri"/>
                <w:color w:val="000000"/>
              </w:rPr>
            </w:pPr>
            <w:r w:rsidRPr="001B29B9">
              <w:rPr>
                <w:rFonts w:eastAsia="Calibri"/>
                <w:color w:val="000000"/>
              </w:rPr>
              <w:t>Общие данные</w:t>
            </w:r>
          </w:p>
        </w:tc>
        <w:tc>
          <w:tcPr>
            <w:tcW w:w="643" w:type="pct"/>
            <w:shd w:val="clear" w:color="auto" w:fill="auto"/>
            <w:textDirection w:val="btLr"/>
            <w:vAlign w:val="center"/>
          </w:tcPr>
          <w:p w14:paraId="5CEF96C5" w14:textId="77777777" w:rsidR="00D85867" w:rsidRPr="001B29B9" w:rsidRDefault="00D85867" w:rsidP="00A4261D">
            <w:pPr>
              <w:spacing w:line="276" w:lineRule="auto"/>
              <w:ind w:left="113" w:right="113"/>
              <w:jc w:val="center"/>
              <w:rPr>
                <w:rFonts w:eastAsia="Calibri"/>
                <w:color w:val="000000"/>
              </w:rPr>
            </w:pPr>
            <w:r w:rsidRPr="001B29B9">
              <w:rPr>
                <w:rFonts w:eastAsia="Calibri"/>
                <w:color w:val="000000"/>
              </w:rPr>
              <w:t>Штатные</w:t>
            </w:r>
          </w:p>
        </w:tc>
        <w:tc>
          <w:tcPr>
            <w:tcW w:w="571" w:type="pct"/>
            <w:shd w:val="clear" w:color="auto" w:fill="auto"/>
            <w:textDirection w:val="btLr"/>
            <w:vAlign w:val="center"/>
          </w:tcPr>
          <w:p w14:paraId="6E77EDE3" w14:textId="77777777" w:rsidR="00D85867" w:rsidRPr="001B29B9" w:rsidRDefault="00D85867" w:rsidP="00A4261D">
            <w:pPr>
              <w:spacing w:line="276" w:lineRule="auto"/>
              <w:ind w:left="113" w:right="113"/>
              <w:jc w:val="center"/>
              <w:rPr>
                <w:rFonts w:eastAsia="Calibri"/>
                <w:color w:val="000000"/>
              </w:rPr>
            </w:pPr>
            <w:r w:rsidRPr="001B29B9">
              <w:rPr>
                <w:rFonts w:eastAsia="Calibri"/>
                <w:color w:val="000000"/>
              </w:rPr>
              <w:t>Внешние совместители</w:t>
            </w:r>
          </w:p>
        </w:tc>
        <w:tc>
          <w:tcPr>
            <w:tcW w:w="571" w:type="pct"/>
            <w:shd w:val="clear" w:color="auto" w:fill="auto"/>
            <w:textDirection w:val="btLr"/>
            <w:vAlign w:val="center"/>
          </w:tcPr>
          <w:p w14:paraId="09EE1401" w14:textId="77777777" w:rsidR="00D85867" w:rsidRPr="001B29B9" w:rsidRDefault="00D85867" w:rsidP="00A4261D">
            <w:pPr>
              <w:spacing w:line="276" w:lineRule="auto"/>
              <w:ind w:left="113" w:right="113"/>
              <w:jc w:val="center"/>
              <w:rPr>
                <w:rFonts w:eastAsia="Calibri"/>
                <w:color w:val="000000"/>
              </w:rPr>
            </w:pPr>
            <w:r w:rsidRPr="001B29B9">
              <w:rPr>
                <w:rFonts w:eastAsia="Calibri"/>
                <w:color w:val="000000"/>
              </w:rPr>
              <w:t>Внутренние совместители</w:t>
            </w:r>
          </w:p>
        </w:tc>
        <w:tc>
          <w:tcPr>
            <w:tcW w:w="643" w:type="pct"/>
            <w:shd w:val="clear" w:color="auto" w:fill="auto"/>
            <w:textDirection w:val="btLr"/>
            <w:vAlign w:val="center"/>
          </w:tcPr>
          <w:p w14:paraId="0D822BA1" w14:textId="77777777" w:rsidR="00D85867" w:rsidRPr="001B29B9" w:rsidRDefault="00D85867" w:rsidP="00A4261D">
            <w:pPr>
              <w:spacing w:line="276" w:lineRule="auto"/>
              <w:ind w:left="113" w:right="113"/>
              <w:jc w:val="center"/>
              <w:rPr>
                <w:rFonts w:eastAsia="Calibri"/>
                <w:color w:val="000000"/>
              </w:rPr>
            </w:pPr>
            <w:r w:rsidRPr="001B29B9">
              <w:rPr>
                <w:rFonts w:eastAsia="Calibri"/>
                <w:color w:val="000000"/>
              </w:rPr>
              <w:t>Всего</w:t>
            </w:r>
          </w:p>
        </w:tc>
      </w:tr>
      <w:tr w:rsidR="00D85867" w:rsidRPr="001B29B9" w14:paraId="6A9642E4" w14:textId="77777777" w:rsidTr="00A4261D">
        <w:tc>
          <w:tcPr>
            <w:tcW w:w="2571" w:type="pct"/>
            <w:shd w:val="clear" w:color="auto" w:fill="auto"/>
          </w:tcPr>
          <w:p w14:paraId="3A0AD191" w14:textId="200DAB71" w:rsidR="00D85867" w:rsidRPr="001B29B9" w:rsidRDefault="00D85867" w:rsidP="00A4261D">
            <w:pPr>
              <w:spacing w:line="276" w:lineRule="auto"/>
              <w:rPr>
                <w:rFonts w:eastAsia="Calibri"/>
                <w:color w:val="000000"/>
              </w:rPr>
            </w:pPr>
            <w:r w:rsidRPr="001B29B9">
              <w:rPr>
                <w:rFonts w:eastAsia="Calibri"/>
                <w:color w:val="000000"/>
              </w:rPr>
              <w:t>Количество педагогических работников</w:t>
            </w:r>
            <w:r w:rsidR="00A4261D">
              <w:rPr>
                <w:rFonts w:eastAsia="Calibri"/>
                <w:color w:val="000000"/>
              </w:rPr>
              <w:t>,</w:t>
            </w:r>
            <w:r w:rsidRPr="001B29B9">
              <w:rPr>
                <w:rFonts w:eastAsia="Calibri"/>
                <w:color w:val="000000"/>
              </w:rPr>
              <w:t xml:space="preserve"> </w:t>
            </w:r>
            <w:r w:rsidRPr="001B29B9">
              <w:rPr>
                <w:rFonts w:eastAsia="Calibri"/>
                <w:color w:val="000000"/>
              </w:rPr>
              <w:br/>
            </w:r>
            <w:r w:rsidR="00A4261D">
              <w:rPr>
                <w:rFonts w:eastAsia="Calibri"/>
                <w:color w:val="000000"/>
              </w:rPr>
              <w:t>и</w:t>
            </w:r>
            <w:r w:rsidRPr="001B29B9">
              <w:rPr>
                <w:rFonts w:eastAsia="Calibri"/>
                <w:color w:val="000000"/>
              </w:rPr>
              <w:t>з них:</w:t>
            </w:r>
          </w:p>
        </w:tc>
        <w:tc>
          <w:tcPr>
            <w:tcW w:w="643" w:type="pct"/>
            <w:shd w:val="clear" w:color="auto" w:fill="auto"/>
          </w:tcPr>
          <w:p w14:paraId="4C166E1C" w14:textId="77777777" w:rsidR="00D85867" w:rsidRPr="001B29B9" w:rsidRDefault="00D85867" w:rsidP="00A4261D">
            <w:pPr>
              <w:spacing w:line="276" w:lineRule="auto"/>
              <w:jc w:val="center"/>
              <w:rPr>
                <w:rFonts w:eastAsia="Calibri"/>
                <w:color w:val="000000"/>
              </w:rPr>
            </w:pPr>
            <w:r w:rsidRPr="001B29B9">
              <w:rPr>
                <w:rFonts w:eastAsia="Calibri"/>
                <w:color w:val="000000"/>
              </w:rPr>
              <w:t>6</w:t>
            </w:r>
            <w:r w:rsidR="00DE6325" w:rsidRPr="001B29B9">
              <w:rPr>
                <w:rFonts w:eastAsia="Calibri"/>
                <w:color w:val="000000"/>
              </w:rPr>
              <w:t>5</w:t>
            </w:r>
          </w:p>
        </w:tc>
        <w:tc>
          <w:tcPr>
            <w:tcW w:w="571" w:type="pct"/>
            <w:shd w:val="clear" w:color="auto" w:fill="auto"/>
          </w:tcPr>
          <w:p w14:paraId="138AF820" w14:textId="77777777" w:rsidR="00D85867" w:rsidRPr="001B29B9" w:rsidRDefault="00DE6325" w:rsidP="00A4261D">
            <w:pPr>
              <w:spacing w:line="276" w:lineRule="auto"/>
              <w:jc w:val="center"/>
              <w:rPr>
                <w:rFonts w:eastAsia="Calibri"/>
                <w:color w:val="000000"/>
              </w:rPr>
            </w:pPr>
            <w:r w:rsidRPr="001B29B9">
              <w:rPr>
                <w:rFonts w:eastAsia="Calibri"/>
                <w:color w:val="000000"/>
              </w:rPr>
              <w:t>3</w:t>
            </w:r>
          </w:p>
        </w:tc>
        <w:tc>
          <w:tcPr>
            <w:tcW w:w="571" w:type="pct"/>
            <w:shd w:val="clear" w:color="auto" w:fill="auto"/>
          </w:tcPr>
          <w:p w14:paraId="555D8FD5"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0163BEAA" w14:textId="77777777" w:rsidR="00D85867" w:rsidRPr="001B29B9" w:rsidRDefault="00E900BF" w:rsidP="00A4261D">
            <w:pPr>
              <w:spacing w:line="276" w:lineRule="auto"/>
              <w:jc w:val="center"/>
              <w:rPr>
                <w:rFonts w:eastAsia="Calibri"/>
                <w:color w:val="000000"/>
              </w:rPr>
            </w:pPr>
            <w:r w:rsidRPr="001B29B9">
              <w:rPr>
                <w:rFonts w:eastAsia="Calibri"/>
                <w:color w:val="000000"/>
              </w:rPr>
              <w:t>6</w:t>
            </w:r>
            <w:r w:rsidR="00DE6325" w:rsidRPr="001B29B9">
              <w:rPr>
                <w:rFonts w:eastAsia="Calibri"/>
                <w:color w:val="000000"/>
              </w:rPr>
              <w:t>8</w:t>
            </w:r>
          </w:p>
        </w:tc>
      </w:tr>
      <w:tr w:rsidR="00D85867" w:rsidRPr="001B29B9" w14:paraId="7E5C6C57" w14:textId="77777777" w:rsidTr="00A4261D">
        <w:tc>
          <w:tcPr>
            <w:tcW w:w="2571" w:type="pct"/>
            <w:shd w:val="clear" w:color="auto" w:fill="auto"/>
          </w:tcPr>
          <w:p w14:paraId="21911B71" w14:textId="77777777" w:rsidR="00D85867" w:rsidRPr="001B29B9" w:rsidRDefault="00D85867" w:rsidP="00965C73">
            <w:pPr>
              <w:spacing w:line="276" w:lineRule="auto"/>
              <w:jc w:val="both"/>
              <w:rPr>
                <w:rFonts w:eastAsia="Calibri"/>
                <w:color w:val="000000"/>
              </w:rPr>
            </w:pPr>
            <w:r w:rsidRPr="001B29B9">
              <w:rPr>
                <w:rFonts w:eastAsia="Calibri"/>
                <w:color w:val="000000"/>
              </w:rPr>
              <w:t>руководитель</w:t>
            </w:r>
          </w:p>
        </w:tc>
        <w:tc>
          <w:tcPr>
            <w:tcW w:w="643" w:type="pct"/>
            <w:shd w:val="clear" w:color="auto" w:fill="auto"/>
          </w:tcPr>
          <w:p w14:paraId="56D69198" w14:textId="77777777" w:rsidR="00D85867" w:rsidRPr="001B29B9" w:rsidRDefault="00D85867" w:rsidP="00A4261D">
            <w:pPr>
              <w:spacing w:line="276" w:lineRule="auto"/>
              <w:jc w:val="center"/>
              <w:rPr>
                <w:rFonts w:eastAsia="Calibri"/>
                <w:color w:val="000000"/>
              </w:rPr>
            </w:pPr>
            <w:r w:rsidRPr="001B29B9">
              <w:rPr>
                <w:rFonts w:eastAsia="Calibri"/>
                <w:color w:val="000000"/>
              </w:rPr>
              <w:t>1</w:t>
            </w:r>
          </w:p>
        </w:tc>
        <w:tc>
          <w:tcPr>
            <w:tcW w:w="571" w:type="pct"/>
            <w:shd w:val="clear" w:color="auto" w:fill="auto"/>
          </w:tcPr>
          <w:p w14:paraId="009C625E"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0A766414"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7AEA0205" w14:textId="77777777" w:rsidR="00D85867" w:rsidRPr="001B29B9" w:rsidRDefault="00D85867" w:rsidP="00A4261D">
            <w:pPr>
              <w:spacing w:line="276" w:lineRule="auto"/>
              <w:jc w:val="center"/>
              <w:rPr>
                <w:rFonts w:eastAsia="Calibri"/>
                <w:color w:val="000000"/>
              </w:rPr>
            </w:pPr>
            <w:r w:rsidRPr="001B29B9">
              <w:rPr>
                <w:rFonts w:eastAsia="Calibri"/>
                <w:color w:val="000000"/>
              </w:rPr>
              <w:t>1</w:t>
            </w:r>
          </w:p>
        </w:tc>
      </w:tr>
      <w:tr w:rsidR="00D85867" w:rsidRPr="001B29B9" w14:paraId="3B874246" w14:textId="77777777" w:rsidTr="00A4261D">
        <w:tc>
          <w:tcPr>
            <w:tcW w:w="2571" w:type="pct"/>
            <w:shd w:val="clear" w:color="auto" w:fill="auto"/>
          </w:tcPr>
          <w:p w14:paraId="3AB54B34" w14:textId="77777777" w:rsidR="00D85867" w:rsidRPr="001B29B9" w:rsidRDefault="00D85867" w:rsidP="00965C73">
            <w:pPr>
              <w:spacing w:line="276" w:lineRule="auto"/>
              <w:jc w:val="both"/>
              <w:rPr>
                <w:rFonts w:eastAsia="Calibri"/>
                <w:color w:val="000000"/>
              </w:rPr>
            </w:pPr>
            <w:r w:rsidRPr="001B29B9">
              <w:rPr>
                <w:rFonts w:eastAsia="Calibri"/>
                <w:color w:val="000000"/>
              </w:rPr>
              <w:t>заместители руководителя</w:t>
            </w:r>
          </w:p>
        </w:tc>
        <w:tc>
          <w:tcPr>
            <w:tcW w:w="643" w:type="pct"/>
            <w:shd w:val="clear" w:color="auto" w:fill="auto"/>
          </w:tcPr>
          <w:p w14:paraId="5812DEA2" w14:textId="77777777" w:rsidR="00D85867" w:rsidRPr="001B29B9" w:rsidRDefault="00D85867" w:rsidP="00A4261D">
            <w:pPr>
              <w:spacing w:line="276" w:lineRule="auto"/>
              <w:jc w:val="center"/>
              <w:rPr>
                <w:rFonts w:eastAsia="Calibri"/>
                <w:color w:val="000000"/>
              </w:rPr>
            </w:pPr>
            <w:r w:rsidRPr="001B29B9">
              <w:rPr>
                <w:rFonts w:eastAsia="Calibri"/>
                <w:color w:val="000000"/>
              </w:rPr>
              <w:t>6</w:t>
            </w:r>
          </w:p>
        </w:tc>
        <w:tc>
          <w:tcPr>
            <w:tcW w:w="571" w:type="pct"/>
            <w:shd w:val="clear" w:color="auto" w:fill="auto"/>
          </w:tcPr>
          <w:p w14:paraId="66F3D766"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339B4922"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67517876" w14:textId="77777777" w:rsidR="00D85867" w:rsidRPr="001B29B9" w:rsidRDefault="00E900BF" w:rsidP="00A4261D">
            <w:pPr>
              <w:spacing w:line="276" w:lineRule="auto"/>
              <w:jc w:val="center"/>
              <w:rPr>
                <w:rFonts w:eastAsia="Calibri"/>
                <w:color w:val="000000"/>
              </w:rPr>
            </w:pPr>
            <w:r w:rsidRPr="001B29B9">
              <w:rPr>
                <w:rFonts w:eastAsia="Calibri"/>
                <w:color w:val="000000"/>
              </w:rPr>
              <w:t>6</w:t>
            </w:r>
          </w:p>
        </w:tc>
      </w:tr>
      <w:tr w:rsidR="00D85867" w:rsidRPr="001B29B9" w14:paraId="64F18F1E" w14:textId="77777777" w:rsidTr="00A4261D">
        <w:tc>
          <w:tcPr>
            <w:tcW w:w="2571" w:type="pct"/>
            <w:shd w:val="clear" w:color="auto" w:fill="auto"/>
          </w:tcPr>
          <w:p w14:paraId="4F06577D" w14:textId="77777777" w:rsidR="00D85867" w:rsidRPr="001B29B9" w:rsidRDefault="00D85867" w:rsidP="00965C73">
            <w:pPr>
              <w:spacing w:line="276" w:lineRule="auto"/>
              <w:jc w:val="both"/>
              <w:rPr>
                <w:rFonts w:eastAsia="Calibri"/>
                <w:color w:val="000000"/>
              </w:rPr>
            </w:pPr>
            <w:r w:rsidRPr="001B29B9">
              <w:rPr>
                <w:rFonts w:eastAsia="Calibri"/>
                <w:color w:val="000000"/>
              </w:rPr>
              <w:t>учителя</w:t>
            </w:r>
          </w:p>
        </w:tc>
        <w:tc>
          <w:tcPr>
            <w:tcW w:w="643" w:type="pct"/>
            <w:shd w:val="clear" w:color="auto" w:fill="auto"/>
          </w:tcPr>
          <w:p w14:paraId="41572B01" w14:textId="77777777" w:rsidR="00D85867" w:rsidRPr="001B29B9" w:rsidRDefault="00DE6325" w:rsidP="00A4261D">
            <w:pPr>
              <w:spacing w:line="276" w:lineRule="auto"/>
              <w:jc w:val="center"/>
              <w:rPr>
                <w:rFonts w:eastAsia="Calibri"/>
                <w:color w:val="000000"/>
              </w:rPr>
            </w:pPr>
            <w:r w:rsidRPr="001B29B9">
              <w:rPr>
                <w:rFonts w:eastAsia="Calibri"/>
                <w:color w:val="000000"/>
              </w:rPr>
              <w:t>50</w:t>
            </w:r>
          </w:p>
        </w:tc>
        <w:tc>
          <w:tcPr>
            <w:tcW w:w="571" w:type="pct"/>
            <w:shd w:val="clear" w:color="auto" w:fill="auto"/>
          </w:tcPr>
          <w:p w14:paraId="4819A1F9" w14:textId="77777777" w:rsidR="00D85867" w:rsidRPr="001B29B9" w:rsidRDefault="00DE6325" w:rsidP="00A4261D">
            <w:pPr>
              <w:spacing w:line="276" w:lineRule="auto"/>
              <w:jc w:val="center"/>
              <w:rPr>
                <w:rFonts w:eastAsia="Calibri"/>
                <w:color w:val="000000"/>
              </w:rPr>
            </w:pPr>
            <w:r w:rsidRPr="001B29B9">
              <w:rPr>
                <w:rFonts w:eastAsia="Calibri"/>
                <w:color w:val="000000"/>
              </w:rPr>
              <w:t>2</w:t>
            </w:r>
          </w:p>
        </w:tc>
        <w:tc>
          <w:tcPr>
            <w:tcW w:w="571" w:type="pct"/>
            <w:shd w:val="clear" w:color="auto" w:fill="auto"/>
          </w:tcPr>
          <w:p w14:paraId="1A67BAC8"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18753EA9" w14:textId="77777777" w:rsidR="00D85867" w:rsidRPr="001B29B9" w:rsidRDefault="00E900BF" w:rsidP="00A4261D">
            <w:pPr>
              <w:spacing w:line="276" w:lineRule="auto"/>
              <w:jc w:val="center"/>
              <w:rPr>
                <w:rFonts w:eastAsia="Calibri"/>
                <w:color w:val="000000"/>
              </w:rPr>
            </w:pPr>
            <w:r w:rsidRPr="001B29B9">
              <w:rPr>
                <w:rFonts w:eastAsia="Calibri"/>
                <w:color w:val="000000"/>
              </w:rPr>
              <w:t>5</w:t>
            </w:r>
            <w:r w:rsidR="00DE6325" w:rsidRPr="001B29B9">
              <w:rPr>
                <w:rFonts w:eastAsia="Calibri"/>
                <w:color w:val="000000"/>
              </w:rPr>
              <w:t>2</w:t>
            </w:r>
          </w:p>
        </w:tc>
      </w:tr>
      <w:tr w:rsidR="00D85867" w:rsidRPr="001B29B9" w14:paraId="1A2B5E9B" w14:textId="77777777" w:rsidTr="00A4261D">
        <w:tc>
          <w:tcPr>
            <w:tcW w:w="2571" w:type="pct"/>
            <w:shd w:val="clear" w:color="auto" w:fill="auto"/>
          </w:tcPr>
          <w:p w14:paraId="220C54CE" w14:textId="77777777" w:rsidR="00D85867" w:rsidRPr="001B29B9" w:rsidRDefault="00D85867" w:rsidP="00965C73">
            <w:pPr>
              <w:spacing w:line="276" w:lineRule="auto"/>
              <w:jc w:val="both"/>
              <w:rPr>
                <w:rFonts w:eastAsia="Calibri"/>
                <w:color w:val="000000"/>
              </w:rPr>
            </w:pPr>
            <w:r w:rsidRPr="001B29B9">
              <w:rPr>
                <w:rFonts w:eastAsia="Calibri"/>
                <w:color w:val="000000"/>
              </w:rPr>
              <w:t>педагог-организатор</w:t>
            </w:r>
          </w:p>
        </w:tc>
        <w:tc>
          <w:tcPr>
            <w:tcW w:w="643" w:type="pct"/>
            <w:shd w:val="clear" w:color="auto" w:fill="auto"/>
          </w:tcPr>
          <w:p w14:paraId="4E1E33AF" w14:textId="77777777" w:rsidR="00D85867" w:rsidRPr="001B29B9" w:rsidRDefault="00D85867" w:rsidP="00A4261D">
            <w:pPr>
              <w:spacing w:line="276" w:lineRule="auto"/>
              <w:jc w:val="center"/>
              <w:rPr>
                <w:rFonts w:eastAsia="Calibri"/>
                <w:color w:val="000000"/>
                <w:lang w:val="en-US"/>
              </w:rPr>
            </w:pPr>
            <w:r w:rsidRPr="001B29B9">
              <w:rPr>
                <w:rFonts w:eastAsia="Calibri"/>
                <w:color w:val="000000"/>
                <w:lang w:val="en-US"/>
              </w:rPr>
              <w:t>1</w:t>
            </w:r>
          </w:p>
        </w:tc>
        <w:tc>
          <w:tcPr>
            <w:tcW w:w="571" w:type="pct"/>
            <w:shd w:val="clear" w:color="auto" w:fill="auto"/>
          </w:tcPr>
          <w:p w14:paraId="77B19A09"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736F46D3"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0EFCFABA" w14:textId="77777777" w:rsidR="00D85867" w:rsidRPr="001B29B9" w:rsidRDefault="00D85867" w:rsidP="00A4261D">
            <w:pPr>
              <w:spacing w:line="276" w:lineRule="auto"/>
              <w:jc w:val="center"/>
              <w:rPr>
                <w:rFonts w:eastAsia="Calibri"/>
                <w:color w:val="000000"/>
                <w:lang w:val="en-US"/>
              </w:rPr>
            </w:pPr>
            <w:r w:rsidRPr="001B29B9">
              <w:rPr>
                <w:rFonts w:eastAsia="Calibri"/>
                <w:color w:val="000000"/>
                <w:lang w:val="en-US"/>
              </w:rPr>
              <w:t>1</w:t>
            </w:r>
          </w:p>
        </w:tc>
      </w:tr>
      <w:tr w:rsidR="00D85867" w:rsidRPr="001B29B9" w14:paraId="0EFCCCCA" w14:textId="77777777" w:rsidTr="00A4261D">
        <w:tc>
          <w:tcPr>
            <w:tcW w:w="2571" w:type="pct"/>
            <w:shd w:val="clear" w:color="auto" w:fill="auto"/>
          </w:tcPr>
          <w:p w14:paraId="0CD91A28" w14:textId="77777777" w:rsidR="00D85867" w:rsidRPr="001B29B9" w:rsidRDefault="00D85867" w:rsidP="00965C73">
            <w:pPr>
              <w:spacing w:line="276" w:lineRule="auto"/>
              <w:jc w:val="both"/>
              <w:rPr>
                <w:rFonts w:eastAsia="Calibri"/>
                <w:color w:val="000000"/>
              </w:rPr>
            </w:pPr>
            <w:r w:rsidRPr="001B29B9">
              <w:rPr>
                <w:rFonts w:eastAsia="Calibri"/>
                <w:color w:val="000000"/>
              </w:rPr>
              <w:t>педагог дополнительного образования</w:t>
            </w:r>
          </w:p>
        </w:tc>
        <w:tc>
          <w:tcPr>
            <w:tcW w:w="643" w:type="pct"/>
            <w:shd w:val="clear" w:color="auto" w:fill="auto"/>
          </w:tcPr>
          <w:p w14:paraId="7FCD2CB2"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7D38A365" w14:textId="77777777" w:rsidR="00D85867" w:rsidRPr="001B29B9" w:rsidRDefault="00E900BF" w:rsidP="00A4261D">
            <w:pPr>
              <w:spacing w:line="276" w:lineRule="auto"/>
              <w:jc w:val="center"/>
              <w:rPr>
                <w:rFonts w:eastAsia="Calibri"/>
                <w:color w:val="000000"/>
              </w:rPr>
            </w:pPr>
            <w:r w:rsidRPr="001B29B9">
              <w:rPr>
                <w:rFonts w:eastAsia="Calibri"/>
                <w:color w:val="000000"/>
              </w:rPr>
              <w:t>1</w:t>
            </w:r>
          </w:p>
        </w:tc>
        <w:tc>
          <w:tcPr>
            <w:tcW w:w="571" w:type="pct"/>
            <w:shd w:val="clear" w:color="auto" w:fill="auto"/>
          </w:tcPr>
          <w:p w14:paraId="00E147EA" w14:textId="77777777" w:rsidR="00D85867" w:rsidRPr="001B29B9" w:rsidRDefault="00E900BF" w:rsidP="00A4261D">
            <w:pPr>
              <w:spacing w:line="276" w:lineRule="auto"/>
              <w:jc w:val="center"/>
              <w:rPr>
                <w:rFonts w:eastAsia="Calibri"/>
                <w:color w:val="000000"/>
              </w:rPr>
            </w:pPr>
            <w:r w:rsidRPr="001B29B9">
              <w:rPr>
                <w:rFonts w:eastAsia="Calibri"/>
                <w:color w:val="000000"/>
              </w:rPr>
              <w:t>5</w:t>
            </w:r>
          </w:p>
        </w:tc>
        <w:tc>
          <w:tcPr>
            <w:tcW w:w="643" w:type="pct"/>
            <w:shd w:val="clear" w:color="auto" w:fill="auto"/>
          </w:tcPr>
          <w:p w14:paraId="5D9096FA" w14:textId="77777777" w:rsidR="00D85867" w:rsidRPr="001B29B9" w:rsidRDefault="008767E3" w:rsidP="00A4261D">
            <w:pPr>
              <w:spacing w:line="276" w:lineRule="auto"/>
              <w:jc w:val="center"/>
              <w:rPr>
                <w:rFonts w:eastAsia="Calibri"/>
                <w:color w:val="000000"/>
              </w:rPr>
            </w:pPr>
            <w:r w:rsidRPr="001B29B9">
              <w:rPr>
                <w:rFonts w:eastAsia="Calibri"/>
                <w:color w:val="000000"/>
              </w:rPr>
              <w:t>6</w:t>
            </w:r>
          </w:p>
        </w:tc>
      </w:tr>
      <w:tr w:rsidR="00D85867" w:rsidRPr="001B29B9" w14:paraId="54539F71" w14:textId="77777777" w:rsidTr="00A4261D">
        <w:tc>
          <w:tcPr>
            <w:tcW w:w="2571" w:type="pct"/>
            <w:shd w:val="clear" w:color="auto" w:fill="auto"/>
          </w:tcPr>
          <w:p w14:paraId="134929C4" w14:textId="77777777" w:rsidR="00D85867" w:rsidRPr="001B29B9" w:rsidRDefault="00D85867" w:rsidP="00965C73">
            <w:pPr>
              <w:spacing w:line="276" w:lineRule="auto"/>
              <w:jc w:val="both"/>
              <w:rPr>
                <w:rFonts w:eastAsia="Calibri"/>
                <w:color w:val="000000"/>
              </w:rPr>
            </w:pPr>
            <w:r w:rsidRPr="001B29B9">
              <w:rPr>
                <w:rFonts w:eastAsia="Calibri"/>
                <w:color w:val="000000"/>
              </w:rPr>
              <w:t>педагог-психолог</w:t>
            </w:r>
          </w:p>
        </w:tc>
        <w:tc>
          <w:tcPr>
            <w:tcW w:w="643" w:type="pct"/>
            <w:shd w:val="clear" w:color="auto" w:fill="auto"/>
          </w:tcPr>
          <w:p w14:paraId="78D40982" w14:textId="77777777" w:rsidR="00D85867" w:rsidRPr="001B29B9" w:rsidRDefault="00D85867" w:rsidP="00A4261D">
            <w:pPr>
              <w:spacing w:line="276" w:lineRule="auto"/>
              <w:jc w:val="center"/>
              <w:rPr>
                <w:rFonts w:eastAsia="Calibri"/>
                <w:color w:val="000000"/>
              </w:rPr>
            </w:pPr>
            <w:r w:rsidRPr="001B29B9">
              <w:rPr>
                <w:rFonts w:eastAsia="Calibri"/>
                <w:color w:val="000000"/>
              </w:rPr>
              <w:t>2</w:t>
            </w:r>
          </w:p>
        </w:tc>
        <w:tc>
          <w:tcPr>
            <w:tcW w:w="571" w:type="pct"/>
            <w:shd w:val="clear" w:color="auto" w:fill="auto"/>
          </w:tcPr>
          <w:p w14:paraId="797DC11A"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6865EC77"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292D9255" w14:textId="77777777" w:rsidR="00D85867" w:rsidRPr="001B29B9" w:rsidRDefault="00D85867" w:rsidP="00A4261D">
            <w:pPr>
              <w:spacing w:line="276" w:lineRule="auto"/>
              <w:jc w:val="center"/>
              <w:rPr>
                <w:rFonts w:eastAsia="Calibri"/>
                <w:color w:val="000000"/>
              </w:rPr>
            </w:pPr>
            <w:r w:rsidRPr="001B29B9">
              <w:rPr>
                <w:rFonts w:eastAsia="Calibri"/>
                <w:color w:val="000000"/>
              </w:rPr>
              <w:t>2</w:t>
            </w:r>
          </w:p>
        </w:tc>
      </w:tr>
      <w:tr w:rsidR="00D85867" w:rsidRPr="001B29B9" w14:paraId="3C10E17B" w14:textId="77777777" w:rsidTr="00A4261D">
        <w:tc>
          <w:tcPr>
            <w:tcW w:w="2571" w:type="pct"/>
            <w:shd w:val="clear" w:color="auto" w:fill="auto"/>
          </w:tcPr>
          <w:p w14:paraId="2718A6B7" w14:textId="77777777" w:rsidR="00D85867" w:rsidRPr="001B29B9" w:rsidRDefault="00D85867" w:rsidP="00965C73">
            <w:pPr>
              <w:spacing w:line="276" w:lineRule="auto"/>
              <w:jc w:val="both"/>
              <w:rPr>
                <w:rFonts w:eastAsia="Calibri"/>
                <w:color w:val="000000"/>
              </w:rPr>
            </w:pPr>
            <w:r w:rsidRPr="001B29B9">
              <w:rPr>
                <w:rFonts w:eastAsia="Calibri"/>
                <w:color w:val="000000"/>
              </w:rPr>
              <w:lastRenderedPageBreak/>
              <w:t>учитель-логопед</w:t>
            </w:r>
          </w:p>
        </w:tc>
        <w:tc>
          <w:tcPr>
            <w:tcW w:w="643" w:type="pct"/>
            <w:shd w:val="clear" w:color="auto" w:fill="auto"/>
          </w:tcPr>
          <w:p w14:paraId="77C08D33" w14:textId="77777777" w:rsidR="00D85867" w:rsidRPr="001B29B9" w:rsidRDefault="00D85867" w:rsidP="00A4261D">
            <w:pPr>
              <w:spacing w:line="276" w:lineRule="auto"/>
              <w:jc w:val="center"/>
              <w:rPr>
                <w:rFonts w:eastAsia="Calibri"/>
                <w:color w:val="000000"/>
              </w:rPr>
            </w:pPr>
            <w:r w:rsidRPr="001B29B9">
              <w:rPr>
                <w:rFonts w:eastAsia="Calibri"/>
                <w:color w:val="000000"/>
              </w:rPr>
              <w:t>1</w:t>
            </w:r>
          </w:p>
        </w:tc>
        <w:tc>
          <w:tcPr>
            <w:tcW w:w="571" w:type="pct"/>
            <w:shd w:val="clear" w:color="auto" w:fill="auto"/>
          </w:tcPr>
          <w:p w14:paraId="30F5CBC0"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60963FB8"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7F174DCE" w14:textId="77777777" w:rsidR="00D85867" w:rsidRPr="001B29B9" w:rsidRDefault="00D85867" w:rsidP="00A4261D">
            <w:pPr>
              <w:spacing w:line="276" w:lineRule="auto"/>
              <w:jc w:val="center"/>
              <w:rPr>
                <w:rFonts w:eastAsia="Calibri"/>
                <w:color w:val="000000"/>
                <w:lang w:val="en-US"/>
              </w:rPr>
            </w:pPr>
            <w:r w:rsidRPr="001B29B9">
              <w:rPr>
                <w:rFonts w:eastAsia="Calibri"/>
                <w:color w:val="000000"/>
                <w:lang w:val="en-US"/>
              </w:rPr>
              <w:t>1</w:t>
            </w:r>
          </w:p>
        </w:tc>
      </w:tr>
      <w:tr w:rsidR="00D85867" w:rsidRPr="001B29B9" w14:paraId="4ACF1797" w14:textId="77777777" w:rsidTr="00A4261D">
        <w:tc>
          <w:tcPr>
            <w:tcW w:w="2571" w:type="pct"/>
            <w:shd w:val="clear" w:color="auto" w:fill="auto"/>
          </w:tcPr>
          <w:p w14:paraId="6EA6F915" w14:textId="77777777" w:rsidR="00D85867" w:rsidRPr="001B29B9" w:rsidRDefault="00D85867" w:rsidP="00965C73">
            <w:pPr>
              <w:spacing w:line="276" w:lineRule="auto"/>
              <w:jc w:val="both"/>
              <w:rPr>
                <w:rFonts w:eastAsia="Calibri"/>
                <w:color w:val="000000"/>
              </w:rPr>
            </w:pPr>
            <w:r w:rsidRPr="001B29B9">
              <w:rPr>
                <w:rFonts w:eastAsia="Calibri"/>
                <w:color w:val="000000"/>
              </w:rPr>
              <w:t>учитель-дефектолог</w:t>
            </w:r>
          </w:p>
        </w:tc>
        <w:tc>
          <w:tcPr>
            <w:tcW w:w="643" w:type="pct"/>
            <w:shd w:val="clear" w:color="auto" w:fill="auto"/>
          </w:tcPr>
          <w:p w14:paraId="16AE8CD3" w14:textId="77777777" w:rsidR="00D85867" w:rsidRPr="001B29B9" w:rsidRDefault="00D85867" w:rsidP="00A4261D">
            <w:pPr>
              <w:spacing w:line="276" w:lineRule="auto"/>
              <w:jc w:val="center"/>
              <w:rPr>
                <w:rFonts w:eastAsia="Calibri"/>
                <w:color w:val="000000"/>
              </w:rPr>
            </w:pPr>
            <w:r w:rsidRPr="001B29B9">
              <w:rPr>
                <w:rFonts w:eastAsia="Calibri"/>
                <w:color w:val="000000"/>
              </w:rPr>
              <w:t>1</w:t>
            </w:r>
          </w:p>
        </w:tc>
        <w:tc>
          <w:tcPr>
            <w:tcW w:w="571" w:type="pct"/>
            <w:shd w:val="clear" w:color="auto" w:fill="auto"/>
          </w:tcPr>
          <w:p w14:paraId="415D273C"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2DB7058F"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615D13D7" w14:textId="77777777" w:rsidR="00D85867" w:rsidRPr="001B29B9" w:rsidRDefault="00E900BF" w:rsidP="00A4261D">
            <w:pPr>
              <w:spacing w:line="276" w:lineRule="auto"/>
              <w:jc w:val="center"/>
              <w:rPr>
                <w:rFonts w:eastAsia="Calibri"/>
                <w:color w:val="000000"/>
              </w:rPr>
            </w:pPr>
            <w:r w:rsidRPr="001B29B9">
              <w:rPr>
                <w:rFonts w:eastAsia="Calibri"/>
                <w:color w:val="000000"/>
              </w:rPr>
              <w:t>1</w:t>
            </w:r>
          </w:p>
        </w:tc>
      </w:tr>
      <w:tr w:rsidR="00D85867" w:rsidRPr="001B29B9" w14:paraId="762EF70C" w14:textId="77777777" w:rsidTr="00A4261D">
        <w:tc>
          <w:tcPr>
            <w:tcW w:w="2571" w:type="pct"/>
            <w:shd w:val="clear" w:color="auto" w:fill="auto"/>
          </w:tcPr>
          <w:p w14:paraId="05C8D8B2" w14:textId="77777777" w:rsidR="00D85867" w:rsidRPr="001B29B9" w:rsidRDefault="00D85867" w:rsidP="00965C73">
            <w:pPr>
              <w:spacing w:line="276" w:lineRule="auto"/>
              <w:jc w:val="both"/>
              <w:rPr>
                <w:rFonts w:eastAsia="Calibri"/>
                <w:color w:val="000000"/>
              </w:rPr>
            </w:pPr>
            <w:r w:rsidRPr="001B29B9">
              <w:rPr>
                <w:rFonts w:eastAsia="Calibri"/>
                <w:color w:val="000000"/>
              </w:rPr>
              <w:t>тьютор</w:t>
            </w:r>
          </w:p>
        </w:tc>
        <w:tc>
          <w:tcPr>
            <w:tcW w:w="643" w:type="pct"/>
            <w:shd w:val="clear" w:color="auto" w:fill="auto"/>
          </w:tcPr>
          <w:p w14:paraId="052DDA2B" w14:textId="77777777" w:rsidR="00D85867" w:rsidRPr="001B29B9" w:rsidRDefault="00D85867" w:rsidP="00A4261D">
            <w:pPr>
              <w:spacing w:line="276" w:lineRule="auto"/>
              <w:jc w:val="center"/>
              <w:rPr>
                <w:rFonts w:eastAsia="Calibri"/>
                <w:color w:val="000000"/>
              </w:rPr>
            </w:pPr>
            <w:r w:rsidRPr="001B29B9">
              <w:rPr>
                <w:rFonts w:eastAsia="Calibri"/>
                <w:color w:val="000000"/>
              </w:rPr>
              <w:t>1</w:t>
            </w:r>
          </w:p>
        </w:tc>
        <w:tc>
          <w:tcPr>
            <w:tcW w:w="571" w:type="pct"/>
            <w:shd w:val="clear" w:color="auto" w:fill="auto"/>
          </w:tcPr>
          <w:p w14:paraId="4B174B42"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57AF0030"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6FA709C6" w14:textId="77777777" w:rsidR="00D85867" w:rsidRPr="001B29B9" w:rsidRDefault="00E900BF" w:rsidP="00A4261D">
            <w:pPr>
              <w:spacing w:line="276" w:lineRule="auto"/>
              <w:jc w:val="center"/>
              <w:rPr>
                <w:rFonts w:eastAsia="Calibri"/>
                <w:color w:val="000000"/>
              </w:rPr>
            </w:pPr>
            <w:r w:rsidRPr="001B29B9">
              <w:rPr>
                <w:rFonts w:eastAsia="Calibri"/>
                <w:color w:val="000000"/>
              </w:rPr>
              <w:t>1</w:t>
            </w:r>
          </w:p>
        </w:tc>
      </w:tr>
      <w:tr w:rsidR="00D85867" w:rsidRPr="001B29B9" w14:paraId="0A43DA63" w14:textId="77777777" w:rsidTr="00A4261D">
        <w:tc>
          <w:tcPr>
            <w:tcW w:w="2571" w:type="pct"/>
            <w:shd w:val="clear" w:color="auto" w:fill="auto"/>
          </w:tcPr>
          <w:p w14:paraId="02C88CF6" w14:textId="77777777" w:rsidR="00D85867" w:rsidRPr="001B29B9" w:rsidRDefault="00D85867" w:rsidP="00965C73">
            <w:pPr>
              <w:spacing w:line="276" w:lineRule="auto"/>
              <w:jc w:val="both"/>
              <w:rPr>
                <w:rFonts w:eastAsia="Calibri"/>
                <w:color w:val="000000"/>
              </w:rPr>
            </w:pPr>
            <w:r w:rsidRPr="001B29B9">
              <w:rPr>
                <w:rFonts w:eastAsia="Calibri"/>
                <w:color w:val="000000"/>
              </w:rPr>
              <w:t>ассистент</w:t>
            </w:r>
          </w:p>
        </w:tc>
        <w:tc>
          <w:tcPr>
            <w:tcW w:w="643" w:type="pct"/>
            <w:shd w:val="clear" w:color="auto" w:fill="auto"/>
          </w:tcPr>
          <w:p w14:paraId="62D467BF" w14:textId="77777777" w:rsidR="00D85867" w:rsidRPr="001B29B9" w:rsidRDefault="00D85867" w:rsidP="00A4261D">
            <w:pPr>
              <w:spacing w:line="276" w:lineRule="auto"/>
              <w:jc w:val="center"/>
              <w:rPr>
                <w:rFonts w:eastAsia="Calibri"/>
                <w:color w:val="000000"/>
              </w:rPr>
            </w:pPr>
            <w:r w:rsidRPr="001B29B9">
              <w:rPr>
                <w:rFonts w:eastAsia="Calibri"/>
                <w:color w:val="000000"/>
              </w:rPr>
              <w:t>1</w:t>
            </w:r>
          </w:p>
        </w:tc>
        <w:tc>
          <w:tcPr>
            <w:tcW w:w="571" w:type="pct"/>
            <w:shd w:val="clear" w:color="auto" w:fill="auto"/>
          </w:tcPr>
          <w:p w14:paraId="099CF4F1" w14:textId="77777777" w:rsidR="00D85867" w:rsidRPr="001B29B9" w:rsidRDefault="00D85867" w:rsidP="00A4261D">
            <w:pPr>
              <w:spacing w:line="276" w:lineRule="auto"/>
              <w:jc w:val="center"/>
              <w:rPr>
                <w:rFonts w:eastAsia="Calibri"/>
                <w:color w:val="000000"/>
              </w:rPr>
            </w:pPr>
          </w:p>
        </w:tc>
        <w:tc>
          <w:tcPr>
            <w:tcW w:w="571" w:type="pct"/>
            <w:shd w:val="clear" w:color="auto" w:fill="auto"/>
          </w:tcPr>
          <w:p w14:paraId="656D70E7" w14:textId="77777777" w:rsidR="00D85867" w:rsidRPr="001B29B9" w:rsidRDefault="00D85867" w:rsidP="00A4261D">
            <w:pPr>
              <w:spacing w:line="276" w:lineRule="auto"/>
              <w:jc w:val="center"/>
              <w:rPr>
                <w:rFonts w:eastAsia="Calibri"/>
                <w:color w:val="000000"/>
              </w:rPr>
            </w:pPr>
          </w:p>
        </w:tc>
        <w:tc>
          <w:tcPr>
            <w:tcW w:w="643" w:type="pct"/>
            <w:shd w:val="clear" w:color="auto" w:fill="auto"/>
          </w:tcPr>
          <w:p w14:paraId="32914654" w14:textId="77777777" w:rsidR="00D85867" w:rsidRPr="001B29B9" w:rsidRDefault="00E900BF" w:rsidP="00A4261D">
            <w:pPr>
              <w:spacing w:line="276" w:lineRule="auto"/>
              <w:jc w:val="center"/>
              <w:rPr>
                <w:rFonts w:eastAsia="Calibri"/>
                <w:color w:val="000000"/>
              </w:rPr>
            </w:pPr>
            <w:r w:rsidRPr="001B29B9">
              <w:rPr>
                <w:rFonts w:eastAsia="Calibri"/>
                <w:color w:val="000000"/>
              </w:rPr>
              <w:t>1</w:t>
            </w:r>
          </w:p>
        </w:tc>
      </w:tr>
      <w:tr w:rsidR="00670720" w:rsidRPr="001B29B9" w14:paraId="5F18E705" w14:textId="77777777" w:rsidTr="00A4261D">
        <w:tc>
          <w:tcPr>
            <w:tcW w:w="2571" w:type="pct"/>
            <w:shd w:val="clear" w:color="auto" w:fill="auto"/>
          </w:tcPr>
          <w:p w14:paraId="681DC195" w14:textId="77777777" w:rsidR="00670720" w:rsidRPr="001B29B9" w:rsidRDefault="00670720" w:rsidP="00965C73">
            <w:pPr>
              <w:spacing w:line="276" w:lineRule="auto"/>
              <w:jc w:val="both"/>
              <w:rPr>
                <w:rFonts w:eastAsia="Calibri"/>
                <w:color w:val="000000"/>
              </w:rPr>
            </w:pPr>
            <w:r w:rsidRPr="001B29B9">
              <w:rPr>
                <w:rFonts w:eastAsia="Calibri"/>
                <w:color w:val="000000"/>
              </w:rPr>
              <w:t>педагог-библиотекарь</w:t>
            </w:r>
          </w:p>
        </w:tc>
        <w:tc>
          <w:tcPr>
            <w:tcW w:w="643" w:type="pct"/>
            <w:shd w:val="clear" w:color="auto" w:fill="auto"/>
          </w:tcPr>
          <w:p w14:paraId="5898651E" w14:textId="77777777" w:rsidR="00670720" w:rsidRPr="001B29B9" w:rsidRDefault="00670720" w:rsidP="00A4261D">
            <w:pPr>
              <w:spacing w:line="276" w:lineRule="auto"/>
              <w:jc w:val="center"/>
              <w:rPr>
                <w:rFonts w:eastAsia="Calibri"/>
                <w:color w:val="000000"/>
              </w:rPr>
            </w:pPr>
            <w:r w:rsidRPr="001B29B9">
              <w:rPr>
                <w:rFonts w:eastAsia="Calibri"/>
                <w:color w:val="000000"/>
              </w:rPr>
              <w:t>1</w:t>
            </w:r>
          </w:p>
        </w:tc>
        <w:tc>
          <w:tcPr>
            <w:tcW w:w="571" w:type="pct"/>
            <w:shd w:val="clear" w:color="auto" w:fill="auto"/>
          </w:tcPr>
          <w:p w14:paraId="696C10A1" w14:textId="77777777" w:rsidR="00670720" w:rsidRPr="001B29B9" w:rsidRDefault="00670720" w:rsidP="00A4261D">
            <w:pPr>
              <w:spacing w:line="276" w:lineRule="auto"/>
              <w:jc w:val="center"/>
              <w:rPr>
                <w:rFonts w:eastAsia="Calibri"/>
                <w:color w:val="000000"/>
              </w:rPr>
            </w:pPr>
          </w:p>
        </w:tc>
        <w:tc>
          <w:tcPr>
            <w:tcW w:w="571" w:type="pct"/>
            <w:shd w:val="clear" w:color="auto" w:fill="auto"/>
          </w:tcPr>
          <w:p w14:paraId="71C6DD6E" w14:textId="77777777" w:rsidR="00670720" w:rsidRPr="001B29B9" w:rsidRDefault="00670720" w:rsidP="00A4261D">
            <w:pPr>
              <w:spacing w:line="276" w:lineRule="auto"/>
              <w:jc w:val="center"/>
              <w:rPr>
                <w:rFonts w:eastAsia="Calibri"/>
                <w:color w:val="000000"/>
              </w:rPr>
            </w:pPr>
          </w:p>
        </w:tc>
        <w:tc>
          <w:tcPr>
            <w:tcW w:w="643" w:type="pct"/>
            <w:shd w:val="clear" w:color="auto" w:fill="auto"/>
          </w:tcPr>
          <w:p w14:paraId="7529C935" w14:textId="77777777" w:rsidR="00670720" w:rsidRPr="001B29B9" w:rsidRDefault="00DE6325" w:rsidP="00A4261D">
            <w:pPr>
              <w:spacing w:line="276" w:lineRule="auto"/>
              <w:jc w:val="center"/>
              <w:rPr>
                <w:rFonts w:eastAsia="Calibri"/>
                <w:color w:val="000000"/>
              </w:rPr>
            </w:pPr>
            <w:r w:rsidRPr="001B29B9">
              <w:rPr>
                <w:rFonts w:eastAsia="Calibri"/>
                <w:color w:val="000000"/>
              </w:rPr>
              <w:t>1</w:t>
            </w:r>
          </w:p>
        </w:tc>
      </w:tr>
    </w:tbl>
    <w:p w14:paraId="596392E4" w14:textId="77777777" w:rsidR="00FC37A9" w:rsidRPr="001B29B9" w:rsidRDefault="00FC37A9" w:rsidP="00965C73">
      <w:pPr>
        <w:spacing w:line="276" w:lineRule="auto"/>
        <w:jc w:val="both"/>
        <w:rPr>
          <w:rFonts w:eastAsia="Arial Unicode MS"/>
          <w:b/>
          <w:color w:val="000000"/>
        </w:rPr>
      </w:pPr>
    </w:p>
    <w:p w14:paraId="06CC54E7" w14:textId="77777777" w:rsidR="00CF79EB" w:rsidRDefault="00CF79EB" w:rsidP="00965C73">
      <w:pPr>
        <w:spacing w:line="276" w:lineRule="auto"/>
        <w:jc w:val="center"/>
        <w:rPr>
          <w:rFonts w:eastAsia="Arial Unicode MS"/>
          <w:b/>
          <w:color w:val="000000"/>
        </w:rPr>
      </w:pPr>
    </w:p>
    <w:p w14:paraId="5D543A68" w14:textId="77777777" w:rsidR="00CF79EB" w:rsidRDefault="00CF79EB" w:rsidP="00965C73">
      <w:pPr>
        <w:spacing w:line="276" w:lineRule="auto"/>
        <w:jc w:val="center"/>
        <w:rPr>
          <w:rFonts w:eastAsia="Arial Unicode MS"/>
          <w:b/>
          <w:color w:val="000000"/>
        </w:rPr>
      </w:pPr>
    </w:p>
    <w:p w14:paraId="5C071A21" w14:textId="6B052161" w:rsidR="00FC37A9" w:rsidRPr="001B29B9" w:rsidRDefault="00FC37A9" w:rsidP="00965C73">
      <w:pPr>
        <w:spacing w:line="276" w:lineRule="auto"/>
        <w:jc w:val="center"/>
        <w:rPr>
          <w:rFonts w:eastAsia="Arial Unicode MS"/>
          <w:b/>
          <w:color w:val="000000"/>
        </w:rPr>
      </w:pPr>
      <w:r w:rsidRPr="001B29B9">
        <w:rPr>
          <w:rFonts w:eastAsia="Arial Unicode MS"/>
          <w:b/>
          <w:color w:val="000000"/>
        </w:rPr>
        <w:t>Возрастной состав</w:t>
      </w:r>
    </w:p>
    <w:p w14:paraId="17825402" w14:textId="77777777" w:rsidR="00FC37A9" w:rsidRPr="001B29B9" w:rsidRDefault="00FC37A9" w:rsidP="00965C73">
      <w:pPr>
        <w:spacing w:line="276" w:lineRule="auto"/>
        <w:jc w:val="both"/>
        <w:rPr>
          <w:rFonts w:eastAsia="Arial Unicode MS"/>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319"/>
        <w:gridCol w:w="1295"/>
        <w:gridCol w:w="1228"/>
        <w:gridCol w:w="1228"/>
        <w:gridCol w:w="1811"/>
      </w:tblGrid>
      <w:tr w:rsidR="00FC37A9" w:rsidRPr="001B29B9" w14:paraId="27747468" w14:textId="77777777" w:rsidTr="00A4261D">
        <w:tc>
          <w:tcPr>
            <w:tcW w:w="1626" w:type="pct"/>
            <w:shd w:val="clear" w:color="auto" w:fill="auto"/>
          </w:tcPr>
          <w:p w14:paraId="7DDD9967" w14:textId="77777777" w:rsidR="00FC37A9" w:rsidRPr="001B29B9" w:rsidRDefault="00FC37A9" w:rsidP="00A4261D">
            <w:pPr>
              <w:spacing w:line="276" w:lineRule="auto"/>
              <w:jc w:val="center"/>
              <w:rPr>
                <w:rFonts w:eastAsia="Calibri"/>
                <w:color w:val="000000"/>
              </w:rPr>
            </w:pPr>
            <w:r w:rsidRPr="001B29B9">
              <w:rPr>
                <w:rFonts w:eastAsia="Calibri"/>
                <w:color w:val="000000"/>
              </w:rPr>
              <w:t>Должность/возраст</w:t>
            </w:r>
          </w:p>
        </w:tc>
        <w:tc>
          <w:tcPr>
            <w:tcW w:w="647" w:type="pct"/>
            <w:shd w:val="clear" w:color="auto" w:fill="auto"/>
          </w:tcPr>
          <w:p w14:paraId="39530BF7" w14:textId="77777777" w:rsidR="00FC37A9" w:rsidRPr="001B29B9" w:rsidRDefault="00FC37A9" w:rsidP="00A4261D">
            <w:pPr>
              <w:spacing w:line="276" w:lineRule="auto"/>
              <w:jc w:val="center"/>
              <w:rPr>
                <w:rFonts w:eastAsia="Calibri"/>
                <w:color w:val="000000"/>
              </w:rPr>
            </w:pPr>
            <w:r w:rsidRPr="001B29B9">
              <w:rPr>
                <w:rFonts w:eastAsia="Calibri"/>
                <w:color w:val="000000"/>
              </w:rPr>
              <w:t>До 25 лет</w:t>
            </w:r>
          </w:p>
        </w:tc>
        <w:tc>
          <w:tcPr>
            <w:tcW w:w="635" w:type="pct"/>
            <w:shd w:val="clear" w:color="auto" w:fill="auto"/>
          </w:tcPr>
          <w:p w14:paraId="41FECCD6" w14:textId="77777777" w:rsidR="00FC37A9" w:rsidRPr="001B29B9" w:rsidRDefault="00FC37A9" w:rsidP="00A4261D">
            <w:pPr>
              <w:spacing w:line="276" w:lineRule="auto"/>
              <w:jc w:val="center"/>
              <w:rPr>
                <w:rFonts w:eastAsia="Calibri"/>
                <w:color w:val="000000"/>
              </w:rPr>
            </w:pPr>
            <w:r w:rsidRPr="001B29B9">
              <w:rPr>
                <w:rFonts w:eastAsia="Calibri"/>
                <w:color w:val="000000"/>
              </w:rPr>
              <w:t>26-35 лет</w:t>
            </w:r>
          </w:p>
        </w:tc>
        <w:tc>
          <w:tcPr>
            <w:tcW w:w="602" w:type="pct"/>
            <w:shd w:val="clear" w:color="auto" w:fill="auto"/>
          </w:tcPr>
          <w:p w14:paraId="6704F9DE" w14:textId="77777777" w:rsidR="00FC37A9" w:rsidRPr="001B29B9" w:rsidRDefault="00FC37A9" w:rsidP="00A4261D">
            <w:pPr>
              <w:spacing w:line="276" w:lineRule="auto"/>
              <w:jc w:val="center"/>
              <w:rPr>
                <w:rFonts w:eastAsia="Calibri"/>
                <w:color w:val="000000"/>
              </w:rPr>
            </w:pPr>
            <w:r w:rsidRPr="001B29B9">
              <w:rPr>
                <w:rFonts w:eastAsia="Calibri"/>
                <w:color w:val="000000"/>
              </w:rPr>
              <w:t>36-45лет</w:t>
            </w:r>
          </w:p>
        </w:tc>
        <w:tc>
          <w:tcPr>
            <w:tcW w:w="602" w:type="pct"/>
            <w:shd w:val="clear" w:color="auto" w:fill="auto"/>
          </w:tcPr>
          <w:p w14:paraId="44F2A878" w14:textId="77777777" w:rsidR="00FC37A9" w:rsidRPr="001B29B9" w:rsidRDefault="00FC37A9" w:rsidP="00A4261D">
            <w:pPr>
              <w:spacing w:line="276" w:lineRule="auto"/>
              <w:jc w:val="center"/>
              <w:rPr>
                <w:rFonts w:eastAsia="Calibri"/>
                <w:color w:val="000000"/>
              </w:rPr>
            </w:pPr>
            <w:r w:rsidRPr="001B29B9">
              <w:rPr>
                <w:rFonts w:eastAsia="Calibri"/>
                <w:color w:val="000000"/>
              </w:rPr>
              <w:t>46-55лет</w:t>
            </w:r>
          </w:p>
        </w:tc>
        <w:tc>
          <w:tcPr>
            <w:tcW w:w="888" w:type="pct"/>
            <w:shd w:val="clear" w:color="auto" w:fill="auto"/>
          </w:tcPr>
          <w:p w14:paraId="2C35CFDF" w14:textId="77777777" w:rsidR="00FC37A9" w:rsidRPr="001B29B9" w:rsidRDefault="00FC37A9" w:rsidP="00A4261D">
            <w:pPr>
              <w:spacing w:line="276" w:lineRule="auto"/>
              <w:jc w:val="center"/>
              <w:rPr>
                <w:rFonts w:eastAsia="Calibri"/>
                <w:color w:val="000000"/>
              </w:rPr>
            </w:pPr>
            <w:r w:rsidRPr="001B29B9">
              <w:rPr>
                <w:rFonts w:eastAsia="Calibri"/>
                <w:color w:val="000000"/>
              </w:rPr>
              <w:t>Свыше 55 лет</w:t>
            </w:r>
          </w:p>
        </w:tc>
      </w:tr>
      <w:tr w:rsidR="00FC37A9" w:rsidRPr="001B29B9" w14:paraId="651BAE1F" w14:textId="77777777" w:rsidTr="00A4261D">
        <w:tc>
          <w:tcPr>
            <w:tcW w:w="1626" w:type="pct"/>
            <w:shd w:val="clear" w:color="auto" w:fill="auto"/>
          </w:tcPr>
          <w:p w14:paraId="39A27DD1" w14:textId="33389AB7" w:rsidR="00FC37A9" w:rsidRPr="001B29B9" w:rsidRDefault="00A4261D" w:rsidP="00965C73">
            <w:pPr>
              <w:spacing w:line="276" w:lineRule="auto"/>
              <w:jc w:val="both"/>
              <w:rPr>
                <w:rFonts w:eastAsia="Calibri"/>
                <w:color w:val="000000"/>
              </w:rPr>
            </w:pPr>
            <w:r>
              <w:rPr>
                <w:rFonts w:eastAsia="Calibri"/>
                <w:color w:val="000000"/>
              </w:rPr>
              <w:t>Р</w:t>
            </w:r>
            <w:r w:rsidR="00FC37A9" w:rsidRPr="001B29B9">
              <w:rPr>
                <w:rFonts w:eastAsia="Calibri"/>
                <w:color w:val="000000"/>
              </w:rPr>
              <w:t>уководитель</w:t>
            </w:r>
          </w:p>
        </w:tc>
        <w:tc>
          <w:tcPr>
            <w:tcW w:w="647" w:type="pct"/>
            <w:shd w:val="clear" w:color="auto" w:fill="auto"/>
          </w:tcPr>
          <w:p w14:paraId="29C19212" w14:textId="77777777" w:rsidR="00FC37A9" w:rsidRPr="001B29B9" w:rsidRDefault="00FC37A9" w:rsidP="00A4261D">
            <w:pPr>
              <w:spacing w:line="276" w:lineRule="auto"/>
              <w:jc w:val="center"/>
              <w:rPr>
                <w:rFonts w:eastAsia="Calibri"/>
                <w:color w:val="000000"/>
              </w:rPr>
            </w:pPr>
          </w:p>
        </w:tc>
        <w:tc>
          <w:tcPr>
            <w:tcW w:w="635" w:type="pct"/>
            <w:shd w:val="clear" w:color="auto" w:fill="auto"/>
          </w:tcPr>
          <w:p w14:paraId="020D7989" w14:textId="77777777" w:rsidR="00FC37A9" w:rsidRPr="001B29B9" w:rsidRDefault="00FC37A9" w:rsidP="00A4261D">
            <w:pPr>
              <w:spacing w:line="276" w:lineRule="auto"/>
              <w:jc w:val="center"/>
              <w:rPr>
                <w:rFonts w:eastAsia="Calibri"/>
                <w:color w:val="000000"/>
              </w:rPr>
            </w:pPr>
          </w:p>
        </w:tc>
        <w:tc>
          <w:tcPr>
            <w:tcW w:w="602" w:type="pct"/>
            <w:shd w:val="clear" w:color="auto" w:fill="auto"/>
          </w:tcPr>
          <w:p w14:paraId="59FC2AB3" w14:textId="77777777" w:rsidR="00FC37A9" w:rsidRPr="001B29B9" w:rsidRDefault="00FC37A9" w:rsidP="00A4261D">
            <w:pPr>
              <w:spacing w:line="276" w:lineRule="auto"/>
              <w:jc w:val="center"/>
              <w:rPr>
                <w:rFonts w:eastAsia="Calibri"/>
                <w:color w:val="000000"/>
              </w:rPr>
            </w:pPr>
            <w:r w:rsidRPr="001B29B9">
              <w:rPr>
                <w:rFonts w:eastAsia="Calibri"/>
                <w:color w:val="000000"/>
              </w:rPr>
              <w:t>1</w:t>
            </w:r>
          </w:p>
        </w:tc>
        <w:tc>
          <w:tcPr>
            <w:tcW w:w="602" w:type="pct"/>
            <w:shd w:val="clear" w:color="auto" w:fill="auto"/>
          </w:tcPr>
          <w:p w14:paraId="39FEFC22" w14:textId="77777777" w:rsidR="00FC37A9" w:rsidRPr="001B29B9" w:rsidRDefault="00FC37A9" w:rsidP="00A4261D">
            <w:pPr>
              <w:spacing w:line="276" w:lineRule="auto"/>
              <w:jc w:val="center"/>
              <w:rPr>
                <w:rFonts w:eastAsia="Calibri"/>
                <w:color w:val="000000"/>
              </w:rPr>
            </w:pPr>
          </w:p>
        </w:tc>
        <w:tc>
          <w:tcPr>
            <w:tcW w:w="888" w:type="pct"/>
            <w:shd w:val="clear" w:color="auto" w:fill="auto"/>
          </w:tcPr>
          <w:p w14:paraId="061B6C70" w14:textId="77777777" w:rsidR="00FC37A9" w:rsidRPr="001B29B9" w:rsidRDefault="00FC37A9" w:rsidP="00A4261D">
            <w:pPr>
              <w:spacing w:line="276" w:lineRule="auto"/>
              <w:jc w:val="center"/>
              <w:rPr>
                <w:rFonts w:eastAsia="Calibri"/>
                <w:color w:val="000000"/>
              </w:rPr>
            </w:pPr>
          </w:p>
        </w:tc>
      </w:tr>
      <w:tr w:rsidR="00FC37A9" w:rsidRPr="001B29B9" w14:paraId="409F79B2" w14:textId="77777777" w:rsidTr="00A4261D">
        <w:tc>
          <w:tcPr>
            <w:tcW w:w="1626" w:type="pct"/>
            <w:shd w:val="clear" w:color="auto" w:fill="auto"/>
          </w:tcPr>
          <w:p w14:paraId="71F3C642" w14:textId="5789D2C2" w:rsidR="00FC37A9" w:rsidRPr="001B29B9" w:rsidRDefault="00A4261D" w:rsidP="00965C73">
            <w:pPr>
              <w:spacing w:line="276" w:lineRule="auto"/>
              <w:jc w:val="both"/>
              <w:rPr>
                <w:rFonts w:eastAsia="Calibri"/>
                <w:color w:val="000000"/>
              </w:rPr>
            </w:pPr>
            <w:r>
              <w:rPr>
                <w:rFonts w:eastAsia="Calibri"/>
                <w:color w:val="000000"/>
              </w:rPr>
              <w:t>З</w:t>
            </w:r>
            <w:r w:rsidR="00FC37A9" w:rsidRPr="001B29B9">
              <w:rPr>
                <w:rFonts w:eastAsia="Calibri"/>
                <w:color w:val="000000"/>
              </w:rPr>
              <w:t>аместители руководителя</w:t>
            </w:r>
          </w:p>
        </w:tc>
        <w:tc>
          <w:tcPr>
            <w:tcW w:w="647" w:type="pct"/>
            <w:shd w:val="clear" w:color="auto" w:fill="auto"/>
          </w:tcPr>
          <w:p w14:paraId="3009BA81" w14:textId="77777777" w:rsidR="00FC37A9" w:rsidRPr="001B29B9" w:rsidRDefault="00FC37A9" w:rsidP="00A4261D">
            <w:pPr>
              <w:spacing w:line="276" w:lineRule="auto"/>
              <w:jc w:val="center"/>
              <w:rPr>
                <w:rFonts w:eastAsia="Calibri"/>
                <w:color w:val="000000"/>
              </w:rPr>
            </w:pPr>
          </w:p>
        </w:tc>
        <w:tc>
          <w:tcPr>
            <w:tcW w:w="635" w:type="pct"/>
            <w:shd w:val="clear" w:color="auto" w:fill="auto"/>
          </w:tcPr>
          <w:p w14:paraId="0044A954" w14:textId="77777777" w:rsidR="00FC37A9" w:rsidRPr="001B29B9" w:rsidRDefault="00670720" w:rsidP="00A4261D">
            <w:pPr>
              <w:spacing w:line="276" w:lineRule="auto"/>
              <w:jc w:val="center"/>
              <w:rPr>
                <w:rFonts w:eastAsia="Calibri"/>
                <w:color w:val="000000"/>
              </w:rPr>
            </w:pPr>
            <w:r w:rsidRPr="001B29B9">
              <w:rPr>
                <w:rFonts w:eastAsia="Calibri"/>
                <w:color w:val="000000"/>
              </w:rPr>
              <w:t>2</w:t>
            </w:r>
          </w:p>
        </w:tc>
        <w:tc>
          <w:tcPr>
            <w:tcW w:w="602" w:type="pct"/>
            <w:shd w:val="clear" w:color="auto" w:fill="auto"/>
          </w:tcPr>
          <w:p w14:paraId="6520B369" w14:textId="77777777" w:rsidR="00FC37A9" w:rsidRPr="001B29B9" w:rsidRDefault="00670720" w:rsidP="00A4261D">
            <w:pPr>
              <w:spacing w:line="276" w:lineRule="auto"/>
              <w:jc w:val="center"/>
              <w:rPr>
                <w:rFonts w:eastAsia="Calibri"/>
                <w:color w:val="000000"/>
              </w:rPr>
            </w:pPr>
            <w:r w:rsidRPr="001B29B9">
              <w:rPr>
                <w:rFonts w:eastAsia="Calibri"/>
                <w:color w:val="000000"/>
              </w:rPr>
              <w:t>1</w:t>
            </w:r>
          </w:p>
        </w:tc>
        <w:tc>
          <w:tcPr>
            <w:tcW w:w="602" w:type="pct"/>
            <w:shd w:val="clear" w:color="auto" w:fill="auto"/>
          </w:tcPr>
          <w:p w14:paraId="328FB051" w14:textId="77777777" w:rsidR="00FC37A9" w:rsidRPr="001B29B9" w:rsidRDefault="00670720" w:rsidP="00A4261D">
            <w:pPr>
              <w:spacing w:line="276" w:lineRule="auto"/>
              <w:jc w:val="center"/>
              <w:rPr>
                <w:rFonts w:eastAsia="Calibri"/>
                <w:color w:val="000000"/>
              </w:rPr>
            </w:pPr>
            <w:r w:rsidRPr="001B29B9">
              <w:rPr>
                <w:rFonts w:eastAsia="Calibri"/>
                <w:color w:val="000000"/>
              </w:rPr>
              <w:t>3</w:t>
            </w:r>
          </w:p>
        </w:tc>
        <w:tc>
          <w:tcPr>
            <w:tcW w:w="888" w:type="pct"/>
            <w:shd w:val="clear" w:color="auto" w:fill="auto"/>
          </w:tcPr>
          <w:p w14:paraId="4D6BEE3D" w14:textId="77777777" w:rsidR="00FC37A9" w:rsidRPr="001B29B9" w:rsidRDefault="00FC37A9" w:rsidP="00A4261D">
            <w:pPr>
              <w:spacing w:line="276" w:lineRule="auto"/>
              <w:jc w:val="center"/>
              <w:rPr>
                <w:rFonts w:eastAsia="Calibri"/>
                <w:color w:val="000000"/>
              </w:rPr>
            </w:pPr>
          </w:p>
        </w:tc>
      </w:tr>
      <w:tr w:rsidR="00FC37A9" w:rsidRPr="001B29B9" w14:paraId="24781E91" w14:textId="77777777" w:rsidTr="00A4261D">
        <w:tc>
          <w:tcPr>
            <w:tcW w:w="1626" w:type="pct"/>
            <w:shd w:val="clear" w:color="auto" w:fill="auto"/>
          </w:tcPr>
          <w:p w14:paraId="410C6BD8" w14:textId="5B849422" w:rsidR="00FC37A9" w:rsidRPr="001B29B9" w:rsidRDefault="00A4261D" w:rsidP="00965C73">
            <w:pPr>
              <w:spacing w:line="276" w:lineRule="auto"/>
              <w:jc w:val="both"/>
              <w:rPr>
                <w:rFonts w:eastAsia="Calibri"/>
                <w:color w:val="000000"/>
              </w:rPr>
            </w:pPr>
            <w:r>
              <w:rPr>
                <w:rFonts w:eastAsia="Calibri"/>
                <w:color w:val="000000"/>
              </w:rPr>
              <w:t>П</w:t>
            </w:r>
            <w:r w:rsidR="00FC37A9" w:rsidRPr="001B29B9">
              <w:rPr>
                <w:rFonts w:eastAsia="Calibri"/>
                <w:color w:val="000000"/>
              </w:rPr>
              <w:t>едагогические работники</w:t>
            </w:r>
          </w:p>
        </w:tc>
        <w:tc>
          <w:tcPr>
            <w:tcW w:w="647" w:type="pct"/>
            <w:shd w:val="clear" w:color="auto" w:fill="auto"/>
          </w:tcPr>
          <w:p w14:paraId="14921091" w14:textId="77777777" w:rsidR="00FC37A9" w:rsidRPr="001B29B9" w:rsidRDefault="00AC681D" w:rsidP="00A4261D">
            <w:pPr>
              <w:spacing w:line="276" w:lineRule="auto"/>
              <w:jc w:val="center"/>
              <w:rPr>
                <w:rFonts w:eastAsia="Calibri"/>
                <w:color w:val="000000"/>
              </w:rPr>
            </w:pPr>
            <w:r w:rsidRPr="001B29B9">
              <w:rPr>
                <w:rFonts w:eastAsia="Calibri"/>
                <w:color w:val="000000"/>
              </w:rPr>
              <w:t>1</w:t>
            </w:r>
            <w:r w:rsidR="00670720" w:rsidRPr="001B29B9">
              <w:rPr>
                <w:rFonts w:eastAsia="Calibri"/>
                <w:color w:val="000000"/>
              </w:rPr>
              <w:t>1</w:t>
            </w:r>
          </w:p>
        </w:tc>
        <w:tc>
          <w:tcPr>
            <w:tcW w:w="635" w:type="pct"/>
            <w:shd w:val="clear" w:color="auto" w:fill="auto"/>
          </w:tcPr>
          <w:p w14:paraId="42924F03" w14:textId="77777777" w:rsidR="00FC37A9" w:rsidRPr="001B29B9" w:rsidRDefault="00DE6325" w:rsidP="00A4261D">
            <w:pPr>
              <w:spacing w:line="276" w:lineRule="auto"/>
              <w:jc w:val="center"/>
              <w:rPr>
                <w:rFonts w:eastAsia="Calibri"/>
                <w:color w:val="000000"/>
              </w:rPr>
            </w:pPr>
            <w:r w:rsidRPr="001B29B9">
              <w:rPr>
                <w:rFonts w:eastAsia="Calibri"/>
                <w:color w:val="000000"/>
              </w:rPr>
              <w:t>9</w:t>
            </w:r>
          </w:p>
        </w:tc>
        <w:tc>
          <w:tcPr>
            <w:tcW w:w="602" w:type="pct"/>
            <w:shd w:val="clear" w:color="auto" w:fill="auto"/>
          </w:tcPr>
          <w:p w14:paraId="01EDF2BF" w14:textId="77777777" w:rsidR="00FC37A9" w:rsidRPr="001B29B9" w:rsidRDefault="00DE6325" w:rsidP="00A4261D">
            <w:pPr>
              <w:spacing w:line="276" w:lineRule="auto"/>
              <w:jc w:val="center"/>
              <w:rPr>
                <w:rFonts w:eastAsia="Calibri"/>
                <w:color w:val="000000"/>
              </w:rPr>
            </w:pPr>
            <w:r w:rsidRPr="001B29B9">
              <w:rPr>
                <w:rFonts w:eastAsia="Calibri"/>
                <w:color w:val="000000"/>
              </w:rPr>
              <w:t>9</w:t>
            </w:r>
          </w:p>
        </w:tc>
        <w:tc>
          <w:tcPr>
            <w:tcW w:w="602" w:type="pct"/>
            <w:shd w:val="clear" w:color="auto" w:fill="auto"/>
          </w:tcPr>
          <w:p w14:paraId="208635E5" w14:textId="77777777" w:rsidR="00FC37A9" w:rsidRPr="001B29B9" w:rsidRDefault="00670720" w:rsidP="00A4261D">
            <w:pPr>
              <w:spacing w:line="276" w:lineRule="auto"/>
              <w:jc w:val="center"/>
              <w:rPr>
                <w:rFonts w:eastAsia="Calibri"/>
                <w:color w:val="000000"/>
              </w:rPr>
            </w:pPr>
            <w:r w:rsidRPr="001B29B9">
              <w:rPr>
                <w:rFonts w:eastAsia="Calibri"/>
                <w:color w:val="000000"/>
              </w:rPr>
              <w:t>1</w:t>
            </w:r>
            <w:r w:rsidR="00DE6325" w:rsidRPr="001B29B9">
              <w:rPr>
                <w:rFonts w:eastAsia="Calibri"/>
                <w:color w:val="000000"/>
              </w:rPr>
              <w:t>9</w:t>
            </w:r>
          </w:p>
        </w:tc>
        <w:tc>
          <w:tcPr>
            <w:tcW w:w="888" w:type="pct"/>
            <w:shd w:val="clear" w:color="auto" w:fill="auto"/>
          </w:tcPr>
          <w:p w14:paraId="57CE67FC" w14:textId="77777777" w:rsidR="00FC37A9" w:rsidRPr="001B29B9" w:rsidRDefault="00AC681D" w:rsidP="00A4261D">
            <w:pPr>
              <w:spacing w:line="276" w:lineRule="auto"/>
              <w:jc w:val="center"/>
              <w:rPr>
                <w:rFonts w:eastAsia="Calibri"/>
                <w:color w:val="000000"/>
              </w:rPr>
            </w:pPr>
            <w:r w:rsidRPr="001B29B9">
              <w:rPr>
                <w:rFonts w:eastAsia="Calibri"/>
                <w:color w:val="000000"/>
              </w:rPr>
              <w:t>1</w:t>
            </w:r>
            <w:r w:rsidR="00670720" w:rsidRPr="001B29B9">
              <w:rPr>
                <w:rFonts w:eastAsia="Calibri"/>
                <w:color w:val="000000"/>
              </w:rPr>
              <w:t>3</w:t>
            </w:r>
          </w:p>
        </w:tc>
      </w:tr>
      <w:tr w:rsidR="00FC37A9" w:rsidRPr="001B29B9" w14:paraId="38FF5BC4" w14:textId="77777777" w:rsidTr="00A4261D">
        <w:tc>
          <w:tcPr>
            <w:tcW w:w="1626" w:type="pct"/>
            <w:shd w:val="clear" w:color="auto" w:fill="auto"/>
          </w:tcPr>
          <w:p w14:paraId="2F39695C" w14:textId="77777777" w:rsidR="00FC37A9" w:rsidRPr="001B29B9" w:rsidRDefault="00FC37A9" w:rsidP="00965C73">
            <w:pPr>
              <w:spacing w:line="276" w:lineRule="auto"/>
              <w:jc w:val="both"/>
              <w:rPr>
                <w:rFonts w:eastAsia="Calibri"/>
                <w:color w:val="000000"/>
              </w:rPr>
            </w:pPr>
            <w:r w:rsidRPr="001B29B9">
              <w:rPr>
                <w:rFonts w:eastAsia="Calibri"/>
                <w:color w:val="000000"/>
              </w:rPr>
              <w:t>Итого</w:t>
            </w:r>
          </w:p>
        </w:tc>
        <w:tc>
          <w:tcPr>
            <w:tcW w:w="647" w:type="pct"/>
            <w:shd w:val="clear" w:color="auto" w:fill="auto"/>
          </w:tcPr>
          <w:p w14:paraId="488BA93E" w14:textId="77777777" w:rsidR="00FC37A9" w:rsidRPr="001B29B9" w:rsidRDefault="00670720" w:rsidP="00A4261D">
            <w:pPr>
              <w:spacing w:line="276" w:lineRule="auto"/>
              <w:jc w:val="center"/>
              <w:rPr>
                <w:rFonts w:eastAsia="Calibri"/>
                <w:color w:val="000000"/>
              </w:rPr>
            </w:pPr>
            <w:r w:rsidRPr="001B29B9">
              <w:rPr>
                <w:rFonts w:eastAsia="Calibri"/>
                <w:color w:val="000000"/>
              </w:rPr>
              <w:t>11</w:t>
            </w:r>
          </w:p>
        </w:tc>
        <w:tc>
          <w:tcPr>
            <w:tcW w:w="635" w:type="pct"/>
            <w:shd w:val="clear" w:color="auto" w:fill="auto"/>
          </w:tcPr>
          <w:p w14:paraId="30E8798E" w14:textId="77777777" w:rsidR="00FC37A9" w:rsidRPr="001B29B9" w:rsidRDefault="00670720" w:rsidP="00A4261D">
            <w:pPr>
              <w:spacing w:line="276" w:lineRule="auto"/>
              <w:jc w:val="center"/>
              <w:rPr>
                <w:rFonts w:eastAsia="Calibri"/>
                <w:color w:val="000000"/>
              </w:rPr>
            </w:pPr>
            <w:r w:rsidRPr="001B29B9">
              <w:rPr>
                <w:rFonts w:eastAsia="Calibri"/>
                <w:color w:val="000000"/>
              </w:rPr>
              <w:t>1</w:t>
            </w:r>
            <w:r w:rsidR="00DE6325" w:rsidRPr="001B29B9">
              <w:rPr>
                <w:rFonts w:eastAsia="Calibri"/>
                <w:color w:val="000000"/>
              </w:rPr>
              <w:t>1</w:t>
            </w:r>
          </w:p>
        </w:tc>
        <w:tc>
          <w:tcPr>
            <w:tcW w:w="602" w:type="pct"/>
            <w:shd w:val="clear" w:color="auto" w:fill="auto"/>
          </w:tcPr>
          <w:p w14:paraId="618C01BE" w14:textId="77777777" w:rsidR="00FC37A9" w:rsidRPr="001B29B9" w:rsidRDefault="00670720" w:rsidP="00A4261D">
            <w:pPr>
              <w:spacing w:line="276" w:lineRule="auto"/>
              <w:jc w:val="center"/>
              <w:rPr>
                <w:rFonts w:eastAsia="Calibri"/>
                <w:color w:val="000000"/>
              </w:rPr>
            </w:pPr>
            <w:r w:rsidRPr="001B29B9">
              <w:rPr>
                <w:rFonts w:eastAsia="Calibri"/>
                <w:color w:val="000000"/>
              </w:rPr>
              <w:t>1</w:t>
            </w:r>
            <w:r w:rsidR="00DE6325" w:rsidRPr="001B29B9">
              <w:rPr>
                <w:rFonts w:eastAsia="Calibri"/>
                <w:color w:val="000000"/>
              </w:rPr>
              <w:t>1</w:t>
            </w:r>
          </w:p>
        </w:tc>
        <w:tc>
          <w:tcPr>
            <w:tcW w:w="602" w:type="pct"/>
            <w:shd w:val="clear" w:color="auto" w:fill="auto"/>
          </w:tcPr>
          <w:p w14:paraId="532BC8F6" w14:textId="77777777" w:rsidR="00FC37A9" w:rsidRPr="001B29B9" w:rsidRDefault="00670720" w:rsidP="00A4261D">
            <w:pPr>
              <w:spacing w:line="276" w:lineRule="auto"/>
              <w:jc w:val="center"/>
              <w:rPr>
                <w:rFonts w:eastAsia="Calibri"/>
                <w:color w:val="000000"/>
              </w:rPr>
            </w:pPr>
            <w:r w:rsidRPr="001B29B9">
              <w:rPr>
                <w:rFonts w:eastAsia="Calibri"/>
                <w:color w:val="000000"/>
              </w:rPr>
              <w:t>2</w:t>
            </w:r>
            <w:r w:rsidR="00DE6325" w:rsidRPr="001B29B9">
              <w:rPr>
                <w:rFonts w:eastAsia="Calibri"/>
                <w:color w:val="000000"/>
              </w:rPr>
              <w:t>2</w:t>
            </w:r>
          </w:p>
        </w:tc>
        <w:tc>
          <w:tcPr>
            <w:tcW w:w="888" w:type="pct"/>
            <w:shd w:val="clear" w:color="auto" w:fill="auto"/>
          </w:tcPr>
          <w:p w14:paraId="51C977A2" w14:textId="77777777" w:rsidR="00FC37A9" w:rsidRPr="001B29B9" w:rsidRDefault="00FC37A9" w:rsidP="00A4261D">
            <w:pPr>
              <w:spacing w:line="276" w:lineRule="auto"/>
              <w:jc w:val="center"/>
              <w:rPr>
                <w:rFonts w:eastAsia="Calibri"/>
                <w:color w:val="000000"/>
              </w:rPr>
            </w:pPr>
            <w:r w:rsidRPr="001B29B9">
              <w:rPr>
                <w:rFonts w:eastAsia="Calibri"/>
                <w:color w:val="000000"/>
              </w:rPr>
              <w:t>1</w:t>
            </w:r>
            <w:r w:rsidR="00670720" w:rsidRPr="001B29B9">
              <w:rPr>
                <w:rFonts w:eastAsia="Calibri"/>
                <w:color w:val="000000"/>
              </w:rPr>
              <w:t>3</w:t>
            </w:r>
          </w:p>
        </w:tc>
      </w:tr>
      <w:tr w:rsidR="00FC37A9" w:rsidRPr="001B29B9" w14:paraId="50BDFED9" w14:textId="77777777" w:rsidTr="00A4261D">
        <w:tc>
          <w:tcPr>
            <w:tcW w:w="1626" w:type="pct"/>
            <w:shd w:val="clear" w:color="auto" w:fill="auto"/>
          </w:tcPr>
          <w:p w14:paraId="377046D8" w14:textId="77777777" w:rsidR="00FC37A9" w:rsidRPr="001B29B9" w:rsidRDefault="00FC37A9" w:rsidP="00965C73">
            <w:pPr>
              <w:spacing w:line="276" w:lineRule="auto"/>
              <w:jc w:val="both"/>
              <w:rPr>
                <w:rFonts w:eastAsia="Calibri"/>
                <w:color w:val="000000"/>
              </w:rPr>
            </w:pPr>
            <w:r w:rsidRPr="001B29B9">
              <w:rPr>
                <w:rFonts w:eastAsia="Calibri"/>
                <w:color w:val="000000"/>
              </w:rPr>
              <w:t>% от общего числа</w:t>
            </w:r>
          </w:p>
        </w:tc>
        <w:tc>
          <w:tcPr>
            <w:tcW w:w="647" w:type="pct"/>
            <w:shd w:val="clear" w:color="auto" w:fill="auto"/>
          </w:tcPr>
          <w:p w14:paraId="695AA1BC" w14:textId="77777777" w:rsidR="00FC37A9" w:rsidRPr="001B29B9" w:rsidRDefault="00FC37A9" w:rsidP="00A4261D">
            <w:pPr>
              <w:spacing w:line="276" w:lineRule="auto"/>
              <w:jc w:val="center"/>
              <w:rPr>
                <w:rFonts w:eastAsia="Calibri"/>
                <w:color w:val="000000"/>
              </w:rPr>
            </w:pPr>
            <w:r w:rsidRPr="001B29B9">
              <w:rPr>
                <w:rFonts w:eastAsia="Calibri"/>
                <w:color w:val="000000"/>
              </w:rPr>
              <w:t>1</w:t>
            </w:r>
            <w:r w:rsidR="00DE6325" w:rsidRPr="001B29B9">
              <w:rPr>
                <w:rFonts w:eastAsia="Calibri"/>
                <w:color w:val="000000"/>
              </w:rPr>
              <w:t>6</w:t>
            </w:r>
            <w:r w:rsidRPr="001B29B9">
              <w:rPr>
                <w:rFonts w:eastAsia="Calibri"/>
                <w:color w:val="000000"/>
              </w:rPr>
              <w:t>%</w:t>
            </w:r>
          </w:p>
        </w:tc>
        <w:tc>
          <w:tcPr>
            <w:tcW w:w="635" w:type="pct"/>
            <w:shd w:val="clear" w:color="auto" w:fill="auto"/>
          </w:tcPr>
          <w:p w14:paraId="54FB9E42" w14:textId="77777777" w:rsidR="00FC37A9" w:rsidRPr="001B29B9" w:rsidRDefault="00FC37A9" w:rsidP="00A4261D">
            <w:pPr>
              <w:spacing w:line="276" w:lineRule="auto"/>
              <w:jc w:val="center"/>
              <w:rPr>
                <w:rFonts w:eastAsia="Calibri"/>
                <w:color w:val="000000"/>
              </w:rPr>
            </w:pPr>
            <w:r w:rsidRPr="001B29B9">
              <w:rPr>
                <w:rFonts w:eastAsia="Calibri"/>
                <w:color w:val="000000"/>
              </w:rPr>
              <w:t>1</w:t>
            </w:r>
            <w:r w:rsidR="00DE6325" w:rsidRPr="001B29B9">
              <w:rPr>
                <w:rFonts w:eastAsia="Calibri"/>
                <w:color w:val="000000"/>
              </w:rPr>
              <w:t>6</w:t>
            </w:r>
            <w:r w:rsidRPr="001B29B9">
              <w:rPr>
                <w:rFonts w:eastAsia="Calibri"/>
                <w:color w:val="000000"/>
              </w:rPr>
              <w:t>%</w:t>
            </w:r>
          </w:p>
        </w:tc>
        <w:tc>
          <w:tcPr>
            <w:tcW w:w="602" w:type="pct"/>
            <w:shd w:val="clear" w:color="auto" w:fill="auto"/>
          </w:tcPr>
          <w:p w14:paraId="53F33892" w14:textId="77777777" w:rsidR="00FC37A9" w:rsidRPr="001B29B9" w:rsidRDefault="00670720" w:rsidP="00A4261D">
            <w:pPr>
              <w:spacing w:line="276" w:lineRule="auto"/>
              <w:jc w:val="center"/>
              <w:rPr>
                <w:rFonts w:eastAsia="Calibri"/>
                <w:color w:val="000000"/>
              </w:rPr>
            </w:pPr>
            <w:r w:rsidRPr="001B29B9">
              <w:rPr>
                <w:rFonts w:eastAsia="Calibri"/>
                <w:color w:val="000000"/>
              </w:rPr>
              <w:t>1</w:t>
            </w:r>
            <w:r w:rsidR="00DE6325" w:rsidRPr="001B29B9">
              <w:rPr>
                <w:rFonts w:eastAsia="Calibri"/>
                <w:color w:val="000000"/>
              </w:rPr>
              <w:t>6</w:t>
            </w:r>
            <w:r w:rsidR="00FC37A9" w:rsidRPr="001B29B9">
              <w:rPr>
                <w:rFonts w:eastAsia="Calibri"/>
                <w:color w:val="000000"/>
              </w:rPr>
              <w:t>%</w:t>
            </w:r>
          </w:p>
        </w:tc>
        <w:tc>
          <w:tcPr>
            <w:tcW w:w="602" w:type="pct"/>
            <w:shd w:val="clear" w:color="auto" w:fill="auto"/>
          </w:tcPr>
          <w:p w14:paraId="34CE16C6" w14:textId="77777777" w:rsidR="00FC37A9" w:rsidRPr="001B29B9" w:rsidRDefault="00FC37A9" w:rsidP="00A4261D">
            <w:pPr>
              <w:spacing w:line="276" w:lineRule="auto"/>
              <w:jc w:val="center"/>
              <w:rPr>
                <w:rFonts w:eastAsia="Calibri"/>
                <w:color w:val="000000"/>
              </w:rPr>
            </w:pPr>
            <w:r w:rsidRPr="001B29B9">
              <w:rPr>
                <w:rFonts w:eastAsia="Calibri"/>
                <w:color w:val="000000"/>
              </w:rPr>
              <w:t>3</w:t>
            </w:r>
            <w:r w:rsidR="00670720" w:rsidRPr="001B29B9">
              <w:rPr>
                <w:rFonts w:eastAsia="Calibri"/>
                <w:color w:val="000000"/>
              </w:rPr>
              <w:t>2</w:t>
            </w:r>
            <w:r w:rsidRPr="001B29B9">
              <w:rPr>
                <w:rFonts w:eastAsia="Calibri"/>
                <w:color w:val="000000"/>
              </w:rPr>
              <w:t>%</w:t>
            </w:r>
          </w:p>
        </w:tc>
        <w:tc>
          <w:tcPr>
            <w:tcW w:w="888" w:type="pct"/>
            <w:shd w:val="clear" w:color="auto" w:fill="auto"/>
          </w:tcPr>
          <w:p w14:paraId="614C8CAF" w14:textId="77777777" w:rsidR="00FC37A9" w:rsidRPr="001B29B9" w:rsidRDefault="00DE6325" w:rsidP="00A4261D">
            <w:pPr>
              <w:spacing w:line="276" w:lineRule="auto"/>
              <w:jc w:val="center"/>
              <w:rPr>
                <w:rFonts w:eastAsia="Calibri"/>
                <w:color w:val="000000"/>
              </w:rPr>
            </w:pPr>
            <w:r w:rsidRPr="001B29B9">
              <w:rPr>
                <w:rFonts w:eastAsia="Calibri"/>
                <w:color w:val="000000"/>
              </w:rPr>
              <w:t>19</w:t>
            </w:r>
            <w:r w:rsidR="00FC37A9" w:rsidRPr="001B29B9">
              <w:rPr>
                <w:rFonts w:eastAsia="Calibri"/>
                <w:color w:val="000000"/>
              </w:rPr>
              <w:t>%</w:t>
            </w:r>
          </w:p>
        </w:tc>
      </w:tr>
    </w:tbl>
    <w:p w14:paraId="23E6AC8A" w14:textId="77777777" w:rsidR="00FC37A9" w:rsidRPr="001B29B9" w:rsidRDefault="00FC37A9" w:rsidP="00965C73">
      <w:pPr>
        <w:spacing w:line="276" w:lineRule="auto"/>
        <w:jc w:val="both"/>
        <w:rPr>
          <w:rFonts w:eastAsia="Arial Unicode MS"/>
          <w:color w:val="000000"/>
        </w:rPr>
      </w:pPr>
    </w:p>
    <w:p w14:paraId="09D558DE" w14:textId="77777777" w:rsidR="002239FB" w:rsidRPr="001B29B9" w:rsidRDefault="00FC37A9" w:rsidP="00A4261D">
      <w:pPr>
        <w:spacing w:line="276" w:lineRule="auto"/>
        <w:ind w:firstLine="567"/>
        <w:jc w:val="both"/>
      </w:pPr>
      <w:r w:rsidRPr="001B29B9">
        <w:rPr>
          <w:rFonts w:eastAsia="Arial Unicode MS"/>
          <w:color w:val="000000"/>
        </w:rPr>
        <w:t xml:space="preserve">Возраст выше 46 лет имеют </w:t>
      </w:r>
      <w:r w:rsidR="00B73ABD" w:rsidRPr="001B29B9">
        <w:rPr>
          <w:rFonts w:eastAsia="Arial Unicode MS"/>
          <w:color w:val="000000"/>
        </w:rPr>
        <w:t>51</w:t>
      </w:r>
      <w:r w:rsidRPr="001B29B9">
        <w:rPr>
          <w:rFonts w:eastAsia="Arial Unicode MS"/>
          <w:color w:val="000000"/>
        </w:rPr>
        <w:t>% педагогов и часть из них пенсионного и пред пенсионного возраста. Этот показатель демонстрирует, что в ближайшие годы перед школой может встать проблема необходимости формирования кадрового резерва.</w:t>
      </w:r>
    </w:p>
    <w:p w14:paraId="31146188" w14:textId="77777777" w:rsidR="002239FB" w:rsidRPr="001B29B9" w:rsidRDefault="002239FB" w:rsidP="00965C73">
      <w:pPr>
        <w:spacing w:line="276" w:lineRule="auto"/>
        <w:ind w:firstLine="709"/>
        <w:jc w:val="both"/>
      </w:pPr>
    </w:p>
    <w:p w14:paraId="40B44271" w14:textId="466EE082" w:rsidR="00FB4B31" w:rsidRPr="001B29B9" w:rsidRDefault="00FC37A9" w:rsidP="00965C73">
      <w:pPr>
        <w:spacing w:line="276" w:lineRule="auto"/>
        <w:ind w:firstLine="709"/>
        <w:jc w:val="center"/>
      </w:pPr>
      <w:r w:rsidRPr="001B29B9">
        <w:rPr>
          <w:b/>
        </w:rPr>
        <w:t>Сравнительный анализ кадрового обеспечения образовательного процесса</w:t>
      </w:r>
    </w:p>
    <w:p w14:paraId="7F5A48DC" w14:textId="52A33F01" w:rsidR="00FC37A9" w:rsidRPr="001B29B9" w:rsidRDefault="00FC37A9" w:rsidP="00965C73">
      <w:pPr>
        <w:widowControl w:val="0"/>
        <w:spacing w:line="276" w:lineRule="auto"/>
        <w:ind w:left="120" w:right="180" w:firstLine="700"/>
        <w:jc w:val="center"/>
        <w:rPr>
          <w:b/>
        </w:rPr>
      </w:pPr>
      <w:r w:rsidRPr="001B29B9">
        <w:rPr>
          <w:b/>
        </w:rPr>
        <w:t>за 3 года</w:t>
      </w:r>
      <w:r w:rsidR="002239FB" w:rsidRPr="001B29B9">
        <w:rPr>
          <w:b/>
        </w:rPr>
        <w:t xml:space="preserve"> </w:t>
      </w:r>
      <w:r w:rsidRPr="001B29B9">
        <w:t>(с внешними совместителями)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1172"/>
        <w:gridCol w:w="1051"/>
        <w:gridCol w:w="1052"/>
        <w:gridCol w:w="1050"/>
        <w:gridCol w:w="1050"/>
        <w:gridCol w:w="1050"/>
      </w:tblGrid>
      <w:tr w:rsidR="00B73ABD" w:rsidRPr="001B29B9" w14:paraId="405A0AC8" w14:textId="77777777" w:rsidTr="00A4261D">
        <w:trPr>
          <w:trHeight w:val="210"/>
        </w:trPr>
        <w:tc>
          <w:tcPr>
            <w:tcW w:w="1849" w:type="pct"/>
            <w:vMerge w:val="restart"/>
            <w:shd w:val="clear" w:color="auto" w:fill="auto"/>
            <w:vAlign w:val="center"/>
          </w:tcPr>
          <w:p w14:paraId="45AA296A" w14:textId="77777777" w:rsidR="00B73ABD" w:rsidRPr="001B29B9" w:rsidRDefault="00B73ABD" w:rsidP="00A4261D">
            <w:pPr>
              <w:widowControl w:val="0"/>
              <w:spacing w:line="276" w:lineRule="auto"/>
              <w:ind w:right="180"/>
              <w:jc w:val="center"/>
            </w:pPr>
            <w:r w:rsidRPr="001B29B9">
              <w:t>Показатели</w:t>
            </w:r>
          </w:p>
        </w:tc>
        <w:tc>
          <w:tcPr>
            <w:tcW w:w="1089" w:type="pct"/>
            <w:gridSpan w:val="2"/>
            <w:shd w:val="clear" w:color="auto" w:fill="auto"/>
            <w:vAlign w:val="center"/>
          </w:tcPr>
          <w:p w14:paraId="2C03AD56" w14:textId="77777777" w:rsidR="00B73ABD" w:rsidRPr="001B29B9" w:rsidRDefault="00B73ABD" w:rsidP="00A4261D">
            <w:pPr>
              <w:widowControl w:val="0"/>
              <w:spacing w:line="276" w:lineRule="auto"/>
              <w:ind w:right="180"/>
              <w:jc w:val="center"/>
            </w:pPr>
            <w:r w:rsidRPr="001B29B9">
              <w:t>2018 - 2019</w:t>
            </w:r>
          </w:p>
        </w:tc>
        <w:tc>
          <w:tcPr>
            <w:tcW w:w="1031" w:type="pct"/>
            <w:gridSpan w:val="2"/>
            <w:shd w:val="clear" w:color="auto" w:fill="auto"/>
            <w:vAlign w:val="center"/>
          </w:tcPr>
          <w:p w14:paraId="241D9050" w14:textId="77777777" w:rsidR="00B73ABD" w:rsidRPr="001B29B9" w:rsidRDefault="00B73ABD" w:rsidP="00A4261D">
            <w:pPr>
              <w:widowControl w:val="0"/>
              <w:spacing w:line="276" w:lineRule="auto"/>
              <w:ind w:right="180"/>
              <w:jc w:val="center"/>
            </w:pPr>
            <w:r w:rsidRPr="001B29B9">
              <w:t>2019 - 2020</w:t>
            </w:r>
          </w:p>
        </w:tc>
        <w:tc>
          <w:tcPr>
            <w:tcW w:w="1030" w:type="pct"/>
            <w:gridSpan w:val="2"/>
          </w:tcPr>
          <w:p w14:paraId="1D361F43" w14:textId="77777777" w:rsidR="00B73ABD" w:rsidRPr="001B29B9" w:rsidRDefault="00B73ABD" w:rsidP="00A4261D">
            <w:pPr>
              <w:widowControl w:val="0"/>
              <w:spacing w:line="276" w:lineRule="auto"/>
              <w:ind w:right="180"/>
              <w:jc w:val="center"/>
            </w:pPr>
            <w:r w:rsidRPr="001B29B9">
              <w:t>декабрь 2020</w:t>
            </w:r>
          </w:p>
        </w:tc>
      </w:tr>
      <w:tr w:rsidR="00B73ABD" w:rsidRPr="001B29B9" w14:paraId="05886D05" w14:textId="77777777" w:rsidTr="00A4261D">
        <w:tc>
          <w:tcPr>
            <w:tcW w:w="1849" w:type="pct"/>
            <w:vMerge/>
            <w:shd w:val="clear" w:color="auto" w:fill="auto"/>
            <w:vAlign w:val="center"/>
          </w:tcPr>
          <w:p w14:paraId="595C7265" w14:textId="77777777" w:rsidR="00B73ABD" w:rsidRPr="001B29B9" w:rsidRDefault="00B73ABD" w:rsidP="00A4261D">
            <w:pPr>
              <w:widowControl w:val="0"/>
              <w:spacing w:line="276" w:lineRule="auto"/>
              <w:ind w:right="180"/>
              <w:jc w:val="center"/>
            </w:pPr>
          </w:p>
        </w:tc>
        <w:tc>
          <w:tcPr>
            <w:tcW w:w="574" w:type="pct"/>
            <w:tcBorders>
              <w:top w:val="single" w:sz="4" w:space="0" w:color="auto"/>
              <w:left w:val="single" w:sz="4" w:space="0" w:color="auto"/>
            </w:tcBorders>
            <w:shd w:val="clear" w:color="auto" w:fill="FFFFFF"/>
            <w:vAlign w:val="center"/>
          </w:tcPr>
          <w:p w14:paraId="4A9D816E" w14:textId="77777777" w:rsidR="00B73ABD" w:rsidRPr="001B29B9" w:rsidRDefault="00B73ABD" w:rsidP="00A4261D">
            <w:pPr>
              <w:widowControl w:val="0"/>
              <w:spacing w:line="276" w:lineRule="auto"/>
              <w:jc w:val="center"/>
            </w:pPr>
            <w:r w:rsidRPr="001B29B9">
              <w:rPr>
                <w:color w:val="000000"/>
                <w:shd w:val="clear" w:color="auto" w:fill="FFFFFF"/>
                <w:lang w:bidi="ru-RU"/>
              </w:rPr>
              <w:t>Кол-во</w:t>
            </w:r>
          </w:p>
        </w:tc>
        <w:tc>
          <w:tcPr>
            <w:tcW w:w="515" w:type="pct"/>
            <w:tcBorders>
              <w:top w:val="single" w:sz="4" w:space="0" w:color="auto"/>
              <w:left w:val="single" w:sz="4" w:space="0" w:color="auto"/>
            </w:tcBorders>
            <w:shd w:val="clear" w:color="auto" w:fill="FFFFFF"/>
            <w:vAlign w:val="center"/>
          </w:tcPr>
          <w:p w14:paraId="177B32A7" w14:textId="77777777" w:rsidR="00B73ABD" w:rsidRPr="001B29B9" w:rsidRDefault="00B73ABD" w:rsidP="00A4261D">
            <w:pPr>
              <w:widowControl w:val="0"/>
              <w:spacing w:line="276" w:lineRule="auto"/>
              <w:jc w:val="center"/>
            </w:pPr>
            <w:r w:rsidRPr="001B29B9">
              <w:rPr>
                <w:color w:val="000000"/>
                <w:shd w:val="clear" w:color="auto" w:fill="FFFFFF"/>
                <w:lang w:bidi="ru-RU"/>
              </w:rPr>
              <w:t>%</w:t>
            </w:r>
          </w:p>
        </w:tc>
        <w:tc>
          <w:tcPr>
            <w:tcW w:w="516" w:type="pct"/>
            <w:tcBorders>
              <w:top w:val="single" w:sz="4" w:space="0" w:color="auto"/>
              <w:left w:val="single" w:sz="4" w:space="0" w:color="auto"/>
            </w:tcBorders>
            <w:shd w:val="clear" w:color="auto" w:fill="FFFFFF"/>
            <w:vAlign w:val="center"/>
          </w:tcPr>
          <w:p w14:paraId="6C52F467" w14:textId="77777777" w:rsidR="00B73ABD" w:rsidRPr="001B29B9" w:rsidRDefault="00B73ABD" w:rsidP="00A4261D">
            <w:pPr>
              <w:widowControl w:val="0"/>
              <w:spacing w:line="276" w:lineRule="auto"/>
              <w:jc w:val="center"/>
            </w:pPr>
            <w:r w:rsidRPr="001B29B9">
              <w:rPr>
                <w:color w:val="000000"/>
                <w:shd w:val="clear" w:color="auto" w:fill="FFFFFF"/>
                <w:lang w:bidi="ru-RU"/>
              </w:rPr>
              <w:t>Кол-во</w:t>
            </w:r>
          </w:p>
        </w:tc>
        <w:tc>
          <w:tcPr>
            <w:tcW w:w="515" w:type="pct"/>
            <w:tcBorders>
              <w:top w:val="single" w:sz="4" w:space="0" w:color="auto"/>
              <w:left w:val="single" w:sz="4" w:space="0" w:color="auto"/>
              <w:right w:val="single" w:sz="4" w:space="0" w:color="auto"/>
            </w:tcBorders>
            <w:shd w:val="clear" w:color="auto" w:fill="FFFFFF"/>
            <w:vAlign w:val="center"/>
          </w:tcPr>
          <w:p w14:paraId="4576F50D" w14:textId="77777777" w:rsidR="00B73ABD" w:rsidRPr="001B29B9" w:rsidRDefault="00B73ABD" w:rsidP="00A4261D">
            <w:pPr>
              <w:widowControl w:val="0"/>
              <w:spacing w:line="276" w:lineRule="auto"/>
              <w:jc w:val="center"/>
            </w:pPr>
            <w:r w:rsidRPr="001B29B9">
              <w:rPr>
                <w:color w:val="000000"/>
                <w:shd w:val="clear" w:color="auto" w:fill="FFFFFF"/>
                <w:lang w:bidi="ru-RU"/>
              </w:rPr>
              <w:t>%</w:t>
            </w:r>
          </w:p>
        </w:tc>
        <w:tc>
          <w:tcPr>
            <w:tcW w:w="515" w:type="pct"/>
            <w:tcBorders>
              <w:top w:val="single" w:sz="4" w:space="0" w:color="auto"/>
              <w:left w:val="single" w:sz="4" w:space="0" w:color="auto"/>
            </w:tcBorders>
            <w:shd w:val="clear" w:color="auto" w:fill="FFFFFF"/>
            <w:vAlign w:val="center"/>
          </w:tcPr>
          <w:p w14:paraId="7FA3C145" w14:textId="77777777" w:rsidR="00B73ABD" w:rsidRPr="001B29B9" w:rsidRDefault="00B73ABD" w:rsidP="00A4261D">
            <w:pPr>
              <w:widowControl w:val="0"/>
              <w:spacing w:line="276" w:lineRule="auto"/>
              <w:jc w:val="center"/>
              <w:rPr>
                <w:color w:val="000000"/>
                <w:shd w:val="clear" w:color="auto" w:fill="FFFFFF"/>
                <w:lang w:bidi="ru-RU"/>
              </w:rPr>
            </w:pPr>
            <w:r w:rsidRPr="001B29B9">
              <w:rPr>
                <w:color w:val="000000"/>
                <w:shd w:val="clear" w:color="auto" w:fill="FFFFFF"/>
                <w:lang w:bidi="ru-RU"/>
              </w:rPr>
              <w:t>Кол-во</w:t>
            </w:r>
          </w:p>
        </w:tc>
        <w:tc>
          <w:tcPr>
            <w:tcW w:w="515" w:type="pct"/>
            <w:tcBorders>
              <w:top w:val="single" w:sz="4" w:space="0" w:color="auto"/>
              <w:left w:val="single" w:sz="4" w:space="0" w:color="auto"/>
              <w:right w:val="single" w:sz="4" w:space="0" w:color="auto"/>
            </w:tcBorders>
            <w:shd w:val="clear" w:color="auto" w:fill="FFFFFF"/>
            <w:vAlign w:val="center"/>
          </w:tcPr>
          <w:p w14:paraId="483A7432" w14:textId="77777777" w:rsidR="00B73ABD" w:rsidRPr="001B29B9" w:rsidRDefault="00B73ABD" w:rsidP="00A4261D">
            <w:pPr>
              <w:widowControl w:val="0"/>
              <w:spacing w:line="276" w:lineRule="auto"/>
              <w:jc w:val="center"/>
              <w:rPr>
                <w:color w:val="000000"/>
                <w:shd w:val="clear" w:color="auto" w:fill="FFFFFF"/>
                <w:lang w:bidi="ru-RU"/>
              </w:rPr>
            </w:pPr>
            <w:r w:rsidRPr="001B29B9">
              <w:rPr>
                <w:color w:val="000000"/>
                <w:shd w:val="clear" w:color="auto" w:fill="FFFFFF"/>
                <w:lang w:bidi="ru-RU"/>
              </w:rPr>
              <w:t>%</w:t>
            </w:r>
          </w:p>
        </w:tc>
      </w:tr>
      <w:tr w:rsidR="00B73ABD" w:rsidRPr="001B29B9" w14:paraId="20D3E545" w14:textId="77777777" w:rsidTr="00D63E31">
        <w:tc>
          <w:tcPr>
            <w:tcW w:w="1849" w:type="pct"/>
            <w:tcBorders>
              <w:top w:val="single" w:sz="4" w:space="0" w:color="auto"/>
              <w:left w:val="single" w:sz="4" w:space="0" w:color="auto"/>
            </w:tcBorders>
            <w:shd w:val="clear" w:color="auto" w:fill="FFFFFF"/>
            <w:vAlign w:val="center"/>
          </w:tcPr>
          <w:p w14:paraId="5DCB1DE6" w14:textId="77777777" w:rsidR="00B73ABD" w:rsidRPr="001B29B9" w:rsidRDefault="00B73ABD" w:rsidP="00965C73">
            <w:pPr>
              <w:widowControl w:val="0"/>
              <w:spacing w:line="276" w:lineRule="auto"/>
              <w:jc w:val="both"/>
            </w:pPr>
            <w:r w:rsidRPr="001B29B9">
              <w:rPr>
                <w:color w:val="000000"/>
                <w:shd w:val="clear" w:color="auto" w:fill="FFFFFF"/>
                <w:lang w:bidi="ru-RU"/>
              </w:rPr>
              <w:t>Укомплектованность штата</w:t>
            </w:r>
          </w:p>
        </w:tc>
        <w:tc>
          <w:tcPr>
            <w:tcW w:w="574" w:type="pct"/>
            <w:shd w:val="clear" w:color="auto" w:fill="auto"/>
            <w:vAlign w:val="center"/>
          </w:tcPr>
          <w:p w14:paraId="5446EC87" w14:textId="77777777" w:rsidR="00B73ABD" w:rsidRPr="001B29B9" w:rsidRDefault="00B73ABD" w:rsidP="00D63E31">
            <w:pPr>
              <w:widowControl w:val="0"/>
              <w:spacing w:line="276" w:lineRule="auto"/>
              <w:ind w:right="25"/>
              <w:jc w:val="center"/>
              <w:rPr>
                <w:b/>
              </w:rPr>
            </w:pPr>
            <w:r w:rsidRPr="001B29B9">
              <w:rPr>
                <w:b/>
              </w:rPr>
              <w:t>43</w:t>
            </w:r>
          </w:p>
        </w:tc>
        <w:tc>
          <w:tcPr>
            <w:tcW w:w="515" w:type="pct"/>
            <w:shd w:val="clear" w:color="auto" w:fill="auto"/>
            <w:vAlign w:val="center"/>
          </w:tcPr>
          <w:p w14:paraId="3FECC711" w14:textId="77777777" w:rsidR="00B73ABD" w:rsidRPr="001B29B9" w:rsidRDefault="00B73ABD" w:rsidP="00D63E31">
            <w:pPr>
              <w:widowControl w:val="0"/>
              <w:spacing w:line="276" w:lineRule="auto"/>
              <w:ind w:right="25"/>
              <w:jc w:val="center"/>
            </w:pPr>
            <w:r w:rsidRPr="001B29B9">
              <w:t>100</w:t>
            </w:r>
          </w:p>
        </w:tc>
        <w:tc>
          <w:tcPr>
            <w:tcW w:w="516" w:type="pct"/>
            <w:shd w:val="clear" w:color="auto" w:fill="auto"/>
            <w:vAlign w:val="center"/>
          </w:tcPr>
          <w:p w14:paraId="799DB0B6" w14:textId="77777777" w:rsidR="00B73ABD" w:rsidRPr="001B29B9" w:rsidRDefault="00B73ABD" w:rsidP="00D63E31">
            <w:pPr>
              <w:widowControl w:val="0"/>
              <w:spacing w:line="276" w:lineRule="auto"/>
              <w:ind w:right="25"/>
              <w:jc w:val="center"/>
              <w:rPr>
                <w:b/>
              </w:rPr>
            </w:pPr>
            <w:r w:rsidRPr="001B29B9">
              <w:rPr>
                <w:b/>
              </w:rPr>
              <w:t>46</w:t>
            </w:r>
          </w:p>
        </w:tc>
        <w:tc>
          <w:tcPr>
            <w:tcW w:w="515" w:type="pct"/>
            <w:shd w:val="clear" w:color="auto" w:fill="auto"/>
            <w:vAlign w:val="center"/>
          </w:tcPr>
          <w:p w14:paraId="319138A5" w14:textId="77777777" w:rsidR="00B73ABD" w:rsidRPr="001B29B9" w:rsidRDefault="00B73ABD" w:rsidP="00D63E31">
            <w:pPr>
              <w:widowControl w:val="0"/>
              <w:spacing w:line="276" w:lineRule="auto"/>
              <w:ind w:right="25"/>
              <w:jc w:val="center"/>
            </w:pPr>
            <w:r w:rsidRPr="001B29B9">
              <w:t>100</w:t>
            </w:r>
          </w:p>
        </w:tc>
        <w:tc>
          <w:tcPr>
            <w:tcW w:w="515" w:type="pct"/>
            <w:vAlign w:val="center"/>
          </w:tcPr>
          <w:p w14:paraId="2B36D59A" w14:textId="77777777" w:rsidR="00B73ABD" w:rsidRPr="001B29B9" w:rsidRDefault="00B73ABD" w:rsidP="00D63E31">
            <w:pPr>
              <w:widowControl w:val="0"/>
              <w:spacing w:line="276" w:lineRule="auto"/>
              <w:ind w:right="25"/>
              <w:jc w:val="center"/>
              <w:rPr>
                <w:b/>
                <w:bCs/>
              </w:rPr>
            </w:pPr>
            <w:r w:rsidRPr="001B29B9">
              <w:rPr>
                <w:b/>
                <w:bCs/>
              </w:rPr>
              <w:t>68</w:t>
            </w:r>
          </w:p>
        </w:tc>
        <w:tc>
          <w:tcPr>
            <w:tcW w:w="515" w:type="pct"/>
            <w:vAlign w:val="center"/>
          </w:tcPr>
          <w:p w14:paraId="71AD4F9B" w14:textId="77777777" w:rsidR="00B73ABD" w:rsidRPr="001B29B9" w:rsidRDefault="00B73ABD" w:rsidP="00D63E31">
            <w:pPr>
              <w:widowControl w:val="0"/>
              <w:spacing w:line="276" w:lineRule="auto"/>
              <w:ind w:right="25"/>
              <w:jc w:val="center"/>
            </w:pPr>
            <w:r w:rsidRPr="001B29B9">
              <w:t>100%</w:t>
            </w:r>
          </w:p>
        </w:tc>
      </w:tr>
      <w:tr w:rsidR="00B73ABD" w:rsidRPr="001B29B9" w14:paraId="5748ADB5" w14:textId="77777777" w:rsidTr="00D63E31">
        <w:tc>
          <w:tcPr>
            <w:tcW w:w="1849" w:type="pct"/>
            <w:tcBorders>
              <w:top w:val="single" w:sz="4" w:space="0" w:color="auto"/>
              <w:left w:val="single" w:sz="4" w:space="0" w:color="auto"/>
            </w:tcBorders>
            <w:shd w:val="clear" w:color="auto" w:fill="FFFFFF"/>
            <w:vAlign w:val="center"/>
          </w:tcPr>
          <w:p w14:paraId="7C0F5A8F" w14:textId="77777777" w:rsidR="00B73ABD" w:rsidRPr="001B29B9" w:rsidRDefault="00B73ABD" w:rsidP="00A4261D">
            <w:pPr>
              <w:widowControl w:val="0"/>
              <w:spacing w:line="276" w:lineRule="auto"/>
              <w:jc w:val="both"/>
            </w:pPr>
            <w:r w:rsidRPr="001B29B9">
              <w:rPr>
                <w:color w:val="000000"/>
                <w:shd w:val="clear" w:color="auto" w:fill="FFFFFF"/>
                <w:lang w:bidi="ru-RU"/>
              </w:rPr>
              <w:t>Образование:</w:t>
            </w:r>
          </w:p>
          <w:p w14:paraId="74121FA0" w14:textId="7F826823" w:rsidR="00B73ABD" w:rsidRPr="001B29B9" w:rsidRDefault="00A4261D" w:rsidP="00965C73">
            <w:pPr>
              <w:widowControl w:val="0"/>
              <w:spacing w:before="60" w:line="276" w:lineRule="auto"/>
              <w:jc w:val="both"/>
            </w:pPr>
            <w:r>
              <w:rPr>
                <w:color w:val="000000"/>
                <w:shd w:val="clear" w:color="auto" w:fill="FFFFFF"/>
                <w:lang w:bidi="ru-RU"/>
              </w:rPr>
              <w:t xml:space="preserve">       в</w:t>
            </w:r>
            <w:r w:rsidR="00B73ABD" w:rsidRPr="001B29B9">
              <w:rPr>
                <w:color w:val="000000"/>
                <w:shd w:val="clear" w:color="auto" w:fill="FFFFFF"/>
                <w:lang w:bidi="ru-RU"/>
              </w:rPr>
              <w:t>ысшее профессиональное</w:t>
            </w:r>
          </w:p>
        </w:tc>
        <w:tc>
          <w:tcPr>
            <w:tcW w:w="574" w:type="pct"/>
            <w:shd w:val="clear" w:color="auto" w:fill="auto"/>
            <w:vAlign w:val="center"/>
          </w:tcPr>
          <w:p w14:paraId="76542ABE" w14:textId="77777777" w:rsidR="00B73ABD" w:rsidRPr="001B29B9" w:rsidRDefault="00B73ABD" w:rsidP="00D63E31">
            <w:pPr>
              <w:widowControl w:val="0"/>
              <w:spacing w:line="276" w:lineRule="auto"/>
              <w:ind w:right="25"/>
              <w:jc w:val="center"/>
              <w:rPr>
                <w:b/>
              </w:rPr>
            </w:pPr>
            <w:r w:rsidRPr="001B29B9">
              <w:rPr>
                <w:b/>
              </w:rPr>
              <w:t>37</w:t>
            </w:r>
          </w:p>
        </w:tc>
        <w:tc>
          <w:tcPr>
            <w:tcW w:w="515" w:type="pct"/>
            <w:shd w:val="clear" w:color="auto" w:fill="auto"/>
            <w:vAlign w:val="center"/>
          </w:tcPr>
          <w:p w14:paraId="15F8B157" w14:textId="77777777" w:rsidR="00B73ABD" w:rsidRPr="001B29B9" w:rsidRDefault="00B73ABD" w:rsidP="00D63E31">
            <w:pPr>
              <w:widowControl w:val="0"/>
              <w:spacing w:line="276" w:lineRule="auto"/>
              <w:ind w:right="25"/>
              <w:jc w:val="center"/>
            </w:pPr>
            <w:r w:rsidRPr="001B29B9">
              <w:t>86</w:t>
            </w:r>
          </w:p>
        </w:tc>
        <w:tc>
          <w:tcPr>
            <w:tcW w:w="516" w:type="pct"/>
            <w:shd w:val="clear" w:color="auto" w:fill="auto"/>
            <w:vAlign w:val="center"/>
          </w:tcPr>
          <w:p w14:paraId="00B802E4" w14:textId="77777777" w:rsidR="00B73ABD" w:rsidRPr="001B29B9" w:rsidRDefault="00B73ABD" w:rsidP="00D63E31">
            <w:pPr>
              <w:widowControl w:val="0"/>
              <w:spacing w:line="276" w:lineRule="auto"/>
              <w:ind w:right="25"/>
              <w:jc w:val="center"/>
              <w:rPr>
                <w:b/>
              </w:rPr>
            </w:pPr>
            <w:r w:rsidRPr="001B29B9">
              <w:rPr>
                <w:b/>
              </w:rPr>
              <w:t>39</w:t>
            </w:r>
          </w:p>
        </w:tc>
        <w:tc>
          <w:tcPr>
            <w:tcW w:w="515" w:type="pct"/>
            <w:shd w:val="clear" w:color="auto" w:fill="auto"/>
            <w:vAlign w:val="center"/>
          </w:tcPr>
          <w:p w14:paraId="2E53A5B8" w14:textId="77777777" w:rsidR="00B73ABD" w:rsidRPr="001B29B9" w:rsidRDefault="00B73ABD" w:rsidP="00D63E31">
            <w:pPr>
              <w:widowControl w:val="0"/>
              <w:spacing w:line="276" w:lineRule="auto"/>
              <w:ind w:right="25"/>
              <w:jc w:val="center"/>
            </w:pPr>
            <w:r w:rsidRPr="001B29B9">
              <w:t>85</w:t>
            </w:r>
          </w:p>
        </w:tc>
        <w:tc>
          <w:tcPr>
            <w:tcW w:w="515" w:type="pct"/>
            <w:vAlign w:val="center"/>
          </w:tcPr>
          <w:p w14:paraId="5A0942DC" w14:textId="77777777" w:rsidR="0054129E" w:rsidRPr="001B29B9" w:rsidRDefault="0054129E" w:rsidP="00D63E31">
            <w:pPr>
              <w:widowControl w:val="0"/>
              <w:spacing w:line="276" w:lineRule="auto"/>
              <w:ind w:right="25"/>
              <w:jc w:val="center"/>
              <w:rPr>
                <w:b/>
                <w:bCs/>
              </w:rPr>
            </w:pPr>
          </w:p>
          <w:p w14:paraId="3056CE0C" w14:textId="77777777" w:rsidR="00B73ABD" w:rsidRPr="001B29B9" w:rsidRDefault="0054129E" w:rsidP="00D63E31">
            <w:pPr>
              <w:widowControl w:val="0"/>
              <w:spacing w:line="276" w:lineRule="auto"/>
              <w:ind w:right="25"/>
              <w:jc w:val="center"/>
              <w:rPr>
                <w:b/>
                <w:bCs/>
              </w:rPr>
            </w:pPr>
            <w:r w:rsidRPr="001B29B9">
              <w:rPr>
                <w:b/>
                <w:bCs/>
              </w:rPr>
              <w:t>58</w:t>
            </w:r>
          </w:p>
        </w:tc>
        <w:tc>
          <w:tcPr>
            <w:tcW w:w="515" w:type="pct"/>
            <w:vAlign w:val="center"/>
          </w:tcPr>
          <w:p w14:paraId="0D2B7589" w14:textId="77777777" w:rsidR="00B73ABD" w:rsidRPr="001B29B9" w:rsidRDefault="007C5F1A" w:rsidP="00D63E31">
            <w:pPr>
              <w:widowControl w:val="0"/>
              <w:spacing w:line="276" w:lineRule="auto"/>
              <w:ind w:right="25"/>
              <w:jc w:val="center"/>
            </w:pPr>
            <w:r w:rsidRPr="001B29B9">
              <w:t>85</w:t>
            </w:r>
          </w:p>
        </w:tc>
      </w:tr>
      <w:tr w:rsidR="00B73ABD" w:rsidRPr="001B29B9" w14:paraId="516B7B78" w14:textId="77777777" w:rsidTr="00D63E31">
        <w:tc>
          <w:tcPr>
            <w:tcW w:w="1849" w:type="pct"/>
            <w:tcBorders>
              <w:top w:val="single" w:sz="4" w:space="0" w:color="auto"/>
              <w:left w:val="single" w:sz="4" w:space="0" w:color="auto"/>
            </w:tcBorders>
            <w:shd w:val="clear" w:color="auto" w:fill="FFFFFF"/>
            <w:vAlign w:val="center"/>
          </w:tcPr>
          <w:p w14:paraId="1A3CE7A7" w14:textId="3B92EEE6" w:rsidR="00B73ABD" w:rsidRPr="001B29B9" w:rsidRDefault="00A4261D" w:rsidP="00965C73">
            <w:pPr>
              <w:widowControl w:val="0"/>
              <w:spacing w:line="276" w:lineRule="auto"/>
              <w:jc w:val="both"/>
            </w:pPr>
            <w:r>
              <w:rPr>
                <w:color w:val="000000"/>
                <w:shd w:val="clear" w:color="auto" w:fill="FFFFFF"/>
                <w:lang w:bidi="ru-RU"/>
              </w:rPr>
              <w:t xml:space="preserve">       </w:t>
            </w:r>
            <w:r w:rsidR="00B73ABD" w:rsidRPr="001B29B9">
              <w:rPr>
                <w:color w:val="000000"/>
                <w:shd w:val="clear" w:color="auto" w:fill="FFFFFF"/>
                <w:lang w:bidi="ru-RU"/>
              </w:rPr>
              <w:t>среднее профессиональное</w:t>
            </w:r>
          </w:p>
        </w:tc>
        <w:tc>
          <w:tcPr>
            <w:tcW w:w="574" w:type="pct"/>
            <w:shd w:val="clear" w:color="auto" w:fill="auto"/>
            <w:vAlign w:val="center"/>
          </w:tcPr>
          <w:p w14:paraId="2D8F9E8D" w14:textId="77777777" w:rsidR="00B73ABD" w:rsidRPr="001B29B9" w:rsidRDefault="00B73ABD" w:rsidP="00D63E31">
            <w:pPr>
              <w:widowControl w:val="0"/>
              <w:spacing w:line="276" w:lineRule="auto"/>
              <w:ind w:right="25"/>
              <w:jc w:val="center"/>
              <w:rPr>
                <w:b/>
              </w:rPr>
            </w:pPr>
            <w:r w:rsidRPr="001B29B9">
              <w:rPr>
                <w:b/>
              </w:rPr>
              <w:t>6</w:t>
            </w:r>
          </w:p>
        </w:tc>
        <w:tc>
          <w:tcPr>
            <w:tcW w:w="515" w:type="pct"/>
            <w:shd w:val="clear" w:color="auto" w:fill="auto"/>
            <w:vAlign w:val="center"/>
          </w:tcPr>
          <w:p w14:paraId="79C2597E" w14:textId="77777777" w:rsidR="00B73ABD" w:rsidRPr="001B29B9" w:rsidRDefault="00B73ABD" w:rsidP="00D63E31">
            <w:pPr>
              <w:widowControl w:val="0"/>
              <w:spacing w:line="276" w:lineRule="auto"/>
              <w:ind w:right="25"/>
              <w:jc w:val="center"/>
            </w:pPr>
            <w:r w:rsidRPr="001B29B9">
              <w:t>14</w:t>
            </w:r>
          </w:p>
        </w:tc>
        <w:tc>
          <w:tcPr>
            <w:tcW w:w="516" w:type="pct"/>
            <w:shd w:val="clear" w:color="auto" w:fill="auto"/>
            <w:vAlign w:val="center"/>
          </w:tcPr>
          <w:p w14:paraId="2FF0218C" w14:textId="77777777" w:rsidR="00B73ABD" w:rsidRPr="001B29B9" w:rsidRDefault="00B73ABD" w:rsidP="00D63E31">
            <w:pPr>
              <w:widowControl w:val="0"/>
              <w:spacing w:line="276" w:lineRule="auto"/>
              <w:ind w:right="25"/>
              <w:jc w:val="center"/>
              <w:rPr>
                <w:b/>
              </w:rPr>
            </w:pPr>
            <w:r w:rsidRPr="001B29B9">
              <w:rPr>
                <w:b/>
              </w:rPr>
              <w:t>7</w:t>
            </w:r>
          </w:p>
        </w:tc>
        <w:tc>
          <w:tcPr>
            <w:tcW w:w="515" w:type="pct"/>
            <w:shd w:val="clear" w:color="auto" w:fill="auto"/>
            <w:vAlign w:val="center"/>
          </w:tcPr>
          <w:p w14:paraId="2A43CB8E" w14:textId="77777777" w:rsidR="00B73ABD" w:rsidRPr="001B29B9" w:rsidRDefault="00B73ABD" w:rsidP="00D63E31">
            <w:pPr>
              <w:widowControl w:val="0"/>
              <w:spacing w:line="276" w:lineRule="auto"/>
              <w:ind w:right="25"/>
              <w:jc w:val="center"/>
            </w:pPr>
            <w:r w:rsidRPr="001B29B9">
              <w:t>15</w:t>
            </w:r>
          </w:p>
        </w:tc>
        <w:tc>
          <w:tcPr>
            <w:tcW w:w="515" w:type="pct"/>
            <w:vAlign w:val="center"/>
          </w:tcPr>
          <w:p w14:paraId="05E4DC4F" w14:textId="77777777" w:rsidR="00B73ABD" w:rsidRPr="001B29B9" w:rsidRDefault="0054129E" w:rsidP="00D63E31">
            <w:pPr>
              <w:widowControl w:val="0"/>
              <w:spacing w:line="276" w:lineRule="auto"/>
              <w:ind w:right="25"/>
              <w:jc w:val="center"/>
              <w:rPr>
                <w:b/>
                <w:bCs/>
              </w:rPr>
            </w:pPr>
            <w:r w:rsidRPr="001B29B9">
              <w:rPr>
                <w:b/>
                <w:bCs/>
              </w:rPr>
              <w:t>10</w:t>
            </w:r>
          </w:p>
        </w:tc>
        <w:tc>
          <w:tcPr>
            <w:tcW w:w="515" w:type="pct"/>
            <w:vAlign w:val="center"/>
          </w:tcPr>
          <w:p w14:paraId="37E46E62" w14:textId="77777777" w:rsidR="00B73ABD" w:rsidRPr="001B29B9" w:rsidRDefault="007C5F1A" w:rsidP="00D63E31">
            <w:pPr>
              <w:widowControl w:val="0"/>
              <w:spacing w:line="276" w:lineRule="auto"/>
              <w:ind w:right="25"/>
              <w:jc w:val="center"/>
            </w:pPr>
            <w:r w:rsidRPr="001B29B9">
              <w:t>15</w:t>
            </w:r>
          </w:p>
        </w:tc>
      </w:tr>
      <w:tr w:rsidR="00B73ABD" w:rsidRPr="001B29B9" w14:paraId="5E9D4229" w14:textId="77777777" w:rsidTr="00D63E31">
        <w:tc>
          <w:tcPr>
            <w:tcW w:w="1849" w:type="pct"/>
            <w:tcBorders>
              <w:top w:val="single" w:sz="4" w:space="0" w:color="auto"/>
              <w:left w:val="single" w:sz="4" w:space="0" w:color="auto"/>
            </w:tcBorders>
            <w:shd w:val="clear" w:color="auto" w:fill="FFFFFF"/>
            <w:vAlign w:val="center"/>
          </w:tcPr>
          <w:p w14:paraId="236C8A94" w14:textId="77777777" w:rsidR="00B73ABD" w:rsidRPr="001B29B9" w:rsidRDefault="00B73ABD" w:rsidP="00965C73">
            <w:pPr>
              <w:widowControl w:val="0"/>
              <w:spacing w:line="276" w:lineRule="auto"/>
              <w:jc w:val="both"/>
              <w:rPr>
                <w:color w:val="000000"/>
                <w:shd w:val="clear" w:color="auto" w:fill="FFFFFF"/>
                <w:lang w:bidi="ru-RU"/>
              </w:rPr>
            </w:pPr>
            <w:r w:rsidRPr="001B29B9">
              <w:t>Количество педагогических работников, имеющих квалификационную категорию</w:t>
            </w:r>
          </w:p>
        </w:tc>
        <w:tc>
          <w:tcPr>
            <w:tcW w:w="574" w:type="pct"/>
            <w:shd w:val="clear" w:color="auto" w:fill="auto"/>
            <w:vAlign w:val="center"/>
          </w:tcPr>
          <w:p w14:paraId="160D1D65" w14:textId="77777777" w:rsidR="00B73ABD" w:rsidRPr="001B29B9" w:rsidRDefault="00B73ABD" w:rsidP="00D63E31">
            <w:pPr>
              <w:widowControl w:val="0"/>
              <w:spacing w:line="276" w:lineRule="auto"/>
              <w:ind w:right="25"/>
              <w:jc w:val="center"/>
              <w:rPr>
                <w:rFonts w:eastAsia="Courier New"/>
                <w:b/>
                <w:color w:val="000000"/>
                <w:lang w:bidi="ru-RU"/>
              </w:rPr>
            </w:pPr>
            <w:r w:rsidRPr="001B29B9">
              <w:rPr>
                <w:rFonts w:eastAsia="Courier New"/>
                <w:b/>
                <w:color w:val="000000"/>
                <w:lang w:bidi="ru-RU"/>
              </w:rPr>
              <w:t>33</w:t>
            </w:r>
          </w:p>
        </w:tc>
        <w:tc>
          <w:tcPr>
            <w:tcW w:w="515" w:type="pct"/>
            <w:shd w:val="clear" w:color="auto" w:fill="auto"/>
            <w:vAlign w:val="center"/>
          </w:tcPr>
          <w:p w14:paraId="102D6610" w14:textId="77777777" w:rsidR="00B73ABD" w:rsidRPr="001B29B9" w:rsidRDefault="00B73ABD" w:rsidP="00D63E31">
            <w:pPr>
              <w:widowControl w:val="0"/>
              <w:spacing w:line="276" w:lineRule="auto"/>
              <w:ind w:right="25"/>
              <w:jc w:val="center"/>
              <w:rPr>
                <w:rFonts w:eastAsia="Courier New"/>
                <w:color w:val="000000"/>
                <w:lang w:bidi="ru-RU"/>
              </w:rPr>
            </w:pPr>
            <w:r w:rsidRPr="001B29B9">
              <w:rPr>
                <w:rFonts w:eastAsia="Courier New"/>
                <w:color w:val="000000"/>
                <w:lang w:bidi="ru-RU"/>
              </w:rPr>
              <w:t>77</w:t>
            </w:r>
          </w:p>
        </w:tc>
        <w:tc>
          <w:tcPr>
            <w:tcW w:w="516" w:type="pct"/>
            <w:shd w:val="clear" w:color="auto" w:fill="auto"/>
            <w:vAlign w:val="center"/>
          </w:tcPr>
          <w:p w14:paraId="38B13A65" w14:textId="77777777" w:rsidR="00B73ABD" w:rsidRPr="001B29B9" w:rsidRDefault="00B73ABD" w:rsidP="00D63E31">
            <w:pPr>
              <w:widowControl w:val="0"/>
              <w:spacing w:line="276" w:lineRule="auto"/>
              <w:ind w:right="25"/>
              <w:jc w:val="center"/>
              <w:rPr>
                <w:b/>
              </w:rPr>
            </w:pPr>
            <w:r w:rsidRPr="001B29B9">
              <w:rPr>
                <w:b/>
              </w:rPr>
              <w:t>34</w:t>
            </w:r>
          </w:p>
        </w:tc>
        <w:tc>
          <w:tcPr>
            <w:tcW w:w="515" w:type="pct"/>
            <w:shd w:val="clear" w:color="auto" w:fill="auto"/>
            <w:vAlign w:val="center"/>
          </w:tcPr>
          <w:p w14:paraId="021A1295" w14:textId="77777777" w:rsidR="00B73ABD" w:rsidRPr="001B29B9" w:rsidRDefault="00B73ABD" w:rsidP="00D63E31">
            <w:pPr>
              <w:widowControl w:val="0"/>
              <w:spacing w:line="276" w:lineRule="auto"/>
              <w:ind w:right="25"/>
              <w:jc w:val="center"/>
            </w:pPr>
            <w:r w:rsidRPr="001B29B9">
              <w:t>74</w:t>
            </w:r>
          </w:p>
        </w:tc>
        <w:tc>
          <w:tcPr>
            <w:tcW w:w="515" w:type="pct"/>
            <w:vAlign w:val="center"/>
          </w:tcPr>
          <w:p w14:paraId="7B56B3C0" w14:textId="77777777" w:rsidR="0054129E" w:rsidRPr="001B29B9" w:rsidRDefault="00542C12" w:rsidP="00D63E31">
            <w:pPr>
              <w:widowControl w:val="0"/>
              <w:spacing w:line="276" w:lineRule="auto"/>
              <w:ind w:right="25"/>
              <w:jc w:val="center"/>
              <w:rPr>
                <w:b/>
                <w:bCs/>
              </w:rPr>
            </w:pPr>
            <w:r w:rsidRPr="001B29B9">
              <w:rPr>
                <w:b/>
                <w:bCs/>
              </w:rPr>
              <w:t>44</w:t>
            </w:r>
          </w:p>
        </w:tc>
        <w:tc>
          <w:tcPr>
            <w:tcW w:w="515" w:type="pct"/>
            <w:vAlign w:val="center"/>
          </w:tcPr>
          <w:p w14:paraId="11D2CA08" w14:textId="77777777" w:rsidR="007C5F1A" w:rsidRPr="001B29B9" w:rsidRDefault="007C5F1A" w:rsidP="00D63E31">
            <w:pPr>
              <w:widowControl w:val="0"/>
              <w:spacing w:line="276" w:lineRule="auto"/>
              <w:ind w:right="25"/>
              <w:jc w:val="center"/>
            </w:pPr>
            <w:r w:rsidRPr="001B29B9">
              <w:t>65</w:t>
            </w:r>
          </w:p>
        </w:tc>
      </w:tr>
      <w:tr w:rsidR="00B73ABD" w:rsidRPr="001B29B9" w14:paraId="3441E2E1" w14:textId="77777777" w:rsidTr="00D63E31">
        <w:tc>
          <w:tcPr>
            <w:tcW w:w="1849" w:type="pct"/>
            <w:shd w:val="clear" w:color="auto" w:fill="auto"/>
            <w:vAlign w:val="center"/>
          </w:tcPr>
          <w:p w14:paraId="52001402" w14:textId="064D3DA4" w:rsidR="00B73ABD" w:rsidRPr="001B29B9" w:rsidRDefault="00B73ABD" w:rsidP="00965C73">
            <w:pPr>
              <w:widowControl w:val="0"/>
              <w:spacing w:line="276" w:lineRule="auto"/>
              <w:jc w:val="both"/>
              <w:rPr>
                <w:rFonts w:eastAsia="Courier New"/>
                <w:color w:val="000000"/>
                <w:lang w:bidi="ru-RU"/>
              </w:rPr>
            </w:pPr>
            <w:r w:rsidRPr="001B29B9">
              <w:rPr>
                <w:rFonts w:eastAsia="Courier New"/>
                <w:color w:val="000000"/>
                <w:lang w:bidi="ru-RU"/>
              </w:rPr>
              <w:t>в т.ч. высшую</w:t>
            </w:r>
          </w:p>
        </w:tc>
        <w:tc>
          <w:tcPr>
            <w:tcW w:w="574" w:type="pct"/>
            <w:shd w:val="clear" w:color="auto" w:fill="auto"/>
            <w:vAlign w:val="center"/>
          </w:tcPr>
          <w:p w14:paraId="680C66E4" w14:textId="77777777" w:rsidR="00B73ABD" w:rsidRPr="001B29B9" w:rsidRDefault="00B73ABD" w:rsidP="00D63E31">
            <w:pPr>
              <w:widowControl w:val="0"/>
              <w:spacing w:line="276" w:lineRule="auto"/>
              <w:ind w:right="25"/>
              <w:jc w:val="center"/>
              <w:rPr>
                <w:b/>
              </w:rPr>
            </w:pPr>
            <w:r w:rsidRPr="001B29B9">
              <w:rPr>
                <w:b/>
              </w:rPr>
              <w:t>12</w:t>
            </w:r>
          </w:p>
        </w:tc>
        <w:tc>
          <w:tcPr>
            <w:tcW w:w="515" w:type="pct"/>
            <w:shd w:val="clear" w:color="auto" w:fill="auto"/>
            <w:vAlign w:val="center"/>
          </w:tcPr>
          <w:p w14:paraId="3ED434AF" w14:textId="77777777" w:rsidR="00B73ABD" w:rsidRPr="001B29B9" w:rsidRDefault="00B73ABD" w:rsidP="00D63E31">
            <w:pPr>
              <w:widowControl w:val="0"/>
              <w:spacing w:line="276" w:lineRule="auto"/>
              <w:ind w:right="25"/>
              <w:jc w:val="center"/>
            </w:pPr>
            <w:r w:rsidRPr="001B29B9">
              <w:t>28</w:t>
            </w:r>
          </w:p>
        </w:tc>
        <w:tc>
          <w:tcPr>
            <w:tcW w:w="516" w:type="pct"/>
            <w:shd w:val="clear" w:color="auto" w:fill="auto"/>
            <w:vAlign w:val="center"/>
          </w:tcPr>
          <w:p w14:paraId="6DF60114" w14:textId="77777777" w:rsidR="00B73ABD" w:rsidRPr="001B29B9" w:rsidRDefault="00B73ABD" w:rsidP="00D63E31">
            <w:pPr>
              <w:widowControl w:val="0"/>
              <w:spacing w:line="276" w:lineRule="auto"/>
              <w:ind w:right="25"/>
              <w:jc w:val="center"/>
              <w:rPr>
                <w:b/>
              </w:rPr>
            </w:pPr>
            <w:r w:rsidRPr="001B29B9">
              <w:rPr>
                <w:b/>
              </w:rPr>
              <w:t>14</w:t>
            </w:r>
          </w:p>
        </w:tc>
        <w:tc>
          <w:tcPr>
            <w:tcW w:w="515" w:type="pct"/>
            <w:shd w:val="clear" w:color="auto" w:fill="auto"/>
            <w:vAlign w:val="center"/>
          </w:tcPr>
          <w:p w14:paraId="11943E80" w14:textId="77777777" w:rsidR="00B73ABD" w:rsidRPr="001B29B9" w:rsidRDefault="00B73ABD" w:rsidP="00D63E31">
            <w:pPr>
              <w:widowControl w:val="0"/>
              <w:spacing w:line="276" w:lineRule="auto"/>
              <w:ind w:right="25"/>
              <w:jc w:val="center"/>
            </w:pPr>
            <w:r w:rsidRPr="001B29B9">
              <w:t>31</w:t>
            </w:r>
          </w:p>
        </w:tc>
        <w:tc>
          <w:tcPr>
            <w:tcW w:w="515" w:type="pct"/>
            <w:vAlign w:val="center"/>
          </w:tcPr>
          <w:p w14:paraId="7F2E6D11" w14:textId="77777777" w:rsidR="00B73ABD" w:rsidRPr="001B29B9" w:rsidRDefault="0054129E" w:rsidP="00D63E31">
            <w:pPr>
              <w:widowControl w:val="0"/>
              <w:spacing w:line="276" w:lineRule="auto"/>
              <w:ind w:right="25"/>
              <w:jc w:val="center"/>
              <w:rPr>
                <w:b/>
                <w:bCs/>
              </w:rPr>
            </w:pPr>
            <w:r w:rsidRPr="001B29B9">
              <w:rPr>
                <w:b/>
                <w:bCs/>
              </w:rPr>
              <w:t>18</w:t>
            </w:r>
          </w:p>
        </w:tc>
        <w:tc>
          <w:tcPr>
            <w:tcW w:w="515" w:type="pct"/>
            <w:vAlign w:val="center"/>
          </w:tcPr>
          <w:p w14:paraId="331B2AB3" w14:textId="77777777" w:rsidR="00B73ABD" w:rsidRPr="001B29B9" w:rsidRDefault="007C5F1A" w:rsidP="00D63E31">
            <w:pPr>
              <w:widowControl w:val="0"/>
              <w:spacing w:line="276" w:lineRule="auto"/>
              <w:ind w:right="25"/>
              <w:jc w:val="center"/>
            </w:pPr>
            <w:r w:rsidRPr="001B29B9">
              <w:t>26</w:t>
            </w:r>
          </w:p>
        </w:tc>
      </w:tr>
      <w:tr w:rsidR="00B73ABD" w:rsidRPr="001B29B9" w14:paraId="202BAE64" w14:textId="77777777" w:rsidTr="00D63E31">
        <w:tc>
          <w:tcPr>
            <w:tcW w:w="1849" w:type="pct"/>
            <w:shd w:val="clear" w:color="auto" w:fill="auto"/>
            <w:vAlign w:val="center"/>
          </w:tcPr>
          <w:p w14:paraId="5EA9A103" w14:textId="761CEC78" w:rsidR="00B73ABD" w:rsidRPr="001B29B9" w:rsidRDefault="00A4261D" w:rsidP="00965C73">
            <w:pPr>
              <w:widowControl w:val="0"/>
              <w:spacing w:line="276" w:lineRule="auto"/>
              <w:jc w:val="both"/>
              <w:rPr>
                <w:rFonts w:eastAsia="Courier New"/>
                <w:color w:val="000000"/>
                <w:lang w:bidi="ru-RU"/>
              </w:rPr>
            </w:pPr>
            <w:r>
              <w:rPr>
                <w:rFonts w:eastAsia="Courier New"/>
                <w:color w:val="000000"/>
                <w:lang w:bidi="ru-RU"/>
              </w:rPr>
              <w:t xml:space="preserve">          </w:t>
            </w:r>
            <w:r w:rsidR="00B73ABD" w:rsidRPr="001B29B9">
              <w:rPr>
                <w:rFonts w:eastAsia="Courier New"/>
                <w:color w:val="000000"/>
                <w:lang w:bidi="ru-RU"/>
              </w:rPr>
              <w:t>первую</w:t>
            </w:r>
          </w:p>
        </w:tc>
        <w:tc>
          <w:tcPr>
            <w:tcW w:w="574" w:type="pct"/>
            <w:shd w:val="clear" w:color="auto" w:fill="auto"/>
            <w:vAlign w:val="center"/>
          </w:tcPr>
          <w:p w14:paraId="2C92D0AD" w14:textId="77777777" w:rsidR="00B73ABD" w:rsidRPr="001B29B9" w:rsidRDefault="00B73ABD" w:rsidP="00D63E31">
            <w:pPr>
              <w:widowControl w:val="0"/>
              <w:spacing w:line="276" w:lineRule="auto"/>
              <w:ind w:right="25"/>
              <w:jc w:val="center"/>
              <w:rPr>
                <w:rFonts w:eastAsia="Courier New"/>
                <w:b/>
                <w:color w:val="000000"/>
                <w:lang w:bidi="ru-RU"/>
              </w:rPr>
            </w:pPr>
            <w:r w:rsidRPr="001B29B9">
              <w:rPr>
                <w:rFonts w:eastAsia="Courier New"/>
                <w:b/>
                <w:color w:val="000000"/>
                <w:lang w:bidi="ru-RU"/>
              </w:rPr>
              <w:t>21</w:t>
            </w:r>
          </w:p>
        </w:tc>
        <w:tc>
          <w:tcPr>
            <w:tcW w:w="515" w:type="pct"/>
            <w:shd w:val="clear" w:color="auto" w:fill="auto"/>
            <w:vAlign w:val="center"/>
          </w:tcPr>
          <w:p w14:paraId="175C357F" w14:textId="77777777" w:rsidR="00B73ABD" w:rsidRPr="001B29B9" w:rsidRDefault="00B73ABD" w:rsidP="00D63E31">
            <w:pPr>
              <w:widowControl w:val="0"/>
              <w:spacing w:line="276" w:lineRule="auto"/>
              <w:ind w:right="25"/>
              <w:jc w:val="center"/>
              <w:rPr>
                <w:rFonts w:eastAsia="Courier New"/>
                <w:color w:val="000000"/>
                <w:lang w:bidi="ru-RU"/>
              </w:rPr>
            </w:pPr>
            <w:r w:rsidRPr="001B29B9">
              <w:rPr>
                <w:rFonts w:eastAsia="Courier New"/>
                <w:color w:val="000000"/>
                <w:lang w:bidi="ru-RU"/>
              </w:rPr>
              <w:t>49</w:t>
            </w:r>
          </w:p>
        </w:tc>
        <w:tc>
          <w:tcPr>
            <w:tcW w:w="516" w:type="pct"/>
            <w:shd w:val="clear" w:color="auto" w:fill="auto"/>
            <w:vAlign w:val="center"/>
          </w:tcPr>
          <w:p w14:paraId="477D08E7" w14:textId="77777777" w:rsidR="00B73ABD" w:rsidRPr="001B29B9" w:rsidRDefault="00B73ABD" w:rsidP="00D63E31">
            <w:pPr>
              <w:widowControl w:val="0"/>
              <w:spacing w:line="276" w:lineRule="auto"/>
              <w:ind w:right="25"/>
              <w:jc w:val="center"/>
              <w:rPr>
                <w:b/>
              </w:rPr>
            </w:pPr>
            <w:r w:rsidRPr="001B29B9">
              <w:rPr>
                <w:b/>
              </w:rPr>
              <w:t>20</w:t>
            </w:r>
          </w:p>
        </w:tc>
        <w:tc>
          <w:tcPr>
            <w:tcW w:w="515" w:type="pct"/>
            <w:shd w:val="clear" w:color="auto" w:fill="auto"/>
            <w:vAlign w:val="center"/>
          </w:tcPr>
          <w:p w14:paraId="22CB4F80" w14:textId="77777777" w:rsidR="00B73ABD" w:rsidRPr="001B29B9" w:rsidRDefault="00B73ABD" w:rsidP="00D63E31">
            <w:pPr>
              <w:widowControl w:val="0"/>
              <w:spacing w:line="276" w:lineRule="auto"/>
              <w:ind w:right="25"/>
              <w:jc w:val="center"/>
            </w:pPr>
            <w:r w:rsidRPr="001B29B9">
              <w:t>43</w:t>
            </w:r>
          </w:p>
        </w:tc>
        <w:tc>
          <w:tcPr>
            <w:tcW w:w="515" w:type="pct"/>
            <w:vAlign w:val="center"/>
          </w:tcPr>
          <w:p w14:paraId="6CB5A336" w14:textId="77777777" w:rsidR="00B73ABD" w:rsidRPr="001B29B9" w:rsidRDefault="0054129E" w:rsidP="00D63E31">
            <w:pPr>
              <w:widowControl w:val="0"/>
              <w:spacing w:line="276" w:lineRule="auto"/>
              <w:ind w:right="25"/>
              <w:jc w:val="center"/>
              <w:rPr>
                <w:b/>
                <w:bCs/>
              </w:rPr>
            </w:pPr>
            <w:r w:rsidRPr="001B29B9">
              <w:rPr>
                <w:b/>
                <w:bCs/>
              </w:rPr>
              <w:t>2</w:t>
            </w:r>
            <w:r w:rsidR="00542C12" w:rsidRPr="001B29B9">
              <w:rPr>
                <w:b/>
                <w:bCs/>
              </w:rPr>
              <w:t>6</w:t>
            </w:r>
          </w:p>
        </w:tc>
        <w:tc>
          <w:tcPr>
            <w:tcW w:w="515" w:type="pct"/>
            <w:vAlign w:val="center"/>
          </w:tcPr>
          <w:p w14:paraId="0F4333EC" w14:textId="77777777" w:rsidR="00B73ABD" w:rsidRPr="001B29B9" w:rsidRDefault="00162091" w:rsidP="00D63E31">
            <w:pPr>
              <w:widowControl w:val="0"/>
              <w:spacing w:line="276" w:lineRule="auto"/>
              <w:ind w:right="25"/>
              <w:jc w:val="center"/>
            </w:pPr>
            <w:r w:rsidRPr="001B29B9">
              <w:t>38</w:t>
            </w:r>
          </w:p>
        </w:tc>
      </w:tr>
      <w:tr w:rsidR="00B73ABD" w:rsidRPr="001B29B9" w14:paraId="1212C28C" w14:textId="77777777" w:rsidTr="00D63E31">
        <w:tc>
          <w:tcPr>
            <w:tcW w:w="1849" w:type="pct"/>
            <w:tcBorders>
              <w:top w:val="single" w:sz="4" w:space="0" w:color="auto"/>
              <w:left w:val="single" w:sz="4" w:space="0" w:color="auto"/>
            </w:tcBorders>
            <w:shd w:val="clear" w:color="auto" w:fill="FFFFFF"/>
            <w:vAlign w:val="center"/>
          </w:tcPr>
          <w:p w14:paraId="46CDFB02" w14:textId="2BE05D85" w:rsidR="00B73ABD" w:rsidRPr="001B29B9" w:rsidRDefault="00A4261D" w:rsidP="00965C73">
            <w:pPr>
              <w:widowControl w:val="0"/>
              <w:tabs>
                <w:tab w:val="left" w:pos="2452"/>
              </w:tabs>
              <w:spacing w:line="276" w:lineRule="auto"/>
              <w:jc w:val="both"/>
            </w:pPr>
            <w:r>
              <w:rPr>
                <w:color w:val="000000"/>
                <w:shd w:val="clear" w:color="auto" w:fill="FFFFFF"/>
                <w:lang w:bidi="ru-RU"/>
              </w:rPr>
              <w:t xml:space="preserve">          н</w:t>
            </w:r>
            <w:r w:rsidR="00B73ABD" w:rsidRPr="001B29B9">
              <w:rPr>
                <w:color w:val="000000"/>
                <w:shd w:val="clear" w:color="auto" w:fill="FFFFFF"/>
                <w:lang w:bidi="ru-RU"/>
              </w:rPr>
              <w:t>е имеют категории</w:t>
            </w:r>
          </w:p>
        </w:tc>
        <w:tc>
          <w:tcPr>
            <w:tcW w:w="574" w:type="pct"/>
            <w:shd w:val="clear" w:color="auto" w:fill="auto"/>
            <w:vAlign w:val="center"/>
          </w:tcPr>
          <w:p w14:paraId="67235CE8" w14:textId="77777777" w:rsidR="00B73ABD" w:rsidRPr="001B29B9" w:rsidRDefault="00B73ABD" w:rsidP="00D63E31">
            <w:pPr>
              <w:widowControl w:val="0"/>
              <w:spacing w:line="276" w:lineRule="auto"/>
              <w:ind w:right="25"/>
              <w:jc w:val="center"/>
              <w:rPr>
                <w:rFonts w:eastAsia="Courier New"/>
                <w:b/>
                <w:color w:val="000000"/>
                <w:lang w:bidi="ru-RU"/>
              </w:rPr>
            </w:pPr>
            <w:r w:rsidRPr="001B29B9">
              <w:rPr>
                <w:rFonts w:eastAsia="Courier New"/>
                <w:b/>
                <w:color w:val="000000"/>
                <w:lang w:bidi="ru-RU"/>
              </w:rPr>
              <w:t>8</w:t>
            </w:r>
          </w:p>
        </w:tc>
        <w:tc>
          <w:tcPr>
            <w:tcW w:w="515" w:type="pct"/>
            <w:shd w:val="clear" w:color="auto" w:fill="auto"/>
            <w:vAlign w:val="center"/>
          </w:tcPr>
          <w:p w14:paraId="52B020AC" w14:textId="77777777" w:rsidR="00B73ABD" w:rsidRPr="001B29B9" w:rsidRDefault="00B73ABD" w:rsidP="00D63E31">
            <w:pPr>
              <w:widowControl w:val="0"/>
              <w:spacing w:line="276" w:lineRule="auto"/>
              <w:ind w:right="25"/>
              <w:jc w:val="center"/>
              <w:rPr>
                <w:rFonts w:eastAsia="Courier New"/>
                <w:color w:val="000000"/>
                <w:lang w:bidi="ru-RU"/>
              </w:rPr>
            </w:pPr>
            <w:r w:rsidRPr="001B29B9">
              <w:rPr>
                <w:rFonts w:eastAsia="Courier New"/>
                <w:color w:val="000000"/>
                <w:lang w:bidi="ru-RU"/>
              </w:rPr>
              <w:t>18</w:t>
            </w:r>
          </w:p>
        </w:tc>
        <w:tc>
          <w:tcPr>
            <w:tcW w:w="516" w:type="pct"/>
            <w:shd w:val="clear" w:color="auto" w:fill="auto"/>
            <w:vAlign w:val="center"/>
          </w:tcPr>
          <w:p w14:paraId="49E25202" w14:textId="77777777" w:rsidR="00B73ABD" w:rsidRPr="001B29B9" w:rsidRDefault="00B73ABD" w:rsidP="00D63E31">
            <w:pPr>
              <w:widowControl w:val="0"/>
              <w:spacing w:line="276" w:lineRule="auto"/>
              <w:ind w:right="25"/>
              <w:jc w:val="center"/>
              <w:rPr>
                <w:b/>
              </w:rPr>
            </w:pPr>
            <w:r w:rsidRPr="001B29B9">
              <w:rPr>
                <w:b/>
              </w:rPr>
              <w:t>10</w:t>
            </w:r>
          </w:p>
        </w:tc>
        <w:tc>
          <w:tcPr>
            <w:tcW w:w="515" w:type="pct"/>
            <w:shd w:val="clear" w:color="auto" w:fill="auto"/>
            <w:vAlign w:val="center"/>
          </w:tcPr>
          <w:p w14:paraId="0A70E34F" w14:textId="77777777" w:rsidR="00B73ABD" w:rsidRPr="001B29B9" w:rsidRDefault="00B73ABD" w:rsidP="00D63E31">
            <w:pPr>
              <w:widowControl w:val="0"/>
              <w:spacing w:line="276" w:lineRule="auto"/>
              <w:ind w:right="25"/>
              <w:jc w:val="center"/>
            </w:pPr>
            <w:r w:rsidRPr="001B29B9">
              <w:t>22</w:t>
            </w:r>
          </w:p>
        </w:tc>
        <w:tc>
          <w:tcPr>
            <w:tcW w:w="515" w:type="pct"/>
            <w:vAlign w:val="center"/>
          </w:tcPr>
          <w:p w14:paraId="27CCF33D" w14:textId="77777777" w:rsidR="00B73ABD" w:rsidRPr="001B29B9" w:rsidRDefault="00542C12" w:rsidP="00D63E31">
            <w:pPr>
              <w:widowControl w:val="0"/>
              <w:spacing w:line="276" w:lineRule="auto"/>
              <w:ind w:right="25"/>
              <w:jc w:val="center"/>
              <w:rPr>
                <w:b/>
                <w:bCs/>
              </w:rPr>
            </w:pPr>
            <w:r w:rsidRPr="001B29B9">
              <w:rPr>
                <w:b/>
                <w:bCs/>
              </w:rPr>
              <w:t>21</w:t>
            </w:r>
          </w:p>
        </w:tc>
        <w:tc>
          <w:tcPr>
            <w:tcW w:w="515" w:type="pct"/>
            <w:vAlign w:val="center"/>
          </w:tcPr>
          <w:p w14:paraId="7C9C4512" w14:textId="77777777" w:rsidR="00B73ABD" w:rsidRPr="001B29B9" w:rsidRDefault="00162091" w:rsidP="00D63E31">
            <w:pPr>
              <w:widowControl w:val="0"/>
              <w:spacing w:line="276" w:lineRule="auto"/>
              <w:ind w:right="25"/>
              <w:jc w:val="center"/>
            </w:pPr>
            <w:r w:rsidRPr="001B29B9">
              <w:t>31</w:t>
            </w:r>
          </w:p>
        </w:tc>
      </w:tr>
      <w:tr w:rsidR="00B73ABD" w:rsidRPr="001B29B9" w14:paraId="061C04E4" w14:textId="77777777" w:rsidTr="00D63E31">
        <w:tc>
          <w:tcPr>
            <w:tcW w:w="1849" w:type="pct"/>
            <w:tcBorders>
              <w:top w:val="single" w:sz="4" w:space="0" w:color="auto"/>
              <w:left w:val="single" w:sz="4" w:space="0" w:color="auto"/>
            </w:tcBorders>
            <w:shd w:val="clear" w:color="auto" w:fill="FFFFFF"/>
            <w:vAlign w:val="center"/>
          </w:tcPr>
          <w:p w14:paraId="74BE23D6" w14:textId="2DCEEFC6" w:rsidR="00B73ABD" w:rsidRPr="001B29B9" w:rsidRDefault="00A4261D" w:rsidP="00A4261D">
            <w:pPr>
              <w:widowControl w:val="0"/>
              <w:spacing w:line="276" w:lineRule="auto"/>
              <w:ind w:left="589" w:hanging="469"/>
              <w:jc w:val="both"/>
            </w:pPr>
            <w:r>
              <w:rPr>
                <w:color w:val="000000"/>
                <w:shd w:val="clear" w:color="auto" w:fill="FFFFFF"/>
                <w:lang w:bidi="ru-RU"/>
              </w:rPr>
              <w:t xml:space="preserve">        и</w:t>
            </w:r>
            <w:r w:rsidR="00B73ABD" w:rsidRPr="001B29B9">
              <w:rPr>
                <w:color w:val="000000"/>
                <w:shd w:val="clear" w:color="auto" w:fill="FFFFFF"/>
                <w:lang w:bidi="ru-RU"/>
              </w:rPr>
              <w:t>меют соответствие занимаемой должности</w:t>
            </w:r>
          </w:p>
        </w:tc>
        <w:tc>
          <w:tcPr>
            <w:tcW w:w="574" w:type="pct"/>
            <w:shd w:val="clear" w:color="auto" w:fill="auto"/>
            <w:vAlign w:val="center"/>
          </w:tcPr>
          <w:p w14:paraId="3D71C4AD" w14:textId="77777777" w:rsidR="00B73ABD" w:rsidRPr="001B29B9" w:rsidRDefault="00B73ABD" w:rsidP="00D63E31">
            <w:pPr>
              <w:widowControl w:val="0"/>
              <w:spacing w:line="276" w:lineRule="auto"/>
              <w:ind w:right="25"/>
              <w:jc w:val="center"/>
              <w:rPr>
                <w:rFonts w:eastAsia="Courier New"/>
                <w:b/>
                <w:color w:val="000000"/>
                <w:lang w:bidi="ru-RU"/>
              </w:rPr>
            </w:pPr>
            <w:r w:rsidRPr="001B29B9">
              <w:rPr>
                <w:rFonts w:eastAsia="Courier New"/>
                <w:b/>
                <w:color w:val="000000"/>
                <w:lang w:bidi="ru-RU"/>
              </w:rPr>
              <w:t>2</w:t>
            </w:r>
          </w:p>
        </w:tc>
        <w:tc>
          <w:tcPr>
            <w:tcW w:w="515" w:type="pct"/>
            <w:shd w:val="clear" w:color="auto" w:fill="auto"/>
            <w:vAlign w:val="center"/>
          </w:tcPr>
          <w:p w14:paraId="5092E51B" w14:textId="77777777" w:rsidR="00B73ABD" w:rsidRPr="001B29B9" w:rsidRDefault="00B73ABD" w:rsidP="00D63E31">
            <w:pPr>
              <w:widowControl w:val="0"/>
              <w:spacing w:line="276" w:lineRule="auto"/>
              <w:ind w:right="25"/>
              <w:jc w:val="center"/>
              <w:rPr>
                <w:rFonts w:eastAsia="Courier New"/>
                <w:color w:val="000000"/>
                <w:lang w:bidi="ru-RU"/>
              </w:rPr>
            </w:pPr>
            <w:r w:rsidRPr="001B29B9">
              <w:rPr>
                <w:rFonts w:eastAsia="Courier New"/>
                <w:color w:val="000000"/>
                <w:lang w:bidi="ru-RU"/>
              </w:rPr>
              <w:t>5</w:t>
            </w:r>
          </w:p>
        </w:tc>
        <w:tc>
          <w:tcPr>
            <w:tcW w:w="516" w:type="pct"/>
            <w:shd w:val="clear" w:color="auto" w:fill="auto"/>
            <w:vAlign w:val="center"/>
          </w:tcPr>
          <w:p w14:paraId="2E6C28DB" w14:textId="77777777" w:rsidR="00B73ABD" w:rsidRPr="001B29B9" w:rsidRDefault="00B73ABD" w:rsidP="00D63E31">
            <w:pPr>
              <w:widowControl w:val="0"/>
              <w:spacing w:line="276" w:lineRule="auto"/>
              <w:ind w:right="25"/>
              <w:jc w:val="center"/>
              <w:rPr>
                <w:b/>
              </w:rPr>
            </w:pPr>
            <w:r w:rsidRPr="001B29B9">
              <w:rPr>
                <w:b/>
              </w:rPr>
              <w:t>2</w:t>
            </w:r>
          </w:p>
        </w:tc>
        <w:tc>
          <w:tcPr>
            <w:tcW w:w="515" w:type="pct"/>
            <w:shd w:val="clear" w:color="auto" w:fill="auto"/>
            <w:vAlign w:val="center"/>
          </w:tcPr>
          <w:p w14:paraId="0668308E" w14:textId="77777777" w:rsidR="00B73ABD" w:rsidRPr="001B29B9" w:rsidRDefault="00B73ABD" w:rsidP="00D63E31">
            <w:pPr>
              <w:widowControl w:val="0"/>
              <w:spacing w:line="276" w:lineRule="auto"/>
              <w:ind w:right="25"/>
              <w:jc w:val="center"/>
            </w:pPr>
            <w:r w:rsidRPr="001B29B9">
              <w:t>4</w:t>
            </w:r>
          </w:p>
        </w:tc>
        <w:tc>
          <w:tcPr>
            <w:tcW w:w="515" w:type="pct"/>
            <w:vAlign w:val="center"/>
          </w:tcPr>
          <w:p w14:paraId="661B66A4" w14:textId="77777777" w:rsidR="00B73ABD" w:rsidRPr="001B29B9" w:rsidRDefault="009B0026" w:rsidP="00D63E31">
            <w:pPr>
              <w:widowControl w:val="0"/>
              <w:spacing w:line="276" w:lineRule="auto"/>
              <w:ind w:right="25"/>
              <w:jc w:val="center"/>
              <w:rPr>
                <w:b/>
                <w:bCs/>
              </w:rPr>
            </w:pPr>
            <w:r w:rsidRPr="001B29B9">
              <w:rPr>
                <w:b/>
                <w:bCs/>
              </w:rPr>
              <w:t>3</w:t>
            </w:r>
          </w:p>
        </w:tc>
        <w:tc>
          <w:tcPr>
            <w:tcW w:w="515" w:type="pct"/>
            <w:vAlign w:val="center"/>
          </w:tcPr>
          <w:p w14:paraId="443D7E1D" w14:textId="77777777" w:rsidR="00B73ABD" w:rsidRPr="001B29B9" w:rsidRDefault="00162091" w:rsidP="00D63E31">
            <w:pPr>
              <w:widowControl w:val="0"/>
              <w:spacing w:line="276" w:lineRule="auto"/>
              <w:ind w:right="25"/>
              <w:jc w:val="center"/>
            </w:pPr>
            <w:r w:rsidRPr="001B29B9">
              <w:t>4</w:t>
            </w:r>
          </w:p>
        </w:tc>
      </w:tr>
      <w:tr w:rsidR="00B73ABD" w:rsidRPr="001B29B9" w14:paraId="6F54B90A" w14:textId="77777777" w:rsidTr="00D63E31">
        <w:tc>
          <w:tcPr>
            <w:tcW w:w="1849" w:type="pct"/>
            <w:tcBorders>
              <w:top w:val="single" w:sz="4" w:space="0" w:color="auto"/>
              <w:left w:val="single" w:sz="4" w:space="0" w:color="auto"/>
            </w:tcBorders>
            <w:shd w:val="clear" w:color="auto" w:fill="FFFFFF"/>
            <w:vAlign w:val="center"/>
          </w:tcPr>
          <w:p w14:paraId="7BF456F2" w14:textId="77777777" w:rsidR="00B73ABD" w:rsidRPr="001B29B9" w:rsidRDefault="00B73ABD" w:rsidP="00A4261D">
            <w:pPr>
              <w:widowControl w:val="0"/>
              <w:spacing w:line="276" w:lineRule="auto"/>
              <w:jc w:val="both"/>
              <w:rPr>
                <w:color w:val="000000"/>
                <w:shd w:val="clear" w:color="auto" w:fill="FFFFFF"/>
                <w:lang w:bidi="ru-RU"/>
              </w:rPr>
            </w:pPr>
            <w:r w:rsidRPr="001B29B9">
              <w:rPr>
                <w:color w:val="000000"/>
                <w:shd w:val="clear" w:color="auto" w:fill="FFFFFF"/>
                <w:lang w:bidi="ru-RU"/>
              </w:rPr>
              <w:t>Педагогический стаж:</w:t>
            </w:r>
          </w:p>
          <w:p w14:paraId="67B883FD" w14:textId="77777777" w:rsidR="00B73ABD" w:rsidRPr="001B29B9" w:rsidRDefault="00B73ABD" w:rsidP="00965C73">
            <w:pPr>
              <w:widowControl w:val="0"/>
              <w:spacing w:line="276" w:lineRule="auto"/>
              <w:ind w:left="120"/>
              <w:jc w:val="both"/>
            </w:pPr>
            <w:r w:rsidRPr="001B29B9">
              <w:rPr>
                <w:color w:val="000000"/>
                <w:shd w:val="clear" w:color="auto" w:fill="FFFFFF"/>
                <w:lang w:bidi="ru-RU"/>
              </w:rPr>
              <w:t xml:space="preserve"> до </w:t>
            </w:r>
            <w:r w:rsidR="00A07AE6" w:rsidRPr="001B29B9">
              <w:rPr>
                <w:color w:val="000000"/>
                <w:shd w:val="clear" w:color="auto" w:fill="FFFFFF"/>
                <w:lang w:bidi="ru-RU"/>
              </w:rPr>
              <w:t>3</w:t>
            </w:r>
            <w:r w:rsidRPr="001B29B9">
              <w:rPr>
                <w:color w:val="000000"/>
                <w:shd w:val="clear" w:color="auto" w:fill="FFFFFF"/>
                <w:lang w:bidi="ru-RU"/>
              </w:rPr>
              <w:t xml:space="preserve"> лет</w:t>
            </w:r>
          </w:p>
        </w:tc>
        <w:tc>
          <w:tcPr>
            <w:tcW w:w="574" w:type="pct"/>
            <w:shd w:val="clear" w:color="auto" w:fill="auto"/>
            <w:vAlign w:val="center"/>
          </w:tcPr>
          <w:p w14:paraId="2CAC6757" w14:textId="77777777" w:rsidR="00B73ABD" w:rsidRPr="001B29B9" w:rsidRDefault="00B73ABD" w:rsidP="00D63E31">
            <w:pPr>
              <w:widowControl w:val="0"/>
              <w:spacing w:line="276" w:lineRule="auto"/>
              <w:ind w:right="25"/>
              <w:jc w:val="center"/>
              <w:rPr>
                <w:b/>
              </w:rPr>
            </w:pPr>
            <w:r w:rsidRPr="001B29B9">
              <w:rPr>
                <w:b/>
              </w:rPr>
              <w:t>4</w:t>
            </w:r>
          </w:p>
        </w:tc>
        <w:tc>
          <w:tcPr>
            <w:tcW w:w="515" w:type="pct"/>
            <w:shd w:val="clear" w:color="auto" w:fill="auto"/>
            <w:vAlign w:val="center"/>
          </w:tcPr>
          <w:p w14:paraId="6D0533B1" w14:textId="77777777" w:rsidR="00B73ABD" w:rsidRPr="001B29B9" w:rsidRDefault="00B73ABD" w:rsidP="00D63E31">
            <w:pPr>
              <w:widowControl w:val="0"/>
              <w:spacing w:line="276" w:lineRule="auto"/>
              <w:ind w:right="25"/>
              <w:jc w:val="center"/>
            </w:pPr>
            <w:r w:rsidRPr="001B29B9">
              <w:t>9</w:t>
            </w:r>
          </w:p>
        </w:tc>
        <w:tc>
          <w:tcPr>
            <w:tcW w:w="516" w:type="pct"/>
            <w:shd w:val="clear" w:color="auto" w:fill="auto"/>
            <w:vAlign w:val="center"/>
          </w:tcPr>
          <w:p w14:paraId="7B9D0B40" w14:textId="77777777" w:rsidR="00B73ABD" w:rsidRPr="001B29B9" w:rsidRDefault="00B73ABD" w:rsidP="00D63E31">
            <w:pPr>
              <w:widowControl w:val="0"/>
              <w:spacing w:line="276" w:lineRule="auto"/>
              <w:ind w:right="25"/>
              <w:jc w:val="center"/>
              <w:rPr>
                <w:b/>
              </w:rPr>
            </w:pPr>
            <w:r w:rsidRPr="001B29B9">
              <w:rPr>
                <w:b/>
              </w:rPr>
              <w:t>6</w:t>
            </w:r>
          </w:p>
        </w:tc>
        <w:tc>
          <w:tcPr>
            <w:tcW w:w="515" w:type="pct"/>
            <w:shd w:val="clear" w:color="auto" w:fill="auto"/>
            <w:vAlign w:val="center"/>
          </w:tcPr>
          <w:p w14:paraId="52C5A37D" w14:textId="77777777" w:rsidR="00B73ABD" w:rsidRPr="001B29B9" w:rsidRDefault="00B73ABD" w:rsidP="00D63E31">
            <w:pPr>
              <w:widowControl w:val="0"/>
              <w:spacing w:line="276" w:lineRule="auto"/>
              <w:ind w:right="25"/>
              <w:jc w:val="center"/>
            </w:pPr>
            <w:r w:rsidRPr="001B29B9">
              <w:t>13</w:t>
            </w:r>
          </w:p>
        </w:tc>
        <w:tc>
          <w:tcPr>
            <w:tcW w:w="515" w:type="pct"/>
            <w:vAlign w:val="center"/>
          </w:tcPr>
          <w:p w14:paraId="031DDB64" w14:textId="77777777" w:rsidR="00B73ABD" w:rsidRPr="001B29B9" w:rsidRDefault="007C5F1A" w:rsidP="00D63E31">
            <w:pPr>
              <w:widowControl w:val="0"/>
              <w:spacing w:line="276" w:lineRule="auto"/>
              <w:ind w:right="25"/>
              <w:jc w:val="center"/>
              <w:rPr>
                <w:b/>
                <w:bCs/>
              </w:rPr>
            </w:pPr>
            <w:r w:rsidRPr="001B29B9">
              <w:rPr>
                <w:b/>
                <w:bCs/>
              </w:rPr>
              <w:t>14</w:t>
            </w:r>
          </w:p>
        </w:tc>
        <w:tc>
          <w:tcPr>
            <w:tcW w:w="515" w:type="pct"/>
            <w:vAlign w:val="center"/>
          </w:tcPr>
          <w:p w14:paraId="2B762ACD" w14:textId="77777777" w:rsidR="00B73ABD" w:rsidRPr="001B29B9" w:rsidRDefault="00162091" w:rsidP="00D63E31">
            <w:pPr>
              <w:widowControl w:val="0"/>
              <w:spacing w:line="276" w:lineRule="auto"/>
              <w:ind w:right="25"/>
              <w:jc w:val="center"/>
            </w:pPr>
            <w:r w:rsidRPr="001B29B9">
              <w:t>21</w:t>
            </w:r>
          </w:p>
        </w:tc>
      </w:tr>
      <w:tr w:rsidR="00B73ABD" w:rsidRPr="001B29B9" w14:paraId="60222BDF" w14:textId="77777777" w:rsidTr="00D63E31">
        <w:tc>
          <w:tcPr>
            <w:tcW w:w="1849" w:type="pct"/>
            <w:tcBorders>
              <w:top w:val="single" w:sz="4" w:space="0" w:color="auto"/>
              <w:left w:val="single" w:sz="4" w:space="0" w:color="auto"/>
            </w:tcBorders>
            <w:shd w:val="clear" w:color="auto" w:fill="FFFFFF"/>
            <w:vAlign w:val="center"/>
          </w:tcPr>
          <w:p w14:paraId="204B98D0" w14:textId="77777777" w:rsidR="00B73ABD" w:rsidRPr="001B29B9" w:rsidRDefault="00B73ABD" w:rsidP="00965C73">
            <w:pPr>
              <w:widowControl w:val="0"/>
              <w:spacing w:line="276" w:lineRule="auto"/>
              <w:ind w:left="120"/>
              <w:jc w:val="both"/>
            </w:pPr>
            <w:r w:rsidRPr="001B29B9">
              <w:rPr>
                <w:color w:val="000000"/>
                <w:shd w:val="clear" w:color="auto" w:fill="FFFFFF"/>
                <w:lang w:bidi="ru-RU"/>
              </w:rPr>
              <w:t xml:space="preserve">от </w:t>
            </w:r>
            <w:r w:rsidR="00A07AE6" w:rsidRPr="001B29B9">
              <w:rPr>
                <w:color w:val="000000"/>
                <w:shd w:val="clear" w:color="auto" w:fill="FFFFFF"/>
                <w:lang w:bidi="ru-RU"/>
              </w:rPr>
              <w:t>3</w:t>
            </w:r>
            <w:r w:rsidRPr="001B29B9">
              <w:rPr>
                <w:color w:val="000000"/>
                <w:shd w:val="clear" w:color="auto" w:fill="FFFFFF"/>
                <w:lang w:bidi="ru-RU"/>
              </w:rPr>
              <w:t xml:space="preserve"> до 5 лет</w:t>
            </w:r>
          </w:p>
        </w:tc>
        <w:tc>
          <w:tcPr>
            <w:tcW w:w="574" w:type="pct"/>
            <w:shd w:val="clear" w:color="auto" w:fill="auto"/>
            <w:vAlign w:val="center"/>
          </w:tcPr>
          <w:p w14:paraId="0F3237DC" w14:textId="77777777" w:rsidR="00B73ABD" w:rsidRPr="001B29B9" w:rsidRDefault="00B73ABD" w:rsidP="00D63E31">
            <w:pPr>
              <w:widowControl w:val="0"/>
              <w:spacing w:line="276" w:lineRule="auto"/>
              <w:ind w:right="25"/>
              <w:jc w:val="center"/>
              <w:rPr>
                <w:b/>
              </w:rPr>
            </w:pPr>
            <w:r w:rsidRPr="001B29B9">
              <w:rPr>
                <w:b/>
              </w:rPr>
              <w:t>11</w:t>
            </w:r>
          </w:p>
        </w:tc>
        <w:tc>
          <w:tcPr>
            <w:tcW w:w="515" w:type="pct"/>
            <w:shd w:val="clear" w:color="auto" w:fill="auto"/>
            <w:vAlign w:val="center"/>
          </w:tcPr>
          <w:p w14:paraId="1495B3AA" w14:textId="77777777" w:rsidR="00B73ABD" w:rsidRPr="001B29B9" w:rsidRDefault="00B73ABD" w:rsidP="00D63E31">
            <w:pPr>
              <w:widowControl w:val="0"/>
              <w:spacing w:line="276" w:lineRule="auto"/>
              <w:ind w:right="25"/>
              <w:jc w:val="center"/>
            </w:pPr>
            <w:r w:rsidRPr="001B29B9">
              <w:t>26</w:t>
            </w:r>
          </w:p>
        </w:tc>
        <w:tc>
          <w:tcPr>
            <w:tcW w:w="516" w:type="pct"/>
            <w:shd w:val="clear" w:color="auto" w:fill="auto"/>
            <w:vAlign w:val="center"/>
          </w:tcPr>
          <w:p w14:paraId="4E1A31D6" w14:textId="77777777" w:rsidR="00B73ABD" w:rsidRPr="001B29B9" w:rsidRDefault="00B73ABD" w:rsidP="00D63E31">
            <w:pPr>
              <w:widowControl w:val="0"/>
              <w:spacing w:line="276" w:lineRule="auto"/>
              <w:ind w:right="25"/>
              <w:jc w:val="center"/>
              <w:rPr>
                <w:b/>
              </w:rPr>
            </w:pPr>
            <w:r w:rsidRPr="001B29B9">
              <w:rPr>
                <w:b/>
              </w:rPr>
              <w:t>8</w:t>
            </w:r>
          </w:p>
        </w:tc>
        <w:tc>
          <w:tcPr>
            <w:tcW w:w="515" w:type="pct"/>
            <w:shd w:val="clear" w:color="auto" w:fill="auto"/>
            <w:vAlign w:val="center"/>
          </w:tcPr>
          <w:p w14:paraId="5DF6B79B" w14:textId="77777777" w:rsidR="00B73ABD" w:rsidRPr="001B29B9" w:rsidRDefault="00B73ABD" w:rsidP="00D63E31">
            <w:pPr>
              <w:widowControl w:val="0"/>
              <w:spacing w:line="276" w:lineRule="auto"/>
              <w:ind w:right="25"/>
              <w:jc w:val="center"/>
            </w:pPr>
            <w:r w:rsidRPr="001B29B9">
              <w:t>17</w:t>
            </w:r>
          </w:p>
        </w:tc>
        <w:tc>
          <w:tcPr>
            <w:tcW w:w="515" w:type="pct"/>
            <w:vAlign w:val="center"/>
          </w:tcPr>
          <w:p w14:paraId="5CEE9F7B" w14:textId="77777777" w:rsidR="00B73ABD" w:rsidRPr="001B29B9" w:rsidRDefault="007C5F1A" w:rsidP="00D63E31">
            <w:pPr>
              <w:widowControl w:val="0"/>
              <w:spacing w:line="276" w:lineRule="auto"/>
              <w:ind w:right="25"/>
              <w:jc w:val="center"/>
              <w:rPr>
                <w:b/>
                <w:bCs/>
              </w:rPr>
            </w:pPr>
            <w:r w:rsidRPr="001B29B9">
              <w:rPr>
                <w:b/>
                <w:bCs/>
              </w:rPr>
              <w:t>14</w:t>
            </w:r>
          </w:p>
        </w:tc>
        <w:tc>
          <w:tcPr>
            <w:tcW w:w="515" w:type="pct"/>
            <w:vAlign w:val="center"/>
          </w:tcPr>
          <w:p w14:paraId="49691A49" w14:textId="77777777" w:rsidR="00B73ABD" w:rsidRPr="001B29B9" w:rsidRDefault="00162091" w:rsidP="00D63E31">
            <w:pPr>
              <w:widowControl w:val="0"/>
              <w:spacing w:line="276" w:lineRule="auto"/>
              <w:ind w:right="25"/>
              <w:jc w:val="center"/>
            </w:pPr>
            <w:r w:rsidRPr="001B29B9">
              <w:t>21</w:t>
            </w:r>
          </w:p>
        </w:tc>
      </w:tr>
      <w:tr w:rsidR="00B73ABD" w:rsidRPr="001B29B9" w14:paraId="76A6DEC2" w14:textId="77777777" w:rsidTr="00D63E31">
        <w:tc>
          <w:tcPr>
            <w:tcW w:w="1849" w:type="pct"/>
            <w:tcBorders>
              <w:top w:val="single" w:sz="4" w:space="0" w:color="auto"/>
              <w:left w:val="single" w:sz="4" w:space="0" w:color="auto"/>
            </w:tcBorders>
            <w:shd w:val="clear" w:color="auto" w:fill="FFFFFF"/>
            <w:vAlign w:val="center"/>
          </w:tcPr>
          <w:p w14:paraId="19FA038C" w14:textId="77777777" w:rsidR="00B73ABD" w:rsidRPr="001B29B9" w:rsidRDefault="00B73ABD" w:rsidP="00965C73">
            <w:pPr>
              <w:widowControl w:val="0"/>
              <w:spacing w:line="276" w:lineRule="auto"/>
              <w:ind w:left="120"/>
              <w:jc w:val="both"/>
            </w:pPr>
            <w:r w:rsidRPr="001B29B9">
              <w:rPr>
                <w:color w:val="000000"/>
                <w:shd w:val="clear" w:color="auto" w:fill="FFFFFF"/>
                <w:lang w:bidi="ru-RU"/>
              </w:rPr>
              <w:t>от 5 до 10 лет</w:t>
            </w:r>
          </w:p>
        </w:tc>
        <w:tc>
          <w:tcPr>
            <w:tcW w:w="574" w:type="pct"/>
            <w:shd w:val="clear" w:color="auto" w:fill="auto"/>
            <w:vAlign w:val="center"/>
          </w:tcPr>
          <w:p w14:paraId="2766DD2A" w14:textId="77777777" w:rsidR="00B73ABD" w:rsidRPr="001B29B9" w:rsidRDefault="00B73ABD" w:rsidP="00D63E31">
            <w:pPr>
              <w:widowControl w:val="0"/>
              <w:spacing w:line="276" w:lineRule="auto"/>
              <w:ind w:right="25"/>
              <w:jc w:val="center"/>
              <w:rPr>
                <w:b/>
              </w:rPr>
            </w:pPr>
            <w:r w:rsidRPr="001B29B9">
              <w:rPr>
                <w:b/>
              </w:rPr>
              <w:t>2</w:t>
            </w:r>
          </w:p>
        </w:tc>
        <w:tc>
          <w:tcPr>
            <w:tcW w:w="515" w:type="pct"/>
            <w:shd w:val="clear" w:color="auto" w:fill="auto"/>
            <w:vAlign w:val="center"/>
          </w:tcPr>
          <w:p w14:paraId="303F5CCA" w14:textId="77777777" w:rsidR="00B73ABD" w:rsidRPr="001B29B9" w:rsidRDefault="00B73ABD" w:rsidP="00D63E31">
            <w:pPr>
              <w:widowControl w:val="0"/>
              <w:spacing w:line="276" w:lineRule="auto"/>
              <w:ind w:right="25"/>
              <w:jc w:val="center"/>
            </w:pPr>
            <w:r w:rsidRPr="001B29B9">
              <w:t>5</w:t>
            </w:r>
          </w:p>
        </w:tc>
        <w:tc>
          <w:tcPr>
            <w:tcW w:w="516" w:type="pct"/>
            <w:shd w:val="clear" w:color="auto" w:fill="auto"/>
            <w:vAlign w:val="center"/>
          </w:tcPr>
          <w:p w14:paraId="09D784A2" w14:textId="77777777" w:rsidR="00B73ABD" w:rsidRPr="001B29B9" w:rsidRDefault="00B73ABD" w:rsidP="00D63E31">
            <w:pPr>
              <w:widowControl w:val="0"/>
              <w:spacing w:line="276" w:lineRule="auto"/>
              <w:ind w:right="25"/>
              <w:jc w:val="center"/>
              <w:rPr>
                <w:b/>
              </w:rPr>
            </w:pPr>
            <w:r w:rsidRPr="001B29B9">
              <w:rPr>
                <w:b/>
              </w:rPr>
              <w:t>3</w:t>
            </w:r>
          </w:p>
        </w:tc>
        <w:tc>
          <w:tcPr>
            <w:tcW w:w="515" w:type="pct"/>
            <w:shd w:val="clear" w:color="auto" w:fill="auto"/>
            <w:vAlign w:val="center"/>
          </w:tcPr>
          <w:p w14:paraId="2C07E6C3" w14:textId="77777777" w:rsidR="00B73ABD" w:rsidRPr="001B29B9" w:rsidRDefault="00B73ABD" w:rsidP="00D63E31">
            <w:pPr>
              <w:widowControl w:val="0"/>
              <w:spacing w:line="276" w:lineRule="auto"/>
              <w:ind w:right="25"/>
              <w:jc w:val="center"/>
            </w:pPr>
            <w:r w:rsidRPr="001B29B9">
              <w:t>7</w:t>
            </w:r>
          </w:p>
        </w:tc>
        <w:tc>
          <w:tcPr>
            <w:tcW w:w="515" w:type="pct"/>
            <w:vAlign w:val="center"/>
          </w:tcPr>
          <w:p w14:paraId="462C8B40" w14:textId="77777777" w:rsidR="00B73ABD" w:rsidRPr="001B29B9" w:rsidRDefault="007C5F1A" w:rsidP="00D63E31">
            <w:pPr>
              <w:widowControl w:val="0"/>
              <w:spacing w:line="276" w:lineRule="auto"/>
              <w:ind w:right="25"/>
              <w:jc w:val="center"/>
              <w:rPr>
                <w:b/>
                <w:bCs/>
              </w:rPr>
            </w:pPr>
            <w:r w:rsidRPr="001B29B9">
              <w:rPr>
                <w:b/>
                <w:bCs/>
              </w:rPr>
              <w:t>5</w:t>
            </w:r>
          </w:p>
        </w:tc>
        <w:tc>
          <w:tcPr>
            <w:tcW w:w="515" w:type="pct"/>
            <w:vAlign w:val="center"/>
          </w:tcPr>
          <w:p w14:paraId="35E6E9DF" w14:textId="77777777" w:rsidR="00B73ABD" w:rsidRPr="001B29B9" w:rsidRDefault="00162091" w:rsidP="00D63E31">
            <w:pPr>
              <w:widowControl w:val="0"/>
              <w:spacing w:line="276" w:lineRule="auto"/>
              <w:ind w:right="25"/>
              <w:jc w:val="center"/>
            </w:pPr>
            <w:r w:rsidRPr="001B29B9">
              <w:t>7</w:t>
            </w:r>
          </w:p>
        </w:tc>
      </w:tr>
      <w:tr w:rsidR="00B73ABD" w:rsidRPr="001B29B9" w14:paraId="3DF8AFBD" w14:textId="77777777" w:rsidTr="00D63E31">
        <w:tc>
          <w:tcPr>
            <w:tcW w:w="1849" w:type="pct"/>
            <w:tcBorders>
              <w:top w:val="single" w:sz="4" w:space="0" w:color="auto"/>
              <w:left w:val="single" w:sz="4" w:space="0" w:color="auto"/>
            </w:tcBorders>
            <w:shd w:val="clear" w:color="auto" w:fill="FFFFFF"/>
            <w:vAlign w:val="center"/>
          </w:tcPr>
          <w:p w14:paraId="7ABCB501" w14:textId="77777777" w:rsidR="00B73ABD" w:rsidRPr="001B29B9" w:rsidRDefault="00B73ABD" w:rsidP="00965C73">
            <w:pPr>
              <w:widowControl w:val="0"/>
              <w:spacing w:line="276" w:lineRule="auto"/>
              <w:ind w:left="120"/>
              <w:jc w:val="both"/>
              <w:rPr>
                <w:color w:val="000000"/>
                <w:shd w:val="clear" w:color="auto" w:fill="FFFFFF"/>
                <w:lang w:bidi="ru-RU"/>
              </w:rPr>
            </w:pPr>
            <w:r w:rsidRPr="001B29B9">
              <w:rPr>
                <w:color w:val="000000"/>
                <w:shd w:val="clear" w:color="auto" w:fill="FFFFFF"/>
                <w:lang w:bidi="ru-RU"/>
              </w:rPr>
              <w:t>от 10 до 20 лет</w:t>
            </w:r>
          </w:p>
        </w:tc>
        <w:tc>
          <w:tcPr>
            <w:tcW w:w="574" w:type="pct"/>
            <w:shd w:val="clear" w:color="auto" w:fill="auto"/>
            <w:vAlign w:val="center"/>
          </w:tcPr>
          <w:p w14:paraId="3478E35F" w14:textId="77777777" w:rsidR="00B73ABD" w:rsidRPr="001B29B9" w:rsidRDefault="00B73ABD" w:rsidP="00D63E31">
            <w:pPr>
              <w:widowControl w:val="0"/>
              <w:spacing w:line="276" w:lineRule="auto"/>
              <w:ind w:right="25"/>
              <w:jc w:val="center"/>
              <w:rPr>
                <w:b/>
              </w:rPr>
            </w:pPr>
            <w:r w:rsidRPr="001B29B9">
              <w:rPr>
                <w:b/>
              </w:rPr>
              <w:t>2</w:t>
            </w:r>
          </w:p>
        </w:tc>
        <w:tc>
          <w:tcPr>
            <w:tcW w:w="515" w:type="pct"/>
            <w:shd w:val="clear" w:color="auto" w:fill="auto"/>
            <w:vAlign w:val="center"/>
          </w:tcPr>
          <w:p w14:paraId="1CB77EAB" w14:textId="77777777" w:rsidR="00B73ABD" w:rsidRPr="001B29B9" w:rsidRDefault="00B73ABD" w:rsidP="00D63E31">
            <w:pPr>
              <w:widowControl w:val="0"/>
              <w:spacing w:line="276" w:lineRule="auto"/>
              <w:ind w:right="25"/>
              <w:jc w:val="center"/>
            </w:pPr>
            <w:r w:rsidRPr="001B29B9">
              <w:t>5</w:t>
            </w:r>
          </w:p>
        </w:tc>
        <w:tc>
          <w:tcPr>
            <w:tcW w:w="516" w:type="pct"/>
            <w:shd w:val="clear" w:color="auto" w:fill="auto"/>
            <w:vAlign w:val="center"/>
          </w:tcPr>
          <w:p w14:paraId="468320B7" w14:textId="77777777" w:rsidR="00B73ABD" w:rsidRPr="001B29B9" w:rsidRDefault="00B73ABD" w:rsidP="00D63E31">
            <w:pPr>
              <w:widowControl w:val="0"/>
              <w:spacing w:line="276" w:lineRule="auto"/>
              <w:ind w:right="25"/>
              <w:jc w:val="center"/>
              <w:rPr>
                <w:b/>
              </w:rPr>
            </w:pPr>
            <w:r w:rsidRPr="001B29B9">
              <w:rPr>
                <w:b/>
              </w:rPr>
              <w:t>2</w:t>
            </w:r>
          </w:p>
        </w:tc>
        <w:tc>
          <w:tcPr>
            <w:tcW w:w="515" w:type="pct"/>
            <w:shd w:val="clear" w:color="auto" w:fill="auto"/>
            <w:vAlign w:val="center"/>
          </w:tcPr>
          <w:p w14:paraId="2F8AE7F8" w14:textId="77777777" w:rsidR="00B73ABD" w:rsidRPr="001B29B9" w:rsidRDefault="00B73ABD" w:rsidP="00D63E31">
            <w:pPr>
              <w:widowControl w:val="0"/>
              <w:spacing w:line="276" w:lineRule="auto"/>
              <w:ind w:right="25"/>
              <w:jc w:val="center"/>
            </w:pPr>
            <w:r w:rsidRPr="001B29B9">
              <w:t>4</w:t>
            </w:r>
          </w:p>
        </w:tc>
        <w:tc>
          <w:tcPr>
            <w:tcW w:w="515" w:type="pct"/>
            <w:vAlign w:val="center"/>
          </w:tcPr>
          <w:p w14:paraId="7EF1E69D" w14:textId="77777777" w:rsidR="00B73ABD" w:rsidRPr="001B29B9" w:rsidRDefault="007C5F1A" w:rsidP="00D63E31">
            <w:pPr>
              <w:widowControl w:val="0"/>
              <w:spacing w:line="276" w:lineRule="auto"/>
              <w:ind w:right="25"/>
              <w:jc w:val="center"/>
              <w:rPr>
                <w:b/>
                <w:bCs/>
              </w:rPr>
            </w:pPr>
            <w:r w:rsidRPr="001B29B9">
              <w:rPr>
                <w:b/>
                <w:bCs/>
              </w:rPr>
              <w:t>5</w:t>
            </w:r>
          </w:p>
        </w:tc>
        <w:tc>
          <w:tcPr>
            <w:tcW w:w="515" w:type="pct"/>
            <w:vAlign w:val="center"/>
          </w:tcPr>
          <w:p w14:paraId="212906DA" w14:textId="77777777" w:rsidR="00B73ABD" w:rsidRPr="001B29B9" w:rsidRDefault="00162091" w:rsidP="00D63E31">
            <w:pPr>
              <w:widowControl w:val="0"/>
              <w:spacing w:line="276" w:lineRule="auto"/>
              <w:ind w:right="25"/>
              <w:jc w:val="center"/>
            </w:pPr>
            <w:r w:rsidRPr="001B29B9">
              <w:t>7</w:t>
            </w:r>
          </w:p>
        </w:tc>
      </w:tr>
      <w:tr w:rsidR="00B73ABD" w:rsidRPr="001B29B9" w14:paraId="63AC75FA" w14:textId="77777777" w:rsidTr="00D63E31">
        <w:trPr>
          <w:trHeight w:val="50"/>
        </w:trPr>
        <w:tc>
          <w:tcPr>
            <w:tcW w:w="1849" w:type="pct"/>
            <w:tcBorders>
              <w:top w:val="single" w:sz="4" w:space="0" w:color="auto"/>
              <w:left w:val="single" w:sz="4" w:space="0" w:color="auto"/>
            </w:tcBorders>
            <w:shd w:val="clear" w:color="auto" w:fill="FFFFFF"/>
            <w:vAlign w:val="center"/>
          </w:tcPr>
          <w:p w14:paraId="087AB7A3" w14:textId="77777777" w:rsidR="00B73ABD" w:rsidRPr="001B29B9" w:rsidRDefault="00B73ABD" w:rsidP="00965C73">
            <w:pPr>
              <w:widowControl w:val="0"/>
              <w:spacing w:line="276" w:lineRule="auto"/>
              <w:ind w:left="120"/>
              <w:jc w:val="both"/>
            </w:pPr>
            <w:r w:rsidRPr="001B29B9">
              <w:rPr>
                <w:color w:val="000000"/>
                <w:shd w:val="clear" w:color="auto" w:fill="FFFFFF"/>
                <w:lang w:bidi="ru-RU"/>
              </w:rPr>
              <w:t>свыше 20 лет</w:t>
            </w:r>
          </w:p>
        </w:tc>
        <w:tc>
          <w:tcPr>
            <w:tcW w:w="574" w:type="pct"/>
            <w:shd w:val="clear" w:color="auto" w:fill="auto"/>
            <w:vAlign w:val="center"/>
          </w:tcPr>
          <w:p w14:paraId="66E390C0" w14:textId="77777777" w:rsidR="00B73ABD" w:rsidRPr="001B29B9" w:rsidRDefault="00B73ABD" w:rsidP="00D63E31">
            <w:pPr>
              <w:widowControl w:val="0"/>
              <w:spacing w:line="276" w:lineRule="auto"/>
              <w:ind w:right="25"/>
              <w:jc w:val="center"/>
              <w:rPr>
                <w:b/>
              </w:rPr>
            </w:pPr>
            <w:r w:rsidRPr="001B29B9">
              <w:rPr>
                <w:b/>
              </w:rPr>
              <w:t>24</w:t>
            </w:r>
          </w:p>
        </w:tc>
        <w:tc>
          <w:tcPr>
            <w:tcW w:w="515" w:type="pct"/>
            <w:shd w:val="clear" w:color="auto" w:fill="auto"/>
            <w:vAlign w:val="center"/>
          </w:tcPr>
          <w:p w14:paraId="4334F9DB" w14:textId="77777777" w:rsidR="00B73ABD" w:rsidRPr="001B29B9" w:rsidRDefault="00B73ABD" w:rsidP="00D63E31">
            <w:pPr>
              <w:widowControl w:val="0"/>
              <w:spacing w:line="276" w:lineRule="auto"/>
              <w:ind w:right="25"/>
              <w:jc w:val="center"/>
            </w:pPr>
            <w:r w:rsidRPr="001B29B9">
              <w:t>56</w:t>
            </w:r>
          </w:p>
        </w:tc>
        <w:tc>
          <w:tcPr>
            <w:tcW w:w="516" w:type="pct"/>
            <w:shd w:val="clear" w:color="auto" w:fill="auto"/>
            <w:vAlign w:val="center"/>
          </w:tcPr>
          <w:p w14:paraId="626213CF" w14:textId="77777777" w:rsidR="00B73ABD" w:rsidRPr="001B29B9" w:rsidRDefault="00B73ABD" w:rsidP="00D63E31">
            <w:pPr>
              <w:widowControl w:val="0"/>
              <w:spacing w:line="276" w:lineRule="auto"/>
              <w:ind w:right="25"/>
              <w:jc w:val="center"/>
              <w:rPr>
                <w:b/>
              </w:rPr>
            </w:pPr>
            <w:r w:rsidRPr="001B29B9">
              <w:rPr>
                <w:b/>
              </w:rPr>
              <w:t>27</w:t>
            </w:r>
          </w:p>
        </w:tc>
        <w:tc>
          <w:tcPr>
            <w:tcW w:w="515" w:type="pct"/>
            <w:shd w:val="clear" w:color="auto" w:fill="auto"/>
            <w:vAlign w:val="center"/>
          </w:tcPr>
          <w:p w14:paraId="679ED074" w14:textId="77777777" w:rsidR="00B73ABD" w:rsidRPr="001B29B9" w:rsidRDefault="00B73ABD" w:rsidP="00D63E31">
            <w:pPr>
              <w:widowControl w:val="0"/>
              <w:spacing w:line="276" w:lineRule="auto"/>
              <w:ind w:right="25"/>
              <w:jc w:val="center"/>
            </w:pPr>
            <w:r w:rsidRPr="001B29B9">
              <w:t>59</w:t>
            </w:r>
          </w:p>
        </w:tc>
        <w:tc>
          <w:tcPr>
            <w:tcW w:w="515" w:type="pct"/>
            <w:vAlign w:val="center"/>
          </w:tcPr>
          <w:p w14:paraId="52AFCD54" w14:textId="77777777" w:rsidR="00B73ABD" w:rsidRPr="001B29B9" w:rsidRDefault="007C5F1A" w:rsidP="00D63E31">
            <w:pPr>
              <w:widowControl w:val="0"/>
              <w:spacing w:line="276" w:lineRule="auto"/>
              <w:ind w:right="25"/>
              <w:jc w:val="center"/>
              <w:rPr>
                <w:b/>
                <w:bCs/>
              </w:rPr>
            </w:pPr>
            <w:r w:rsidRPr="001B29B9">
              <w:rPr>
                <w:b/>
                <w:bCs/>
              </w:rPr>
              <w:t>30</w:t>
            </w:r>
          </w:p>
        </w:tc>
        <w:tc>
          <w:tcPr>
            <w:tcW w:w="515" w:type="pct"/>
            <w:vAlign w:val="center"/>
          </w:tcPr>
          <w:p w14:paraId="3D64EB87" w14:textId="77777777" w:rsidR="00B73ABD" w:rsidRPr="001B29B9" w:rsidRDefault="00162091" w:rsidP="00D63E31">
            <w:pPr>
              <w:widowControl w:val="0"/>
              <w:spacing w:line="276" w:lineRule="auto"/>
              <w:ind w:right="25"/>
              <w:jc w:val="center"/>
            </w:pPr>
            <w:r w:rsidRPr="001B29B9">
              <w:t>44</w:t>
            </w:r>
          </w:p>
        </w:tc>
      </w:tr>
      <w:tr w:rsidR="00A07AE6" w:rsidRPr="001B29B9" w14:paraId="59E886AF" w14:textId="77777777" w:rsidTr="00D63E31">
        <w:tc>
          <w:tcPr>
            <w:tcW w:w="1849" w:type="pct"/>
            <w:tcBorders>
              <w:top w:val="single" w:sz="4" w:space="0" w:color="auto"/>
              <w:left w:val="single" w:sz="4" w:space="0" w:color="auto"/>
            </w:tcBorders>
            <w:shd w:val="clear" w:color="auto" w:fill="FFFFFF"/>
            <w:vAlign w:val="center"/>
          </w:tcPr>
          <w:p w14:paraId="6A36F326" w14:textId="77777777" w:rsidR="00A07AE6" w:rsidRPr="001B29B9" w:rsidRDefault="00A07AE6" w:rsidP="00965C73">
            <w:pPr>
              <w:widowControl w:val="0"/>
              <w:spacing w:line="276" w:lineRule="auto"/>
              <w:jc w:val="both"/>
            </w:pPr>
            <w:r w:rsidRPr="001B29B9">
              <w:rPr>
                <w:color w:val="000000"/>
                <w:shd w:val="clear" w:color="auto" w:fill="FFFFFF"/>
                <w:lang w:bidi="ru-RU"/>
              </w:rPr>
              <w:t>Средний возраст педагогов</w:t>
            </w:r>
          </w:p>
        </w:tc>
        <w:tc>
          <w:tcPr>
            <w:tcW w:w="1089" w:type="pct"/>
            <w:gridSpan w:val="2"/>
            <w:shd w:val="clear" w:color="auto" w:fill="auto"/>
            <w:vAlign w:val="center"/>
          </w:tcPr>
          <w:p w14:paraId="591AF842" w14:textId="77777777" w:rsidR="00A07AE6" w:rsidRPr="001B29B9" w:rsidRDefault="00A07AE6" w:rsidP="00D63E31">
            <w:pPr>
              <w:widowControl w:val="0"/>
              <w:spacing w:line="276" w:lineRule="auto"/>
              <w:ind w:right="180"/>
              <w:jc w:val="center"/>
            </w:pPr>
            <w:r w:rsidRPr="001B29B9">
              <w:t>47</w:t>
            </w:r>
          </w:p>
        </w:tc>
        <w:tc>
          <w:tcPr>
            <w:tcW w:w="1031" w:type="pct"/>
            <w:gridSpan w:val="2"/>
            <w:shd w:val="clear" w:color="auto" w:fill="auto"/>
            <w:vAlign w:val="center"/>
          </w:tcPr>
          <w:p w14:paraId="7AB2D4B0" w14:textId="77777777" w:rsidR="00A07AE6" w:rsidRPr="001B29B9" w:rsidRDefault="00A07AE6" w:rsidP="00D63E31">
            <w:pPr>
              <w:widowControl w:val="0"/>
              <w:spacing w:line="276" w:lineRule="auto"/>
              <w:ind w:right="180"/>
              <w:jc w:val="center"/>
            </w:pPr>
            <w:r w:rsidRPr="001B29B9">
              <w:t>46</w:t>
            </w:r>
          </w:p>
        </w:tc>
        <w:tc>
          <w:tcPr>
            <w:tcW w:w="1030" w:type="pct"/>
            <w:gridSpan w:val="2"/>
            <w:vAlign w:val="center"/>
          </w:tcPr>
          <w:p w14:paraId="3996668A" w14:textId="77777777" w:rsidR="00A07AE6" w:rsidRPr="001B29B9" w:rsidRDefault="00A07AE6" w:rsidP="00D63E31">
            <w:pPr>
              <w:widowControl w:val="0"/>
              <w:spacing w:line="276" w:lineRule="auto"/>
              <w:ind w:right="180"/>
              <w:jc w:val="center"/>
            </w:pPr>
            <w:r w:rsidRPr="001B29B9">
              <w:t>42</w:t>
            </w:r>
          </w:p>
        </w:tc>
      </w:tr>
    </w:tbl>
    <w:p w14:paraId="4883DD83" w14:textId="77777777" w:rsidR="0010498A" w:rsidRPr="001B29B9" w:rsidRDefault="0010498A" w:rsidP="00965C73">
      <w:pPr>
        <w:pStyle w:val="c18"/>
        <w:shd w:val="clear" w:color="auto" w:fill="FFFFFF"/>
        <w:spacing w:before="0" w:beforeAutospacing="0" w:after="0" w:afterAutospacing="0" w:line="276" w:lineRule="auto"/>
        <w:ind w:firstLine="708"/>
        <w:jc w:val="both"/>
        <w:rPr>
          <w:rStyle w:val="c25"/>
          <w:color w:val="000000"/>
        </w:rPr>
      </w:pPr>
    </w:p>
    <w:p w14:paraId="05D5C0B0" w14:textId="77777777" w:rsidR="00FC37A9" w:rsidRPr="001B29B9" w:rsidRDefault="00FC37A9" w:rsidP="00D63E31">
      <w:pPr>
        <w:pStyle w:val="c18"/>
        <w:shd w:val="clear" w:color="auto" w:fill="FFFFFF"/>
        <w:spacing w:before="0" w:beforeAutospacing="0" w:after="0" w:afterAutospacing="0" w:line="276" w:lineRule="auto"/>
        <w:ind w:firstLine="567"/>
        <w:jc w:val="both"/>
        <w:rPr>
          <w:color w:val="000000"/>
        </w:rPr>
      </w:pPr>
      <w:r w:rsidRPr="001B29B9">
        <w:rPr>
          <w:rStyle w:val="c25"/>
          <w:color w:val="000000"/>
        </w:rPr>
        <w:lastRenderedPageBreak/>
        <w:t>Анализ кадрового обеспечения М</w:t>
      </w:r>
      <w:r w:rsidR="00162091" w:rsidRPr="001B29B9">
        <w:rPr>
          <w:rStyle w:val="c25"/>
          <w:color w:val="000000"/>
        </w:rPr>
        <w:t>А</w:t>
      </w:r>
      <w:r w:rsidRPr="001B29B9">
        <w:rPr>
          <w:rStyle w:val="c25"/>
          <w:color w:val="000000"/>
        </w:rPr>
        <w:t xml:space="preserve">ОУ «СОШ № 4» показывает, что ежегодно происходит увеличение количества педагогов. В школу приходят молодые специалисты. В основном это бывшие выпускники нашей школы. </w:t>
      </w:r>
      <w:r w:rsidR="00D04CA5" w:rsidRPr="001B29B9">
        <w:t xml:space="preserve">В настоящее время 32% всех педагогов, работающих в учреждении, составляют выпускники этой школы разных лет, что обеспечивает преемственность традиций в обучении и воспитании. В настоящее время в педагогическом коллективе школы работают 22 молодых педагога (32%) в возрасте до 35 лет. </w:t>
      </w:r>
      <w:r w:rsidRPr="001B29B9">
        <w:rPr>
          <w:rStyle w:val="c25"/>
          <w:color w:val="000000"/>
        </w:rPr>
        <w:t>Одновременно с этим происходит увеличение количества педагогов, имеющих педагогический стаж свыше 20 лет</w:t>
      </w:r>
      <w:r w:rsidR="00D04CA5" w:rsidRPr="001B29B9">
        <w:rPr>
          <w:rStyle w:val="c25"/>
          <w:color w:val="000000"/>
        </w:rPr>
        <w:t xml:space="preserve"> (30 педагогов/44%)</w:t>
      </w:r>
      <w:r w:rsidRPr="001B29B9">
        <w:rPr>
          <w:rStyle w:val="c25"/>
          <w:color w:val="000000"/>
        </w:rPr>
        <w:t xml:space="preserve"> </w:t>
      </w:r>
    </w:p>
    <w:p w14:paraId="744DC819" w14:textId="77777777" w:rsidR="00FC37A9" w:rsidRPr="001B29B9" w:rsidRDefault="00FC37A9" w:rsidP="00D63E31">
      <w:pPr>
        <w:pStyle w:val="c18"/>
        <w:shd w:val="clear" w:color="auto" w:fill="FFFFFF"/>
        <w:spacing w:before="0" w:beforeAutospacing="0" w:after="0" w:afterAutospacing="0" w:line="276" w:lineRule="auto"/>
        <w:ind w:firstLine="567"/>
        <w:jc w:val="both"/>
        <w:rPr>
          <w:color w:val="000000"/>
        </w:rPr>
      </w:pPr>
      <w:r w:rsidRPr="001B29B9">
        <w:t>Квалификация педагогических кадров соответствует профилю работы и занимаемой должности. Отмечается увеличение количества педагогов с высшей и первой квалификационной категорией</w:t>
      </w:r>
      <w:r w:rsidR="00722FA3" w:rsidRPr="001B29B9">
        <w:t xml:space="preserve">. В 2020 году </w:t>
      </w:r>
      <w:r w:rsidR="00D9121D" w:rsidRPr="001B29B9">
        <w:t>11</w:t>
      </w:r>
      <w:r w:rsidR="00722FA3" w:rsidRPr="001B29B9">
        <w:t xml:space="preserve"> педагогов </w:t>
      </w:r>
      <w:r w:rsidR="00D9121D" w:rsidRPr="001B29B9">
        <w:t xml:space="preserve">подтвердили квалификационную категорию, 5 человек </w:t>
      </w:r>
      <w:r w:rsidR="00722FA3" w:rsidRPr="001B29B9">
        <w:t>повысили (</w:t>
      </w:r>
      <w:r w:rsidR="00D9121D" w:rsidRPr="001B29B9">
        <w:t>2</w:t>
      </w:r>
      <w:r w:rsidR="00722FA3" w:rsidRPr="001B29B9">
        <w:t xml:space="preserve"> человек</w:t>
      </w:r>
      <w:r w:rsidR="00D9121D" w:rsidRPr="001B29B9">
        <w:t>а</w:t>
      </w:r>
      <w:r w:rsidR="00722FA3" w:rsidRPr="001B29B9">
        <w:t xml:space="preserve"> – с I на высшую, </w:t>
      </w:r>
      <w:r w:rsidR="00D9121D" w:rsidRPr="001B29B9">
        <w:t>3</w:t>
      </w:r>
      <w:r w:rsidR="00722FA3" w:rsidRPr="001B29B9">
        <w:t xml:space="preserve"> – впервые получил</w:t>
      </w:r>
      <w:r w:rsidR="00D9121D" w:rsidRPr="001B29B9">
        <w:t>и</w:t>
      </w:r>
      <w:r w:rsidR="00722FA3" w:rsidRPr="001B29B9">
        <w:t xml:space="preserve"> I квалификационную категорию).</w:t>
      </w:r>
      <w:r w:rsidR="00C84E94" w:rsidRPr="001B29B9">
        <w:t xml:space="preserve"> </w:t>
      </w:r>
      <w:r w:rsidR="00D9121D" w:rsidRPr="001B29B9">
        <w:t>Но также повысился и процент учителей, не имеющих квалификационной категории</w:t>
      </w:r>
      <w:r w:rsidR="00C84E94" w:rsidRPr="001B29B9">
        <w:t>, так как</w:t>
      </w:r>
      <w:r w:rsidR="00162091" w:rsidRPr="001B29B9">
        <w:t xml:space="preserve"> </w:t>
      </w:r>
      <w:r w:rsidR="00C84E94" w:rsidRPr="001B29B9">
        <w:t>в</w:t>
      </w:r>
      <w:r w:rsidR="00162091" w:rsidRPr="001B29B9">
        <w:t xml:space="preserve"> 2020 году, с введение в эксплуатацию нового здания школы, коллектив педагогов значительно увеличился.</w:t>
      </w:r>
      <w:r w:rsidR="00D9121D" w:rsidRPr="001B29B9">
        <w:t xml:space="preserve"> На момент отчета:</w:t>
      </w:r>
    </w:p>
    <w:p w14:paraId="67024EB5" w14:textId="2808E6CE" w:rsidR="00FC37A9" w:rsidRPr="00D63E31" w:rsidRDefault="00FC37A9" w:rsidP="00D63E31">
      <w:pPr>
        <w:numPr>
          <w:ilvl w:val="0"/>
          <w:numId w:val="35"/>
        </w:numPr>
        <w:shd w:val="clear" w:color="auto" w:fill="FFFFFF"/>
        <w:spacing w:line="276" w:lineRule="auto"/>
        <w:jc w:val="both"/>
      </w:pPr>
      <w:r w:rsidRPr="00D63E31">
        <w:t>85% педагогов имеют высшее педагогическое образование.</w:t>
      </w:r>
    </w:p>
    <w:p w14:paraId="5E9257AF" w14:textId="77777777" w:rsidR="00FC37A9" w:rsidRPr="00D63E31" w:rsidRDefault="00162091" w:rsidP="00D63E31">
      <w:pPr>
        <w:numPr>
          <w:ilvl w:val="0"/>
          <w:numId w:val="35"/>
        </w:numPr>
        <w:shd w:val="clear" w:color="auto" w:fill="FFFFFF"/>
        <w:spacing w:line="276" w:lineRule="auto"/>
        <w:jc w:val="both"/>
      </w:pPr>
      <w:r w:rsidRPr="00D63E31">
        <w:t>38</w:t>
      </w:r>
      <w:r w:rsidR="00FC37A9" w:rsidRPr="00D63E31">
        <w:t xml:space="preserve">% имеют первую и </w:t>
      </w:r>
      <w:r w:rsidRPr="00D63E31">
        <w:t>26</w:t>
      </w:r>
      <w:r w:rsidR="00FC37A9" w:rsidRPr="00D63E31">
        <w:t xml:space="preserve">% высшую квалификационную категорию. </w:t>
      </w:r>
    </w:p>
    <w:p w14:paraId="2F3ABDED" w14:textId="77777777" w:rsidR="0010498A" w:rsidRPr="00D63E31" w:rsidRDefault="00162091" w:rsidP="00D63E31">
      <w:pPr>
        <w:numPr>
          <w:ilvl w:val="0"/>
          <w:numId w:val="35"/>
        </w:numPr>
        <w:shd w:val="clear" w:color="auto" w:fill="FFFFFF"/>
        <w:spacing w:line="276" w:lineRule="auto"/>
        <w:jc w:val="both"/>
      </w:pPr>
      <w:r w:rsidRPr="00D63E31">
        <w:t>31</w:t>
      </w:r>
      <w:r w:rsidR="00FC37A9" w:rsidRPr="00D63E31">
        <w:t>% педагогов не имеют квалификационной категории. Это молодые или вновь прибывшие учителя</w:t>
      </w:r>
    </w:p>
    <w:p w14:paraId="7B94EF68" w14:textId="77777777" w:rsidR="00FC37A9" w:rsidRPr="001B29B9" w:rsidRDefault="00FC37A9" w:rsidP="00D63E31">
      <w:pPr>
        <w:spacing w:line="276" w:lineRule="auto"/>
        <w:ind w:firstLine="567"/>
        <w:jc w:val="both"/>
        <w:rPr>
          <w:rFonts w:eastAsia="Calibri"/>
          <w:lang w:val="ru" w:eastAsia="en-US"/>
        </w:rPr>
      </w:pPr>
      <w:r w:rsidRPr="001B29B9">
        <w:rPr>
          <w:rFonts w:eastAsia="Calibri"/>
          <w:lang w:val="ru" w:eastAsia="en-US"/>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w:t>
      </w:r>
      <w:r w:rsidR="00DE43FD" w:rsidRPr="001B29B9">
        <w:rPr>
          <w:rFonts w:eastAsia="Calibri"/>
          <w:lang w:val="ru" w:eastAsia="en-US"/>
        </w:rPr>
        <w:t>ебностями М</w:t>
      </w:r>
      <w:r w:rsidR="00162091" w:rsidRPr="001B29B9">
        <w:rPr>
          <w:rFonts w:eastAsia="Calibri"/>
          <w:lang w:eastAsia="en-US"/>
        </w:rPr>
        <w:t>А</w:t>
      </w:r>
      <w:r w:rsidRPr="001B29B9">
        <w:rPr>
          <w:rFonts w:eastAsia="Calibri"/>
          <w:lang w:val="ru" w:eastAsia="en-US"/>
        </w:rPr>
        <w:t xml:space="preserve">ОУ «СОШ № 4» и требованиями действующего законодательства. </w:t>
      </w:r>
    </w:p>
    <w:p w14:paraId="1BB15F78" w14:textId="1864F264" w:rsidR="00FC37A9" w:rsidRPr="001B29B9" w:rsidRDefault="00FC37A9" w:rsidP="00D63E31">
      <w:pPr>
        <w:spacing w:line="276" w:lineRule="auto"/>
        <w:ind w:firstLine="567"/>
        <w:jc w:val="both"/>
        <w:rPr>
          <w:rFonts w:eastAsia="Calibri"/>
          <w:lang w:val="ru" w:eastAsia="en-US"/>
        </w:rPr>
      </w:pPr>
      <w:r w:rsidRPr="001B29B9">
        <w:rPr>
          <w:rFonts w:eastAsia="Calibri"/>
          <w:lang w:val="ru" w:eastAsia="en-US"/>
        </w:rPr>
        <w:t xml:space="preserve">Основные принципы кадровой политики направлены на сохранение, укрепление и развитие кадрового потенциала, создание квалифицированного коллектива, способного работать в современных условиях. </w:t>
      </w:r>
    </w:p>
    <w:p w14:paraId="7EA84DA4" w14:textId="77777777" w:rsidR="00FC37A9" w:rsidRPr="001B29B9" w:rsidRDefault="00FC37A9" w:rsidP="00965C73">
      <w:pPr>
        <w:spacing w:line="276" w:lineRule="auto"/>
        <w:jc w:val="both"/>
        <w:rPr>
          <w:rFonts w:eastAsia="Calibri"/>
          <w:lang w:val="ru" w:eastAsia="en-US"/>
        </w:rPr>
      </w:pPr>
      <w:r w:rsidRPr="001B29B9">
        <w:rPr>
          <w:rFonts w:eastAsia="Calibri"/>
          <w:lang w:val="ru" w:eastAsia="en-US"/>
        </w:rPr>
        <w:t xml:space="preserve">     </w:t>
      </w:r>
    </w:p>
    <w:p w14:paraId="12CCD8F8" w14:textId="58E2EDA2" w:rsidR="0010498A" w:rsidRPr="00D63E31" w:rsidRDefault="00D63E31" w:rsidP="00965C73">
      <w:pPr>
        <w:spacing w:line="276" w:lineRule="auto"/>
        <w:jc w:val="both"/>
        <w:rPr>
          <w:b/>
          <w:sz w:val="28"/>
          <w:szCs w:val="28"/>
        </w:rPr>
      </w:pPr>
      <w:r>
        <w:rPr>
          <w:rFonts w:eastAsia="Calibri"/>
          <w:b/>
          <w:bCs/>
          <w:sz w:val="28"/>
          <w:szCs w:val="28"/>
          <w:lang w:val="ru" w:eastAsia="en-US"/>
        </w:rPr>
        <w:t>8</w:t>
      </w:r>
      <w:r w:rsidR="00D520BF" w:rsidRPr="00D63E31">
        <w:rPr>
          <w:rFonts w:eastAsia="Calibri"/>
          <w:b/>
          <w:bCs/>
          <w:sz w:val="28"/>
          <w:szCs w:val="28"/>
          <w:lang w:val="ru" w:eastAsia="en-US"/>
        </w:rPr>
        <w:t>.</w:t>
      </w:r>
      <w:r w:rsidR="00807FFD" w:rsidRPr="00D63E31">
        <w:rPr>
          <w:b/>
          <w:bCs/>
          <w:color w:val="FF0000"/>
          <w:sz w:val="28"/>
          <w:szCs w:val="28"/>
          <w:lang w:bidi="ru-RU"/>
        </w:rPr>
        <w:t xml:space="preserve">  </w:t>
      </w:r>
      <w:r w:rsidR="0010498A" w:rsidRPr="00D63E31">
        <w:rPr>
          <w:b/>
          <w:sz w:val="28"/>
          <w:szCs w:val="28"/>
        </w:rPr>
        <w:t>Информационное обеспечение образовательного процесса*</w:t>
      </w:r>
    </w:p>
    <w:p w14:paraId="066233FB" w14:textId="6AB3A760" w:rsidR="00185078" w:rsidRPr="001B29B9" w:rsidRDefault="00185078" w:rsidP="00D63E31">
      <w:pPr>
        <w:spacing w:line="276" w:lineRule="auto"/>
        <w:ind w:firstLine="567"/>
        <w:jc w:val="both"/>
        <w:rPr>
          <w:bCs/>
        </w:rPr>
      </w:pPr>
      <w:r w:rsidRPr="001B29B9">
        <w:rPr>
          <w:bCs/>
        </w:rPr>
        <w:t xml:space="preserve">Школьный информационно-образовательный центр состоит из трёх зон. Читальный зал на 38 мест. Компьютерная зона с доступом с доступом к сети Интернет на 16 мест. Медиа класс, оснащён современным конференц-оборудованием. Работа центра направлена </w:t>
      </w:r>
      <w:r w:rsidR="00233122" w:rsidRPr="001B29B9">
        <w:rPr>
          <w:bCs/>
        </w:rPr>
        <w:t>на полное обеспечение информационных потребностей обучающихся и педагогов.</w:t>
      </w:r>
    </w:p>
    <w:p w14:paraId="4A04684B" w14:textId="032A9C88" w:rsidR="00233122" w:rsidRPr="001B29B9" w:rsidRDefault="00233122" w:rsidP="00D63E31">
      <w:pPr>
        <w:spacing w:line="276" w:lineRule="auto"/>
        <w:ind w:firstLine="567"/>
        <w:jc w:val="both"/>
        <w:rPr>
          <w:bCs/>
        </w:rPr>
      </w:pPr>
      <w:r w:rsidRPr="001B29B9">
        <w:rPr>
          <w:bCs/>
        </w:rPr>
        <w:t>В 2020 году библиотечный фонд пополнился 4195 экземплярами учебников в печатном виде</w:t>
      </w:r>
      <w:r w:rsidR="00B75B26" w:rsidRPr="001B29B9">
        <w:rPr>
          <w:bCs/>
        </w:rPr>
        <w:t xml:space="preserve">, </w:t>
      </w:r>
      <w:r w:rsidRPr="001B29B9">
        <w:rPr>
          <w:bCs/>
        </w:rPr>
        <w:t>что позволяет полностью</w:t>
      </w:r>
      <w:r w:rsidR="00045859" w:rsidRPr="001B29B9">
        <w:rPr>
          <w:bCs/>
        </w:rPr>
        <w:t xml:space="preserve"> обеспечить реализацию образовательных программ.</w:t>
      </w:r>
    </w:p>
    <w:p w14:paraId="57AC55A5" w14:textId="77777777" w:rsidR="0010498A" w:rsidRPr="001B29B9" w:rsidRDefault="0010498A" w:rsidP="00965C73">
      <w:pPr>
        <w:spacing w:line="276" w:lineRule="auto"/>
        <w:jc w:val="both"/>
        <w:rPr>
          <w:b/>
        </w:rPr>
      </w:pP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428"/>
        <w:gridCol w:w="1409"/>
        <w:gridCol w:w="1758"/>
        <w:gridCol w:w="1409"/>
        <w:gridCol w:w="791"/>
        <w:gridCol w:w="1511"/>
      </w:tblGrid>
      <w:tr w:rsidR="0010498A" w:rsidRPr="001B29B9" w14:paraId="091CC3A9" w14:textId="77777777" w:rsidTr="00D63E31">
        <w:tc>
          <w:tcPr>
            <w:tcW w:w="1219" w:type="pct"/>
            <w:vMerge w:val="restart"/>
            <w:vAlign w:val="center"/>
          </w:tcPr>
          <w:p w14:paraId="095E7396" w14:textId="77777777" w:rsidR="0010498A" w:rsidRPr="001B29B9" w:rsidRDefault="0010498A" w:rsidP="00D63E31">
            <w:pPr>
              <w:spacing w:line="276" w:lineRule="auto"/>
              <w:jc w:val="center"/>
            </w:pPr>
            <w:r w:rsidRPr="001B29B9">
              <w:t>Учебные дисциплины</w:t>
            </w:r>
          </w:p>
        </w:tc>
        <w:tc>
          <w:tcPr>
            <w:tcW w:w="582" w:type="pct"/>
            <w:vMerge w:val="restart"/>
            <w:vAlign w:val="center"/>
          </w:tcPr>
          <w:p w14:paraId="0784F067" w14:textId="77777777" w:rsidR="0010498A" w:rsidRPr="001B29B9" w:rsidRDefault="0010498A" w:rsidP="00D63E31">
            <w:pPr>
              <w:spacing w:line="276" w:lineRule="auto"/>
              <w:jc w:val="center"/>
            </w:pPr>
            <w:r w:rsidRPr="001B29B9">
              <w:t>Уровень изучения (базовый, повышенный)</w:t>
            </w:r>
          </w:p>
        </w:tc>
        <w:tc>
          <w:tcPr>
            <w:tcW w:w="582" w:type="pct"/>
            <w:vMerge w:val="restart"/>
            <w:vAlign w:val="center"/>
          </w:tcPr>
          <w:p w14:paraId="120747A8" w14:textId="77777777" w:rsidR="0010498A" w:rsidRPr="001B29B9" w:rsidRDefault="0010498A" w:rsidP="00D63E31">
            <w:pPr>
              <w:spacing w:line="276" w:lineRule="auto"/>
              <w:jc w:val="center"/>
            </w:pPr>
            <w:r w:rsidRPr="001B29B9">
              <w:t>Количество обучающихся</w:t>
            </w:r>
          </w:p>
        </w:tc>
        <w:tc>
          <w:tcPr>
            <w:tcW w:w="1527" w:type="pct"/>
            <w:gridSpan w:val="2"/>
            <w:vAlign w:val="center"/>
          </w:tcPr>
          <w:p w14:paraId="3C54C043" w14:textId="77777777" w:rsidR="0010498A" w:rsidRPr="001B29B9" w:rsidRDefault="0010498A" w:rsidP="00D63E31">
            <w:pPr>
              <w:spacing w:line="276" w:lineRule="auto"/>
              <w:jc w:val="center"/>
            </w:pPr>
            <w:r w:rsidRPr="001B29B9">
              <w:t>Количество учебников</w:t>
            </w:r>
          </w:p>
        </w:tc>
        <w:tc>
          <w:tcPr>
            <w:tcW w:w="1091" w:type="pct"/>
            <w:gridSpan w:val="2"/>
            <w:vAlign w:val="center"/>
          </w:tcPr>
          <w:p w14:paraId="1A60A814" w14:textId="77777777" w:rsidR="0010498A" w:rsidRPr="001B29B9" w:rsidRDefault="0010498A" w:rsidP="00D63E31">
            <w:pPr>
              <w:spacing w:line="276" w:lineRule="auto"/>
              <w:jc w:val="center"/>
            </w:pPr>
            <w:r w:rsidRPr="001B29B9">
              <w:t>Процент обеспеченности</w:t>
            </w:r>
          </w:p>
        </w:tc>
      </w:tr>
      <w:tr w:rsidR="0010498A" w:rsidRPr="001B29B9" w14:paraId="2E8A2F3A" w14:textId="77777777" w:rsidTr="00D63E31">
        <w:tc>
          <w:tcPr>
            <w:tcW w:w="1219" w:type="pct"/>
            <w:vMerge/>
            <w:vAlign w:val="center"/>
          </w:tcPr>
          <w:p w14:paraId="2F8AED4F" w14:textId="77777777" w:rsidR="0010498A" w:rsidRPr="001B29B9" w:rsidRDefault="0010498A" w:rsidP="00D63E31">
            <w:pPr>
              <w:spacing w:line="276" w:lineRule="auto"/>
              <w:jc w:val="center"/>
            </w:pPr>
          </w:p>
        </w:tc>
        <w:tc>
          <w:tcPr>
            <w:tcW w:w="582" w:type="pct"/>
            <w:vMerge/>
            <w:vAlign w:val="center"/>
          </w:tcPr>
          <w:p w14:paraId="7FBEAB0A" w14:textId="77777777" w:rsidR="0010498A" w:rsidRPr="001B29B9" w:rsidRDefault="0010498A" w:rsidP="00D63E31">
            <w:pPr>
              <w:spacing w:line="276" w:lineRule="auto"/>
              <w:jc w:val="center"/>
            </w:pPr>
          </w:p>
        </w:tc>
        <w:tc>
          <w:tcPr>
            <w:tcW w:w="582" w:type="pct"/>
            <w:vMerge/>
            <w:vAlign w:val="center"/>
          </w:tcPr>
          <w:p w14:paraId="50B49971" w14:textId="77777777" w:rsidR="0010498A" w:rsidRPr="001B29B9" w:rsidRDefault="0010498A" w:rsidP="00D63E31">
            <w:pPr>
              <w:spacing w:line="276" w:lineRule="auto"/>
              <w:jc w:val="center"/>
            </w:pPr>
          </w:p>
        </w:tc>
        <w:tc>
          <w:tcPr>
            <w:tcW w:w="800" w:type="pct"/>
            <w:vAlign w:val="center"/>
          </w:tcPr>
          <w:p w14:paraId="3B6F52CD" w14:textId="77777777" w:rsidR="0010498A" w:rsidRPr="001B29B9" w:rsidRDefault="0010498A" w:rsidP="00D63E31">
            <w:pPr>
              <w:spacing w:line="276" w:lineRule="auto"/>
              <w:jc w:val="center"/>
            </w:pPr>
            <w:r w:rsidRPr="001B29B9">
              <w:t xml:space="preserve">имеющихся в школьном библиотечном фонде и соответствующих требованиям СанПиН в </w:t>
            </w:r>
            <w:r w:rsidRPr="001B29B9">
              <w:lastRenderedPageBreak/>
              <w:t>части сроков использования</w:t>
            </w:r>
          </w:p>
        </w:tc>
        <w:tc>
          <w:tcPr>
            <w:tcW w:w="727" w:type="pct"/>
            <w:vAlign w:val="center"/>
          </w:tcPr>
          <w:p w14:paraId="38C858A4" w14:textId="77777777" w:rsidR="0010498A" w:rsidRPr="001B29B9" w:rsidRDefault="0010498A" w:rsidP="00D63E31">
            <w:pPr>
              <w:spacing w:line="276" w:lineRule="auto"/>
              <w:jc w:val="center"/>
            </w:pPr>
            <w:r w:rsidRPr="001B29B9">
              <w:lastRenderedPageBreak/>
              <w:t>находящихся в личном пользовании обучающихся</w:t>
            </w:r>
          </w:p>
        </w:tc>
        <w:tc>
          <w:tcPr>
            <w:tcW w:w="509" w:type="pct"/>
            <w:vAlign w:val="center"/>
          </w:tcPr>
          <w:p w14:paraId="78FD6111" w14:textId="77777777" w:rsidR="0010498A" w:rsidRPr="001B29B9" w:rsidRDefault="0010498A" w:rsidP="00D63E31">
            <w:pPr>
              <w:spacing w:line="276" w:lineRule="auto"/>
              <w:jc w:val="center"/>
            </w:pPr>
            <w:r w:rsidRPr="001B29B9">
              <w:t>общий</w:t>
            </w:r>
          </w:p>
        </w:tc>
        <w:tc>
          <w:tcPr>
            <w:tcW w:w="582" w:type="pct"/>
            <w:vAlign w:val="center"/>
          </w:tcPr>
          <w:p w14:paraId="2B81D30C" w14:textId="77777777" w:rsidR="0010498A" w:rsidRPr="001B29B9" w:rsidRDefault="0010498A" w:rsidP="00D63E31">
            <w:pPr>
              <w:spacing w:line="276" w:lineRule="auto"/>
              <w:jc w:val="center"/>
            </w:pPr>
            <w:r w:rsidRPr="001B29B9">
              <w:t>за счет школьного библиотечного фонда</w:t>
            </w:r>
          </w:p>
        </w:tc>
      </w:tr>
      <w:tr w:rsidR="0010498A" w:rsidRPr="001B29B9" w14:paraId="33491E26" w14:textId="77777777" w:rsidTr="00D63E31">
        <w:tc>
          <w:tcPr>
            <w:tcW w:w="1219" w:type="pct"/>
          </w:tcPr>
          <w:p w14:paraId="0642A2EF" w14:textId="77777777" w:rsidR="0010498A" w:rsidRPr="001B29B9" w:rsidRDefault="0010498A" w:rsidP="00965C73">
            <w:pPr>
              <w:spacing w:line="276" w:lineRule="auto"/>
              <w:jc w:val="both"/>
            </w:pPr>
            <w:r w:rsidRPr="001B29B9">
              <w:rPr>
                <w:b/>
              </w:rPr>
              <w:t>1 класс</w:t>
            </w:r>
          </w:p>
        </w:tc>
        <w:tc>
          <w:tcPr>
            <w:tcW w:w="582" w:type="pct"/>
            <w:vAlign w:val="center"/>
          </w:tcPr>
          <w:p w14:paraId="45715CA7" w14:textId="77777777" w:rsidR="0010498A" w:rsidRPr="001B29B9" w:rsidRDefault="0010498A" w:rsidP="00D63E31">
            <w:pPr>
              <w:spacing w:line="276" w:lineRule="auto"/>
              <w:jc w:val="center"/>
            </w:pPr>
            <w:r w:rsidRPr="001B29B9">
              <w:t>базовый</w:t>
            </w:r>
          </w:p>
        </w:tc>
        <w:tc>
          <w:tcPr>
            <w:tcW w:w="582" w:type="pct"/>
            <w:vAlign w:val="center"/>
          </w:tcPr>
          <w:p w14:paraId="28FC447E" w14:textId="7A373F39" w:rsidR="0010498A" w:rsidRPr="001B29B9" w:rsidRDefault="006E7582" w:rsidP="00D63E31">
            <w:pPr>
              <w:spacing w:line="276" w:lineRule="auto"/>
              <w:jc w:val="center"/>
            </w:pPr>
            <w:r w:rsidRPr="001B29B9">
              <w:t>186</w:t>
            </w:r>
          </w:p>
        </w:tc>
        <w:tc>
          <w:tcPr>
            <w:tcW w:w="800" w:type="pct"/>
            <w:vAlign w:val="center"/>
          </w:tcPr>
          <w:p w14:paraId="70DC56BC" w14:textId="77777777" w:rsidR="0010498A" w:rsidRPr="001B29B9" w:rsidRDefault="0010498A" w:rsidP="00D63E31">
            <w:pPr>
              <w:spacing w:line="276" w:lineRule="auto"/>
              <w:jc w:val="center"/>
            </w:pPr>
          </w:p>
        </w:tc>
        <w:tc>
          <w:tcPr>
            <w:tcW w:w="727" w:type="pct"/>
            <w:vAlign w:val="center"/>
          </w:tcPr>
          <w:p w14:paraId="4FF856A4" w14:textId="77777777" w:rsidR="0010498A" w:rsidRPr="001B29B9" w:rsidRDefault="0010498A" w:rsidP="00D63E31">
            <w:pPr>
              <w:spacing w:line="276" w:lineRule="auto"/>
              <w:jc w:val="center"/>
            </w:pPr>
          </w:p>
        </w:tc>
        <w:tc>
          <w:tcPr>
            <w:tcW w:w="509" w:type="pct"/>
            <w:vAlign w:val="center"/>
          </w:tcPr>
          <w:p w14:paraId="0520C499" w14:textId="77777777" w:rsidR="0010498A" w:rsidRPr="001B29B9" w:rsidRDefault="0010498A" w:rsidP="00D63E31">
            <w:pPr>
              <w:spacing w:line="276" w:lineRule="auto"/>
              <w:jc w:val="center"/>
            </w:pPr>
          </w:p>
        </w:tc>
        <w:tc>
          <w:tcPr>
            <w:tcW w:w="582" w:type="pct"/>
            <w:vAlign w:val="center"/>
          </w:tcPr>
          <w:p w14:paraId="5522CE17" w14:textId="77777777" w:rsidR="0010498A" w:rsidRPr="001B29B9" w:rsidRDefault="0010498A" w:rsidP="00D63E31">
            <w:pPr>
              <w:spacing w:line="276" w:lineRule="auto"/>
              <w:jc w:val="center"/>
            </w:pPr>
          </w:p>
        </w:tc>
      </w:tr>
      <w:tr w:rsidR="0010498A" w:rsidRPr="001B29B9" w14:paraId="31ACFCCA" w14:textId="77777777" w:rsidTr="00D63E31">
        <w:tc>
          <w:tcPr>
            <w:tcW w:w="1219" w:type="pct"/>
          </w:tcPr>
          <w:p w14:paraId="171670D3" w14:textId="77777777" w:rsidR="0010498A" w:rsidRPr="001B29B9" w:rsidRDefault="0010498A" w:rsidP="00965C73">
            <w:pPr>
              <w:spacing w:line="276" w:lineRule="auto"/>
              <w:jc w:val="both"/>
              <w:rPr>
                <w:b/>
              </w:rPr>
            </w:pPr>
            <w:r w:rsidRPr="001B29B9">
              <w:rPr>
                <w:b/>
              </w:rPr>
              <w:t>Азбука</w:t>
            </w:r>
          </w:p>
        </w:tc>
        <w:tc>
          <w:tcPr>
            <w:tcW w:w="582" w:type="pct"/>
            <w:vAlign w:val="center"/>
          </w:tcPr>
          <w:p w14:paraId="52F2FA09" w14:textId="77777777" w:rsidR="0010498A" w:rsidRPr="001B29B9" w:rsidRDefault="0010498A" w:rsidP="00D63E31">
            <w:pPr>
              <w:spacing w:line="276" w:lineRule="auto"/>
              <w:jc w:val="center"/>
            </w:pPr>
          </w:p>
        </w:tc>
        <w:tc>
          <w:tcPr>
            <w:tcW w:w="582" w:type="pct"/>
            <w:vAlign w:val="center"/>
          </w:tcPr>
          <w:p w14:paraId="4E6F0BA0" w14:textId="77777777" w:rsidR="0010498A" w:rsidRPr="001B29B9" w:rsidRDefault="0010498A" w:rsidP="00D63E31">
            <w:pPr>
              <w:spacing w:line="276" w:lineRule="auto"/>
              <w:jc w:val="center"/>
            </w:pPr>
          </w:p>
        </w:tc>
        <w:tc>
          <w:tcPr>
            <w:tcW w:w="800" w:type="pct"/>
            <w:vAlign w:val="center"/>
          </w:tcPr>
          <w:p w14:paraId="151DE998" w14:textId="562E7E59" w:rsidR="0010498A" w:rsidRPr="001B29B9" w:rsidRDefault="0010498A" w:rsidP="00D63E31">
            <w:pPr>
              <w:spacing w:line="276" w:lineRule="auto"/>
              <w:jc w:val="center"/>
            </w:pPr>
            <w:r w:rsidRPr="001B29B9">
              <w:t>1</w:t>
            </w:r>
            <w:r w:rsidR="00273D3D" w:rsidRPr="001B29B9">
              <w:t>9</w:t>
            </w:r>
            <w:r w:rsidRPr="001B29B9">
              <w:t>0</w:t>
            </w:r>
          </w:p>
        </w:tc>
        <w:tc>
          <w:tcPr>
            <w:tcW w:w="727" w:type="pct"/>
            <w:vAlign w:val="center"/>
          </w:tcPr>
          <w:p w14:paraId="37973859" w14:textId="77777777" w:rsidR="0010498A" w:rsidRPr="001B29B9" w:rsidRDefault="0010498A" w:rsidP="00D63E31">
            <w:pPr>
              <w:spacing w:line="276" w:lineRule="auto"/>
              <w:jc w:val="center"/>
            </w:pPr>
            <w:r w:rsidRPr="001B29B9">
              <w:t>0</w:t>
            </w:r>
          </w:p>
        </w:tc>
        <w:tc>
          <w:tcPr>
            <w:tcW w:w="509" w:type="pct"/>
            <w:vAlign w:val="center"/>
          </w:tcPr>
          <w:p w14:paraId="3F5976CA" w14:textId="77777777" w:rsidR="0010498A" w:rsidRPr="001B29B9" w:rsidRDefault="0010498A" w:rsidP="00D63E31">
            <w:pPr>
              <w:spacing w:line="276" w:lineRule="auto"/>
              <w:jc w:val="center"/>
            </w:pPr>
            <w:r w:rsidRPr="001B29B9">
              <w:t>100</w:t>
            </w:r>
          </w:p>
        </w:tc>
        <w:tc>
          <w:tcPr>
            <w:tcW w:w="582" w:type="pct"/>
            <w:vAlign w:val="center"/>
          </w:tcPr>
          <w:p w14:paraId="662EEFA8" w14:textId="77777777" w:rsidR="0010498A" w:rsidRPr="001B29B9" w:rsidRDefault="0010498A" w:rsidP="00D63E31">
            <w:pPr>
              <w:spacing w:line="276" w:lineRule="auto"/>
              <w:jc w:val="center"/>
            </w:pPr>
            <w:r w:rsidRPr="001B29B9">
              <w:t>100</w:t>
            </w:r>
          </w:p>
        </w:tc>
      </w:tr>
      <w:tr w:rsidR="0010498A" w:rsidRPr="001B29B9" w14:paraId="1C353F76" w14:textId="77777777" w:rsidTr="00D63E31">
        <w:tc>
          <w:tcPr>
            <w:tcW w:w="1219" w:type="pct"/>
          </w:tcPr>
          <w:p w14:paraId="546A956B" w14:textId="77777777" w:rsidR="0010498A" w:rsidRPr="001B29B9" w:rsidRDefault="0010498A" w:rsidP="00965C73">
            <w:pPr>
              <w:spacing w:line="276" w:lineRule="auto"/>
              <w:jc w:val="both"/>
            </w:pPr>
            <w:r w:rsidRPr="001B29B9">
              <w:t>Русский язык</w:t>
            </w:r>
          </w:p>
        </w:tc>
        <w:tc>
          <w:tcPr>
            <w:tcW w:w="582" w:type="pct"/>
            <w:vAlign w:val="center"/>
          </w:tcPr>
          <w:p w14:paraId="17F30104" w14:textId="77777777" w:rsidR="0010498A" w:rsidRPr="001B29B9" w:rsidRDefault="0010498A" w:rsidP="00D63E31">
            <w:pPr>
              <w:spacing w:line="276" w:lineRule="auto"/>
              <w:jc w:val="center"/>
            </w:pPr>
          </w:p>
        </w:tc>
        <w:tc>
          <w:tcPr>
            <w:tcW w:w="582" w:type="pct"/>
            <w:vAlign w:val="center"/>
          </w:tcPr>
          <w:p w14:paraId="607AB371" w14:textId="77777777" w:rsidR="0010498A" w:rsidRPr="001B29B9" w:rsidRDefault="0010498A" w:rsidP="00D63E31">
            <w:pPr>
              <w:spacing w:line="276" w:lineRule="auto"/>
              <w:jc w:val="center"/>
            </w:pPr>
          </w:p>
        </w:tc>
        <w:tc>
          <w:tcPr>
            <w:tcW w:w="800" w:type="pct"/>
            <w:vAlign w:val="center"/>
          </w:tcPr>
          <w:p w14:paraId="5E42F0B5" w14:textId="554692C7" w:rsidR="0010498A" w:rsidRPr="001B29B9" w:rsidRDefault="0010498A" w:rsidP="00D63E31">
            <w:pPr>
              <w:spacing w:line="276" w:lineRule="auto"/>
              <w:jc w:val="center"/>
            </w:pPr>
            <w:r w:rsidRPr="001B29B9">
              <w:t>1</w:t>
            </w:r>
            <w:r w:rsidR="00273D3D" w:rsidRPr="001B29B9">
              <w:t>9</w:t>
            </w:r>
            <w:r w:rsidRPr="001B29B9">
              <w:t>0</w:t>
            </w:r>
          </w:p>
        </w:tc>
        <w:tc>
          <w:tcPr>
            <w:tcW w:w="727" w:type="pct"/>
            <w:vAlign w:val="center"/>
          </w:tcPr>
          <w:p w14:paraId="491936DB" w14:textId="77777777" w:rsidR="0010498A" w:rsidRPr="001B29B9" w:rsidRDefault="0010498A" w:rsidP="00D63E31">
            <w:pPr>
              <w:spacing w:line="276" w:lineRule="auto"/>
              <w:jc w:val="center"/>
            </w:pPr>
            <w:r w:rsidRPr="001B29B9">
              <w:t>0</w:t>
            </w:r>
          </w:p>
        </w:tc>
        <w:tc>
          <w:tcPr>
            <w:tcW w:w="509" w:type="pct"/>
            <w:vAlign w:val="center"/>
          </w:tcPr>
          <w:p w14:paraId="675A46FF" w14:textId="77777777" w:rsidR="0010498A" w:rsidRPr="001B29B9" w:rsidRDefault="0010498A" w:rsidP="00D63E31">
            <w:pPr>
              <w:spacing w:line="276" w:lineRule="auto"/>
              <w:jc w:val="center"/>
            </w:pPr>
            <w:r w:rsidRPr="001B29B9">
              <w:t>100</w:t>
            </w:r>
          </w:p>
        </w:tc>
        <w:tc>
          <w:tcPr>
            <w:tcW w:w="582" w:type="pct"/>
            <w:vAlign w:val="center"/>
          </w:tcPr>
          <w:p w14:paraId="0D62A3DE" w14:textId="77777777" w:rsidR="0010498A" w:rsidRPr="001B29B9" w:rsidRDefault="0010498A" w:rsidP="00D63E31">
            <w:pPr>
              <w:spacing w:line="276" w:lineRule="auto"/>
              <w:jc w:val="center"/>
            </w:pPr>
            <w:r w:rsidRPr="001B29B9">
              <w:t>100</w:t>
            </w:r>
          </w:p>
        </w:tc>
      </w:tr>
      <w:tr w:rsidR="0010498A" w:rsidRPr="001B29B9" w14:paraId="19BDC637" w14:textId="77777777" w:rsidTr="00D63E31">
        <w:tc>
          <w:tcPr>
            <w:tcW w:w="1219" w:type="pct"/>
          </w:tcPr>
          <w:p w14:paraId="41D0541B" w14:textId="77777777" w:rsidR="0010498A" w:rsidRPr="001B29B9" w:rsidRDefault="0010498A" w:rsidP="00965C73">
            <w:pPr>
              <w:spacing w:line="276" w:lineRule="auto"/>
              <w:jc w:val="both"/>
            </w:pPr>
            <w:r w:rsidRPr="001B29B9">
              <w:t>Литературное чтение</w:t>
            </w:r>
          </w:p>
        </w:tc>
        <w:tc>
          <w:tcPr>
            <w:tcW w:w="582" w:type="pct"/>
            <w:vAlign w:val="center"/>
          </w:tcPr>
          <w:p w14:paraId="70375929" w14:textId="77777777" w:rsidR="0010498A" w:rsidRPr="001B29B9" w:rsidRDefault="0010498A" w:rsidP="00D63E31">
            <w:pPr>
              <w:spacing w:line="276" w:lineRule="auto"/>
              <w:jc w:val="center"/>
            </w:pPr>
          </w:p>
        </w:tc>
        <w:tc>
          <w:tcPr>
            <w:tcW w:w="582" w:type="pct"/>
            <w:vAlign w:val="center"/>
          </w:tcPr>
          <w:p w14:paraId="1664736E" w14:textId="77777777" w:rsidR="0010498A" w:rsidRPr="001B29B9" w:rsidRDefault="0010498A" w:rsidP="00D63E31">
            <w:pPr>
              <w:spacing w:line="276" w:lineRule="auto"/>
              <w:jc w:val="center"/>
            </w:pPr>
          </w:p>
        </w:tc>
        <w:tc>
          <w:tcPr>
            <w:tcW w:w="800" w:type="pct"/>
            <w:vAlign w:val="center"/>
          </w:tcPr>
          <w:p w14:paraId="26AD0E6A" w14:textId="4C9A7905" w:rsidR="0010498A" w:rsidRPr="001B29B9" w:rsidRDefault="0010498A" w:rsidP="00D63E31">
            <w:pPr>
              <w:spacing w:line="276" w:lineRule="auto"/>
              <w:jc w:val="center"/>
            </w:pPr>
            <w:r w:rsidRPr="001B29B9">
              <w:t>1</w:t>
            </w:r>
            <w:r w:rsidR="00273D3D" w:rsidRPr="001B29B9">
              <w:t>9</w:t>
            </w:r>
            <w:r w:rsidRPr="001B29B9">
              <w:t>0</w:t>
            </w:r>
          </w:p>
        </w:tc>
        <w:tc>
          <w:tcPr>
            <w:tcW w:w="727" w:type="pct"/>
            <w:vAlign w:val="center"/>
          </w:tcPr>
          <w:p w14:paraId="580ECEF9" w14:textId="77777777" w:rsidR="0010498A" w:rsidRPr="001B29B9" w:rsidRDefault="0010498A" w:rsidP="00D63E31">
            <w:pPr>
              <w:spacing w:line="276" w:lineRule="auto"/>
              <w:jc w:val="center"/>
            </w:pPr>
            <w:r w:rsidRPr="001B29B9">
              <w:t>0</w:t>
            </w:r>
          </w:p>
        </w:tc>
        <w:tc>
          <w:tcPr>
            <w:tcW w:w="509" w:type="pct"/>
            <w:vAlign w:val="center"/>
          </w:tcPr>
          <w:p w14:paraId="4B2717D3" w14:textId="77777777" w:rsidR="0010498A" w:rsidRPr="001B29B9" w:rsidRDefault="0010498A" w:rsidP="00D63E31">
            <w:pPr>
              <w:spacing w:line="276" w:lineRule="auto"/>
              <w:jc w:val="center"/>
            </w:pPr>
            <w:r w:rsidRPr="001B29B9">
              <w:t>100</w:t>
            </w:r>
          </w:p>
        </w:tc>
        <w:tc>
          <w:tcPr>
            <w:tcW w:w="582" w:type="pct"/>
            <w:vAlign w:val="center"/>
          </w:tcPr>
          <w:p w14:paraId="35C9CCAD" w14:textId="77777777" w:rsidR="0010498A" w:rsidRPr="001B29B9" w:rsidRDefault="0010498A" w:rsidP="00D63E31">
            <w:pPr>
              <w:spacing w:line="276" w:lineRule="auto"/>
              <w:jc w:val="center"/>
            </w:pPr>
            <w:r w:rsidRPr="001B29B9">
              <w:t>100</w:t>
            </w:r>
          </w:p>
        </w:tc>
      </w:tr>
      <w:tr w:rsidR="0010498A" w:rsidRPr="001B29B9" w14:paraId="4B0899CF" w14:textId="77777777" w:rsidTr="00D63E31">
        <w:tc>
          <w:tcPr>
            <w:tcW w:w="1219" w:type="pct"/>
          </w:tcPr>
          <w:p w14:paraId="2069FCC1" w14:textId="77777777" w:rsidR="0010498A" w:rsidRPr="001B29B9" w:rsidRDefault="0010498A" w:rsidP="00965C73">
            <w:pPr>
              <w:spacing w:line="276" w:lineRule="auto"/>
              <w:jc w:val="both"/>
            </w:pPr>
            <w:r w:rsidRPr="001B29B9">
              <w:t>Математика</w:t>
            </w:r>
          </w:p>
        </w:tc>
        <w:tc>
          <w:tcPr>
            <w:tcW w:w="582" w:type="pct"/>
            <w:vAlign w:val="center"/>
          </w:tcPr>
          <w:p w14:paraId="1D124A9D" w14:textId="77777777" w:rsidR="0010498A" w:rsidRPr="001B29B9" w:rsidRDefault="0010498A" w:rsidP="00D63E31">
            <w:pPr>
              <w:spacing w:line="276" w:lineRule="auto"/>
              <w:jc w:val="center"/>
            </w:pPr>
          </w:p>
        </w:tc>
        <w:tc>
          <w:tcPr>
            <w:tcW w:w="582" w:type="pct"/>
            <w:vAlign w:val="center"/>
          </w:tcPr>
          <w:p w14:paraId="61C51BFC" w14:textId="77777777" w:rsidR="0010498A" w:rsidRPr="001B29B9" w:rsidRDefault="0010498A" w:rsidP="00D63E31">
            <w:pPr>
              <w:spacing w:line="276" w:lineRule="auto"/>
              <w:jc w:val="center"/>
            </w:pPr>
          </w:p>
        </w:tc>
        <w:tc>
          <w:tcPr>
            <w:tcW w:w="800" w:type="pct"/>
            <w:vAlign w:val="center"/>
          </w:tcPr>
          <w:p w14:paraId="61CF802A" w14:textId="6E72B1C8" w:rsidR="0010498A" w:rsidRPr="001B29B9" w:rsidRDefault="0010498A" w:rsidP="00D63E31">
            <w:pPr>
              <w:spacing w:line="276" w:lineRule="auto"/>
              <w:jc w:val="center"/>
            </w:pPr>
            <w:r w:rsidRPr="001B29B9">
              <w:t>1</w:t>
            </w:r>
            <w:r w:rsidR="00273D3D" w:rsidRPr="001B29B9">
              <w:t>9</w:t>
            </w:r>
            <w:r w:rsidRPr="001B29B9">
              <w:t>0</w:t>
            </w:r>
          </w:p>
        </w:tc>
        <w:tc>
          <w:tcPr>
            <w:tcW w:w="727" w:type="pct"/>
            <w:vAlign w:val="center"/>
          </w:tcPr>
          <w:p w14:paraId="7074C17E" w14:textId="77777777" w:rsidR="0010498A" w:rsidRPr="001B29B9" w:rsidRDefault="0010498A" w:rsidP="00D63E31">
            <w:pPr>
              <w:spacing w:line="276" w:lineRule="auto"/>
              <w:jc w:val="center"/>
            </w:pPr>
            <w:r w:rsidRPr="001B29B9">
              <w:t>0</w:t>
            </w:r>
          </w:p>
        </w:tc>
        <w:tc>
          <w:tcPr>
            <w:tcW w:w="509" w:type="pct"/>
            <w:vAlign w:val="center"/>
          </w:tcPr>
          <w:p w14:paraId="4A2FF0BD" w14:textId="77777777" w:rsidR="0010498A" w:rsidRPr="001B29B9" w:rsidRDefault="0010498A" w:rsidP="00D63E31">
            <w:pPr>
              <w:spacing w:line="276" w:lineRule="auto"/>
              <w:jc w:val="center"/>
            </w:pPr>
            <w:r w:rsidRPr="001B29B9">
              <w:t>100</w:t>
            </w:r>
          </w:p>
        </w:tc>
        <w:tc>
          <w:tcPr>
            <w:tcW w:w="582" w:type="pct"/>
            <w:vAlign w:val="center"/>
          </w:tcPr>
          <w:p w14:paraId="2C336724" w14:textId="77777777" w:rsidR="0010498A" w:rsidRPr="001B29B9" w:rsidRDefault="0010498A" w:rsidP="00D63E31">
            <w:pPr>
              <w:spacing w:line="276" w:lineRule="auto"/>
              <w:jc w:val="center"/>
            </w:pPr>
            <w:r w:rsidRPr="001B29B9">
              <w:t>100</w:t>
            </w:r>
          </w:p>
        </w:tc>
      </w:tr>
      <w:tr w:rsidR="0010498A" w:rsidRPr="001B29B9" w14:paraId="7F89EAAE" w14:textId="77777777" w:rsidTr="00D63E31">
        <w:tc>
          <w:tcPr>
            <w:tcW w:w="1219" w:type="pct"/>
          </w:tcPr>
          <w:p w14:paraId="240169DA" w14:textId="77777777" w:rsidR="0010498A" w:rsidRPr="001B29B9" w:rsidRDefault="0010498A" w:rsidP="00965C73">
            <w:pPr>
              <w:spacing w:line="276" w:lineRule="auto"/>
              <w:jc w:val="both"/>
            </w:pPr>
            <w:r w:rsidRPr="001B29B9">
              <w:t>Окружающий мир</w:t>
            </w:r>
          </w:p>
        </w:tc>
        <w:tc>
          <w:tcPr>
            <w:tcW w:w="582" w:type="pct"/>
            <w:vAlign w:val="center"/>
          </w:tcPr>
          <w:p w14:paraId="654686E4" w14:textId="77777777" w:rsidR="0010498A" w:rsidRPr="001B29B9" w:rsidRDefault="0010498A" w:rsidP="00D63E31">
            <w:pPr>
              <w:spacing w:line="276" w:lineRule="auto"/>
              <w:jc w:val="center"/>
            </w:pPr>
          </w:p>
        </w:tc>
        <w:tc>
          <w:tcPr>
            <w:tcW w:w="582" w:type="pct"/>
            <w:vAlign w:val="center"/>
          </w:tcPr>
          <w:p w14:paraId="5DB1C998" w14:textId="77777777" w:rsidR="0010498A" w:rsidRPr="001B29B9" w:rsidRDefault="0010498A" w:rsidP="00D63E31">
            <w:pPr>
              <w:spacing w:line="276" w:lineRule="auto"/>
              <w:jc w:val="center"/>
            </w:pPr>
          </w:p>
        </w:tc>
        <w:tc>
          <w:tcPr>
            <w:tcW w:w="800" w:type="pct"/>
            <w:vAlign w:val="center"/>
          </w:tcPr>
          <w:p w14:paraId="088FB439" w14:textId="4E3CDBB4" w:rsidR="0010498A" w:rsidRPr="001B29B9" w:rsidRDefault="0010498A" w:rsidP="00D63E31">
            <w:pPr>
              <w:spacing w:line="276" w:lineRule="auto"/>
              <w:jc w:val="center"/>
            </w:pPr>
            <w:r w:rsidRPr="001B29B9">
              <w:t>1</w:t>
            </w:r>
            <w:r w:rsidR="00273D3D" w:rsidRPr="001B29B9">
              <w:t>9</w:t>
            </w:r>
            <w:r w:rsidRPr="001B29B9">
              <w:t>0</w:t>
            </w:r>
          </w:p>
        </w:tc>
        <w:tc>
          <w:tcPr>
            <w:tcW w:w="727" w:type="pct"/>
            <w:vAlign w:val="center"/>
          </w:tcPr>
          <w:p w14:paraId="0C01A6AF" w14:textId="77777777" w:rsidR="0010498A" w:rsidRPr="001B29B9" w:rsidRDefault="0010498A" w:rsidP="00D63E31">
            <w:pPr>
              <w:spacing w:line="276" w:lineRule="auto"/>
              <w:jc w:val="center"/>
            </w:pPr>
            <w:r w:rsidRPr="001B29B9">
              <w:t>0</w:t>
            </w:r>
          </w:p>
        </w:tc>
        <w:tc>
          <w:tcPr>
            <w:tcW w:w="509" w:type="pct"/>
            <w:vAlign w:val="center"/>
          </w:tcPr>
          <w:p w14:paraId="36642EFD" w14:textId="77777777" w:rsidR="0010498A" w:rsidRPr="001B29B9" w:rsidRDefault="0010498A" w:rsidP="00D63E31">
            <w:pPr>
              <w:spacing w:line="276" w:lineRule="auto"/>
              <w:jc w:val="center"/>
            </w:pPr>
            <w:r w:rsidRPr="001B29B9">
              <w:t>100</w:t>
            </w:r>
          </w:p>
        </w:tc>
        <w:tc>
          <w:tcPr>
            <w:tcW w:w="582" w:type="pct"/>
            <w:vAlign w:val="center"/>
          </w:tcPr>
          <w:p w14:paraId="3C6B6837" w14:textId="77777777" w:rsidR="0010498A" w:rsidRPr="001B29B9" w:rsidRDefault="0010498A" w:rsidP="00D63E31">
            <w:pPr>
              <w:spacing w:line="276" w:lineRule="auto"/>
              <w:jc w:val="center"/>
            </w:pPr>
            <w:r w:rsidRPr="001B29B9">
              <w:t>100</w:t>
            </w:r>
          </w:p>
        </w:tc>
      </w:tr>
      <w:tr w:rsidR="0010498A" w:rsidRPr="001B29B9" w14:paraId="7E4EA055" w14:textId="77777777" w:rsidTr="00D63E31">
        <w:tc>
          <w:tcPr>
            <w:tcW w:w="1219" w:type="pct"/>
          </w:tcPr>
          <w:p w14:paraId="68FD1A35" w14:textId="77777777" w:rsidR="0010498A" w:rsidRPr="001B29B9" w:rsidRDefault="0010498A" w:rsidP="00965C73">
            <w:pPr>
              <w:spacing w:line="276" w:lineRule="auto"/>
              <w:jc w:val="both"/>
            </w:pPr>
            <w:r w:rsidRPr="001B29B9">
              <w:t>Музыка</w:t>
            </w:r>
          </w:p>
        </w:tc>
        <w:tc>
          <w:tcPr>
            <w:tcW w:w="582" w:type="pct"/>
            <w:vAlign w:val="center"/>
          </w:tcPr>
          <w:p w14:paraId="50E34CFA" w14:textId="77777777" w:rsidR="0010498A" w:rsidRPr="001B29B9" w:rsidRDefault="0010498A" w:rsidP="00D63E31">
            <w:pPr>
              <w:spacing w:line="276" w:lineRule="auto"/>
              <w:jc w:val="center"/>
            </w:pPr>
          </w:p>
        </w:tc>
        <w:tc>
          <w:tcPr>
            <w:tcW w:w="582" w:type="pct"/>
            <w:vAlign w:val="center"/>
          </w:tcPr>
          <w:p w14:paraId="3B0CF7F9" w14:textId="77777777" w:rsidR="0010498A" w:rsidRPr="001B29B9" w:rsidRDefault="0010498A" w:rsidP="00D63E31">
            <w:pPr>
              <w:spacing w:line="276" w:lineRule="auto"/>
              <w:jc w:val="center"/>
            </w:pPr>
          </w:p>
        </w:tc>
        <w:tc>
          <w:tcPr>
            <w:tcW w:w="800" w:type="pct"/>
            <w:vAlign w:val="center"/>
          </w:tcPr>
          <w:p w14:paraId="7B91ED89" w14:textId="4889A212" w:rsidR="0010498A" w:rsidRPr="001B29B9" w:rsidRDefault="00505AF0" w:rsidP="00D63E31">
            <w:pPr>
              <w:spacing w:line="276" w:lineRule="auto"/>
              <w:jc w:val="center"/>
            </w:pPr>
            <w:r w:rsidRPr="001B29B9">
              <w:t>30</w:t>
            </w:r>
            <w:r w:rsidR="0010498A" w:rsidRPr="001B29B9">
              <w:t>*</w:t>
            </w:r>
          </w:p>
        </w:tc>
        <w:tc>
          <w:tcPr>
            <w:tcW w:w="727" w:type="pct"/>
            <w:vAlign w:val="center"/>
          </w:tcPr>
          <w:p w14:paraId="2852980F" w14:textId="77777777" w:rsidR="0010498A" w:rsidRPr="001B29B9" w:rsidRDefault="0010498A" w:rsidP="00D63E31">
            <w:pPr>
              <w:spacing w:line="276" w:lineRule="auto"/>
              <w:jc w:val="center"/>
            </w:pPr>
            <w:r w:rsidRPr="001B29B9">
              <w:t>0</w:t>
            </w:r>
          </w:p>
        </w:tc>
        <w:tc>
          <w:tcPr>
            <w:tcW w:w="509" w:type="pct"/>
            <w:vAlign w:val="center"/>
          </w:tcPr>
          <w:p w14:paraId="03A03186" w14:textId="77777777" w:rsidR="0010498A" w:rsidRPr="001B29B9" w:rsidRDefault="0010498A" w:rsidP="00D63E31">
            <w:pPr>
              <w:spacing w:line="276" w:lineRule="auto"/>
              <w:jc w:val="center"/>
            </w:pPr>
            <w:r w:rsidRPr="001B29B9">
              <w:t>100</w:t>
            </w:r>
          </w:p>
        </w:tc>
        <w:tc>
          <w:tcPr>
            <w:tcW w:w="582" w:type="pct"/>
            <w:vAlign w:val="center"/>
          </w:tcPr>
          <w:p w14:paraId="33988C64" w14:textId="77777777" w:rsidR="0010498A" w:rsidRPr="001B29B9" w:rsidRDefault="0010498A" w:rsidP="00D63E31">
            <w:pPr>
              <w:spacing w:line="276" w:lineRule="auto"/>
              <w:jc w:val="center"/>
            </w:pPr>
            <w:r w:rsidRPr="001B29B9">
              <w:t>100</w:t>
            </w:r>
          </w:p>
        </w:tc>
      </w:tr>
      <w:tr w:rsidR="0010498A" w:rsidRPr="001B29B9" w14:paraId="43727596" w14:textId="77777777" w:rsidTr="00D63E31">
        <w:tc>
          <w:tcPr>
            <w:tcW w:w="1219" w:type="pct"/>
          </w:tcPr>
          <w:p w14:paraId="2969CC13" w14:textId="77777777" w:rsidR="0010498A" w:rsidRPr="001B29B9" w:rsidRDefault="0010498A" w:rsidP="00965C73">
            <w:pPr>
              <w:spacing w:line="276" w:lineRule="auto"/>
              <w:jc w:val="both"/>
            </w:pPr>
            <w:r w:rsidRPr="001B29B9">
              <w:t>Изобразительное искусство</w:t>
            </w:r>
          </w:p>
        </w:tc>
        <w:tc>
          <w:tcPr>
            <w:tcW w:w="582" w:type="pct"/>
            <w:vAlign w:val="center"/>
          </w:tcPr>
          <w:p w14:paraId="5AC6BDA8" w14:textId="77777777" w:rsidR="0010498A" w:rsidRPr="001B29B9" w:rsidRDefault="0010498A" w:rsidP="00D63E31">
            <w:pPr>
              <w:spacing w:line="276" w:lineRule="auto"/>
              <w:jc w:val="center"/>
            </w:pPr>
          </w:p>
        </w:tc>
        <w:tc>
          <w:tcPr>
            <w:tcW w:w="582" w:type="pct"/>
            <w:vAlign w:val="center"/>
          </w:tcPr>
          <w:p w14:paraId="1566BE2F" w14:textId="77777777" w:rsidR="0010498A" w:rsidRPr="001B29B9" w:rsidRDefault="0010498A" w:rsidP="00D63E31">
            <w:pPr>
              <w:spacing w:line="276" w:lineRule="auto"/>
              <w:jc w:val="center"/>
            </w:pPr>
          </w:p>
        </w:tc>
        <w:tc>
          <w:tcPr>
            <w:tcW w:w="800" w:type="pct"/>
            <w:vAlign w:val="center"/>
          </w:tcPr>
          <w:p w14:paraId="219AD6FC" w14:textId="14E12A6E" w:rsidR="0010498A" w:rsidRPr="001B29B9" w:rsidRDefault="00505AF0" w:rsidP="00D63E31">
            <w:pPr>
              <w:spacing w:line="276" w:lineRule="auto"/>
              <w:jc w:val="center"/>
            </w:pPr>
            <w:r w:rsidRPr="001B29B9">
              <w:t>95</w:t>
            </w:r>
            <w:r w:rsidR="0010498A" w:rsidRPr="001B29B9">
              <w:t>*</w:t>
            </w:r>
          </w:p>
        </w:tc>
        <w:tc>
          <w:tcPr>
            <w:tcW w:w="727" w:type="pct"/>
            <w:vAlign w:val="center"/>
          </w:tcPr>
          <w:p w14:paraId="4C364714" w14:textId="77777777" w:rsidR="0010498A" w:rsidRPr="001B29B9" w:rsidRDefault="0010498A" w:rsidP="00D63E31">
            <w:pPr>
              <w:spacing w:line="276" w:lineRule="auto"/>
              <w:jc w:val="center"/>
            </w:pPr>
            <w:r w:rsidRPr="001B29B9">
              <w:t>0</w:t>
            </w:r>
          </w:p>
        </w:tc>
        <w:tc>
          <w:tcPr>
            <w:tcW w:w="509" w:type="pct"/>
            <w:vAlign w:val="center"/>
          </w:tcPr>
          <w:p w14:paraId="5951B9AF" w14:textId="77777777" w:rsidR="0010498A" w:rsidRPr="001B29B9" w:rsidRDefault="0010498A" w:rsidP="00D63E31">
            <w:pPr>
              <w:spacing w:line="276" w:lineRule="auto"/>
              <w:jc w:val="center"/>
            </w:pPr>
            <w:r w:rsidRPr="001B29B9">
              <w:t>100</w:t>
            </w:r>
          </w:p>
        </w:tc>
        <w:tc>
          <w:tcPr>
            <w:tcW w:w="582" w:type="pct"/>
            <w:vAlign w:val="center"/>
          </w:tcPr>
          <w:p w14:paraId="2F4D4C3C" w14:textId="77777777" w:rsidR="0010498A" w:rsidRPr="001B29B9" w:rsidRDefault="0010498A" w:rsidP="00D63E31">
            <w:pPr>
              <w:spacing w:line="276" w:lineRule="auto"/>
              <w:jc w:val="center"/>
            </w:pPr>
            <w:r w:rsidRPr="001B29B9">
              <w:t>100</w:t>
            </w:r>
          </w:p>
        </w:tc>
      </w:tr>
      <w:tr w:rsidR="0010498A" w:rsidRPr="001B29B9" w14:paraId="3E7FDF33" w14:textId="77777777" w:rsidTr="00D63E31">
        <w:tc>
          <w:tcPr>
            <w:tcW w:w="1219" w:type="pct"/>
          </w:tcPr>
          <w:p w14:paraId="1915C287" w14:textId="77777777" w:rsidR="0010498A" w:rsidRPr="001B29B9" w:rsidRDefault="0010498A" w:rsidP="00965C73">
            <w:pPr>
              <w:spacing w:line="276" w:lineRule="auto"/>
              <w:jc w:val="both"/>
            </w:pPr>
            <w:r w:rsidRPr="001B29B9">
              <w:t>Технология</w:t>
            </w:r>
          </w:p>
        </w:tc>
        <w:tc>
          <w:tcPr>
            <w:tcW w:w="582" w:type="pct"/>
            <w:vAlign w:val="center"/>
          </w:tcPr>
          <w:p w14:paraId="72D47002" w14:textId="77777777" w:rsidR="0010498A" w:rsidRPr="001B29B9" w:rsidRDefault="0010498A" w:rsidP="00D63E31">
            <w:pPr>
              <w:spacing w:line="276" w:lineRule="auto"/>
              <w:jc w:val="center"/>
            </w:pPr>
          </w:p>
        </w:tc>
        <w:tc>
          <w:tcPr>
            <w:tcW w:w="582" w:type="pct"/>
            <w:vAlign w:val="center"/>
          </w:tcPr>
          <w:p w14:paraId="5AD9FB0E" w14:textId="77777777" w:rsidR="0010498A" w:rsidRPr="001B29B9" w:rsidRDefault="0010498A" w:rsidP="00D63E31">
            <w:pPr>
              <w:spacing w:line="276" w:lineRule="auto"/>
              <w:jc w:val="center"/>
            </w:pPr>
          </w:p>
        </w:tc>
        <w:tc>
          <w:tcPr>
            <w:tcW w:w="800" w:type="pct"/>
            <w:vAlign w:val="center"/>
          </w:tcPr>
          <w:p w14:paraId="77812B83" w14:textId="75093399" w:rsidR="0010498A" w:rsidRPr="001B29B9" w:rsidRDefault="00505AF0" w:rsidP="00D63E31">
            <w:pPr>
              <w:spacing w:line="276" w:lineRule="auto"/>
              <w:jc w:val="center"/>
            </w:pPr>
            <w:r w:rsidRPr="001B29B9">
              <w:t>95</w:t>
            </w:r>
            <w:r w:rsidR="0010498A" w:rsidRPr="001B29B9">
              <w:t>*</w:t>
            </w:r>
          </w:p>
        </w:tc>
        <w:tc>
          <w:tcPr>
            <w:tcW w:w="727" w:type="pct"/>
            <w:vAlign w:val="center"/>
          </w:tcPr>
          <w:p w14:paraId="316F4238" w14:textId="77777777" w:rsidR="0010498A" w:rsidRPr="001B29B9" w:rsidRDefault="0010498A" w:rsidP="00D63E31">
            <w:pPr>
              <w:spacing w:line="276" w:lineRule="auto"/>
              <w:jc w:val="center"/>
            </w:pPr>
            <w:r w:rsidRPr="001B29B9">
              <w:t>0</w:t>
            </w:r>
          </w:p>
        </w:tc>
        <w:tc>
          <w:tcPr>
            <w:tcW w:w="509" w:type="pct"/>
            <w:vAlign w:val="center"/>
          </w:tcPr>
          <w:p w14:paraId="144C1B1D" w14:textId="77777777" w:rsidR="0010498A" w:rsidRPr="001B29B9" w:rsidRDefault="0010498A" w:rsidP="00D63E31">
            <w:pPr>
              <w:spacing w:line="276" w:lineRule="auto"/>
              <w:jc w:val="center"/>
            </w:pPr>
            <w:r w:rsidRPr="001B29B9">
              <w:t>100</w:t>
            </w:r>
          </w:p>
        </w:tc>
        <w:tc>
          <w:tcPr>
            <w:tcW w:w="582" w:type="pct"/>
            <w:vAlign w:val="center"/>
          </w:tcPr>
          <w:p w14:paraId="46B8E6ED" w14:textId="77777777" w:rsidR="0010498A" w:rsidRPr="001B29B9" w:rsidRDefault="0010498A" w:rsidP="00D63E31">
            <w:pPr>
              <w:spacing w:line="276" w:lineRule="auto"/>
              <w:jc w:val="center"/>
            </w:pPr>
            <w:r w:rsidRPr="001B29B9">
              <w:t>100</w:t>
            </w:r>
          </w:p>
        </w:tc>
      </w:tr>
      <w:tr w:rsidR="0010498A" w:rsidRPr="001B29B9" w14:paraId="14500CBC" w14:textId="77777777" w:rsidTr="00D63E31">
        <w:tc>
          <w:tcPr>
            <w:tcW w:w="1219" w:type="pct"/>
          </w:tcPr>
          <w:p w14:paraId="4AA27DD8"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56C2AAE6" w14:textId="77777777" w:rsidR="0010498A" w:rsidRPr="001B29B9" w:rsidRDefault="0010498A" w:rsidP="00D63E31">
            <w:pPr>
              <w:spacing w:line="276" w:lineRule="auto"/>
              <w:jc w:val="center"/>
            </w:pPr>
          </w:p>
        </w:tc>
        <w:tc>
          <w:tcPr>
            <w:tcW w:w="582" w:type="pct"/>
            <w:vAlign w:val="center"/>
          </w:tcPr>
          <w:p w14:paraId="052314D2" w14:textId="77777777" w:rsidR="0010498A" w:rsidRPr="001B29B9" w:rsidRDefault="0010498A" w:rsidP="00D63E31">
            <w:pPr>
              <w:spacing w:line="276" w:lineRule="auto"/>
              <w:jc w:val="center"/>
            </w:pPr>
          </w:p>
        </w:tc>
        <w:tc>
          <w:tcPr>
            <w:tcW w:w="800" w:type="pct"/>
            <w:vAlign w:val="center"/>
          </w:tcPr>
          <w:p w14:paraId="2DE278E8" w14:textId="0E8C090D" w:rsidR="0010498A" w:rsidRPr="001B29B9" w:rsidRDefault="00505AF0" w:rsidP="00D63E31">
            <w:pPr>
              <w:spacing w:line="276" w:lineRule="auto"/>
              <w:jc w:val="center"/>
            </w:pPr>
            <w:r w:rsidRPr="001B29B9">
              <w:t>30</w:t>
            </w:r>
            <w:r w:rsidR="0010498A" w:rsidRPr="001B29B9">
              <w:t>*</w:t>
            </w:r>
          </w:p>
        </w:tc>
        <w:tc>
          <w:tcPr>
            <w:tcW w:w="727" w:type="pct"/>
            <w:vAlign w:val="center"/>
          </w:tcPr>
          <w:p w14:paraId="64453418" w14:textId="77777777" w:rsidR="0010498A" w:rsidRPr="001B29B9" w:rsidRDefault="0010498A" w:rsidP="00D63E31">
            <w:pPr>
              <w:spacing w:line="276" w:lineRule="auto"/>
              <w:jc w:val="center"/>
            </w:pPr>
            <w:r w:rsidRPr="001B29B9">
              <w:t>0</w:t>
            </w:r>
          </w:p>
        </w:tc>
        <w:tc>
          <w:tcPr>
            <w:tcW w:w="509" w:type="pct"/>
            <w:vAlign w:val="center"/>
          </w:tcPr>
          <w:p w14:paraId="4DEC786D" w14:textId="77777777" w:rsidR="0010498A" w:rsidRPr="001B29B9" w:rsidRDefault="0010498A" w:rsidP="00D63E31">
            <w:pPr>
              <w:spacing w:line="276" w:lineRule="auto"/>
              <w:jc w:val="center"/>
            </w:pPr>
            <w:r w:rsidRPr="001B29B9">
              <w:t>100</w:t>
            </w:r>
          </w:p>
        </w:tc>
        <w:tc>
          <w:tcPr>
            <w:tcW w:w="582" w:type="pct"/>
            <w:vAlign w:val="center"/>
          </w:tcPr>
          <w:p w14:paraId="03D4C32B" w14:textId="77777777" w:rsidR="0010498A" w:rsidRPr="001B29B9" w:rsidRDefault="0010498A" w:rsidP="00D63E31">
            <w:pPr>
              <w:spacing w:line="276" w:lineRule="auto"/>
              <w:jc w:val="center"/>
            </w:pPr>
            <w:r w:rsidRPr="001B29B9">
              <w:t>100</w:t>
            </w:r>
          </w:p>
        </w:tc>
      </w:tr>
      <w:tr w:rsidR="008C4A23" w:rsidRPr="001B29B9" w14:paraId="58DDAF81" w14:textId="77777777" w:rsidTr="00D63E31">
        <w:tc>
          <w:tcPr>
            <w:tcW w:w="1219" w:type="pct"/>
          </w:tcPr>
          <w:p w14:paraId="64F2BDE5" w14:textId="27CEE8DC" w:rsidR="008C4A23" w:rsidRPr="001B29B9" w:rsidRDefault="008C4A23" w:rsidP="00965C73">
            <w:pPr>
              <w:spacing w:line="276" w:lineRule="auto"/>
              <w:jc w:val="both"/>
            </w:pPr>
            <w:r w:rsidRPr="001B29B9">
              <w:t>Родной русский язык</w:t>
            </w:r>
          </w:p>
        </w:tc>
        <w:tc>
          <w:tcPr>
            <w:tcW w:w="582" w:type="pct"/>
            <w:vAlign w:val="center"/>
          </w:tcPr>
          <w:p w14:paraId="4F6BDCCC" w14:textId="77777777" w:rsidR="008C4A23" w:rsidRPr="001B29B9" w:rsidRDefault="008C4A23" w:rsidP="00D63E31">
            <w:pPr>
              <w:spacing w:line="276" w:lineRule="auto"/>
              <w:jc w:val="center"/>
            </w:pPr>
          </w:p>
        </w:tc>
        <w:tc>
          <w:tcPr>
            <w:tcW w:w="582" w:type="pct"/>
            <w:vAlign w:val="center"/>
          </w:tcPr>
          <w:p w14:paraId="78025972" w14:textId="77777777" w:rsidR="008C4A23" w:rsidRPr="001B29B9" w:rsidRDefault="008C4A23" w:rsidP="00D63E31">
            <w:pPr>
              <w:spacing w:line="276" w:lineRule="auto"/>
              <w:jc w:val="center"/>
            </w:pPr>
          </w:p>
        </w:tc>
        <w:tc>
          <w:tcPr>
            <w:tcW w:w="800" w:type="pct"/>
            <w:vAlign w:val="center"/>
          </w:tcPr>
          <w:p w14:paraId="0D2E545E" w14:textId="6FA11617" w:rsidR="008C4A23" w:rsidRPr="001B29B9" w:rsidRDefault="008C4A23" w:rsidP="00D63E31">
            <w:pPr>
              <w:spacing w:line="276" w:lineRule="auto"/>
              <w:jc w:val="center"/>
            </w:pPr>
            <w:r w:rsidRPr="001B29B9">
              <w:t>48*</w:t>
            </w:r>
          </w:p>
        </w:tc>
        <w:tc>
          <w:tcPr>
            <w:tcW w:w="727" w:type="pct"/>
            <w:vAlign w:val="center"/>
          </w:tcPr>
          <w:p w14:paraId="456747A1" w14:textId="25B417A8" w:rsidR="008C4A23" w:rsidRPr="001B29B9" w:rsidRDefault="008C4A23" w:rsidP="00D63E31">
            <w:pPr>
              <w:spacing w:line="276" w:lineRule="auto"/>
              <w:jc w:val="center"/>
            </w:pPr>
            <w:r w:rsidRPr="001B29B9">
              <w:t>0</w:t>
            </w:r>
          </w:p>
        </w:tc>
        <w:tc>
          <w:tcPr>
            <w:tcW w:w="509" w:type="pct"/>
            <w:vAlign w:val="center"/>
          </w:tcPr>
          <w:p w14:paraId="2633CF25" w14:textId="3AE6FEC3" w:rsidR="008C4A23" w:rsidRPr="001B29B9" w:rsidRDefault="008C4A23" w:rsidP="00D63E31">
            <w:pPr>
              <w:spacing w:line="276" w:lineRule="auto"/>
              <w:jc w:val="center"/>
            </w:pPr>
            <w:r w:rsidRPr="001B29B9">
              <w:t>100</w:t>
            </w:r>
          </w:p>
        </w:tc>
        <w:tc>
          <w:tcPr>
            <w:tcW w:w="582" w:type="pct"/>
            <w:vAlign w:val="center"/>
          </w:tcPr>
          <w:p w14:paraId="2C9E883F" w14:textId="207C7880" w:rsidR="008C4A23" w:rsidRPr="001B29B9" w:rsidRDefault="008C4A23" w:rsidP="00D63E31">
            <w:pPr>
              <w:spacing w:line="276" w:lineRule="auto"/>
              <w:jc w:val="center"/>
            </w:pPr>
            <w:r w:rsidRPr="001B29B9">
              <w:t>100</w:t>
            </w:r>
          </w:p>
        </w:tc>
      </w:tr>
      <w:tr w:rsidR="0010498A" w:rsidRPr="001B29B9" w14:paraId="7D4DAF43" w14:textId="77777777" w:rsidTr="00D63E31">
        <w:tc>
          <w:tcPr>
            <w:tcW w:w="1219" w:type="pct"/>
          </w:tcPr>
          <w:p w14:paraId="5E05400B" w14:textId="77777777" w:rsidR="0010498A" w:rsidRPr="001B29B9" w:rsidRDefault="0010498A" w:rsidP="00965C73">
            <w:pPr>
              <w:spacing w:line="276" w:lineRule="auto"/>
              <w:jc w:val="both"/>
              <w:rPr>
                <w:b/>
              </w:rPr>
            </w:pPr>
            <w:r w:rsidRPr="001B29B9">
              <w:rPr>
                <w:b/>
              </w:rPr>
              <w:t>2 класс</w:t>
            </w:r>
          </w:p>
        </w:tc>
        <w:tc>
          <w:tcPr>
            <w:tcW w:w="582" w:type="pct"/>
            <w:vAlign w:val="center"/>
          </w:tcPr>
          <w:p w14:paraId="0A76C53C" w14:textId="77777777" w:rsidR="0010498A" w:rsidRPr="001B29B9" w:rsidRDefault="0010498A" w:rsidP="00D63E31">
            <w:pPr>
              <w:spacing w:line="276" w:lineRule="auto"/>
              <w:jc w:val="center"/>
            </w:pPr>
            <w:r w:rsidRPr="001B29B9">
              <w:t>базовый</w:t>
            </w:r>
          </w:p>
        </w:tc>
        <w:tc>
          <w:tcPr>
            <w:tcW w:w="582" w:type="pct"/>
            <w:vAlign w:val="center"/>
          </w:tcPr>
          <w:p w14:paraId="09793D1B" w14:textId="24D6F753" w:rsidR="0010498A" w:rsidRPr="001B29B9" w:rsidRDefault="006E7582" w:rsidP="00D63E31">
            <w:pPr>
              <w:spacing w:line="276" w:lineRule="auto"/>
              <w:jc w:val="center"/>
            </w:pPr>
            <w:r w:rsidRPr="001B29B9">
              <w:t>129</w:t>
            </w:r>
          </w:p>
        </w:tc>
        <w:tc>
          <w:tcPr>
            <w:tcW w:w="800" w:type="pct"/>
            <w:vAlign w:val="center"/>
          </w:tcPr>
          <w:p w14:paraId="0B29F207" w14:textId="77777777" w:rsidR="0010498A" w:rsidRPr="001B29B9" w:rsidRDefault="0010498A" w:rsidP="00D63E31">
            <w:pPr>
              <w:spacing w:line="276" w:lineRule="auto"/>
              <w:jc w:val="center"/>
            </w:pPr>
          </w:p>
        </w:tc>
        <w:tc>
          <w:tcPr>
            <w:tcW w:w="727" w:type="pct"/>
            <w:vAlign w:val="center"/>
          </w:tcPr>
          <w:p w14:paraId="6336B961" w14:textId="77777777" w:rsidR="0010498A" w:rsidRPr="001B29B9" w:rsidRDefault="0010498A" w:rsidP="00D63E31">
            <w:pPr>
              <w:spacing w:line="276" w:lineRule="auto"/>
              <w:jc w:val="center"/>
            </w:pPr>
            <w:r w:rsidRPr="001B29B9">
              <w:t>0</w:t>
            </w:r>
          </w:p>
        </w:tc>
        <w:tc>
          <w:tcPr>
            <w:tcW w:w="509" w:type="pct"/>
            <w:vAlign w:val="center"/>
          </w:tcPr>
          <w:p w14:paraId="457298FA" w14:textId="77777777" w:rsidR="0010498A" w:rsidRPr="001B29B9" w:rsidRDefault="0010498A" w:rsidP="00D63E31">
            <w:pPr>
              <w:spacing w:line="276" w:lineRule="auto"/>
              <w:jc w:val="center"/>
            </w:pPr>
          </w:p>
        </w:tc>
        <w:tc>
          <w:tcPr>
            <w:tcW w:w="582" w:type="pct"/>
            <w:vAlign w:val="center"/>
          </w:tcPr>
          <w:p w14:paraId="58638762" w14:textId="77777777" w:rsidR="0010498A" w:rsidRPr="001B29B9" w:rsidRDefault="0010498A" w:rsidP="00D63E31">
            <w:pPr>
              <w:spacing w:line="276" w:lineRule="auto"/>
              <w:jc w:val="center"/>
            </w:pPr>
          </w:p>
        </w:tc>
      </w:tr>
      <w:tr w:rsidR="0010498A" w:rsidRPr="001B29B9" w14:paraId="0D46D31E" w14:textId="77777777" w:rsidTr="00D63E31">
        <w:tc>
          <w:tcPr>
            <w:tcW w:w="1219" w:type="pct"/>
          </w:tcPr>
          <w:p w14:paraId="2849966D" w14:textId="77777777" w:rsidR="0010498A" w:rsidRPr="001B29B9" w:rsidRDefault="0010498A" w:rsidP="00965C73">
            <w:pPr>
              <w:spacing w:line="276" w:lineRule="auto"/>
              <w:jc w:val="both"/>
            </w:pPr>
            <w:r w:rsidRPr="001B29B9">
              <w:t>Русский язык</w:t>
            </w:r>
          </w:p>
        </w:tc>
        <w:tc>
          <w:tcPr>
            <w:tcW w:w="582" w:type="pct"/>
            <w:vAlign w:val="center"/>
          </w:tcPr>
          <w:p w14:paraId="2A1C9B75" w14:textId="77777777" w:rsidR="0010498A" w:rsidRPr="001B29B9" w:rsidRDefault="0010498A" w:rsidP="00D63E31">
            <w:pPr>
              <w:spacing w:line="276" w:lineRule="auto"/>
              <w:jc w:val="center"/>
            </w:pPr>
          </w:p>
        </w:tc>
        <w:tc>
          <w:tcPr>
            <w:tcW w:w="582" w:type="pct"/>
            <w:vAlign w:val="center"/>
          </w:tcPr>
          <w:p w14:paraId="26849266" w14:textId="77777777" w:rsidR="0010498A" w:rsidRPr="001B29B9" w:rsidRDefault="0010498A" w:rsidP="00D63E31">
            <w:pPr>
              <w:spacing w:line="276" w:lineRule="auto"/>
              <w:jc w:val="center"/>
            </w:pPr>
          </w:p>
        </w:tc>
        <w:tc>
          <w:tcPr>
            <w:tcW w:w="800" w:type="pct"/>
            <w:vAlign w:val="center"/>
          </w:tcPr>
          <w:p w14:paraId="46F1240D" w14:textId="383E48E4" w:rsidR="0010498A" w:rsidRPr="001B29B9" w:rsidRDefault="0010498A" w:rsidP="00D63E31">
            <w:pPr>
              <w:spacing w:line="276" w:lineRule="auto"/>
              <w:jc w:val="center"/>
            </w:pPr>
            <w:r w:rsidRPr="001B29B9">
              <w:t>1</w:t>
            </w:r>
            <w:r w:rsidR="006B2718" w:rsidRPr="001B29B9">
              <w:t>3</w:t>
            </w:r>
            <w:r w:rsidRPr="001B29B9">
              <w:t>0</w:t>
            </w:r>
          </w:p>
        </w:tc>
        <w:tc>
          <w:tcPr>
            <w:tcW w:w="727" w:type="pct"/>
            <w:vAlign w:val="center"/>
          </w:tcPr>
          <w:p w14:paraId="2C00EE20" w14:textId="77777777" w:rsidR="0010498A" w:rsidRPr="001B29B9" w:rsidRDefault="0010498A" w:rsidP="00D63E31">
            <w:pPr>
              <w:spacing w:line="276" w:lineRule="auto"/>
              <w:jc w:val="center"/>
            </w:pPr>
            <w:r w:rsidRPr="001B29B9">
              <w:t>0</w:t>
            </w:r>
          </w:p>
        </w:tc>
        <w:tc>
          <w:tcPr>
            <w:tcW w:w="509" w:type="pct"/>
            <w:vAlign w:val="center"/>
          </w:tcPr>
          <w:p w14:paraId="3ABC0E94" w14:textId="77777777" w:rsidR="0010498A" w:rsidRPr="001B29B9" w:rsidRDefault="0010498A" w:rsidP="00D63E31">
            <w:pPr>
              <w:spacing w:line="276" w:lineRule="auto"/>
              <w:jc w:val="center"/>
            </w:pPr>
            <w:r w:rsidRPr="001B29B9">
              <w:t>100</w:t>
            </w:r>
          </w:p>
        </w:tc>
        <w:tc>
          <w:tcPr>
            <w:tcW w:w="582" w:type="pct"/>
            <w:vAlign w:val="center"/>
          </w:tcPr>
          <w:p w14:paraId="5B880C25" w14:textId="77777777" w:rsidR="0010498A" w:rsidRPr="001B29B9" w:rsidRDefault="0010498A" w:rsidP="00D63E31">
            <w:pPr>
              <w:spacing w:line="276" w:lineRule="auto"/>
              <w:jc w:val="center"/>
            </w:pPr>
            <w:r w:rsidRPr="001B29B9">
              <w:t>100</w:t>
            </w:r>
          </w:p>
        </w:tc>
      </w:tr>
      <w:tr w:rsidR="0010498A" w:rsidRPr="001B29B9" w14:paraId="536B107F" w14:textId="77777777" w:rsidTr="00D63E31">
        <w:tc>
          <w:tcPr>
            <w:tcW w:w="1219" w:type="pct"/>
          </w:tcPr>
          <w:p w14:paraId="711DDA0C" w14:textId="77777777" w:rsidR="0010498A" w:rsidRPr="001B29B9" w:rsidRDefault="0010498A" w:rsidP="00965C73">
            <w:pPr>
              <w:spacing w:line="276" w:lineRule="auto"/>
              <w:jc w:val="both"/>
            </w:pPr>
            <w:r w:rsidRPr="001B29B9">
              <w:t>Литературное чтение</w:t>
            </w:r>
          </w:p>
        </w:tc>
        <w:tc>
          <w:tcPr>
            <w:tcW w:w="582" w:type="pct"/>
            <w:vAlign w:val="center"/>
          </w:tcPr>
          <w:p w14:paraId="2142E863" w14:textId="77777777" w:rsidR="0010498A" w:rsidRPr="001B29B9" w:rsidRDefault="0010498A" w:rsidP="00D63E31">
            <w:pPr>
              <w:spacing w:line="276" w:lineRule="auto"/>
              <w:jc w:val="center"/>
            </w:pPr>
          </w:p>
        </w:tc>
        <w:tc>
          <w:tcPr>
            <w:tcW w:w="582" w:type="pct"/>
            <w:vAlign w:val="center"/>
          </w:tcPr>
          <w:p w14:paraId="1ED9D258" w14:textId="77777777" w:rsidR="0010498A" w:rsidRPr="001B29B9" w:rsidRDefault="0010498A" w:rsidP="00D63E31">
            <w:pPr>
              <w:spacing w:line="276" w:lineRule="auto"/>
              <w:jc w:val="center"/>
            </w:pPr>
          </w:p>
        </w:tc>
        <w:tc>
          <w:tcPr>
            <w:tcW w:w="800" w:type="pct"/>
            <w:vAlign w:val="center"/>
          </w:tcPr>
          <w:p w14:paraId="25672C2C" w14:textId="525FE81A" w:rsidR="0010498A" w:rsidRPr="001B29B9" w:rsidRDefault="0010498A" w:rsidP="00D63E31">
            <w:pPr>
              <w:spacing w:line="276" w:lineRule="auto"/>
              <w:jc w:val="center"/>
            </w:pPr>
            <w:r w:rsidRPr="001B29B9">
              <w:t>1</w:t>
            </w:r>
            <w:r w:rsidR="006B2718" w:rsidRPr="001B29B9">
              <w:t>3</w:t>
            </w:r>
            <w:r w:rsidRPr="001B29B9">
              <w:t>0</w:t>
            </w:r>
          </w:p>
        </w:tc>
        <w:tc>
          <w:tcPr>
            <w:tcW w:w="727" w:type="pct"/>
            <w:vAlign w:val="center"/>
          </w:tcPr>
          <w:p w14:paraId="0216624A" w14:textId="77777777" w:rsidR="0010498A" w:rsidRPr="001B29B9" w:rsidRDefault="0010498A" w:rsidP="00D63E31">
            <w:pPr>
              <w:spacing w:line="276" w:lineRule="auto"/>
              <w:jc w:val="center"/>
            </w:pPr>
            <w:r w:rsidRPr="001B29B9">
              <w:t>0</w:t>
            </w:r>
          </w:p>
        </w:tc>
        <w:tc>
          <w:tcPr>
            <w:tcW w:w="509" w:type="pct"/>
            <w:vAlign w:val="center"/>
          </w:tcPr>
          <w:p w14:paraId="2FC55D3E" w14:textId="77777777" w:rsidR="0010498A" w:rsidRPr="001B29B9" w:rsidRDefault="0010498A" w:rsidP="00D63E31">
            <w:pPr>
              <w:spacing w:line="276" w:lineRule="auto"/>
              <w:jc w:val="center"/>
            </w:pPr>
            <w:r w:rsidRPr="001B29B9">
              <w:t>100</w:t>
            </w:r>
          </w:p>
        </w:tc>
        <w:tc>
          <w:tcPr>
            <w:tcW w:w="582" w:type="pct"/>
            <w:vAlign w:val="center"/>
          </w:tcPr>
          <w:p w14:paraId="4196DB62" w14:textId="77777777" w:rsidR="0010498A" w:rsidRPr="001B29B9" w:rsidRDefault="0010498A" w:rsidP="00D63E31">
            <w:pPr>
              <w:spacing w:line="276" w:lineRule="auto"/>
              <w:jc w:val="center"/>
            </w:pPr>
            <w:r w:rsidRPr="001B29B9">
              <w:t>100</w:t>
            </w:r>
          </w:p>
        </w:tc>
      </w:tr>
      <w:tr w:rsidR="0010498A" w:rsidRPr="001B29B9" w14:paraId="58D654EB" w14:textId="77777777" w:rsidTr="00D63E31">
        <w:tc>
          <w:tcPr>
            <w:tcW w:w="1219" w:type="pct"/>
          </w:tcPr>
          <w:p w14:paraId="4D64C66E" w14:textId="77777777" w:rsidR="0010498A" w:rsidRPr="001B29B9" w:rsidRDefault="0010498A" w:rsidP="00965C73">
            <w:pPr>
              <w:spacing w:line="276" w:lineRule="auto"/>
              <w:jc w:val="both"/>
            </w:pPr>
            <w:r w:rsidRPr="001B29B9">
              <w:t xml:space="preserve">Иностранный язык         </w:t>
            </w:r>
          </w:p>
        </w:tc>
        <w:tc>
          <w:tcPr>
            <w:tcW w:w="582" w:type="pct"/>
            <w:vAlign w:val="center"/>
          </w:tcPr>
          <w:p w14:paraId="2E1D5230" w14:textId="77777777" w:rsidR="0010498A" w:rsidRPr="001B29B9" w:rsidRDefault="0010498A" w:rsidP="00D63E31">
            <w:pPr>
              <w:spacing w:line="276" w:lineRule="auto"/>
              <w:jc w:val="center"/>
            </w:pPr>
          </w:p>
        </w:tc>
        <w:tc>
          <w:tcPr>
            <w:tcW w:w="582" w:type="pct"/>
            <w:vAlign w:val="center"/>
          </w:tcPr>
          <w:p w14:paraId="35E6C851" w14:textId="77777777" w:rsidR="0010498A" w:rsidRPr="001B29B9" w:rsidRDefault="0010498A" w:rsidP="00D63E31">
            <w:pPr>
              <w:spacing w:line="276" w:lineRule="auto"/>
              <w:jc w:val="center"/>
            </w:pPr>
          </w:p>
        </w:tc>
        <w:tc>
          <w:tcPr>
            <w:tcW w:w="800" w:type="pct"/>
            <w:vAlign w:val="center"/>
          </w:tcPr>
          <w:p w14:paraId="719F8CD6" w14:textId="019D7BDE" w:rsidR="0010498A" w:rsidRPr="001B29B9" w:rsidRDefault="0010498A" w:rsidP="00D63E31">
            <w:pPr>
              <w:spacing w:line="276" w:lineRule="auto"/>
              <w:jc w:val="center"/>
            </w:pPr>
            <w:r w:rsidRPr="001B29B9">
              <w:t>1</w:t>
            </w:r>
            <w:r w:rsidR="006B2718" w:rsidRPr="001B29B9">
              <w:t>3</w:t>
            </w:r>
            <w:r w:rsidRPr="001B29B9">
              <w:t>0</w:t>
            </w:r>
          </w:p>
        </w:tc>
        <w:tc>
          <w:tcPr>
            <w:tcW w:w="727" w:type="pct"/>
            <w:vAlign w:val="center"/>
          </w:tcPr>
          <w:p w14:paraId="10EADD8A" w14:textId="77777777" w:rsidR="0010498A" w:rsidRPr="001B29B9" w:rsidRDefault="0010498A" w:rsidP="00D63E31">
            <w:pPr>
              <w:spacing w:line="276" w:lineRule="auto"/>
              <w:jc w:val="center"/>
            </w:pPr>
            <w:r w:rsidRPr="001B29B9">
              <w:t>0</w:t>
            </w:r>
          </w:p>
        </w:tc>
        <w:tc>
          <w:tcPr>
            <w:tcW w:w="509" w:type="pct"/>
            <w:vAlign w:val="center"/>
          </w:tcPr>
          <w:p w14:paraId="1D41AAE9" w14:textId="77777777" w:rsidR="0010498A" w:rsidRPr="001B29B9" w:rsidRDefault="0010498A" w:rsidP="00D63E31">
            <w:pPr>
              <w:spacing w:line="276" w:lineRule="auto"/>
              <w:jc w:val="center"/>
            </w:pPr>
            <w:r w:rsidRPr="001B29B9">
              <w:t>100</w:t>
            </w:r>
          </w:p>
        </w:tc>
        <w:tc>
          <w:tcPr>
            <w:tcW w:w="582" w:type="pct"/>
            <w:vAlign w:val="center"/>
          </w:tcPr>
          <w:p w14:paraId="7B4673D3" w14:textId="77777777" w:rsidR="0010498A" w:rsidRPr="001B29B9" w:rsidRDefault="0010498A" w:rsidP="00D63E31">
            <w:pPr>
              <w:spacing w:line="276" w:lineRule="auto"/>
              <w:jc w:val="center"/>
            </w:pPr>
            <w:r w:rsidRPr="001B29B9">
              <w:t>100</w:t>
            </w:r>
          </w:p>
        </w:tc>
      </w:tr>
      <w:tr w:rsidR="0010498A" w:rsidRPr="001B29B9" w14:paraId="6A017545" w14:textId="77777777" w:rsidTr="00D63E31">
        <w:tc>
          <w:tcPr>
            <w:tcW w:w="1219" w:type="pct"/>
          </w:tcPr>
          <w:p w14:paraId="3184B189" w14:textId="77777777" w:rsidR="0010498A" w:rsidRPr="001B29B9" w:rsidRDefault="0010498A" w:rsidP="00965C73">
            <w:pPr>
              <w:spacing w:line="276" w:lineRule="auto"/>
              <w:jc w:val="both"/>
            </w:pPr>
            <w:r w:rsidRPr="001B29B9">
              <w:t>Математика</w:t>
            </w:r>
          </w:p>
        </w:tc>
        <w:tc>
          <w:tcPr>
            <w:tcW w:w="582" w:type="pct"/>
            <w:vAlign w:val="center"/>
          </w:tcPr>
          <w:p w14:paraId="4A9B9967" w14:textId="77777777" w:rsidR="0010498A" w:rsidRPr="001B29B9" w:rsidRDefault="0010498A" w:rsidP="00D63E31">
            <w:pPr>
              <w:spacing w:line="276" w:lineRule="auto"/>
              <w:jc w:val="center"/>
            </w:pPr>
          </w:p>
        </w:tc>
        <w:tc>
          <w:tcPr>
            <w:tcW w:w="582" w:type="pct"/>
            <w:vAlign w:val="center"/>
          </w:tcPr>
          <w:p w14:paraId="4E58ECF1" w14:textId="77777777" w:rsidR="0010498A" w:rsidRPr="001B29B9" w:rsidRDefault="0010498A" w:rsidP="00D63E31">
            <w:pPr>
              <w:spacing w:line="276" w:lineRule="auto"/>
              <w:jc w:val="center"/>
            </w:pPr>
          </w:p>
        </w:tc>
        <w:tc>
          <w:tcPr>
            <w:tcW w:w="800" w:type="pct"/>
            <w:vAlign w:val="center"/>
          </w:tcPr>
          <w:p w14:paraId="4486C24D" w14:textId="18B36333" w:rsidR="0010498A" w:rsidRPr="001B29B9" w:rsidRDefault="0010498A" w:rsidP="00D63E31">
            <w:pPr>
              <w:spacing w:line="276" w:lineRule="auto"/>
              <w:jc w:val="center"/>
            </w:pPr>
            <w:r w:rsidRPr="001B29B9">
              <w:t>1</w:t>
            </w:r>
            <w:r w:rsidR="006B2718" w:rsidRPr="001B29B9">
              <w:t>3</w:t>
            </w:r>
            <w:r w:rsidRPr="001B29B9">
              <w:t>0</w:t>
            </w:r>
          </w:p>
        </w:tc>
        <w:tc>
          <w:tcPr>
            <w:tcW w:w="727" w:type="pct"/>
            <w:vAlign w:val="center"/>
          </w:tcPr>
          <w:p w14:paraId="00D8DB45" w14:textId="77777777" w:rsidR="0010498A" w:rsidRPr="001B29B9" w:rsidRDefault="0010498A" w:rsidP="00D63E31">
            <w:pPr>
              <w:spacing w:line="276" w:lineRule="auto"/>
              <w:jc w:val="center"/>
            </w:pPr>
            <w:r w:rsidRPr="001B29B9">
              <w:t>0</w:t>
            </w:r>
          </w:p>
        </w:tc>
        <w:tc>
          <w:tcPr>
            <w:tcW w:w="509" w:type="pct"/>
            <w:vAlign w:val="center"/>
          </w:tcPr>
          <w:p w14:paraId="1A608AA2" w14:textId="77777777" w:rsidR="0010498A" w:rsidRPr="001B29B9" w:rsidRDefault="0010498A" w:rsidP="00D63E31">
            <w:pPr>
              <w:spacing w:line="276" w:lineRule="auto"/>
              <w:jc w:val="center"/>
            </w:pPr>
            <w:r w:rsidRPr="001B29B9">
              <w:t>100</w:t>
            </w:r>
          </w:p>
        </w:tc>
        <w:tc>
          <w:tcPr>
            <w:tcW w:w="582" w:type="pct"/>
            <w:vAlign w:val="center"/>
          </w:tcPr>
          <w:p w14:paraId="04B334E9" w14:textId="77777777" w:rsidR="0010498A" w:rsidRPr="001B29B9" w:rsidRDefault="0010498A" w:rsidP="00D63E31">
            <w:pPr>
              <w:spacing w:line="276" w:lineRule="auto"/>
              <w:jc w:val="center"/>
            </w:pPr>
            <w:r w:rsidRPr="001B29B9">
              <w:t>100</w:t>
            </w:r>
          </w:p>
        </w:tc>
      </w:tr>
      <w:tr w:rsidR="0010498A" w:rsidRPr="001B29B9" w14:paraId="4E7E070A" w14:textId="77777777" w:rsidTr="00D63E31">
        <w:tc>
          <w:tcPr>
            <w:tcW w:w="1219" w:type="pct"/>
          </w:tcPr>
          <w:p w14:paraId="54FCB71D" w14:textId="77777777" w:rsidR="0010498A" w:rsidRPr="001B29B9" w:rsidRDefault="0010498A" w:rsidP="00965C73">
            <w:pPr>
              <w:spacing w:line="276" w:lineRule="auto"/>
              <w:jc w:val="both"/>
            </w:pPr>
            <w:r w:rsidRPr="001B29B9">
              <w:t>Окружающий мир</w:t>
            </w:r>
          </w:p>
        </w:tc>
        <w:tc>
          <w:tcPr>
            <w:tcW w:w="582" w:type="pct"/>
            <w:vAlign w:val="center"/>
          </w:tcPr>
          <w:p w14:paraId="7E09AA00" w14:textId="77777777" w:rsidR="0010498A" w:rsidRPr="001B29B9" w:rsidRDefault="0010498A" w:rsidP="00D63E31">
            <w:pPr>
              <w:spacing w:line="276" w:lineRule="auto"/>
              <w:jc w:val="center"/>
            </w:pPr>
          </w:p>
        </w:tc>
        <w:tc>
          <w:tcPr>
            <w:tcW w:w="582" w:type="pct"/>
            <w:vAlign w:val="center"/>
          </w:tcPr>
          <w:p w14:paraId="53CBB35E" w14:textId="77777777" w:rsidR="0010498A" w:rsidRPr="001B29B9" w:rsidRDefault="0010498A" w:rsidP="00D63E31">
            <w:pPr>
              <w:spacing w:line="276" w:lineRule="auto"/>
              <w:jc w:val="center"/>
            </w:pPr>
          </w:p>
        </w:tc>
        <w:tc>
          <w:tcPr>
            <w:tcW w:w="800" w:type="pct"/>
            <w:vAlign w:val="center"/>
          </w:tcPr>
          <w:p w14:paraId="48ACF03E" w14:textId="2C129133" w:rsidR="0010498A" w:rsidRPr="001B29B9" w:rsidRDefault="0010498A" w:rsidP="00D63E31">
            <w:pPr>
              <w:spacing w:line="276" w:lineRule="auto"/>
              <w:jc w:val="center"/>
            </w:pPr>
            <w:r w:rsidRPr="001B29B9">
              <w:t>1</w:t>
            </w:r>
            <w:r w:rsidR="006B2718" w:rsidRPr="001B29B9">
              <w:t>3</w:t>
            </w:r>
            <w:r w:rsidRPr="001B29B9">
              <w:t>0</w:t>
            </w:r>
          </w:p>
        </w:tc>
        <w:tc>
          <w:tcPr>
            <w:tcW w:w="727" w:type="pct"/>
            <w:vAlign w:val="center"/>
          </w:tcPr>
          <w:p w14:paraId="2D896539" w14:textId="77777777" w:rsidR="0010498A" w:rsidRPr="001B29B9" w:rsidRDefault="0010498A" w:rsidP="00D63E31">
            <w:pPr>
              <w:spacing w:line="276" w:lineRule="auto"/>
              <w:jc w:val="center"/>
            </w:pPr>
            <w:r w:rsidRPr="001B29B9">
              <w:t>0</w:t>
            </w:r>
          </w:p>
        </w:tc>
        <w:tc>
          <w:tcPr>
            <w:tcW w:w="509" w:type="pct"/>
            <w:vAlign w:val="center"/>
          </w:tcPr>
          <w:p w14:paraId="0AFD085D" w14:textId="77777777" w:rsidR="0010498A" w:rsidRPr="001B29B9" w:rsidRDefault="0010498A" w:rsidP="00D63E31">
            <w:pPr>
              <w:spacing w:line="276" w:lineRule="auto"/>
              <w:jc w:val="center"/>
            </w:pPr>
            <w:r w:rsidRPr="001B29B9">
              <w:t>100</w:t>
            </w:r>
          </w:p>
        </w:tc>
        <w:tc>
          <w:tcPr>
            <w:tcW w:w="582" w:type="pct"/>
            <w:vAlign w:val="center"/>
          </w:tcPr>
          <w:p w14:paraId="2836844B" w14:textId="77777777" w:rsidR="0010498A" w:rsidRPr="001B29B9" w:rsidRDefault="0010498A" w:rsidP="00D63E31">
            <w:pPr>
              <w:spacing w:line="276" w:lineRule="auto"/>
              <w:jc w:val="center"/>
            </w:pPr>
            <w:r w:rsidRPr="001B29B9">
              <w:t>100</w:t>
            </w:r>
          </w:p>
        </w:tc>
      </w:tr>
      <w:tr w:rsidR="0010498A" w:rsidRPr="001B29B9" w14:paraId="12FC62DD" w14:textId="77777777" w:rsidTr="00D63E31">
        <w:tc>
          <w:tcPr>
            <w:tcW w:w="1219" w:type="pct"/>
          </w:tcPr>
          <w:p w14:paraId="53E0E3A6" w14:textId="77777777" w:rsidR="0010498A" w:rsidRPr="001B29B9" w:rsidRDefault="0010498A" w:rsidP="00965C73">
            <w:pPr>
              <w:spacing w:line="276" w:lineRule="auto"/>
              <w:jc w:val="both"/>
            </w:pPr>
            <w:r w:rsidRPr="001B29B9">
              <w:t>Музыка</w:t>
            </w:r>
          </w:p>
        </w:tc>
        <w:tc>
          <w:tcPr>
            <w:tcW w:w="582" w:type="pct"/>
            <w:vAlign w:val="center"/>
          </w:tcPr>
          <w:p w14:paraId="758A290C" w14:textId="77777777" w:rsidR="0010498A" w:rsidRPr="001B29B9" w:rsidRDefault="0010498A" w:rsidP="00D63E31">
            <w:pPr>
              <w:spacing w:line="276" w:lineRule="auto"/>
              <w:jc w:val="center"/>
            </w:pPr>
          </w:p>
        </w:tc>
        <w:tc>
          <w:tcPr>
            <w:tcW w:w="582" w:type="pct"/>
            <w:vAlign w:val="center"/>
          </w:tcPr>
          <w:p w14:paraId="5055B814" w14:textId="77777777" w:rsidR="0010498A" w:rsidRPr="001B29B9" w:rsidRDefault="0010498A" w:rsidP="00D63E31">
            <w:pPr>
              <w:spacing w:line="276" w:lineRule="auto"/>
              <w:jc w:val="center"/>
            </w:pPr>
          </w:p>
        </w:tc>
        <w:tc>
          <w:tcPr>
            <w:tcW w:w="800" w:type="pct"/>
            <w:vAlign w:val="center"/>
          </w:tcPr>
          <w:p w14:paraId="0383C7E3" w14:textId="07ACF162" w:rsidR="0010498A" w:rsidRPr="001B29B9" w:rsidRDefault="006B2718" w:rsidP="00D63E31">
            <w:pPr>
              <w:spacing w:line="276" w:lineRule="auto"/>
              <w:jc w:val="center"/>
            </w:pPr>
            <w:r w:rsidRPr="001B29B9">
              <w:t>30</w:t>
            </w:r>
            <w:r w:rsidR="0010498A" w:rsidRPr="001B29B9">
              <w:t>*</w:t>
            </w:r>
          </w:p>
        </w:tc>
        <w:tc>
          <w:tcPr>
            <w:tcW w:w="727" w:type="pct"/>
            <w:vAlign w:val="center"/>
          </w:tcPr>
          <w:p w14:paraId="7198032A" w14:textId="77777777" w:rsidR="0010498A" w:rsidRPr="001B29B9" w:rsidRDefault="0010498A" w:rsidP="00D63E31">
            <w:pPr>
              <w:spacing w:line="276" w:lineRule="auto"/>
              <w:jc w:val="center"/>
            </w:pPr>
            <w:r w:rsidRPr="001B29B9">
              <w:t>0</w:t>
            </w:r>
          </w:p>
        </w:tc>
        <w:tc>
          <w:tcPr>
            <w:tcW w:w="509" w:type="pct"/>
            <w:vAlign w:val="center"/>
          </w:tcPr>
          <w:p w14:paraId="6FBE48D5" w14:textId="77777777" w:rsidR="0010498A" w:rsidRPr="001B29B9" w:rsidRDefault="0010498A" w:rsidP="00D63E31">
            <w:pPr>
              <w:spacing w:line="276" w:lineRule="auto"/>
              <w:jc w:val="center"/>
            </w:pPr>
            <w:r w:rsidRPr="001B29B9">
              <w:t>100</w:t>
            </w:r>
          </w:p>
        </w:tc>
        <w:tc>
          <w:tcPr>
            <w:tcW w:w="582" w:type="pct"/>
            <w:vAlign w:val="center"/>
          </w:tcPr>
          <w:p w14:paraId="71FD06D7" w14:textId="77777777" w:rsidR="0010498A" w:rsidRPr="001B29B9" w:rsidRDefault="0010498A" w:rsidP="00D63E31">
            <w:pPr>
              <w:spacing w:line="276" w:lineRule="auto"/>
              <w:jc w:val="center"/>
            </w:pPr>
            <w:r w:rsidRPr="001B29B9">
              <w:t>100</w:t>
            </w:r>
          </w:p>
        </w:tc>
      </w:tr>
      <w:tr w:rsidR="0010498A" w:rsidRPr="001B29B9" w14:paraId="61EF2654" w14:textId="77777777" w:rsidTr="00D63E31">
        <w:tc>
          <w:tcPr>
            <w:tcW w:w="1219" w:type="pct"/>
          </w:tcPr>
          <w:p w14:paraId="77697C64" w14:textId="77777777" w:rsidR="0010498A" w:rsidRPr="001B29B9" w:rsidRDefault="0010498A" w:rsidP="00965C73">
            <w:pPr>
              <w:spacing w:line="276" w:lineRule="auto"/>
              <w:jc w:val="both"/>
            </w:pPr>
            <w:r w:rsidRPr="001B29B9">
              <w:t>Изобразительное искусство</w:t>
            </w:r>
          </w:p>
        </w:tc>
        <w:tc>
          <w:tcPr>
            <w:tcW w:w="582" w:type="pct"/>
            <w:vAlign w:val="center"/>
          </w:tcPr>
          <w:p w14:paraId="24D60CCE" w14:textId="77777777" w:rsidR="0010498A" w:rsidRPr="001B29B9" w:rsidRDefault="0010498A" w:rsidP="00D63E31">
            <w:pPr>
              <w:spacing w:line="276" w:lineRule="auto"/>
              <w:jc w:val="center"/>
            </w:pPr>
          </w:p>
        </w:tc>
        <w:tc>
          <w:tcPr>
            <w:tcW w:w="582" w:type="pct"/>
            <w:vAlign w:val="center"/>
          </w:tcPr>
          <w:p w14:paraId="42B5F3B5" w14:textId="77777777" w:rsidR="0010498A" w:rsidRPr="001B29B9" w:rsidRDefault="0010498A" w:rsidP="00D63E31">
            <w:pPr>
              <w:spacing w:line="276" w:lineRule="auto"/>
              <w:jc w:val="center"/>
            </w:pPr>
          </w:p>
        </w:tc>
        <w:tc>
          <w:tcPr>
            <w:tcW w:w="800" w:type="pct"/>
            <w:vAlign w:val="center"/>
          </w:tcPr>
          <w:p w14:paraId="59533B6C" w14:textId="429F3E1F" w:rsidR="0010498A" w:rsidRPr="001B29B9" w:rsidRDefault="006B2718" w:rsidP="00D63E31">
            <w:pPr>
              <w:spacing w:line="276" w:lineRule="auto"/>
              <w:jc w:val="center"/>
            </w:pPr>
            <w:r w:rsidRPr="001B29B9">
              <w:t>65</w:t>
            </w:r>
            <w:r w:rsidR="0010498A" w:rsidRPr="001B29B9">
              <w:t>*</w:t>
            </w:r>
          </w:p>
        </w:tc>
        <w:tc>
          <w:tcPr>
            <w:tcW w:w="727" w:type="pct"/>
            <w:vAlign w:val="center"/>
          </w:tcPr>
          <w:p w14:paraId="691B81D0" w14:textId="77777777" w:rsidR="0010498A" w:rsidRPr="001B29B9" w:rsidRDefault="0010498A" w:rsidP="00D63E31">
            <w:pPr>
              <w:spacing w:line="276" w:lineRule="auto"/>
              <w:jc w:val="center"/>
            </w:pPr>
            <w:r w:rsidRPr="001B29B9">
              <w:t>0</w:t>
            </w:r>
          </w:p>
        </w:tc>
        <w:tc>
          <w:tcPr>
            <w:tcW w:w="509" w:type="pct"/>
            <w:vAlign w:val="center"/>
          </w:tcPr>
          <w:p w14:paraId="5F4FF1C3" w14:textId="77777777" w:rsidR="0010498A" w:rsidRPr="001B29B9" w:rsidRDefault="0010498A" w:rsidP="00D63E31">
            <w:pPr>
              <w:spacing w:line="276" w:lineRule="auto"/>
              <w:jc w:val="center"/>
            </w:pPr>
            <w:r w:rsidRPr="001B29B9">
              <w:t>100</w:t>
            </w:r>
          </w:p>
        </w:tc>
        <w:tc>
          <w:tcPr>
            <w:tcW w:w="582" w:type="pct"/>
            <w:vAlign w:val="center"/>
          </w:tcPr>
          <w:p w14:paraId="18FAA095" w14:textId="77777777" w:rsidR="0010498A" w:rsidRPr="001B29B9" w:rsidRDefault="0010498A" w:rsidP="00D63E31">
            <w:pPr>
              <w:spacing w:line="276" w:lineRule="auto"/>
              <w:jc w:val="center"/>
            </w:pPr>
            <w:r w:rsidRPr="001B29B9">
              <w:t>100</w:t>
            </w:r>
          </w:p>
        </w:tc>
      </w:tr>
      <w:tr w:rsidR="0010498A" w:rsidRPr="001B29B9" w14:paraId="3A95326B" w14:textId="77777777" w:rsidTr="00D63E31">
        <w:tc>
          <w:tcPr>
            <w:tcW w:w="1219" w:type="pct"/>
          </w:tcPr>
          <w:p w14:paraId="2E9E592E" w14:textId="77777777" w:rsidR="0010498A" w:rsidRPr="001B29B9" w:rsidRDefault="0010498A" w:rsidP="00965C73">
            <w:pPr>
              <w:spacing w:line="276" w:lineRule="auto"/>
              <w:jc w:val="both"/>
            </w:pPr>
            <w:r w:rsidRPr="001B29B9">
              <w:t>Технология</w:t>
            </w:r>
          </w:p>
        </w:tc>
        <w:tc>
          <w:tcPr>
            <w:tcW w:w="582" w:type="pct"/>
            <w:vAlign w:val="center"/>
          </w:tcPr>
          <w:p w14:paraId="0BD00C6F" w14:textId="77777777" w:rsidR="0010498A" w:rsidRPr="001B29B9" w:rsidRDefault="0010498A" w:rsidP="00D63E31">
            <w:pPr>
              <w:spacing w:line="276" w:lineRule="auto"/>
              <w:jc w:val="center"/>
            </w:pPr>
          </w:p>
        </w:tc>
        <w:tc>
          <w:tcPr>
            <w:tcW w:w="582" w:type="pct"/>
            <w:vAlign w:val="center"/>
          </w:tcPr>
          <w:p w14:paraId="4779C62E" w14:textId="77777777" w:rsidR="0010498A" w:rsidRPr="001B29B9" w:rsidRDefault="0010498A" w:rsidP="00D63E31">
            <w:pPr>
              <w:spacing w:line="276" w:lineRule="auto"/>
              <w:jc w:val="center"/>
            </w:pPr>
          </w:p>
        </w:tc>
        <w:tc>
          <w:tcPr>
            <w:tcW w:w="800" w:type="pct"/>
            <w:vAlign w:val="center"/>
          </w:tcPr>
          <w:p w14:paraId="25B4B3F8" w14:textId="2C60F91E" w:rsidR="0010498A" w:rsidRPr="001B29B9" w:rsidRDefault="0010498A" w:rsidP="00D63E31">
            <w:pPr>
              <w:spacing w:line="276" w:lineRule="auto"/>
              <w:jc w:val="center"/>
            </w:pPr>
            <w:r w:rsidRPr="001B29B9">
              <w:t>6</w:t>
            </w:r>
            <w:r w:rsidR="006B2718" w:rsidRPr="001B29B9">
              <w:t>5</w:t>
            </w:r>
            <w:r w:rsidRPr="001B29B9">
              <w:t>*</w:t>
            </w:r>
          </w:p>
        </w:tc>
        <w:tc>
          <w:tcPr>
            <w:tcW w:w="727" w:type="pct"/>
            <w:vAlign w:val="center"/>
          </w:tcPr>
          <w:p w14:paraId="20690218" w14:textId="77777777" w:rsidR="0010498A" w:rsidRPr="001B29B9" w:rsidRDefault="0010498A" w:rsidP="00D63E31">
            <w:pPr>
              <w:spacing w:line="276" w:lineRule="auto"/>
              <w:jc w:val="center"/>
            </w:pPr>
            <w:r w:rsidRPr="001B29B9">
              <w:t>0</w:t>
            </w:r>
          </w:p>
        </w:tc>
        <w:tc>
          <w:tcPr>
            <w:tcW w:w="509" w:type="pct"/>
            <w:vAlign w:val="center"/>
          </w:tcPr>
          <w:p w14:paraId="778213C1" w14:textId="77777777" w:rsidR="0010498A" w:rsidRPr="001B29B9" w:rsidRDefault="0010498A" w:rsidP="00D63E31">
            <w:pPr>
              <w:spacing w:line="276" w:lineRule="auto"/>
              <w:jc w:val="center"/>
            </w:pPr>
            <w:r w:rsidRPr="001B29B9">
              <w:t>100</w:t>
            </w:r>
          </w:p>
        </w:tc>
        <w:tc>
          <w:tcPr>
            <w:tcW w:w="582" w:type="pct"/>
            <w:vAlign w:val="center"/>
          </w:tcPr>
          <w:p w14:paraId="543CC66D" w14:textId="77777777" w:rsidR="0010498A" w:rsidRPr="001B29B9" w:rsidRDefault="0010498A" w:rsidP="00D63E31">
            <w:pPr>
              <w:spacing w:line="276" w:lineRule="auto"/>
              <w:jc w:val="center"/>
            </w:pPr>
            <w:r w:rsidRPr="001B29B9">
              <w:t>100</w:t>
            </w:r>
          </w:p>
        </w:tc>
      </w:tr>
      <w:tr w:rsidR="0010498A" w:rsidRPr="001B29B9" w14:paraId="08341F42" w14:textId="77777777" w:rsidTr="00D63E31">
        <w:tc>
          <w:tcPr>
            <w:tcW w:w="1219" w:type="pct"/>
          </w:tcPr>
          <w:p w14:paraId="08BBFF27"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2F382B33" w14:textId="77777777" w:rsidR="0010498A" w:rsidRPr="001B29B9" w:rsidRDefault="0010498A" w:rsidP="00D63E31">
            <w:pPr>
              <w:spacing w:line="276" w:lineRule="auto"/>
              <w:jc w:val="center"/>
            </w:pPr>
          </w:p>
        </w:tc>
        <w:tc>
          <w:tcPr>
            <w:tcW w:w="582" w:type="pct"/>
            <w:vAlign w:val="center"/>
          </w:tcPr>
          <w:p w14:paraId="18DE0791" w14:textId="77777777" w:rsidR="0010498A" w:rsidRPr="001B29B9" w:rsidRDefault="0010498A" w:rsidP="00D63E31">
            <w:pPr>
              <w:spacing w:line="276" w:lineRule="auto"/>
              <w:jc w:val="center"/>
            </w:pPr>
          </w:p>
        </w:tc>
        <w:tc>
          <w:tcPr>
            <w:tcW w:w="800" w:type="pct"/>
            <w:vAlign w:val="center"/>
          </w:tcPr>
          <w:p w14:paraId="18D4F675" w14:textId="326DB7A1" w:rsidR="0010498A" w:rsidRPr="001B29B9" w:rsidRDefault="006B2718" w:rsidP="00D63E31">
            <w:pPr>
              <w:spacing w:line="276" w:lineRule="auto"/>
              <w:jc w:val="center"/>
            </w:pPr>
            <w:r w:rsidRPr="001B29B9">
              <w:t>30</w:t>
            </w:r>
            <w:r w:rsidR="0010498A" w:rsidRPr="001B29B9">
              <w:t>*</w:t>
            </w:r>
          </w:p>
        </w:tc>
        <w:tc>
          <w:tcPr>
            <w:tcW w:w="727" w:type="pct"/>
            <w:vAlign w:val="center"/>
          </w:tcPr>
          <w:p w14:paraId="3CFFA37F" w14:textId="77777777" w:rsidR="0010498A" w:rsidRPr="001B29B9" w:rsidRDefault="0010498A" w:rsidP="00D63E31">
            <w:pPr>
              <w:spacing w:line="276" w:lineRule="auto"/>
              <w:jc w:val="center"/>
            </w:pPr>
            <w:r w:rsidRPr="001B29B9">
              <w:t>0</w:t>
            </w:r>
          </w:p>
        </w:tc>
        <w:tc>
          <w:tcPr>
            <w:tcW w:w="509" w:type="pct"/>
            <w:vAlign w:val="center"/>
          </w:tcPr>
          <w:p w14:paraId="3630136F" w14:textId="77777777" w:rsidR="0010498A" w:rsidRPr="001B29B9" w:rsidRDefault="0010498A" w:rsidP="00D63E31">
            <w:pPr>
              <w:spacing w:line="276" w:lineRule="auto"/>
              <w:jc w:val="center"/>
            </w:pPr>
            <w:r w:rsidRPr="001B29B9">
              <w:t>100</w:t>
            </w:r>
          </w:p>
        </w:tc>
        <w:tc>
          <w:tcPr>
            <w:tcW w:w="582" w:type="pct"/>
            <w:vAlign w:val="center"/>
          </w:tcPr>
          <w:p w14:paraId="6D664A0F" w14:textId="77777777" w:rsidR="0010498A" w:rsidRPr="001B29B9" w:rsidRDefault="0010498A" w:rsidP="00D63E31">
            <w:pPr>
              <w:spacing w:line="276" w:lineRule="auto"/>
              <w:jc w:val="center"/>
            </w:pPr>
            <w:r w:rsidRPr="001B29B9">
              <w:t>100</w:t>
            </w:r>
          </w:p>
        </w:tc>
      </w:tr>
      <w:tr w:rsidR="007466DF" w:rsidRPr="001B29B9" w14:paraId="23127A92" w14:textId="77777777" w:rsidTr="00D63E31">
        <w:tc>
          <w:tcPr>
            <w:tcW w:w="1219" w:type="pct"/>
          </w:tcPr>
          <w:p w14:paraId="2F1ACE6B" w14:textId="35286DB6" w:rsidR="007466DF" w:rsidRPr="001B29B9" w:rsidRDefault="007466DF" w:rsidP="00965C73">
            <w:pPr>
              <w:spacing w:line="276" w:lineRule="auto"/>
              <w:jc w:val="both"/>
            </w:pPr>
            <w:r w:rsidRPr="001B29B9">
              <w:t>Родной русский язык</w:t>
            </w:r>
          </w:p>
        </w:tc>
        <w:tc>
          <w:tcPr>
            <w:tcW w:w="582" w:type="pct"/>
            <w:vAlign w:val="center"/>
          </w:tcPr>
          <w:p w14:paraId="326D9DD0" w14:textId="77777777" w:rsidR="007466DF" w:rsidRPr="001B29B9" w:rsidRDefault="007466DF" w:rsidP="00D63E31">
            <w:pPr>
              <w:spacing w:line="276" w:lineRule="auto"/>
              <w:jc w:val="center"/>
            </w:pPr>
          </w:p>
        </w:tc>
        <w:tc>
          <w:tcPr>
            <w:tcW w:w="582" w:type="pct"/>
            <w:vAlign w:val="center"/>
          </w:tcPr>
          <w:p w14:paraId="324BFE38" w14:textId="77777777" w:rsidR="007466DF" w:rsidRPr="001B29B9" w:rsidRDefault="007466DF" w:rsidP="00D63E31">
            <w:pPr>
              <w:spacing w:line="276" w:lineRule="auto"/>
              <w:jc w:val="center"/>
            </w:pPr>
          </w:p>
        </w:tc>
        <w:tc>
          <w:tcPr>
            <w:tcW w:w="800" w:type="pct"/>
            <w:vAlign w:val="center"/>
          </w:tcPr>
          <w:p w14:paraId="28647307" w14:textId="02B96412" w:rsidR="007466DF" w:rsidRPr="001B29B9" w:rsidRDefault="007466DF" w:rsidP="00D63E31">
            <w:pPr>
              <w:spacing w:line="276" w:lineRule="auto"/>
              <w:jc w:val="center"/>
            </w:pPr>
            <w:r w:rsidRPr="001B29B9">
              <w:t>32*</w:t>
            </w:r>
          </w:p>
        </w:tc>
        <w:tc>
          <w:tcPr>
            <w:tcW w:w="727" w:type="pct"/>
            <w:vAlign w:val="center"/>
          </w:tcPr>
          <w:p w14:paraId="309D8E5D" w14:textId="1D40ADF4" w:rsidR="007466DF" w:rsidRPr="001B29B9" w:rsidRDefault="007466DF" w:rsidP="00D63E31">
            <w:pPr>
              <w:spacing w:line="276" w:lineRule="auto"/>
              <w:jc w:val="center"/>
            </w:pPr>
            <w:r w:rsidRPr="001B29B9">
              <w:t>0</w:t>
            </w:r>
          </w:p>
        </w:tc>
        <w:tc>
          <w:tcPr>
            <w:tcW w:w="509" w:type="pct"/>
            <w:vAlign w:val="center"/>
          </w:tcPr>
          <w:p w14:paraId="276B4FD1" w14:textId="6B840554" w:rsidR="007466DF" w:rsidRPr="001B29B9" w:rsidRDefault="007466DF" w:rsidP="00D63E31">
            <w:pPr>
              <w:spacing w:line="276" w:lineRule="auto"/>
              <w:jc w:val="center"/>
            </w:pPr>
            <w:r w:rsidRPr="001B29B9">
              <w:t>100</w:t>
            </w:r>
          </w:p>
        </w:tc>
        <w:tc>
          <w:tcPr>
            <w:tcW w:w="582" w:type="pct"/>
            <w:vAlign w:val="center"/>
          </w:tcPr>
          <w:p w14:paraId="5AE1CA15" w14:textId="7D34BFEB" w:rsidR="007466DF" w:rsidRPr="001B29B9" w:rsidRDefault="007466DF" w:rsidP="00D63E31">
            <w:pPr>
              <w:spacing w:line="276" w:lineRule="auto"/>
              <w:jc w:val="center"/>
            </w:pPr>
            <w:r w:rsidRPr="001B29B9">
              <w:t>100</w:t>
            </w:r>
          </w:p>
        </w:tc>
      </w:tr>
      <w:tr w:rsidR="0010498A" w:rsidRPr="001B29B9" w14:paraId="3EC08996" w14:textId="77777777" w:rsidTr="00D63E31">
        <w:tc>
          <w:tcPr>
            <w:tcW w:w="1219" w:type="pct"/>
          </w:tcPr>
          <w:p w14:paraId="529FD98D" w14:textId="77777777" w:rsidR="0010498A" w:rsidRPr="001B29B9" w:rsidRDefault="0010498A" w:rsidP="00965C73">
            <w:pPr>
              <w:spacing w:line="276" w:lineRule="auto"/>
              <w:jc w:val="both"/>
              <w:rPr>
                <w:b/>
              </w:rPr>
            </w:pPr>
            <w:r w:rsidRPr="001B29B9">
              <w:rPr>
                <w:b/>
              </w:rPr>
              <w:t>3 класс</w:t>
            </w:r>
          </w:p>
        </w:tc>
        <w:tc>
          <w:tcPr>
            <w:tcW w:w="582" w:type="pct"/>
            <w:vAlign w:val="center"/>
          </w:tcPr>
          <w:p w14:paraId="5969E75D" w14:textId="77777777" w:rsidR="0010498A" w:rsidRPr="001B29B9" w:rsidRDefault="0010498A" w:rsidP="00D63E31">
            <w:pPr>
              <w:spacing w:line="276" w:lineRule="auto"/>
              <w:jc w:val="center"/>
            </w:pPr>
            <w:r w:rsidRPr="001B29B9">
              <w:t>базовый</w:t>
            </w:r>
          </w:p>
        </w:tc>
        <w:tc>
          <w:tcPr>
            <w:tcW w:w="582" w:type="pct"/>
            <w:vAlign w:val="center"/>
          </w:tcPr>
          <w:p w14:paraId="4EDDBF43" w14:textId="1B619838" w:rsidR="0010498A" w:rsidRPr="001B29B9" w:rsidRDefault="0010498A" w:rsidP="00D63E31">
            <w:pPr>
              <w:spacing w:line="276" w:lineRule="auto"/>
              <w:jc w:val="center"/>
            </w:pPr>
            <w:r w:rsidRPr="001B29B9">
              <w:t>11</w:t>
            </w:r>
            <w:r w:rsidR="006E7582" w:rsidRPr="001B29B9">
              <w:t>3</w:t>
            </w:r>
          </w:p>
        </w:tc>
        <w:tc>
          <w:tcPr>
            <w:tcW w:w="800" w:type="pct"/>
            <w:vAlign w:val="center"/>
          </w:tcPr>
          <w:p w14:paraId="2BFF5D6F" w14:textId="77777777" w:rsidR="0010498A" w:rsidRPr="001B29B9" w:rsidRDefault="0010498A" w:rsidP="00D63E31">
            <w:pPr>
              <w:spacing w:line="276" w:lineRule="auto"/>
              <w:jc w:val="center"/>
            </w:pPr>
          </w:p>
        </w:tc>
        <w:tc>
          <w:tcPr>
            <w:tcW w:w="727" w:type="pct"/>
            <w:vAlign w:val="center"/>
          </w:tcPr>
          <w:p w14:paraId="7EB03AF8" w14:textId="77777777" w:rsidR="0010498A" w:rsidRPr="001B29B9" w:rsidRDefault="0010498A" w:rsidP="00D63E31">
            <w:pPr>
              <w:spacing w:line="276" w:lineRule="auto"/>
              <w:jc w:val="center"/>
            </w:pPr>
            <w:r w:rsidRPr="001B29B9">
              <w:t>0</w:t>
            </w:r>
          </w:p>
        </w:tc>
        <w:tc>
          <w:tcPr>
            <w:tcW w:w="509" w:type="pct"/>
            <w:vAlign w:val="center"/>
          </w:tcPr>
          <w:p w14:paraId="49D33F85" w14:textId="77777777" w:rsidR="0010498A" w:rsidRPr="001B29B9" w:rsidRDefault="0010498A" w:rsidP="00D63E31">
            <w:pPr>
              <w:spacing w:line="276" w:lineRule="auto"/>
              <w:jc w:val="center"/>
            </w:pPr>
          </w:p>
        </w:tc>
        <w:tc>
          <w:tcPr>
            <w:tcW w:w="582" w:type="pct"/>
            <w:vAlign w:val="center"/>
          </w:tcPr>
          <w:p w14:paraId="48389BDF" w14:textId="77777777" w:rsidR="0010498A" w:rsidRPr="001B29B9" w:rsidRDefault="0010498A" w:rsidP="00D63E31">
            <w:pPr>
              <w:spacing w:line="276" w:lineRule="auto"/>
              <w:jc w:val="center"/>
            </w:pPr>
          </w:p>
        </w:tc>
      </w:tr>
      <w:tr w:rsidR="0010498A" w:rsidRPr="001B29B9" w14:paraId="24FAB64D" w14:textId="77777777" w:rsidTr="00D63E31">
        <w:tc>
          <w:tcPr>
            <w:tcW w:w="1219" w:type="pct"/>
          </w:tcPr>
          <w:p w14:paraId="7B6B1595" w14:textId="77777777" w:rsidR="0010498A" w:rsidRPr="001B29B9" w:rsidRDefault="0010498A" w:rsidP="00965C73">
            <w:pPr>
              <w:spacing w:line="276" w:lineRule="auto"/>
              <w:jc w:val="both"/>
            </w:pPr>
            <w:r w:rsidRPr="001B29B9">
              <w:t>Русский язык</w:t>
            </w:r>
          </w:p>
        </w:tc>
        <w:tc>
          <w:tcPr>
            <w:tcW w:w="582" w:type="pct"/>
            <w:vAlign w:val="center"/>
          </w:tcPr>
          <w:p w14:paraId="5627EA04" w14:textId="77777777" w:rsidR="0010498A" w:rsidRPr="001B29B9" w:rsidRDefault="0010498A" w:rsidP="00D63E31">
            <w:pPr>
              <w:spacing w:line="276" w:lineRule="auto"/>
              <w:jc w:val="center"/>
            </w:pPr>
          </w:p>
        </w:tc>
        <w:tc>
          <w:tcPr>
            <w:tcW w:w="582" w:type="pct"/>
            <w:vAlign w:val="center"/>
          </w:tcPr>
          <w:p w14:paraId="54498314" w14:textId="77777777" w:rsidR="0010498A" w:rsidRPr="001B29B9" w:rsidRDefault="0010498A" w:rsidP="00D63E31">
            <w:pPr>
              <w:spacing w:line="276" w:lineRule="auto"/>
              <w:jc w:val="center"/>
            </w:pPr>
          </w:p>
        </w:tc>
        <w:tc>
          <w:tcPr>
            <w:tcW w:w="800" w:type="pct"/>
            <w:vAlign w:val="center"/>
          </w:tcPr>
          <w:p w14:paraId="23367820" w14:textId="77777777" w:rsidR="0010498A" w:rsidRPr="001B29B9" w:rsidRDefault="0010498A" w:rsidP="00D63E31">
            <w:pPr>
              <w:spacing w:line="276" w:lineRule="auto"/>
              <w:jc w:val="center"/>
            </w:pPr>
            <w:r w:rsidRPr="001B29B9">
              <w:t>120</w:t>
            </w:r>
          </w:p>
        </w:tc>
        <w:tc>
          <w:tcPr>
            <w:tcW w:w="727" w:type="pct"/>
            <w:vAlign w:val="center"/>
          </w:tcPr>
          <w:p w14:paraId="7BAB1FA4" w14:textId="77777777" w:rsidR="0010498A" w:rsidRPr="001B29B9" w:rsidRDefault="0010498A" w:rsidP="00D63E31">
            <w:pPr>
              <w:spacing w:line="276" w:lineRule="auto"/>
              <w:jc w:val="center"/>
            </w:pPr>
            <w:r w:rsidRPr="001B29B9">
              <w:t>0</w:t>
            </w:r>
          </w:p>
        </w:tc>
        <w:tc>
          <w:tcPr>
            <w:tcW w:w="509" w:type="pct"/>
            <w:vAlign w:val="center"/>
          </w:tcPr>
          <w:p w14:paraId="6EE9C35F" w14:textId="77777777" w:rsidR="0010498A" w:rsidRPr="001B29B9" w:rsidRDefault="0010498A" w:rsidP="00D63E31">
            <w:pPr>
              <w:spacing w:line="276" w:lineRule="auto"/>
              <w:jc w:val="center"/>
            </w:pPr>
            <w:r w:rsidRPr="001B29B9">
              <w:t>100</w:t>
            </w:r>
          </w:p>
        </w:tc>
        <w:tc>
          <w:tcPr>
            <w:tcW w:w="582" w:type="pct"/>
            <w:vAlign w:val="center"/>
          </w:tcPr>
          <w:p w14:paraId="18F909D4" w14:textId="77777777" w:rsidR="0010498A" w:rsidRPr="001B29B9" w:rsidRDefault="0010498A" w:rsidP="00D63E31">
            <w:pPr>
              <w:spacing w:line="276" w:lineRule="auto"/>
              <w:jc w:val="center"/>
            </w:pPr>
            <w:r w:rsidRPr="001B29B9">
              <w:t>100</w:t>
            </w:r>
          </w:p>
        </w:tc>
      </w:tr>
      <w:tr w:rsidR="0010498A" w:rsidRPr="001B29B9" w14:paraId="1C22E7DC" w14:textId="77777777" w:rsidTr="00D63E31">
        <w:tc>
          <w:tcPr>
            <w:tcW w:w="1219" w:type="pct"/>
          </w:tcPr>
          <w:p w14:paraId="413068DC" w14:textId="77777777" w:rsidR="0010498A" w:rsidRPr="001B29B9" w:rsidRDefault="0010498A" w:rsidP="00965C73">
            <w:pPr>
              <w:spacing w:line="276" w:lineRule="auto"/>
              <w:jc w:val="both"/>
            </w:pPr>
            <w:r w:rsidRPr="001B29B9">
              <w:t>Литературное чтение</w:t>
            </w:r>
          </w:p>
        </w:tc>
        <w:tc>
          <w:tcPr>
            <w:tcW w:w="582" w:type="pct"/>
            <w:vAlign w:val="center"/>
          </w:tcPr>
          <w:p w14:paraId="7933A54C" w14:textId="77777777" w:rsidR="0010498A" w:rsidRPr="001B29B9" w:rsidRDefault="0010498A" w:rsidP="00D63E31">
            <w:pPr>
              <w:spacing w:line="276" w:lineRule="auto"/>
              <w:jc w:val="center"/>
            </w:pPr>
          </w:p>
        </w:tc>
        <w:tc>
          <w:tcPr>
            <w:tcW w:w="582" w:type="pct"/>
            <w:vAlign w:val="center"/>
          </w:tcPr>
          <w:p w14:paraId="4D594B98" w14:textId="77777777" w:rsidR="0010498A" w:rsidRPr="001B29B9" w:rsidRDefault="0010498A" w:rsidP="00D63E31">
            <w:pPr>
              <w:spacing w:line="276" w:lineRule="auto"/>
              <w:jc w:val="center"/>
            </w:pPr>
          </w:p>
        </w:tc>
        <w:tc>
          <w:tcPr>
            <w:tcW w:w="800" w:type="pct"/>
            <w:vAlign w:val="center"/>
          </w:tcPr>
          <w:p w14:paraId="75B5F123" w14:textId="77777777" w:rsidR="0010498A" w:rsidRPr="001B29B9" w:rsidRDefault="0010498A" w:rsidP="00D63E31">
            <w:pPr>
              <w:spacing w:line="276" w:lineRule="auto"/>
              <w:jc w:val="center"/>
            </w:pPr>
            <w:r w:rsidRPr="001B29B9">
              <w:t>120</w:t>
            </w:r>
          </w:p>
        </w:tc>
        <w:tc>
          <w:tcPr>
            <w:tcW w:w="727" w:type="pct"/>
            <w:vAlign w:val="center"/>
          </w:tcPr>
          <w:p w14:paraId="5FF0D3A2" w14:textId="77777777" w:rsidR="0010498A" w:rsidRPr="001B29B9" w:rsidRDefault="0010498A" w:rsidP="00D63E31">
            <w:pPr>
              <w:spacing w:line="276" w:lineRule="auto"/>
              <w:jc w:val="center"/>
            </w:pPr>
            <w:r w:rsidRPr="001B29B9">
              <w:t>0</w:t>
            </w:r>
          </w:p>
        </w:tc>
        <w:tc>
          <w:tcPr>
            <w:tcW w:w="509" w:type="pct"/>
            <w:vAlign w:val="center"/>
          </w:tcPr>
          <w:p w14:paraId="34F3DAE0" w14:textId="77777777" w:rsidR="0010498A" w:rsidRPr="001B29B9" w:rsidRDefault="0010498A" w:rsidP="00D63E31">
            <w:pPr>
              <w:spacing w:line="276" w:lineRule="auto"/>
              <w:jc w:val="center"/>
            </w:pPr>
            <w:r w:rsidRPr="001B29B9">
              <w:t>100</w:t>
            </w:r>
          </w:p>
        </w:tc>
        <w:tc>
          <w:tcPr>
            <w:tcW w:w="582" w:type="pct"/>
            <w:vAlign w:val="center"/>
          </w:tcPr>
          <w:p w14:paraId="0A2081DE" w14:textId="77777777" w:rsidR="0010498A" w:rsidRPr="001B29B9" w:rsidRDefault="0010498A" w:rsidP="00D63E31">
            <w:pPr>
              <w:spacing w:line="276" w:lineRule="auto"/>
              <w:jc w:val="center"/>
            </w:pPr>
            <w:r w:rsidRPr="001B29B9">
              <w:t>100</w:t>
            </w:r>
          </w:p>
        </w:tc>
      </w:tr>
      <w:tr w:rsidR="0010498A" w:rsidRPr="001B29B9" w14:paraId="436DA4DC" w14:textId="77777777" w:rsidTr="00D63E31">
        <w:tc>
          <w:tcPr>
            <w:tcW w:w="1219" w:type="pct"/>
          </w:tcPr>
          <w:p w14:paraId="02259DF8" w14:textId="77777777" w:rsidR="0010498A" w:rsidRPr="001B29B9" w:rsidRDefault="0010498A" w:rsidP="00965C73">
            <w:pPr>
              <w:spacing w:line="276" w:lineRule="auto"/>
              <w:jc w:val="both"/>
            </w:pPr>
            <w:r w:rsidRPr="001B29B9">
              <w:t xml:space="preserve">Иностранный язык         </w:t>
            </w:r>
          </w:p>
        </w:tc>
        <w:tc>
          <w:tcPr>
            <w:tcW w:w="582" w:type="pct"/>
            <w:vAlign w:val="center"/>
          </w:tcPr>
          <w:p w14:paraId="7829EBA9" w14:textId="77777777" w:rsidR="0010498A" w:rsidRPr="001B29B9" w:rsidRDefault="0010498A" w:rsidP="00D63E31">
            <w:pPr>
              <w:spacing w:line="276" w:lineRule="auto"/>
              <w:jc w:val="center"/>
            </w:pPr>
          </w:p>
        </w:tc>
        <w:tc>
          <w:tcPr>
            <w:tcW w:w="582" w:type="pct"/>
            <w:vAlign w:val="center"/>
          </w:tcPr>
          <w:p w14:paraId="7B42B7EA" w14:textId="77777777" w:rsidR="0010498A" w:rsidRPr="001B29B9" w:rsidRDefault="0010498A" w:rsidP="00D63E31">
            <w:pPr>
              <w:spacing w:line="276" w:lineRule="auto"/>
              <w:jc w:val="center"/>
            </w:pPr>
          </w:p>
        </w:tc>
        <w:tc>
          <w:tcPr>
            <w:tcW w:w="800" w:type="pct"/>
            <w:vAlign w:val="center"/>
          </w:tcPr>
          <w:p w14:paraId="49969726" w14:textId="77777777" w:rsidR="0010498A" w:rsidRPr="001B29B9" w:rsidRDefault="0010498A" w:rsidP="00D63E31">
            <w:pPr>
              <w:spacing w:line="276" w:lineRule="auto"/>
              <w:jc w:val="center"/>
            </w:pPr>
            <w:r w:rsidRPr="001B29B9">
              <w:t>120</w:t>
            </w:r>
          </w:p>
        </w:tc>
        <w:tc>
          <w:tcPr>
            <w:tcW w:w="727" w:type="pct"/>
            <w:vAlign w:val="center"/>
          </w:tcPr>
          <w:p w14:paraId="3131727C" w14:textId="77777777" w:rsidR="0010498A" w:rsidRPr="001B29B9" w:rsidRDefault="0010498A" w:rsidP="00D63E31">
            <w:pPr>
              <w:spacing w:line="276" w:lineRule="auto"/>
              <w:jc w:val="center"/>
            </w:pPr>
            <w:r w:rsidRPr="001B29B9">
              <w:t>0</w:t>
            </w:r>
          </w:p>
        </w:tc>
        <w:tc>
          <w:tcPr>
            <w:tcW w:w="509" w:type="pct"/>
            <w:vAlign w:val="center"/>
          </w:tcPr>
          <w:p w14:paraId="5101C52E" w14:textId="77777777" w:rsidR="0010498A" w:rsidRPr="001B29B9" w:rsidRDefault="0010498A" w:rsidP="00D63E31">
            <w:pPr>
              <w:spacing w:line="276" w:lineRule="auto"/>
              <w:jc w:val="center"/>
            </w:pPr>
            <w:r w:rsidRPr="001B29B9">
              <w:t>100</w:t>
            </w:r>
          </w:p>
        </w:tc>
        <w:tc>
          <w:tcPr>
            <w:tcW w:w="582" w:type="pct"/>
            <w:vAlign w:val="center"/>
          </w:tcPr>
          <w:p w14:paraId="4BF65026" w14:textId="77777777" w:rsidR="0010498A" w:rsidRPr="001B29B9" w:rsidRDefault="0010498A" w:rsidP="00D63E31">
            <w:pPr>
              <w:spacing w:line="276" w:lineRule="auto"/>
              <w:jc w:val="center"/>
            </w:pPr>
            <w:r w:rsidRPr="001B29B9">
              <w:t>100</w:t>
            </w:r>
          </w:p>
        </w:tc>
      </w:tr>
      <w:tr w:rsidR="0010498A" w:rsidRPr="001B29B9" w14:paraId="1D4C4854" w14:textId="77777777" w:rsidTr="00D63E31">
        <w:tc>
          <w:tcPr>
            <w:tcW w:w="1219" w:type="pct"/>
          </w:tcPr>
          <w:p w14:paraId="605A6AB4" w14:textId="77777777" w:rsidR="0010498A" w:rsidRPr="001B29B9" w:rsidRDefault="0010498A" w:rsidP="00965C73">
            <w:pPr>
              <w:spacing w:line="276" w:lineRule="auto"/>
              <w:jc w:val="both"/>
            </w:pPr>
            <w:r w:rsidRPr="001B29B9">
              <w:t>Математика</w:t>
            </w:r>
          </w:p>
        </w:tc>
        <w:tc>
          <w:tcPr>
            <w:tcW w:w="582" w:type="pct"/>
            <w:vAlign w:val="center"/>
          </w:tcPr>
          <w:p w14:paraId="07BC72FB" w14:textId="77777777" w:rsidR="0010498A" w:rsidRPr="001B29B9" w:rsidRDefault="0010498A" w:rsidP="00D63E31">
            <w:pPr>
              <w:spacing w:line="276" w:lineRule="auto"/>
              <w:jc w:val="center"/>
            </w:pPr>
          </w:p>
        </w:tc>
        <w:tc>
          <w:tcPr>
            <w:tcW w:w="582" w:type="pct"/>
            <w:vAlign w:val="center"/>
          </w:tcPr>
          <w:p w14:paraId="6393B6C3" w14:textId="77777777" w:rsidR="0010498A" w:rsidRPr="001B29B9" w:rsidRDefault="0010498A" w:rsidP="00D63E31">
            <w:pPr>
              <w:spacing w:line="276" w:lineRule="auto"/>
              <w:jc w:val="center"/>
            </w:pPr>
          </w:p>
        </w:tc>
        <w:tc>
          <w:tcPr>
            <w:tcW w:w="800" w:type="pct"/>
            <w:vAlign w:val="center"/>
          </w:tcPr>
          <w:p w14:paraId="34D73DCB" w14:textId="77777777" w:rsidR="0010498A" w:rsidRPr="001B29B9" w:rsidRDefault="0010498A" w:rsidP="00D63E31">
            <w:pPr>
              <w:spacing w:line="276" w:lineRule="auto"/>
              <w:jc w:val="center"/>
            </w:pPr>
            <w:r w:rsidRPr="001B29B9">
              <w:t>120</w:t>
            </w:r>
          </w:p>
        </w:tc>
        <w:tc>
          <w:tcPr>
            <w:tcW w:w="727" w:type="pct"/>
            <w:vAlign w:val="center"/>
          </w:tcPr>
          <w:p w14:paraId="406A5E40" w14:textId="77777777" w:rsidR="0010498A" w:rsidRPr="001B29B9" w:rsidRDefault="0010498A" w:rsidP="00D63E31">
            <w:pPr>
              <w:spacing w:line="276" w:lineRule="auto"/>
              <w:jc w:val="center"/>
            </w:pPr>
            <w:r w:rsidRPr="001B29B9">
              <w:t>0</w:t>
            </w:r>
          </w:p>
        </w:tc>
        <w:tc>
          <w:tcPr>
            <w:tcW w:w="509" w:type="pct"/>
            <w:vAlign w:val="center"/>
          </w:tcPr>
          <w:p w14:paraId="4BAE9E5B" w14:textId="77777777" w:rsidR="0010498A" w:rsidRPr="001B29B9" w:rsidRDefault="0010498A" w:rsidP="00D63E31">
            <w:pPr>
              <w:spacing w:line="276" w:lineRule="auto"/>
              <w:jc w:val="center"/>
            </w:pPr>
            <w:r w:rsidRPr="001B29B9">
              <w:t>100</w:t>
            </w:r>
          </w:p>
        </w:tc>
        <w:tc>
          <w:tcPr>
            <w:tcW w:w="582" w:type="pct"/>
            <w:vAlign w:val="center"/>
          </w:tcPr>
          <w:p w14:paraId="04FDF27D" w14:textId="77777777" w:rsidR="0010498A" w:rsidRPr="001B29B9" w:rsidRDefault="0010498A" w:rsidP="00D63E31">
            <w:pPr>
              <w:spacing w:line="276" w:lineRule="auto"/>
              <w:jc w:val="center"/>
            </w:pPr>
            <w:r w:rsidRPr="001B29B9">
              <w:t>100</w:t>
            </w:r>
          </w:p>
        </w:tc>
      </w:tr>
      <w:tr w:rsidR="0010498A" w:rsidRPr="001B29B9" w14:paraId="21C6D1DE" w14:textId="77777777" w:rsidTr="00D63E31">
        <w:tc>
          <w:tcPr>
            <w:tcW w:w="1219" w:type="pct"/>
          </w:tcPr>
          <w:p w14:paraId="127F8AB9" w14:textId="77777777" w:rsidR="0010498A" w:rsidRPr="001B29B9" w:rsidRDefault="0010498A" w:rsidP="00965C73">
            <w:pPr>
              <w:spacing w:line="276" w:lineRule="auto"/>
              <w:jc w:val="both"/>
            </w:pPr>
            <w:r w:rsidRPr="001B29B9">
              <w:t>Окружающий мир</w:t>
            </w:r>
          </w:p>
        </w:tc>
        <w:tc>
          <w:tcPr>
            <w:tcW w:w="582" w:type="pct"/>
            <w:vAlign w:val="center"/>
          </w:tcPr>
          <w:p w14:paraId="41F98445" w14:textId="77777777" w:rsidR="0010498A" w:rsidRPr="001B29B9" w:rsidRDefault="0010498A" w:rsidP="00D63E31">
            <w:pPr>
              <w:spacing w:line="276" w:lineRule="auto"/>
              <w:jc w:val="center"/>
            </w:pPr>
          </w:p>
        </w:tc>
        <w:tc>
          <w:tcPr>
            <w:tcW w:w="582" w:type="pct"/>
            <w:vAlign w:val="center"/>
          </w:tcPr>
          <w:p w14:paraId="1C54133A" w14:textId="77777777" w:rsidR="0010498A" w:rsidRPr="001B29B9" w:rsidRDefault="0010498A" w:rsidP="00D63E31">
            <w:pPr>
              <w:spacing w:line="276" w:lineRule="auto"/>
              <w:jc w:val="center"/>
            </w:pPr>
          </w:p>
        </w:tc>
        <w:tc>
          <w:tcPr>
            <w:tcW w:w="800" w:type="pct"/>
            <w:vAlign w:val="center"/>
          </w:tcPr>
          <w:p w14:paraId="60724879" w14:textId="77777777" w:rsidR="0010498A" w:rsidRPr="001B29B9" w:rsidRDefault="0010498A" w:rsidP="00D63E31">
            <w:pPr>
              <w:spacing w:line="276" w:lineRule="auto"/>
              <w:jc w:val="center"/>
            </w:pPr>
            <w:r w:rsidRPr="001B29B9">
              <w:t>120</w:t>
            </w:r>
          </w:p>
        </w:tc>
        <w:tc>
          <w:tcPr>
            <w:tcW w:w="727" w:type="pct"/>
            <w:vAlign w:val="center"/>
          </w:tcPr>
          <w:p w14:paraId="1B5330D6" w14:textId="77777777" w:rsidR="0010498A" w:rsidRPr="001B29B9" w:rsidRDefault="0010498A" w:rsidP="00D63E31">
            <w:pPr>
              <w:spacing w:line="276" w:lineRule="auto"/>
              <w:jc w:val="center"/>
            </w:pPr>
            <w:r w:rsidRPr="001B29B9">
              <w:t>0</w:t>
            </w:r>
          </w:p>
        </w:tc>
        <w:tc>
          <w:tcPr>
            <w:tcW w:w="509" w:type="pct"/>
            <w:vAlign w:val="center"/>
          </w:tcPr>
          <w:p w14:paraId="61854447" w14:textId="77777777" w:rsidR="0010498A" w:rsidRPr="001B29B9" w:rsidRDefault="0010498A" w:rsidP="00D63E31">
            <w:pPr>
              <w:spacing w:line="276" w:lineRule="auto"/>
              <w:jc w:val="center"/>
            </w:pPr>
            <w:r w:rsidRPr="001B29B9">
              <w:t>100</w:t>
            </w:r>
          </w:p>
        </w:tc>
        <w:tc>
          <w:tcPr>
            <w:tcW w:w="582" w:type="pct"/>
            <w:vAlign w:val="center"/>
          </w:tcPr>
          <w:p w14:paraId="50993D05" w14:textId="77777777" w:rsidR="0010498A" w:rsidRPr="001B29B9" w:rsidRDefault="0010498A" w:rsidP="00D63E31">
            <w:pPr>
              <w:spacing w:line="276" w:lineRule="auto"/>
              <w:jc w:val="center"/>
            </w:pPr>
            <w:r w:rsidRPr="001B29B9">
              <w:t>100</w:t>
            </w:r>
          </w:p>
        </w:tc>
      </w:tr>
      <w:tr w:rsidR="0010498A" w:rsidRPr="001B29B9" w14:paraId="365B290A" w14:textId="77777777" w:rsidTr="00D63E31">
        <w:tc>
          <w:tcPr>
            <w:tcW w:w="1219" w:type="pct"/>
          </w:tcPr>
          <w:p w14:paraId="636DFE73" w14:textId="77777777" w:rsidR="0010498A" w:rsidRPr="001B29B9" w:rsidRDefault="0010498A" w:rsidP="00965C73">
            <w:pPr>
              <w:spacing w:line="276" w:lineRule="auto"/>
              <w:jc w:val="both"/>
            </w:pPr>
            <w:r w:rsidRPr="001B29B9">
              <w:t>Музыка</w:t>
            </w:r>
          </w:p>
        </w:tc>
        <w:tc>
          <w:tcPr>
            <w:tcW w:w="582" w:type="pct"/>
            <w:vAlign w:val="center"/>
          </w:tcPr>
          <w:p w14:paraId="0DC76297" w14:textId="77777777" w:rsidR="0010498A" w:rsidRPr="001B29B9" w:rsidRDefault="0010498A" w:rsidP="00D63E31">
            <w:pPr>
              <w:spacing w:line="276" w:lineRule="auto"/>
              <w:jc w:val="center"/>
            </w:pPr>
          </w:p>
        </w:tc>
        <w:tc>
          <w:tcPr>
            <w:tcW w:w="582" w:type="pct"/>
            <w:vAlign w:val="center"/>
          </w:tcPr>
          <w:p w14:paraId="351DE20B" w14:textId="77777777" w:rsidR="0010498A" w:rsidRPr="001B29B9" w:rsidRDefault="0010498A" w:rsidP="00D63E31">
            <w:pPr>
              <w:spacing w:line="276" w:lineRule="auto"/>
              <w:jc w:val="center"/>
            </w:pPr>
          </w:p>
        </w:tc>
        <w:tc>
          <w:tcPr>
            <w:tcW w:w="800" w:type="pct"/>
            <w:vAlign w:val="center"/>
          </w:tcPr>
          <w:p w14:paraId="567599C2" w14:textId="044D9E93" w:rsidR="0010498A" w:rsidRPr="001B29B9" w:rsidRDefault="009B4662" w:rsidP="00D63E31">
            <w:pPr>
              <w:spacing w:line="276" w:lineRule="auto"/>
              <w:jc w:val="center"/>
            </w:pPr>
            <w:r w:rsidRPr="001B29B9">
              <w:t>30</w:t>
            </w:r>
            <w:r w:rsidR="0010498A" w:rsidRPr="001B29B9">
              <w:t>*</w:t>
            </w:r>
          </w:p>
        </w:tc>
        <w:tc>
          <w:tcPr>
            <w:tcW w:w="727" w:type="pct"/>
            <w:vAlign w:val="center"/>
          </w:tcPr>
          <w:p w14:paraId="7898988A" w14:textId="77777777" w:rsidR="0010498A" w:rsidRPr="001B29B9" w:rsidRDefault="0010498A" w:rsidP="00D63E31">
            <w:pPr>
              <w:spacing w:line="276" w:lineRule="auto"/>
              <w:jc w:val="center"/>
            </w:pPr>
            <w:r w:rsidRPr="001B29B9">
              <w:t>0</w:t>
            </w:r>
          </w:p>
        </w:tc>
        <w:tc>
          <w:tcPr>
            <w:tcW w:w="509" w:type="pct"/>
            <w:vAlign w:val="center"/>
          </w:tcPr>
          <w:p w14:paraId="1120EA03" w14:textId="77777777" w:rsidR="0010498A" w:rsidRPr="001B29B9" w:rsidRDefault="0010498A" w:rsidP="00D63E31">
            <w:pPr>
              <w:spacing w:line="276" w:lineRule="auto"/>
              <w:jc w:val="center"/>
            </w:pPr>
            <w:r w:rsidRPr="001B29B9">
              <w:t>100</w:t>
            </w:r>
          </w:p>
        </w:tc>
        <w:tc>
          <w:tcPr>
            <w:tcW w:w="582" w:type="pct"/>
            <w:vAlign w:val="center"/>
          </w:tcPr>
          <w:p w14:paraId="36BE1C94" w14:textId="77777777" w:rsidR="0010498A" w:rsidRPr="001B29B9" w:rsidRDefault="0010498A" w:rsidP="00D63E31">
            <w:pPr>
              <w:spacing w:line="276" w:lineRule="auto"/>
              <w:jc w:val="center"/>
            </w:pPr>
            <w:r w:rsidRPr="001B29B9">
              <w:t>100</w:t>
            </w:r>
          </w:p>
        </w:tc>
      </w:tr>
      <w:tr w:rsidR="0010498A" w:rsidRPr="001B29B9" w14:paraId="5BA96F69" w14:textId="77777777" w:rsidTr="00D63E31">
        <w:tc>
          <w:tcPr>
            <w:tcW w:w="1219" w:type="pct"/>
          </w:tcPr>
          <w:p w14:paraId="62424537" w14:textId="77777777" w:rsidR="0010498A" w:rsidRPr="001B29B9" w:rsidRDefault="0010498A" w:rsidP="00965C73">
            <w:pPr>
              <w:spacing w:line="276" w:lineRule="auto"/>
              <w:jc w:val="both"/>
            </w:pPr>
            <w:r w:rsidRPr="001B29B9">
              <w:lastRenderedPageBreak/>
              <w:t>Изобразительное искусство</w:t>
            </w:r>
          </w:p>
        </w:tc>
        <w:tc>
          <w:tcPr>
            <w:tcW w:w="582" w:type="pct"/>
            <w:vAlign w:val="center"/>
          </w:tcPr>
          <w:p w14:paraId="23662DFE" w14:textId="77777777" w:rsidR="0010498A" w:rsidRPr="001B29B9" w:rsidRDefault="0010498A" w:rsidP="00D63E31">
            <w:pPr>
              <w:spacing w:line="276" w:lineRule="auto"/>
              <w:jc w:val="center"/>
            </w:pPr>
          </w:p>
        </w:tc>
        <w:tc>
          <w:tcPr>
            <w:tcW w:w="582" w:type="pct"/>
            <w:vAlign w:val="center"/>
          </w:tcPr>
          <w:p w14:paraId="21FF290A" w14:textId="77777777" w:rsidR="0010498A" w:rsidRPr="001B29B9" w:rsidRDefault="0010498A" w:rsidP="00D63E31">
            <w:pPr>
              <w:spacing w:line="276" w:lineRule="auto"/>
              <w:jc w:val="center"/>
            </w:pPr>
          </w:p>
        </w:tc>
        <w:tc>
          <w:tcPr>
            <w:tcW w:w="800" w:type="pct"/>
            <w:vAlign w:val="center"/>
          </w:tcPr>
          <w:p w14:paraId="54D62E36" w14:textId="77777777" w:rsidR="0010498A" w:rsidRPr="001B29B9" w:rsidRDefault="0010498A" w:rsidP="00D63E31">
            <w:pPr>
              <w:spacing w:line="276" w:lineRule="auto"/>
              <w:jc w:val="center"/>
            </w:pPr>
            <w:r w:rsidRPr="001B29B9">
              <w:t>60*</w:t>
            </w:r>
          </w:p>
        </w:tc>
        <w:tc>
          <w:tcPr>
            <w:tcW w:w="727" w:type="pct"/>
            <w:vAlign w:val="center"/>
          </w:tcPr>
          <w:p w14:paraId="37B7B5B2" w14:textId="77777777" w:rsidR="0010498A" w:rsidRPr="001B29B9" w:rsidRDefault="0010498A" w:rsidP="00D63E31">
            <w:pPr>
              <w:spacing w:line="276" w:lineRule="auto"/>
              <w:jc w:val="center"/>
            </w:pPr>
            <w:r w:rsidRPr="001B29B9">
              <w:t>0</w:t>
            </w:r>
          </w:p>
        </w:tc>
        <w:tc>
          <w:tcPr>
            <w:tcW w:w="509" w:type="pct"/>
            <w:vAlign w:val="center"/>
          </w:tcPr>
          <w:p w14:paraId="1DC22C9B" w14:textId="77777777" w:rsidR="0010498A" w:rsidRPr="001B29B9" w:rsidRDefault="0010498A" w:rsidP="00D63E31">
            <w:pPr>
              <w:spacing w:line="276" w:lineRule="auto"/>
              <w:jc w:val="center"/>
            </w:pPr>
            <w:r w:rsidRPr="001B29B9">
              <w:t>61</w:t>
            </w:r>
          </w:p>
        </w:tc>
        <w:tc>
          <w:tcPr>
            <w:tcW w:w="582" w:type="pct"/>
            <w:vAlign w:val="center"/>
          </w:tcPr>
          <w:p w14:paraId="3D35FFF7" w14:textId="77777777" w:rsidR="0010498A" w:rsidRPr="001B29B9" w:rsidRDefault="0010498A" w:rsidP="00D63E31">
            <w:pPr>
              <w:spacing w:line="276" w:lineRule="auto"/>
              <w:jc w:val="center"/>
            </w:pPr>
            <w:r w:rsidRPr="001B29B9">
              <w:t>61</w:t>
            </w:r>
          </w:p>
        </w:tc>
      </w:tr>
      <w:tr w:rsidR="0010498A" w:rsidRPr="001B29B9" w14:paraId="2DC8408B" w14:textId="77777777" w:rsidTr="00D63E31">
        <w:tc>
          <w:tcPr>
            <w:tcW w:w="1219" w:type="pct"/>
          </w:tcPr>
          <w:p w14:paraId="0E23F054" w14:textId="77777777" w:rsidR="0010498A" w:rsidRPr="001B29B9" w:rsidRDefault="0010498A" w:rsidP="00965C73">
            <w:pPr>
              <w:spacing w:line="276" w:lineRule="auto"/>
              <w:jc w:val="both"/>
            </w:pPr>
            <w:r w:rsidRPr="001B29B9">
              <w:t>Технология</w:t>
            </w:r>
          </w:p>
        </w:tc>
        <w:tc>
          <w:tcPr>
            <w:tcW w:w="582" w:type="pct"/>
            <w:vAlign w:val="center"/>
          </w:tcPr>
          <w:p w14:paraId="13C7908C" w14:textId="77777777" w:rsidR="0010498A" w:rsidRPr="001B29B9" w:rsidRDefault="0010498A" w:rsidP="00D63E31">
            <w:pPr>
              <w:spacing w:line="276" w:lineRule="auto"/>
              <w:jc w:val="center"/>
            </w:pPr>
          </w:p>
        </w:tc>
        <w:tc>
          <w:tcPr>
            <w:tcW w:w="582" w:type="pct"/>
            <w:vAlign w:val="center"/>
          </w:tcPr>
          <w:p w14:paraId="6A011004" w14:textId="77777777" w:rsidR="0010498A" w:rsidRPr="001B29B9" w:rsidRDefault="0010498A" w:rsidP="00D63E31">
            <w:pPr>
              <w:spacing w:line="276" w:lineRule="auto"/>
              <w:jc w:val="center"/>
            </w:pPr>
          </w:p>
        </w:tc>
        <w:tc>
          <w:tcPr>
            <w:tcW w:w="800" w:type="pct"/>
            <w:vAlign w:val="center"/>
          </w:tcPr>
          <w:p w14:paraId="45D05C65" w14:textId="77777777" w:rsidR="0010498A" w:rsidRPr="001B29B9" w:rsidRDefault="0010498A" w:rsidP="00D63E31">
            <w:pPr>
              <w:spacing w:line="276" w:lineRule="auto"/>
              <w:jc w:val="center"/>
            </w:pPr>
            <w:r w:rsidRPr="001B29B9">
              <w:t>60*</w:t>
            </w:r>
          </w:p>
        </w:tc>
        <w:tc>
          <w:tcPr>
            <w:tcW w:w="727" w:type="pct"/>
            <w:vAlign w:val="center"/>
          </w:tcPr>
          <w:p w14:paraId="65755A98" w14:textId="77777777" w:rsidR="0010498A" w:rsidRPr="001B29B9" w:rsidRDefault="0010498A" w:rsidP="00D63E31">
            <w:pPr>
              <w:spacing w:line="276" w:lineRule="auto"/>
              <w:jc w:val="center"/>
            </w:pPr>
            <w:r w:rsidRPr="001B29B9">
              <w:t>0</w:t>
            </w:r>
          </w:p>
        </w:tc>
        <w:tc>
          <w:tcPr>
            <w:tcW w:w="509" w:type="pct"/>
            <w:vAlign w:val="center"/>
          </w:tcPr>
          <w:p w14:paraId="62215322" w14:textId="77777777" w:rsidR="0010498A" w:rsidRPr="001B29B9" w:rsidRDefault="0010498A" w:rsidP="00D63E31">
            <w:pPr>
              <w:spacing w:line="276" w:lineRule="auto"/>
              <w:jc w:val="center"/>
            </w:pPr>
            <w:r w:rsidRPr="001B29B9">
              <w:t>100</w:t>
            </w:r>
          </w:p>
        </w:tc>
        <w:tc>
          <w:tcPr>
            <w:tcW w:w="582" w:type="pct"/>
            <w:vAlign w:val="center"/>
          </w:tcPr>
          <w:p w14:paraId="337F17FE" w14:textId="77777777" w:rsidR="0010498A" w:rsidRPr="001B29B9" w:rsidRDefault="0010498A" w:rsidP="00D63E31">
            <w:pPr>
              <w:spacing w:line="276" w:lineRule="auto"/>
              <w:jc w:val="center"/>
            </w:pPr>
            <w:r w:rsidRPr="001B29B9">
              <w:t>100</w:t>
            </w:r>
          </w:p>
        </w:tc>
      </w:tr>
      <w:tr w:rsidR="0010498A" w:rsidRPr="001B29B9" w14:paraId="75E1C95C" w14:textId="77777777" w:rsidTr="00D63E31">
        <w:tc>
          <w:tcPr>
            <w:tcW w:w="1219" w:type="pct"/>
          </w:tcPr>
          <w:p w14:paraId="7660E318"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7DF4FE4F" w14:textId="77777777" w:rsidR="0010498A" w:rsidRPr="001B29B9" w:rsidRDefault="0010498A" w:rsidP="00D63E31">
            <w:pPr>
              <w:spacing w:line="276" w:lineRule="auto"/>
              <w:jc w:val="center"/>
            </w:pPr>
          </w:p>
        </w:tc>
        <w:tc>
          <w:tcPr>
            <w:tcW w:w="582" w:type="pct"/>
            <w:vAlign w:val="center"/>
          </w:tcPr>
          <w:p w14:paraId="3ACD20CC" w14:textId="77777777" w:rsidR="0010498A" w:rsidRPr="001B29B9" w:rsidRDefault="0010498A" w:rsidP="00D63E31">
            <w:pPr>
              <w:spacing w:line="276" w:lineRule="auto"/>
              <w:jc w:val="center"/>
            </w:pPr>
          </w:p>
        </w:tc>
        <w:tc>
          <w:tcPr>
            <w:tcW w:w="800" w:type="pct"/>
            <w:vAlign w:val="center"/>
          </w:tcPr>
          <w:p w14:paraId="6A7014F0" w14:textId="1BEE092D" w:rsidR="0010498A" w:rsidRPr="001B29B9" w:rsidRDefault="009B4662" w:rsidP="00D63E31">
            <w:pPr>
              <w:spacing w:line="276" w:lineRule="auto"/>
              <w:jc w:val="center"/>
            </w:pPr>
            <w:r w:rsidRPr="001B29B9">
              <w:t>30</w:t>
            </w:r>
            <w:r w:rsidR="0010498A" w:rsidRPr="001B29B9">
              <w:t>*</w:t>
            </w:r>
          </w:p>
        </w:tc>
        <w:tc>
          <w:tcPr>
            <w:tcW w:w="727" w:type="pct"/>
            <w:vAlign w:val="center"/>
          </w:tcPr>
          <w:p w14:paraId="68E02B6E" w14:textId="77777777" w:rsidR="0010498A" w:rsidRPr="001B29B9" w:rsidRDefault="0010498A" w:rsidP="00D63E31">
            <w:pPr>
              <w:spacing w:line="276" w:lineRule="auto"/>
              <w:jc w:val="center"/>
            </w:pPr>
            <w:r w:rsidRPr="001B29B9">
              <w:t>0</w:t>
            </w:r>
          </w:p>
        </w:tc>
        <w:tc>
          <w:tcPr>
            <w:tcW w:w="509" w:type="pct"/>
            <w:vAlign w:val="center"/>
          </w:tcPr>
          <w:p w14:paraId="7AEEF88B" w14:textId="77777777" w:rsidR="0010498A" w:rsidRPr="001B29B9" w:rsidRDefault="0010498A" w:rsidP="00D63E31">
            <w:pPr>
              <w:spacing w:line="276" w:lineRule="auto"/>
              <w:jc w:val="center"/>
            </w:pPr>
            <w:r w:rsidRPr="001B29B9">
              <w:t>100</w:t>
            </w:r>
          </w:p>
        </w:tc>
        <w:tc>
          <w:tcPr>
            <w:tcW w:w="582" w:type="pct"/>
            <w:vAlign w:val="center"/>
          </w:tcPr>
          <w:p w14:paraId="3CC1E7AE" w14:textId="77777777" w:rsidR="0010498A" w:rsidRPr="001B29B9" w:rsidRDefault="0010498A" w:rsidP="00D63E31">
            <w:pPr>
              <w:spacing w:line="276" w:lineRule="auto"/>
              <w:jc w:val="center"/>
            </w:pPr>
            <w:r w:rsidRPr="001B29B9">
              <w:t>100</w:t>
            </w:r>
          </w:p>
        </w:tc>
      </w:tr>
      <w:tr w:rsidR="00A24871" w:rsidRPr="001B29B9" w14:paraId="159813C7" w14:textId="77777777" w:rsidTr="00D63E31">
        <w:tc>
          <w:tcPr>
            <w:tcW w:w="1219" w:type="pct"/>
          </w:tcPr>
          <w:p w14:paraId="2D5B489A" w14:textId="3CF1CB13" w:rsidR="00A24871" w:rsidRPr="001B29B9" w:rsidRDefault="00A24871" w:rsidP="00965C73">
            <w:pPr>
              <w:spacing w:line="276" w:lineRule="auto"/>
              <w:jc w:val="both"/>
            </w:pPr>
            <w:r w:rsidRPr="001B29B9">
              <w:t>Родной русский язык</w:t>
            </w:r>
          </w:p>
        </w:tc>
        <w:tc>
          <w:tcPr>
            <w:tcW w:w="582" w:type="pct"/>
            <w:vAlign w:val="center"/>
          </w:tcPr>
          <w:p w14:paraId="21FCF558" w14:textId="77777777" w:rsidR="00A24871" w:rsidRPr="001B29B9" w:rsidRDefault="00A24871" w:rsidP="00D63E31">
            <w:pPr>
              <w:spacing w:line="276" w:lineRule="auto"/>
              <w:jc w:val="center"/>
            </w:pPr>
          </w:p>
        </w:tc>
        <w:tc>
          <w:tcPr>
            <w:tcW w:w="582" w:type="pct"/>
            <w:vAlign w:val="center"/>
          </w:tcPr>
          <w:p w14:paraId="005CE9B2" w14:textId="77777777" w:rsidR="00A24871" w:rsidRPr="001B29B9" w:rsidRDefault="00A24871" w:rsidP="00D63E31">
            <w:pPr>
              <w:spacing w:line="276" w:lineRule="auto"/>
              <w:jc w:val="center"/>
            </w:pPr>
          </w:p>
        </w:tc>
        <w:tc>
          <w:tcPr>
            <w:tcW w:w="800" w:type="pct"/>
            <w:vAlign w:val="center"/>
          </w:tcPr>
          <w:p w14:paraId="077DF209" w14:textId="5219A946" w:rsidR="00A24871" w:rsidRPr="001B29B9" w:rsidRDefault="00A24871" w:rsidP="00D63E31">
            <w:pPr>
              <w:spacing w:line="276" w:lineRule="auto"/>
              <w:jc w:val="center"/>
            </w:pPr>
            <w:r w:rsidRPr="001B29B9">
              <w:t>32*</w:t>
            </w:r>
          </w:p>
        </w:tc>
        <w:tc>
          <w:tcPr>
            <w:tcW w:w="727" w:type="pct"/>
            <w:vAlign w:val="center"/>
          </w:tcPr>
          <w:p w14:paraId="05BB08BC" w14:textId="3D7FD4D8" w:rsidR="00A24871" w:rsidRPr="001B29B9" w:rsidRDefault="00A24871" w:rsidP="00D63E31">
            <w:pPr>
              <w:spacing w:line="276" w:lineRule="auto"/>
              <w:jc w:val="center"/>
            </w:pPr>
            <w:r w:rsidRPr="001B29B9">
              <w:t>0</w:t>
            </w:r>
          </w:p>
        </w:tc>
        <w:tc>
          <w:tcPr>
            <w:tcW w:w="509" w:type="pct"/>
            <w:vAlign w:val="center"/>
          </w:tcPr>
          <w:p w14:paraId="734ABE65" w14:textId="77679387" w:rsidR="00A24871" w:rsidRPr="001B29B9" w:rsidRDefault="00A24871" w:rsidP="00D63E31">
            <w:pPr>
              <w:spacing w:line="276" w:lineRule="auto"/>
              <w:jc w:val="center"/>
            </w:pPr>
            <w:r w:rsidRPr="001B29B9">
              <w:t>100</w:t>
            </w:r>
          </w:p>
        </w:tc>
        <w:tc>
          <w:tcPr>
            <w:tcW w:w="582" w:type="pct"/>
            <w:vAlign w:val="center"/>
          </w:tcPr>
          <w:p w14:paraId="15771CC9" w14:textId="77FFFDD8" w:rsidR="00A24871" w:rsidRPr="001B29B9" w:rsidRDefault="00A24871" w:rsidP="00D63E31">
            <w:pPr>
              <w:spacing w:line="276" w:lineRule="auto"/>
              <w:jc w:val="center"/>
            </w:pPr>
            <w:r w:rsidRPr="001B29B9">
              <w:t>100</w:t>
            </w:r>
          </w:p>
        </w:tc>
      </w:tr>
      <w:tr w:rsidR="0010498A" w:rsidRPr="001B29B9" w14:paraId="66536F70" w14:textId="77777777" w:rsidTr="00D63E31">
        <w:tc>
          <w:tcPr>
            <w:tcW w:w="1219" w:type="pct"/>
          </w:tcPr>
          <w:p w14:paraId="71F6D5BD" w14:textId="77777777" w:rsidR="0010498A" w:rsidRPr="001B29B9" w:rsidRDefault="0010498A" w:rsidP="00965C73">
            <w:pPr>
              <w:spacing w:line="276" w:lineRule="auto"/>
              <w:jc w:val="both"/>
              <w:rPr>
                <w:b/>
              </w:rPr>
            </w:pPr>
            <w:r w:rsidRPr="001B29B9">
              <w:rPr>
                <w:b/>
              </w:rPr>
              <w:t>4 класс</w:t>
            </w:r>
          </w:p>
        </w:tc>
        <w:tc>
          <w:tcPr>
            <w:tcW w:w="582" w:type="pct"/>
            <w:vAlign w:val="center"/>
          </w:tcPr>
          <w:p w14:paraId="2572B5AA" w14:textId="77777777" w:rsidR="0010498A" w:rsidRPr="001B29B9" w:rsidRDefault="0010498A" w:rsidP="00D63E31">
            <w:pPr>
              <w:spacing w:line="276" w:lineRule="auto"/>
              <w:jc w:val="center"/>
            </w:pPr>
            <w:r w:rsidRPr="001B29B9">
              <w:t>базовый</w:t>
            </w:r>
          </w:p>
        </w:tc>
        <w:tc>
          <w:tcPr>
            <w:tcW w:w="582" w:type="pct"/>
            <w:vAlign w:val="center"/>
          </w:tcPr>
          <w:p w14:paraId="3CAFF3EE" w14:textId="29BFFC32" w:rsidR="0010498A" w:rsidRPr="001B29B9" w:rsidRDefault="006E7582" w:rsidP="00D63E31">
            <w:pPr>
              <w:spacing w:line="276" w:lineRule="auto"/>
              <w:jc w:val="center"/>
            </w:pPr>
            <w:r w:rsidRPr="001B29B9">
              <w:t>120</w:t>
            </w:r>
          </w:p>
        </w:tc>
        <w:tc>
          <w:tcPr>
            <w:tcW w:w="800" w:type="pct"/>
            <w:vAlign w:val="center"/>
          </w:tcPr>
          <w:p w14:paraId="452DBBA4" w14:textId="77777777" w:rsidR="0010498A" w:rsidRPr="001B29B9" w:rsidRDefault="0010498A" w:rsidP="00D63E31">
            <w:pPr>
              <w:spacing w:line="276" w:lineRule="auto"/>
              <w:jc w:val="center"/>
            </w:pPr>
          </w:p>
        </w:tc>
        <w:tc>
          <w:tcPr>
            <w:tcW w:w="727" w:type="pct"/>
            <w:vAlign w:val="center"/>
          </w:tcPr>
          <w:p w14:paraId="068455AD" w14:textId="77777777" w:rsidR="0010498A" w:rsidRPr="001B29B9" w:rsidRDefault="0010498A" w:rsidP="00D63E31">
            <w:pPr>
              <w:spacing w:line="276" w:lineRule="auto"/>
              <w:jc w:val="center"/>
            </w:pPr>
            <w:r w:rsidRPr="001B29B9">
              <w:t>0</w:t>
            </w:r>
          </w:p>
        </w:tc>
        <w:tc>
          <w:tcPr>
            <w:tcW w:w="509" w:type="pct"/>
            <w:vAlign w:val="center"/>
          </w:tcPr>
          <w:p w14:paraId="1DD7922F" w14:textId="77777777" w:rsidR="0010498A" w:rsidRPr="001B29B9" w:rsidRDefault="0010498A" w:rsidP="00D63E31">
            <w:pPr>
              <w:spacing w:line="276" w:lineRule="auto"/>
              <w:jc w:val="center"/>
            </w:pPr>
          </w:p>
        </w:tc>
        <w:tc>
          <w:tcPr>
            <w:tcW w:w="582" w:type="pct"/>
            <w:vAlign w:val="center"/>
          </w:tcPr>
          <w:p w14:paraId="720FE1B9" w14:textId="77777777" w:rsidR="0010498A" w:rsidRPr="001B29B9" w:rsidRDefault="0010498A" w:rsidP="00D63E31">
            <w:pPr>
              <w:spacing w:line="276" w:lineRule="auto"/>
              <w:jc w:val="center"/>
            </w:pPr>
          </w:p>
        </w:tc>
      </w:tr>
      <w:tr w:rsidR="0010498A" w:rsidRPr="001B29B9" w14:paraId="5251B31B" w14:textId="77777777" w:rsidTr="00D63E31">
        <w:tc>
          <w:tcPr>
            <w:tcW w:w="1219" w:type="pct"/>
          </w:tcPr>
          <w:p w14:paraId="29E717FF" w14:textId="77777777" w:rsidR="0010498A" w:rsidRPr="001B29B9" w:rsidRDefault="0010498A" w:rsidP="00965C73">
            <w:pPr>
              <w:spacing w:line="276" w:lineRule="auto"/>
              <w:jc w:val="both"/>
            </w:pPr>
            <w:r w:rsidRPr="001B29B9">
              <w:t>Русский язык</w:t>
            </w:r>
          </w:p>
        </w:tc>
        <w:tc>
          <w:tcPr>
            <w:tcW w:w="582" w:type="pct"/>
            <w:vAlign w:val="center"/>
          </w:tcPr>
          <w:p w14:paraId="2190523A" w14:textId="77777777" w:rsidR="0010498A" w:rsidRPr="001B29B9" w:rsidRDefault="0010498A" w:rsidP="00D63E31">
            <w:pPr>
              <w:spacing w:line="276" w:lineRule="auto"/>
              <w:jc w:val="center"/>
            </w:pPr>
          </w:p>
        </w:tc>
        <w:tc>
          <w:tcPr>
            <w:tcW w:w="582" w:type="pct"/>
            <w:vAlign w:val="center"/>
          </w:tcPr>
          <w:p w14:paraId="38AF4493" w14:textId="77777777" w:rsidR="0010498A" w:rsidRPr="001B29B9" w:rsidRDefault="0010498A" w:rsidP="00D63E31">
            <w:pPr>
              <w:spacing w:line="276" w:lineRule="auto"/>
              <w:jc w:val="center"/>
            </w:pPr>
          </w:p>
        </w:tc>
        <w:tc>
          <w:tcPr>
            <w:tcW w:w="800" w:type="pct"/>
            <w:vAlign w:val="center"/>
          </w:tcPr>
          <w:p w14:paraId="36E69C83" w14:textId="0D3978AB" w:rsidR="0010498A" w:rsidRPr="001B29B9" w:rsidRDefault="00C72427" w:rsidP="00D63E31">
            <w:pPr>
              <w:spacing w:line="276" w:lineRule="auto"/>
              <w:jc w:val="center"/>
            </w:pPr>
            <w:r w:rsidRPr="001B29B9">
              <w:t>12</w:t>
            </w:r>
            <w:r w:rsidR="0010498A" w:rsidRPr="001B29B9">
              <w:t>0</w:t>
            </w:r>
          </w:p>
        </w:tc>
        <w:tc>
          <w:tcPr>
            <w:tcW w:w="727" w:type="pct"/>
            <w:vAlign w:val="center"/>
          </w:tcPr>
          <w:p w14:paraId="480F10A7" w14:textId="77777777" w:rsidR="0010498A" w:rsidRPr="001B29B9" w:rsidRDefault="0010498A" w:rsidP="00D63E31">
            <w:pPr>
              <w:spacing w:line="276" w:lineRule="auto"/>
              <w:jc w:val="center"/>
            </w:pPr>
            <w:r w:rsidRPr="001B29B9">
              <w:t>0</w:t>
            </w:r>
          </w:p>
        </w:tc>
        <w:tc>
          <w:tcPr>
            <w:tcW w:w="509" w:type="pct"/>
            <w:vAlign w:val="center"/>
          </w:tcPr>
          <w:p w14:paraId="04FE9FF4" w14:textId="77777777" w:rsidR="0010498A" w:rsidRPr="001B29B9" w:rsidRDefault="0010498A" w:rsidP="00D63E31">
            <w:pPr>
              <w:spacing w:line="276" w:lineRule="auto"/>
              <w:jc w:val="center"/>
            </w:pPr>
            <w:r w:rsidRPr="001B29B9">
              <w:t>100</w:t>
            </w:r>
          </w:p>
        </w:tc>
        <w:tc>
          <w:tcPr>
            <w:tcW w:w="582" w:type="pct"/>
            <w:vAlign w:val="center"/>
          </w:tcPr>
          <w:p w14:paraId="374AF97B" w14:textId="77777777" w:rsidR="0010498A" w:rsidRPr="001B29B9" w:rsidRDefault="0010498A" w:rsidP="00D63E31">
            <w:pPr>
              <w:spacing w:line="276" w:lineRule="auto"/>
              <w:jc w:val="center"/>
            </w:pPr>
            <w:r w:rsidRPr="001B29B9">
              <w:t>100</w:t>
            </w:r>
          </w:p>
        </w:tc>
      </w:tr>
      <w:tr w:rsidR="0010498A" w:rsidRPr="001B29B9" w14:paraId="345A956D" w14:textId="77777777" w:rsidTr="00D63E31">
        <w:tc>
          <w:tcPr>
            <w:tcW w:w="1219" w:type="pct"/>
          </w:tcPr>
          <w:p w14:paraId="23510154" w14:textId="77777777" w:rsidR="0010498A" w:rsidRPr="001B29B9" w:rsidRDefault="0010498A" w:rsidP="00965C73">
            <w:pPr>
              <w:spacing w:line="276" w:lineRule="auto"/>
              <w:jc w:val="both"/>
            </w:pPr>
            <w:r w:rsidRPr="001B29B9">
              <w:t>Литературное чтение</w:t>
            </w:r>
          </w:p>
        </w:tc>
        <w:tc>
          <w:tcPr>
            <w:tcW w:w="582" w:type="pct"/>
            <w:vAlign w:val="center"/>
          </w:tcPr>
          <w:p w14:paraId="75ACCA48" w14:textId="77777777" w:rsidR="0010498A" w:rsidRPr="001B29B9" w:rsidRDefault="0010498A" w:rsidP="00D63E31">
            <w:pPr>
              <w:spacing w:line="276" w:lineRule="auto"/>
              <w:jc w:val="center"/>
            </w:pPr>
          </w:p>
        </w:tc>
        <w:tc>
          <w:tcPr>
            <w:tcW w:w="582" w:type="pct"/>
            <w:vAlign w:val="center"/>
          </w:tcPr>
          <w:p w14:paraId="00D91309" w14:textId="77777777" w:rsidR="0010498A" w:rsidRPr="001B29B9" w:rsidRDefault="0010498A" w:rsidP="00D63E31">
            <w:pPr>
              <w:spacing w:line="276" w:lineRule="auto"/>
              <w:jc w:val="center"/>
            </w:pPr>
          </w:p>
        </w:tc>
        <w:tc>
          <w:tcPr>
            <w:tcW w:w="800" w:type="pct"/>
            <w:vAlign w:val="center"/>
          </w:tcPr>
          <w:p w14:paraId="22BC02E2" w14:textId="1379E82A" w:rsidR="0010498A" w:rsidRPr="001B29B9" w:rsidRDefault="00C72427" w:rsidP="00D63E31">
            <w:pPr>
              <w:spacing w:line="276" w:lineRule="auto"/>
              <w:jc w:val="center"/>
            </w:pPr>
            <w:r w:rsidRPr="001B29B9">
              <w:t>12</w:t>
            </w:r>
            <w:r w:rsidR="0010498A" w:rsidRPr="001B29B9">
              <w:t>0</w:t>
            </w:r>
          </w:p>
        </w:tc>
        <w:tc>
          <w:tcPr>
            <w:tcW w:w="727" w:type="pct"/>
            <w:vAlign w:val="center"/>
          </w:tcPr>
          <w:p w14:paraId="21C75DF0" w14:textId="77777777" w:rsidR="0010498A" w:rsidRPr="001B29B9" w:rsidRDefault="0010498A" w:rsidP="00D63E31">
            <w:pPr>
              <w:spacing w:line="276" w:lineRule="auto"/>
              <w:jc w:val="center"/>
            </w:pPr>
            <w:r w:rsidRPr="001B29B9">
              <w:t>0</w:t>
            </w:r>
          </w:p>
        </w:tc>
        <w:tc>
          <w:tcPr>
            <w:tcW w:w="509" w:type="pct"/>
            <w:vAlign w:val="center"/>
          </w:tcPr>
          <w:p w14:paraId="786B8A40" w14:textId="77777777" w:rsidR="0010498A" w:rsidRPr="001B29B9" w:rsidRDefault="0010498A" w:rsidP="00D63E31">
            <w:pPr>
              <w:spacing w:line="276" w:lineRule="auto"/>
              <w:jc w:val="center"/>
            </w:pPr>
            <w:r w:rsidRPr="001B29B9">
              <w:t>100</w:t>
            </w:r>
          </w:p>
        </w:tc>
        <w:tc>
          <w:tcPr>
            <w:tcW w:w="582" w:type="pct"/>
            <w:vAlign w:val="center"/>
          </w:tcPr>
          <w:p w14:paraId="50A3BB70" w14:textId="77777777" w:rsidR="0010498A" w:rsidRPr="001B29B9" w:rsidRDefault="0010498A" w:rsidP="00D63E31">
            <w:pPr>
              <w:spacing w:line="276" w:lineRule="auto"/>
              <w:jc w:val="center"/>
            </w:pPr>
            <w:r w:rsidRPr="001B29B9">
              <w:t>100</w:t>
            </w:r>
          </w:p>
        </w:tc>
      </w:tr>
      <w:tr w:rsidR="0010498A" w:rsidRPr="001B29B9" w14:paraId="2997DFD1" w14:textId="77777777" w:rsidTr="00D63E31">
        <w:tc>
          <w:tcPr>
            <w:tcW w:w="1219" w:type="pct"/>
          </w:tcPr>
          <w:p w14:paraId="122332FE" w14:textId="77777777" w:rsidR="0010498A" w:rsidRPr="001B29B9" w:rsidRDefault="0010498A" w:rsidP="00965C73">
            <w:pPr>
              <w:spacing w:line="276" w:lineRule="auto"/>
              <w:jc w:val="both"/>
            </w:pPr>
            <w:r w:rsidRPr="001B29B9">
              <w:t xml:space="preserve">Иностранный язык         </w:t>
            </w:r>
          </w:p>
        </w:tc>
        <w:tc>
          <w:tcPr>
            <w:tcW w:w="582" w:type="pct"/>
            <w:vAlign w:val="center"/>
          </w:tcPr>
          <w:p w14:paraId="6B67FD2F" w14:textId="77777777" w:rsidR="0010498A" w:rsidRPr="001B29B9" w:rsidRDefault="0010498A" w:rsidP="00D63E31">
            <w:pPr>
              <w:spacing w:line="276" w:lineRule="auto"/>
              <w:jc w:val="center"/>
            </w:pPr>
          </w:p>
        </w:tc>
        <w:tc>
          <w:tcPr>
            <w:tcW w:w="582" w:type="pct"/>
            <w:vAlign w:val="center"/>
          </w:tcPr>
          <w:p w14:paraId="0F68D5C9" w14:textId="77777777" w:rsidR="0010498A" w:rsidRPr="001B29B9" w:rsidRDefault="0010498A" w:rsidP="00D63E31">
            <w:pPr>
              <w:spacing w:line="276" w:lineRule="auto"/>
              <w:jc w:val="center"/>
            </w:pPr>
          </w:p>
        </w:tc>
        <w:tc>
          <w:tcPr>
            <w:tcW w:w="800" w:type="pct"/>
            <w:vAlign w:val="center"/>
          </w:tcPr>
          <w:p w14:paraId="43DE2E1A" w14:textId="7B13B463" w:rsidR="0010498A" w:rsidRPr="001B29B9" w:rsidRDefault="00C72427" w:rsidP="00D63E31">
            <w:pPr>
              <w:spacing w:line="276" w:lineRule="auto"/>
              <w:jc w:val="center"/>
            </w:pPr>
            <w:r w:rsidRPr="001B29B9">
              <w:t>12</w:t>
            </w:r>
            <w:r w:rsidR="0010498A" w:rsidRPr="001B29B9">
              <w:t>0</w:t>
            </w:r>
          </w:p>
        </w:tc>
        <w:tc>
          <w:tcPr>
            <w:tcW w:w="727" w:type="pct"/>
            <w:vAlign w:val="center"/>
          </w:tcPr>
          <w:p w14:paraId="3D9B6A1F" w14:textId="77777777" w:rsidR="0010498A" w:rsidRPr="001B29B9" w:rsidRDefault="0010498A" w:rsidP="00D63E31">
            <w:pPr>
              <w:spacing w:line="276" w:lineRule="auto"/>
              <w:jc w:val="center"/>
            </w:pPr>
            <w:r w:rsidRPr="001B29B9">
              <w:t>0</w:t>
            </w:r>
          </w:p>
        </w:tc>
        <w:tc>
          <w:tcPr>
            <w:tcW w:w="509" w:type="pct"/>
            <w:vAlign w:val="center"/>
          </w:tcPr>
          <w:p w14:paraId="0E42F677" w14:textId="77777777" w:rsidR="0010498A" w:rsidRPr="001B29B9" w:rsidRDefault="0010498A" w:rsidP="00D63E31">
            <w:pPr>
              <w:spacing w:line="276" w:lineRule="auto"/>
              <w:jc w:val="center"/>
            </w:pPr>
            <w:r w:rsidRPr="001B29B9">
              <w:t>100</w:t>
            </w:r>
          </w:p>
        </w:tc>
        <w:tc>
          <w:tcPr>
            <w:tcW w:w="582" w:type="pct"/>
            <w:vAlign w:val="center"/>
          </w:tcPr>
          <w:p w14:paraId="39F5E67B" w14:textId="77777777" w:rsidR="0010498A" w:rsidRPr="001B29B9" w:rsidRDefault="0010498A" w:rsidP="00D63E31">
            <w:pPr>
              <w:spacing w:line="276" w:lineRule="auto"/>
              <w:jc w:val="center"/>
            </w:pPr>
            <w:r w:rsidRPr="001B29B9">
              <w:t>100</w:t>
            </w:r>
          </w:p>
        </w:tc>
      </w:tr>
      <w:tr w:rsidR="0010498A" w:rsidRPr="001B29B9" w14:paraId="526B5DE8" w14:textId="77777777" w:rsidTr="00D63E31">
        <w:tc>
          <w:tcPr>
            <w:tcW w:w="1219" w:type="pct"/>
          </w:tcPr>
          <w:p w14:paraId="42721451" w14:textId="77777777" w:rsidR="0010498A" w:rsidRPr="001B29B9" w:rsidRDefault="0010498A" w:rsidP="00965C73">
            <w:pPr>
              <w:spacing w:line="276" w:lineRule="auto"/>
              <w:jc w:val="both"/>
            </w:pPr>
            <w:r w:rsidRPr="001B29B9">
              <w:t>Математика</w:t>
            </w:r>
          </w:p>
        </w:tc>
        <w:tc>
          <w:tcPr>
            <w:tcW w:w="582" w:type="pct"/>
            <w:vAlign w:val="center"/>
          </w:tcPr>
          <w:p w14:paraId="2D823487" w14:textId="77777777" w:rsidR="0010498A" w:rsidRPr="001B29B9" w:rsidRDefault="0010498A" w:rsidP="00D63E31">
            <w:pPr>
              <w:spacing w:line="276" w:lineRule="auto"/>
              <w:jc w:val="center"/>
            </w:pPr>
          </w:p>
        </w:tc>
        <w:tc>
          <w:tcPr>
            <w:tcW w:w="582" w:type="pct"/>
            <w:vAlign w:val="center"/>
          </w:tcPr>
          <w:p w14:paraId="7725F55B" w14:textId="77777777" w:rsidR="0010498A" w:rsidRPr="001B29B9" w:rsidRDefault="0010498A" w:rsidP="00D63E31">
            <w:pPr>
              <w:spacing w:line="276" w:lineRule="auto"/>
              <w:jc w:val="center"/>
            </w:pPr>
          </w:p>
        </w:tc>
        <w:tc>
          <w:tcPr>
            <w:tcW w:w="800" w:type="pct"/>
            <w:vAlign w:val="center"/>
          </w:tcPr>
          <w:p w14:paraId="0642ADDB" w14:textId="328F42AA" w:rsidR="0010498A" w:rsidRPr="001B29B9" w:rsidRDefault="0031373D" w:rsidP="00D63E31">
            <w:pPr>
              <w:spacing w:line="276" w:lineRule="auto"/>
              <w:jc w:val="center"/>
            </w:pPr>
            <w:r w:rsidRPr="001B29B9">
              <w:t>12</w:t>
            </w:r>
            <w:r w:rsidR="0010498A" w:rsidRPr="001B29B9">
              <w:t>0</w:t>
            </w:r>
          </w:p>
        </w:tc>
        <w:tc>
          <w:tcPr>
            <w:tcW w:w="727" w:type="pct"/>
            <w:vAlign w:val="center"/>
          </w:tcPr>
          <w:p w14:paraId="47145F88" w14:textId="77777777" w:rsidR="0010498A" w:rsidRPr="001B29B9" w:rsidRDefault="0010498A" w:rsidP="00D63E31">
            <w:pPr>
              <w:spacing w:line="276" w:lineRule="auto"/>
              <w:jc w:val="center"/>
            </w:pPr>
            <w:r w:rsidRPr="001B29B9">
              <w:t>0</w:t>
            </w:r>
          </w:p>
        </w:tc>
        <w:tc>
          <w:tcPr>
            <w:tcW w:w="509" w:type="pct"/>
            <w:vAlign w:val="center"/>
          </w:tcPr>
          <w:p w14:paraId="73A1CE5A" w14:textId="77777777" w:rsidR="0010498A" w:rsidRPr="001B29B9" w:rsidRDefault="0010498A" w:rsidP="00D63E31">
            <w:pPr>
              <w:spacing w:line="276" w:lineRule="auto"/>
              <w:jc w:val="center"/>
            </w:pPr>
            <w:r w:rsidRPr="001B29B9">
              <w:t>100</w:t>
            </w:r>
          </w:p>
        </w:tc>
        <w:tc>
          <w:tcPr>
            <w:tcW w:w="582" w:type="pct"/>
            <w:vAlign w:val="center"/>
          </w:tcPr>
          <w:p w14:paraId="21764CC1" w14:textId="77777777" w:rsidR="0010498A" w:rsidRPr="001B29B9" w:rsidRDefault="0010498A" w:rsidP="00D63E31">
            <w:pPr>
              <w:spacing w:line="276" w:lineRule="auto"/>
              <w:jc w:val="center"/>
            </w:pPr>
            <w:r w:rsidRPr="001B29B9">
              <w:t>100</w:t>
            </w:r>
          </w:p>
        </w:tc>
      </w:tr>
      <w:tr w:rsidR="0010498A" w:rsidRPr="001B29B9" w14:paraId="1CDB08B4" w14:textId="77777777" w:rsidTr="00D63E31">
        <w:tc>
          <w:tcPr>
            <w:tcW w:w="1219" w:type="pct"/>
          </w:tcPr>
          <w:p w14:paraId="7BFE664B" w14:textId="77777777" w:rsidR="0010498A" w:rsidRPr="001B29B9" w:rsidRDefault="0010498A" w:rsidP="00965C73">
            <w:pPr>
              <w:spacing w:line="276" w:lineRule="auto"/>
              <w:jc w:val="both"/>
            </w:pPr>
            <w:r w:rsidRPr="001B29B9">
              <w:t>Окружающий мир</w:t>
            </w:r>
          </w:p>
        </w:tc>
        <w:tc>
          <w:tcPr>
            <w:tcW w:w="582" w:type="pct"/>
            <w:vAlign w:val="center"/>
          </w:tcPr>
          <w:p w14:paraId="69A7435B" w14:textId="77777777" w:rsidR="0010498A" w:rsidRPr="001B29B9" w:rsidRDefault="0010498A" w:rsidP="00D63E31">
            <w:pPr>
              <w:spacing w:line="276" w:lineRule="auto"/>
              <w:jc w:val="center"/>
            </w:pPr>
          </w:p>
        </w:tc>
        <w:tc>
          <w:tcPr>
            <w:tcW w:w="582" w:type="pct"/>
            <w:vAlign w:val="center"/>
          </w:tcPr>
          <w:p w14:paraId="50CFDA7E" w14:textId="77777777" w:rsidR="0010498A" w:rsidRPr="001B29B9" w:rsidRDefault="0010498A" w:rsidP="00D63E31">
            <w:pPr>
              <w:spacing w:line="276" w:lineRule="auto"/>
              <w:jc w:val="center"/>
            </w:pPr>
          </w:p>
        </w:tc>
        <w:tc>
          <w:tcPr>
            <w:tcW w:w="800" w:type="pct"/>
            <w:vAlign w:val="center"/>
          </w:tcPr>
          <w:p w14:paraId="50FDE4D8" w14:textId="7FA72930" w:rsidR="0010498A" w:rsidRPr="001B29B9" w:rsidRDefault="0031373D" w:rsidP="00D63E31">
            <w:pPr>
              <w:spacing w:line="276" w:lineRule="auto"/>
              <w:jc w:val="center"/>
            </w:pPr>
            <w:r w:rsidRPr="001B29B9">
              <w:t>12</w:t>
            </w:r>
            <w:r w:rsidR="0010498A" w:rsidRPr="001B29B9">
              <w:t>0</w:t>
            </w:r>
          </w:p>
        </w:tc>
        <w:tc>
          <w:tcPr>
            <w:tcW w:w="727" w:type="pct"/>
            <w:vAlign w:val="center"/>
          </w:tcPr>
          <w:p w14:paraId="374120D7" w14:textId="77777777" w:rsidR="0010498A" w:rsidRPr="001B29B9" w:rsidRDefault="0010498A" w:rsidP="00D63E31">
            <w:pPr>
              <w:spacing w:line="276" w:lineRule="auto"/>
              <w:jc w:val="center"/>
            </w:pPr>
            <w:r w:rsidRPr="001B29B9">
              <w:t>0</w:t>
            </w:r>
          </w:p>
        </w:tc>
        <w:tc>
          <w:tcPr>
            <w:tcW w:w="509" w:type="pct"/>
            <w:vAlign w:val="center"/>
          </w:tcPr>
          <w:p w14:paraId="5895A0EF" w14:textId="77777777" w:rsidR="0010498A" w:rsidRPr="001B29B9" w:rsidRDefault="0010498A" w:rsidP="00D63E31">
            <w:pPr>
              <w:spacing w:line="276" w:lineRule="auto"/>
              <w:jc w:val="center"/>
            </w:pPr>
            <w:r w:rsidRPr="001B29B9">
              <w:t>100</w:t>
            </w:r>
          </w:p>
        </w:tc>
        <w:tc>
          <w:tcPr>
            <w:tcW w:w="582" w:type="pct"/>
            <w:vAlign w:val="center"/>
          </w:tcPr>
          <w:p w14:paraId="7F4BDFF0" w14:textId="77777777" w:rsidR="0010498A" w:rsidRPr="001B29B9" w:rsidRDefault="0010498A" w:rsidP="00D63E31">
            <w:pPr>
              <w:spacing w:line="276" w:lineRule="auto"/>
              <w:jc w:val="center"/>
            </w:pPr>
            <w:r w:rsidRPr="001B29B9">
              <w:t>100</w:t>
            </w:r>
          </w:p>
        </w:tc>
      </w:tr>
      <w:tr w:rsidR="0010498A" w:rsidRPr="001B29B9" w14:paraId="43396A8C" w14:textId="77777777" w:rsidTr="00D63E31">
        <w:tc>
          <w:tcPr>
            <w:tcW w:w="1219" w:type="pct"/>
          </w:tcPr>
          <w:p w14:paraId="19E9A774" w14:textId="77777777" w:rsidR="0010498A" w:rsidRPr="001B29B9" w:rsidRDefault="0010498A" w:rsidP="00965C73">
            <w:pPr>
              <w:spacing w:line="276" w:lineRule="auto"/>
              <w:jc w:val="both"/>
            </w:pPr>
            <w:r w:rsidRPr="001B29B9">
              <w:t>Музыка</w:t>
            </w:r>
          </w:p>
        </w:tc>
        <w:tc>
          <w:tcPr>
            <w:tcW w:w="582" w:type="pct"/>
            <w:vAlign w:val="center"/>
          </w:tcPr>
          <w:p w14:paraId="33C9BA40" w14:textId="77777777" w:rsidR="0010498A" w:rsidRPr="001B29B9" w:rsidRDefault="0010498A" w:rsidP="00D63E31">
            <w:pPr>
              <w:spacing w:line="276" w:lineRule="auto"/>
              <w:jc w:val="center"/>
            </w:pPr>
          </w:p>
        </w:tc>
        <w:tc>
          <w:tcPr>
            <w:tcW w:w="582" w:type="pct"/>
            <w:vAlign w:val="center"/>
          </w:tcPr>
          <w:p w14:paraId="5CFAEA10" w14:textId="77777777" w:rsidR="0010498A" w:rsidRPr="001B29B9" w:rsidRDefault="0010498A" w:rsidP="00D63E31">
            <w:pPr>
              <w:spacing w:line="276" w:lineRule="auto"/>
              <w:jc w:val="center"/>
            </w:pPr>
          </w:p>
        </w:tc>
        <w:tc>
          <w:tcPr>
            <w:tcW w:w="800" w:type="pct"/>
            <w:vAlign w:val="center"/>
          </w:tcPr>
          <w:p w14:paraId="20F24639" w14:textId="0E79E91A" w:rsidR="0010498A" w:rsidRPr="001B29B9" w:rsidRDefault="0031373D" w:rsidP="00D63E31">
            <w:pPr>
              <w:spacing w:line="276" w:lineRule="auto"/>
              <w:jc w:val="center"/>
            </w:pPr>
            <w:r w:rsidRPr="001B29B9">
              <w:t>30</w:t>
            </w:r>
            <w:r w:rsidR="0010498A" w:rsidRPr="001B29B9">
              <w:t>*</w:t>
            </w:r>
          </w:p>
        </w:tc>
        <w:tc>
          <w:tcPr>
            <w:tcW w:w="727" w:type="pct"/>
            <w:vAlign w:val="center"/>
          </w:tcPr>
          <w:p w14:paraId="097CCD74" w14:textId="77777777" w:rsidR="0010498A" w:rsidRPr="001B29B9" w:rsidRDefault="0010498A" w:rsidP="00D63E31">
            <w:pPr>
              <w:spacing w:line="276" w:lineRule="auto"/>
              <w:jc w:val="center"/>
            </w:pPr>
            <w:r w:rsidRPr="001B29B9">
              <w:t>0</w:t>
            </w:r>
          </w:p>
        </w:tc>
        <w:tc>
          <w:tcPr>
            <w:tcW w:w="509" w:type="pct"/>
            <w:vAlign w:val="center"/>
          </w:tcPr>
          <w:p w14:paraId="13E29F54" w14:textId="77777777" w:rsidR="0010498A" w:rsidRPr="001B29B9" w:rsidRDefault="0010498A" w:rsidP="00D63E31">
            <w:pPr>
              <w:spacing w:line="276" w:lineRule="auto"/>
              <w:jc w:val="center"/>
            </w:pPr>
            <w:r w:rsidRPr="001B29B9">
              <w:t>100</w:t>
            </w:r>
          </w:p>
        </w:tc>
        <w:tc>
          <w:tcPr>
            <w:tcW w:w="582" w:type="pct"/>
            <w:vAlign w:val="center"/>
          </w:tcPr>
          <w:p w14:paraId="7807183A" w14:textId="77777777" w:rsidR="0010498A" w:rsidRPr="001B29B9" w:rsidRDefault="0010498A" w:rsidP="00D63E31">
            <w:pPr>
              <w:spacing w:line="276" w:lineRule="auto"/>
              <w:jc w:val="center"/>
            </w:pPr>
            <w:r w:rsidRPr="001B29B9">
              <w:t>100</w:t>
            </w:r>
          </w:p>
        </w:tc>
      </w:tr>
      <w:tr w:rsidR="0010498A" w:rsidRPr="001B29B9" w14:paraId="577A4C02" w14:textId="77777777" w:rsidTr="00D63E31">
        <w:tc>
          <w:tcPr>
            <w:tcW w:w="1219" w:type="pct"/>
          </w:tcPr>
          <w:p w14:paraId="0CB951E8" w14:textId="77777777" w:rsidR="0010498A" w:rsidRPr="001B29B9" w:rsidRDefault="0010498A" w:rsidP="00965C73">
            <w:pPr>
              <w:spacing w:line="276" w:lineRule="auto"/>
              <w:jc w:val="both"/>
            </w:pPr>
            <w:r w:rsidRPr="001B29B9">
              <w:t>Изобразительное искусство</w:t>
            </w:r>
          </w:p>
        </w:tc>
        <w:tc>
          <w:tcPr>
            <w:tcW w:w="582" w:type="pct"/>
            <w:vAlign w:val="center"/>
          </w:tcPr>
          <w:p w14:paraId="3C87EAFA" w14:textId="77777777" w:rsidR="0010498A" w:rsidRPr="001B29B9" w:rsidRDefault="0010498A" w:rsidP="00D63E31">
            <w:pPr>
              <w:spacing w:line="276" w:lineRule="auto"/>
              <w:jc w:val="center"/>
            </w:pPr>
          </w:p>
        </w:tc>
        <w:tc>
          <w:tcPr>
            <w:tcW w:w="582" w:type="pct"/>
            <w:vAlign w:val="center"/>
          </w:tcPr>
          <w:p w14:paraId="454E4D6A" w14:textId="77777777" w:rsidR="0010498A" w:rsidRPr="001B29B9" w:rsidRDefault="0010498A" w:rsidP="00D63E31">
            <w:pPr>
              <w:spacing w:line="276" w:lineRule="auto"/>
              <w:jc w:val="center"/>
            </w:pPr>
          </w:p>
        </w:tc>
        <w:tc>
          <w:tcPr>
            <w:tcW w:w="800" w:type="pct"/>
            <w:vAlign w:val="center"/>
          </w:tcPr>
          <w:p w14:paraId="67FCB81E" w14:textId="33084557" w:rsidR="0010498A" w:rsidRPr="001B29B9" w:rsidRDefault="0031373D" w:rsidP="00D63E31">
            <w:pPr>
              <w:spacing w:line="276" w:lineRule="auto"/>
              <w:jc w:val="center"/>
            </w:pPr>
            <w:r w:rsidRPr="001B29B9">
              <w:t>60</w:t>
            </w:r>
            <w:r w:rsidR="0010498A" w:rsidRPr="001B29B9">
              <w:t>*</w:t>
            </w:r>
          </w:p>
        </w:tc>
        <w:tc>
          <w:tcPr>
            <w:tcW w:w="727" w:type="pct"/>
            <w:vAlign w:val="center"/>
          </w:tcPr>
          <w:p w14:paraId="65304438" w14:textId="77777777" w:rsidR="0010498A" w:rsidRPr="001B29B9" w:rsidRDefault="0010498A" w:rsidP="00D63E31">
            <w:pPr>
              <w:spacing w:line="276" w:lineRule="auto"/>
              <w:jc w:val="center"/>
            </w:pPr>
            <w:r w:rsidRPr="001B29B9">
              <w:t>0</w:t>
            </w:r>
          </w:p>
        </w:tc>
        <w:tc>
          <w:tcPr>
            <w:tcW w:w="509" w:type="pct"/>
            <w:vAlign w:val="center"/>
          </w:tcPr>
          <w:p w14:paraId="07B5F2B6" w14:textId="77777777" w:rsidR="0010498A" w:rsidRPr="001B29B9" w:rsidRDefault="0010498A" w:rsidP="00D63E31">
            <w:pPr>
              <w:spacing w:line="276" w:lineRule="auto"/>
              <w:jc w:val="center"/>
            </w:pPr>
            <w:r w:rsidRPr="001B29B9">
              <w:t>100</w:t>
            </w:r>
          </w:p>
        </w:tc>
        <w:tc>
          <w:tcPr>
            <w:tcW w:w="582" w:type="pct"/>
            <w:vAlign w:val="center"/>
          </w:tcPr>
          <w:p w14:paraId="6A2CE5D7" w14:textId="77777777" w:rsidR="0010498A" w:rsidRPr="001B29B9" w:rsidRDefault="0010498A" w:rsidP="00D63E31">
            <w:pPr>
              <w:spacing w:line="276" w:lineRule="auto"/>
              <w:jc w:val="center"/>
            </w:pPr>
            <w:r w:rsidRPr="001B29B9">
              <w:t>100</w:t>
            </w:r>
          </w:p>
        </w:tc>
      </w:tr>
      <w:tr w:rsidR="0010498A" w:rsidRPr="001B29B9" w14:paraId="3275AC28" w14:textId="77777777" w:rsidTr="00D63E31">
        <w:tc>
          <w:tcPr>
            <w:tcW w:w="1219" w:type="pct"/>
          </w:tcPr>
          <w:p w14:paraId="09C2DFF1" w14:textId="77777777" w:rsidR="0010498A" w:rsidRPr="001B29B9" w:rsidRDefault="0010498A" w:rsidP="00965C73">
            <w:pPr>
              <w:spacing w:line="276" w:lineRule="auto"/>
              <w:jc w:val="both"/>
            </w:pPr>
            <w:r w:rsidRPr="001B29B9">
              <w:t>Технология</w:t>
            </w:r>
          </w:p>
        </w:tc>
        <w:tc>
          <w:tcPr>
            <w:tcW w:w="582" w:type="pct"/>
            <w:vAlign w:val="center"/>
          </w:tcPr>
          <w:p w14:paraId="1415D3A8" w14:textId="77777777" w:rsidR="0010498A" w:rsidRPr="001B29B9" w:rsidRDefault="0010498A" w:rsidP="00D63E31">
            <w:pPr>
              <w:spacing w:line="276" w:lineRule="auto"/>
              <w:jc w:val="center"/>
            </w:pPr>
          </w:p>
        </w:tc>
        <w:tc>
          <w:tcPr>
            <w:tcW w:w="582" w:type="pct"/>
            <w:vAlign w:val="center"/>
          </w:tcPr>
          <w:p w14:paraId="246582DD" w14:textId="77777777" w:rsidR="0010498A" w:rsidRPr="001B29B9" w:rsidRDefault="0010498A" w:rsidP="00D63E31">
            <w:pPr>
              <w:spacing w:line="276" w:lineRule="auto"/>
              <w:jc w:val="center"/>
            </w:pPr>
          </w:p>
        </w:tc>
        <w:tc>
          <w:tcPr>
            <w:tcW w:w="800" w:type="pct"/>
            <w:vAlign w:val="center"/>
          </w:tcPr>
          <w:p w14:paraId="655A1FEA" w14:textId="5C708821" w:rsidR="0010498A" w:rsidRPr="001B29B9" w:rsidRDefault="0031373D" w:rsidP="00D63E31">
            <w:pPr>
              <w:spacing w:line="276" w:lineRule="auto"/>
              <w:jc w:val="center"/>
            </w:pPr>
            <w:r w:rsidRPr="001B29B9">
              <w:t>60</w:t>
            </w:r>
            <w:r w:rsidR="0010498A" w:rsidRPr="001B29B9">
              <w:t>*</w:t>
            </w:r>
          </w:p>
        </w:tc>
        <w:tc>
          <w:tcPr>
            <w:tcW w:w="727" w:type="pct"/>
            <w:vAlign w:val="center"/>
          </w:tcPr>
          <w:p w14:paraId="4D8746B9" w14:textId="77777777" w:rsidR="0010498A" w:rsidRPr="001B29B9" w:rsidRDefault="0010498A" w:rsidP="00D63E31">
            <w:pPr>
              <w:spacing w:line="276" w:lineRule="auto"/>
              <w:jc w:val="center"/>
            </w:pPr>
            <w:r w:rsidRPr="001B29B9">
              <w:t>0</w:t>
            </w:r>
          </w:p>
        </w:tc>
        <w:tc>
          <w:tcPr>
            <w:tcW w:w="509" w:type="pct"/>
            <w:vAlign w:val="center"/>
          </w:tcPr>
          <w:p w14:paraId="59B10491" w14:textId="77777777" w:rsidR="0010498A" w:rsidRPr="001B29B9" w:rsidRDefault="0010498A" w:rsidP="00D63E31">
            <w:pPr>
              <w:spacing w:line="276" w:lineRule="auto"/>
              <w:jc w:val="center"/>
            </w:pPr>
            <w:r w:rsidRPr="001B29B9">
              <w:t>100</w:t>
            </w:r>
          </w:p>
        </w:tc>
        <w:tc>
          <w:tcPr>
            <w:tcW w:w="582" w:type="pct"/>
            <w:vAlign w:val="center"/>
          </w:tcPr>
          <w:p w14:paraId="770914F3" w14:textId="77777777" w:rsidR="0010498A" w:rsidRPr="001B29B9" w:rsidRDefault="0010498A" w:rsidP="00D63E31">
            <w:pPr>
              <w:spacing w:line="276" w:lineRule="auto"/>
              <w:jc w:val="center"/>
            </w:pPr>
            <w:r w:rsidRPr="001B29B9">
              <w:t>100</w:t>
            </w:r>
          </w:p>
        </w:tc>
      </w:tr>
      <w:tr w:rsidR="0010498A" w:rsidRPr="001B29B9" w14:paraId="7E0EDE16" w14:textId="77777777" w:rsidTr="00D63E31">
        <w:tc>
          <w:tcPr>
            <w:tcW w:w="1219" w:type="pct"/>
          </w:tcPr>
          <w:p w14:paraId="675A5A5D"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104987D7" w14:textId="77777777" w:rsidR="0010498A" w:rsidRPr="001B29B9" w:rsidRDefault="0010498A" w:rsidP="00D63E31">
            <w:pPr>
              <w:spacing w:line="276" w:lineRule="auto"/>
              <w:jc w:val="center"/>
            </w:pPr>
          </w:p>
        </w:tc>
        <w:tc>
          <w:tcPr>
            <w:tcW w:w="582" w:type="pct"/>
            <w:vAlign w:val="center"/>
          </w:tcPr>
          <w:p w14:paraId="6FED05B7" w14:textId="77777777" w:rsidR="0010498A" w:rsidRPr="001B29B9" w:rsidRDefault="0010498A" w:rsidP="00D63E31">
            <w:pPr>
              <w:spacing w:line="276" w:lineRule="auto"/>
              <w:jc w:val="center"/>
            </w:pPr>
          </w:p>
        </w:tc>
        <w:tc>
          <w:tcPr>
            <w:tcW w:w="800" w:type="pct"/>
            <w:vAlign w:val="center"/>
          </w:tcPr>
          <w:p w14:paraId="730129AD" w14:textId="3AAF19F8" w:rsidR="0010498A" w:rsidRPr="001B29B9" w:rsidRDefault="0031373D" w:rsidP="00D63E31">
            <w:pPr>
              <w:spacing w:line="276" w:lineRule="auto"/>
              <w:jc w:val="center"/>
            </w:pPr>
            <w:r w:rsidRPr="001B29B9">
              <w:t>30</w:t>
            </w:r>
            <w:r w:rsidR="0010498A" w:rsidRPr="001B29B9">
              <w:t>*</w:t>
            </w:r>
          </w:p>
        </w:tc>
        <w:tc>
          <w:tcPr>
            <w:tcW w:w="727" w:type="pct"/>
            <w:vAlign w:val="center"/>
          </w:tcPr>
          <w:p w14:paraId="0EA8B6C8" w14:textId="77777777" w:rsidR="0010498A" w:rsidRPr="001B29B9" w:rsidRDefault="0010498A" w:rsidP="00D63E31">
            <w:pPr>
              <w:spacing w:line="276" w:lineRule="auto"/>
              <w:jc w:val="center"/>
            </w:pPr>
            <w:r w:rsidRPr="001B29B9">
              <w:t>0</w:t>
            </w:r>
          </w:p>
        </w:tc>
        <w:tc>
          <w:tcPr>
            <w:tcW w:w="509" w:type="pct"/>
            <w:vAlign w:val="center"/>
          </w:tcPr>
          <w:p w14:paraId="7978BD8A" w14:textId="77777777" w:rsidR="0010498A" w:rsidRPr="001B29B9" w:rsidRDefault="0010498A" w:rsidP="00D63E31">
            <w:pPr>
              <w:spacing w:line="276" w:lineRule="auto"/>
              <w:jc w:val="center"/>
            </w:pPr>
            <w:r w:rsidRPr="001B29B9">
              <w:t>100</w:t>
            </w:r>
          </w:p>
        </w:tc>
        <w:tc>
          <w:tcPr>
            <w:tcW w:w="582" w:type="pct"/>
            <w:vAlign w:val="center"/>
          </w:tcPr>
          <w:p w14:paraId="280C61C0" w14:textId="77777777" w:rsidR="0010498A" w:rsidRPr="001B29B9" w:rsidRDefault="0010498A" w:rsidP="00D63E31">
            <w:pPr>
              <w:spacing w:line="276" w:lineRule="auto"/>
              <w:jc w:val="center"/>
            </w:pPr>
            <w:r w:rsidRPr="001B29B9">
              <w:t>100</w:t>
            </w:r>
          </w:p>
        </w:tc>
      </w:tr>
      <w:tr w:rsidR="0010498A" w:rsidRPr="001B29B9" w14:paraId="003EBE0D" w14:textId="77777777" w:rsidTr="00D63E31">
        <w:tc>
          <w:tcPr>
            <w:tcW w:w="1219" w:type="pct"/>
          </w:tcPr>
          <w:p w14:paraId="1B6ADBF2" w14:textId="77777777" w:rsidR="0010498A" w:rsidRPr="001B29B9" w:rsidRDefault="0010498A" w:rsidP="00965C73">
            <w:pPr>
              <w:spacing w:line="276" w:lineRule="auto"/>
              <w:jc w:val="both"/>
            </w:pPr>
            <w:r w:rsidRPr="001B29B9">
              <w:t>Основы религиозных культур и светской этики</w:t>
            </w:r>
          </w:p>
        </w:tc>
        <w:tc>
          <w:tcPr>
            <w:tcW w:w="582" w:type="pct"/>
            <w:vAlign w:val="center"/>
          </w:tcPr>
          <w:p w14:paraId="6D848065" w14:textId="77777777" w:rsidR="0010498A" w:rsidRPr="001B29B9" w:rsidRDefault="0010498A" w:rsidP="00D63E31">
            <w:pPr>
              <w:spacing w:line="276" w:lineRule="auto"/>
              <w:jc w:val="center"/>
            </w:pPr>
          </w:p>
        </w:tc>
        <w:tc>
          <w:tcPr>
            <w:tcW w:w="582" w:type="pct"/>
            <w:vAlign w:val="center"/>
          </w:tcPr>
          <w:p w14:paraId="0F3E8659" w14:textId="77777777" w:rsidR="0010498A" w:rsidRPr="001B29B9" w:rsidRDefault="0010498A" w:rsidP="00D63E31">
            <w:pPr>
              <w:spacing w:line="276" w:lineRule="auto"/>
              <w:jc w:val="center"/>
            </w:pPr>
          </w:p>
        </w:tc>
        <w:tc>
          <w:tcPr>
            <w:tcW w:w="800" w:type="pct"/>
            <w:vAlign w:val="center"/>
          </w:tcPr>
          <w:p w14:paraId="6CB4CE49" w14:textId="3EB9D792" w:rsidR="0010498A" w:rsidRPr="001B29B9" w:rsidRDefault="0031373D" w:rsidP="00D63E31">
            <w:pPr>
              <w:spacing w:line="276" w:lineRule="auto"/>
              <w:jc w:val="center"/>
            </w:pPr>
            <w:r w:rsidRPr="001B29B9">
              <w:t>60</w:t>
            </w:r>
            <w:r w:rsidR="0010498A" w:rsidRPr="001B29B9">
              <w:t>*</w:t>
            </w:r>
          </w:p>
        </w:tc>
        <w:tc>
          <w:tcPr>
            <w:tcW w:w="727" w:type="pct"/>
            <w:vAlign w:val="center"/>
          </w:tcPr>
          <w:p w14:paraId="6F5AAB12" w14:textId="77777777" w:rsidR="0010498A" w:rsidRPr="001B29B9" w:rsidRDefault="0010498A" w:rsidP="00D63E31">
            <w:pPr>
              <w:spacing w:line="276" w:lineRule="auto"/>
              <w:jc w:val="center"/>
            </w:pPr>
            <w:r w:rsidRPr="001B29B9">
              <w:t>0</w:t>
            </w:r>
          </w:p>
        </w:tc>
        <w:tc>
          <w:tcPr>
            <w:tcW w:w="509" w:type="pct"/>
            <w:vAlign w:val="center"/>
          </w:tcPr>
          <w:p w14:paraId="0461C8C1" w14:textId="77777777" w:rsidR="0010498A" w:rsidRPr="001B29B9" w:rsidRDefault="0010498A" w:rsidP="00D63E31">
            <w:pPr>
              <w:spacing w:line="276" w:lineRule="auto"/>
              <w:jc w:val="center"/>
            </w:pPr>
            <w:r w:rsidRPr="001B29B9">
              <w:t>100</w:t>
            </w:r>
          </w:p>
        </w:tc>
        <w:tc>
          <w:tcPr>
            <w:tcW w:w="582" w:type="pct"/>
            <w:vAlign w:val="center"/>
          </w:tcPr>
          <w:p w14:paraId="365F474A" w14:textId="77777777" w:rsidR="0010498A" w:rsidRPr="001B29B9" w:rsidRDefault="0010498A" w:rsidP="00D63E31">
            <w:pPr>
              <w:spacing w:line="276" w:lineRule="auto"/>
              <w:jc w:val="center"/>
            </w:pPr>
            <w:r w:rsidRPr="001B29B9">
              <w:t>100</w:t>
            </w:r>
          </w:p>
        </w:tc>
      </w:tr>
      <w:tr w:rsidR="00A24871" w:rsidRPr="001B29B9" w14:paraId="6B8D4F47" w14:textId="77777777" w:rsidTr="00D63E31">
        <w:tc>
          <w:tcPr>
            <w:tcW w:w="1219" w:type="pct"/>
          </w:tcPr>
          <w:p w14:paraId="4965E3E7" w14:textId="414758FA" w:rsidR="00A24871" w:rsidRPr="001B29B9" w:rsidRDefault="00A24871" w:rsidP="00965C73">
            <w:pPr>
              <w:spacing w:line="276" w:lineRule="auto"/>
              <w:jc w:val="both"/>
            </w:pPr>
            <w:r w:rsidRPr="001B29B9">
              <w:t>Родной русский язык</w:t>
            </w:r>
          </w:p>
        </w:tc>
        <w:tc>
          <w:tcPr>
            <w:tcW w:w="582" w:type="pct"/>
            <w:vAlign w:val="center"/>
          </w:tcPr>
          <w:p w14:paraId="64E4F978" w14:textId="77777777" w:rsidR="00A24871" w:rsidRPr="001B29B9" w:rsidRDefault="00A24871" w:rsidP="00D63E31">
            <w:pPr>
              <w:spacing w:line="276" w:lineRule="auto"/>
              <w:jc w:val="center"/>
            </w:pPr>
          </w:p>
        </w:tc>
        <w:tc>
          <w:tcPr>
            <w:tcW w:w="582" w:type="pct"/>
            <w:vAlign w:val="center"/>
          </w:tcPr>
          <w:p w14:paraId="3F4367A8" w14:textId="77777777" w:rsidR="00A24871" w:rsidRPr="001B29B9" w:rsidRDefault="00A24871" w:rsidP="00D63E31">
            <w:pPr>
              <w:spacing w:line="276" w:lineRule="auto"/>
              <w:jc w:val="center"/>
            </w:pPr>
          </w:p>
        </w:tc>
        <w:tc>
          <w:tcPr>
            <w:tcW w:w="800" w:type="pct"/>
            <w:vAlign w:val="center"/>
          </w:tcPr>
          <w:p w14:paraId="17EC6390" w14:textId="58317954" w:rsidR="00A24871" w:rsidRPr="001B29B9" w:rsidRDefault="00A24871" w:rsidP="00D63E31">
            <w:pPr>
              <w:spacing w:line="276" w:lineRule="auto"/>
              <w:jc w:val="center"/>
            </w:pPr>
            <w:r w:rsidRPr="001B29B9">
              <w:t>32*</w:t>
            </w:r>
          </w:p>
        </w:tc>
        <w:tc>
          <w:tcPr>
            <w:tcW w:w="727" w:type="pct"/>
            <w:vAlign w:val="center"/>
          </w:tcPr>
          <w:p w14:paraId="62B44262" w14:textId="7D087D7A" w:rsidR="00A24871" w:rsidRPr="001B29B9" w:rsidRDefault="00A24871" w:rsidP="00D63E31">
            <w:pPr>
              <w:spacing w:line="276" w:lineRule="auto"/>
              <w:jc w:val="center"/>
            </w:pPr>
            <w:r w:rsidRPr="001B29B9">
              <w:t>0</w:t>
            </w:r>
          </w:p>
        </w:tc>
        <w:tc>
          <w:tcPr>
            <w:tcW w:w="509" w:type="pct"/>
            <w:vAlign w:val="center"/>
          </w:tcPr>
          <w:p w14:paraId="386396D9" w14:textId="4A842FAB" w:rsidR="00A24871" w:rsidRPr="001B29B9" w:rsidRDefault="00A24871" w:rsidP="00D63E31">
            <w:pPr>
              <w:spacing w:line="276" w:lineRule="auto"/>
              <w:jc w:val="center"/>
            </w:pPr>
            <w:r w:rsidRPr="001B29B9">
              <w:t>100</w:t>
            </w:r>
          </w:p>
        </w:tc>
        <w:tc>
          <w:tcPr>
            <w:tcW w:w="582" w:type="pct"/>
            <w:vAlign w:val="center"/>
          </w:tcPr>
          <w:p w14:paraId="5F9ED63A" w14:textId="305F8FDE" w:rsidR="00A24871" w:rsidRPr="001B29B9" w:rsidRDefault="00A24871" w:rsidP="00D63E31">
            <w:pPr>
              <w:spacing w:line="276" w:lineRule="auto"/>
              <w:jc w:val="center"/>
            </w:pPr>
            <w:r w:rsidRPr="001B29B9">
              <w:t>100</w:t>
            </w:r>
          </w:p>
        </w:tc>
      </w:tr>
      <w:tr w:rsidR="0010498A" w:rsidRPr="001B29B9" w14:paraId="2FBA8E22" w14:textId="77777777" w:rsidTr="00D63E31">
        <w:tc>
          <w:tcPr>
            <w:tcW w:w="1219" w:type="pct"/>
          </w:tcPr>
          <w:p w14:paraId="020D95E0" w14:textId="77777777" w:rsidR="0010498A" w:rsidRPr="001B29B9" w:rsidRDefault="0010498A" w:rsidP="00965C73">
            <w:pPr>
              <w:spacing w:line="276" w:lineRule="auto"/>
              <w:jc w:val="both"/>
              <w:rPr>
                <w:b/>
              </w:rPr>
            </w:pPr>
            <w:r w:rsidRPr="001B29B9">
              <w:rPr>
                <w:b/>
              </w:rPr>
              <w:t>5 класс</w:t>
            </w:r>
          </w:p>
        </w:tc>
        <w:tc>
          <w:tcPr>
            <w:tcW w:w="582" w:type="pct"/>
            <w:vAlign w:val="center"/>
          </w:tcPr>
          <w:p w14:paraId="5E3B58BD" w14:textId="77777777" w:rsidR="0010498A" w:rsidRPr="001B29B9" w:rsidRDefault="0010498A" w:rsidP="00D63E31">
            <w:pPr>
              <w:spacing w:line="276" w:lineRule="auto"/>
              <w:jc w:val="center"/>
            </w:pPr>
            <w:r w:rsidRPr="001B29B9">
              <w:t>базовый</w:t>
            </w:r>
          </w:p>
        </w:tc>
        <w:tc>
          <w:tcPr>
            <w:tcW w:w="582" w:type="pct"/>
            <w:vAlign w:val="center"/>
          </w:tcPr>
          <w:p w14:paraId="25C832E0" w14:textId="237C1322" w:rsidR="0010498A" w:rsidRPr="001B29B9" w:rsidRDefault="006E7582" w:rsidP="00D63E31">
            <w:pPr>
              <w:spacing w:line="276" w:lineRule="auto"/>
              <w:jc w:val="center"/>
            </w:pPr>
            <w:r w:rsidRPr="001B29B9">
              <w:t>112</w:t>
            </w:r>
          </w:p>
        </w:tc>
        <w:tc>
          <w:tcPr>
            <w:tcW w:w="800" w:type="pct"/>
            <w:vAlign w:val="center"/>
          </w:tcPr>
          <w:p w14:paraId="0C548854" w14:textId="77777777" w:rsidR="0010498A" w:rsidRPr="001B29B9" w:rsidRDefault="0010498A" w:rsidP="00D63E31">
            <w:pPr>
              <w:spacing w:line="276" w:lineRule="auto"/>
              <w:jc w:val="center"/>
            </w:pPr>
          </w:p>
        </w:tc>
        <w:tc>
          <w:tcPr>
            <w:tcW w:w="727" w:type="pct"/>
            <w:vAlign w:val="center"/>
          </w:tcPr>
          <w:p w14:paraId="21FEC6E6" w14:textId="77777777" w:rsidR="0010498A" w:rsidRPr="001B29B9" w:rsidRDefault="0010498A" w:rsidP="00D63E31">
            <w:pPr>
              <w:spacing w:line="276" w:lineRule="auto"/>
              <w:jc w:val="center"/>
            </w:pPr>
            <w:r w:rsidRPr="001B29B9">
              <w:t>0</w:t>
            </w:r>
          </w:p>
        </w:tc>
        <w:tc>
          <w:tcPr>
            <w:tcW w:w="509" w:type="pct"/>
            <w:vAlign w:val="center"/>
          </w:tcPr>
          <w:p w14:paraId="46212ADD" w14:textId="77777777" w:rsidR="0010498A" w:rsidRPr="001B29B9" w:rsidRDefault="0010498A" w:rsidP="00D63E31">
            <w:pPr>
              <w:spacing w:line="276" w:lineRule="auto"/>
              <w:jc w:val="center"/>
            </w:pPr>
          </w:p>
        </w:tc>
        <w:tc>
          <w:tcPr>
            <w:tcW w:w="582" w:type="pct"/>
            <w:vAlign w:val="center"/>
          </w:tcPr>
          <w:p w14:paraId="01763ACD" w14:textId="77777777" w:rsidR="0010498A" w:rsidRPr="001B29B9" w:rsidRDefault="0010498A" w:rsidP="00D63E31">
            <w:pPr>
              <w:spacing w:line="276" w:lineRule="auto"/>
              <w:jc w:val="center"/>
            </w:pPr>
          </w:p>
        </w:tc>
      </w:tr>
      <w:tr w:rsidR="0010498A" w:rsidRPr="001B29B9" w14:paraId="5B16B29A" w14:textId="77777777" w:rsidTr="00D63E31">
        <w:tc>
          <w:tcPr>
            <w:tcW w:w="1219" w:type="pct"/>
          </w:tcPr>
          <w:p w14:paraId="22EB8905" w14:textId="77777777" w:rsidR="0010498A" w:rsidRPr="001B29B9" w:rsidRDefault="0010498A" w:rsidP="00965C73">
            <w:pPr>
              <w:spacing w:line="276" w:lineRule="auto"/>
              <w:jc w:val="both"/>
            </w:pPr>
            <w:r w:rsidRPr="001B29B9">
              <w:t>Русский язык</w:t>
            </w:r>
          </w:p>
        </w:tc>
        <w:tc>
          <w:tcPr>
            <w:tcW w:w="582" w:type="pct"/>
            <w:vAlign w:val="center"/>
          </w:tcPr>
          <w:p w14:paraId="40F43B8D" w14:textId="77777777" w:rsidR="0010498A" w:rsidRPr="001B29B9" w:rsidRDefault="0010498A" w:rsidP="00D63E31">
            <w:pPr>
              <w:spacing w:line="276" w:lineRule="auto"/>
              <w:jc w:val="center"/>
            </w:pPr>
          </w:p>
        </w:tc>
        <w:tc>
          <w:tcPr>
            <w:tcW w:w="582" w:type="pct"/>
            <w:vAlign w:val="center"/>
          </w:tcPr>
          <w:p w14:paraId="749D714A" w14:textId="77777777" w:rsidR="0010498A" w:rsidRPr="001B29B9" w:rsidRDefault="0010498A" w:rsidP="00D63E31">
            <w:pPr>
              <w:spacing w:line="276" w:lineRule="auto"/>
              <w:jc w:val="center"/>
            </w:pPr>
          </w:p>
        </w:tc>
        <w:tc>
          <w:tcPr>
            <w:tcW w:w="800" w:type="pct"/>
            <w:vAlign w:val="center"/>
          </w:tcPr>
          <w:p w14:paraId="57101CF7" w14:textId="4075F856" w:rsidR="0010498A" w:rsidRPr="001B29B9" w:rsidRDefault="00A071FF" w:rsidP="00D63E31">
            <w:pPr>
              <w:spacing w:line="276" w:lineRule="auto"/>
              <w:jc w:val="center"/>
            </w:pPr>
            <w:r w:rsidRPr="001B29B9">
              <w:t>12</w:t>
            </w:r>
            <w:r w:rsidR="0010498A" w:rsidRPr="001B29B9">
              <w:t>0</w:t>
            </w:r>
          </w:p>
        </w:tc>
        <w:tc>
          <w:tcPr>
            <w:tcW w:w="727" w:type="pct"/>
            <w:vAlign w:val="center"/>
          </w:tcPr>
          <w:p w14:paraId="20341DF4" w14:textId="77777777" w:rsidR="0010498A" w:rsidRPr="001B29B9" w:rsidRDefault="0010498A" w:rsidP="00D63E31">
            <w:pPr>
              <w:spacing w:line="276" w:lineRule="auto"/>
              <w:jc w:val="center"/>
            </w:pPr>
            <w:r w:rsidRPr="001B29B9">
              <w:t>0</w:t>
            </w:r>
          </w:p>
        </w:tc>
        <w:tc>
          <w:tcPr>
            <w:tcW w:w="509" w:type="pct"/>
            <w:vAlign w:val="center"/>
          </w:tcPr>
          <w:p w14:paraId="0A6DD48A" w14:textId="77777777" w:rsidR="0010498A" w:rsidRPr="001B29B9" w:rsidRDefault="0010498A" w:rsidP="00D63E31">
            <w:pPr>
              <w:spacing w:line="276" w:lineRule="auto"/>
              <w:jc w:val="center"/>
            </w:pPr>
            <w:r w:rsidRPr="001B29B9">
              <w:t>100</w:t>
            </w:r>
          </w:p>
        </w:tc>
        <w:tc>
          <w:tcPr>
            <w:tcW w:w="582" w:type="pct"/>
            <w:vAlign w:val="center"/>
          </w:tcPr>
          <w:p w14:paraId="327F5CC5" w14:textId="77777777" w:rsidR="0010498A" w:rsidRPr="001B29B9" w:rsidRDefault="0010498A" w:rsidP="00D63E31">
            <w:pPr>
              <w:spacing w:line="276" w:lineRule="auto"/>
              <w:jc w:val="center"/>
            </w:pPr>
            <w:r w:rsidRPr="001B29B9">
              <w:t>100</w:t>
            </w:r>
          </w:p>
        </w:tc>
      </w:tr>
      <w:tr w:rsidR="0010498A" w:rsidRPr="001B29B9" w14:paraId="30549B96" w14:textId="77777777" w:rsidTr="00D63E31">
        <w:tc>
          <w:tcPr>
            <w:tcW w:w="1219" w:type="pct"/>
          </w:tcPr>
          <w:p w14:paraId="10CEB143" w14:textId="77777777" w:rsidR="0010498A" w:rsidRPr="001B29B9" w:rsidRDefault="0010498A" w:rsidP="00965C73">
            <w:pPr>
              <w:spacing w:line="276" w:lineRule="auto"/>
              <w:jc w:val="both"/>
            </w:pPr>
            <w:r w:rsidRPr="001B29B9">
              <w:t>Литература</w:t>
            </w:r>
          </w:p>
        </w:tc>
        <w:tc>
          <w:tcPr>
            <w:tcW w:w="582" w:type="pct"/>
            <w:vAlign w:val="center"/>
          </w:tcPr>
          <w:p w14:paraId="64731FB8" w14:textId="77777777" w:rsidR="0010498A" w:rsidRPr="001B29B9" w:rsidRDefault="0010498A" w:rsidP="00D63E31">
            <w:pPr>
              <w:spacing w:line="276" w:lineRule="auto"/>
              <w:jc w:val="center"/>
            </w:pPr>
          </w:p>
        </w:tc>
        <w:tc>
          <w:tcPr>
            <w:tcW w:w="582" w:type="pct"/>
            <w:vAlign w:val="center"/>
          </w:tcPr>
          <w:p w14:paraId="2F94C184" w14:textId="77777777" w:rsidR="0010498A" w:rsidRPr="001B29B9" w:rsidRDefault="0010498A" w:rsidP="00D63E31">
            <w:pPr>
              <w:spacing w:line="276" w:lineRule="auto"/>
              <w:jc w:val="center"/>
            </w:pPr>
          </w:p>
        </w:tc>
        <w:tc>
          <w:tcPr>
            <w:tcW w:w="800" w:type="pct"/>
            <w:vAlign w:val="center"/>
          </w:tcPr>
          <w:p w14:paraId="78D0BF77" w14:textId="5183BF66" w:rsidR="0010498A" w:rsidRPr="001B29B9" w:rsidRDefault="00A071FF" w:rsidP="00D63E31">
            <w:pPr>
              <w:spacing w:line="276" w:lineRule="auto"/>
              <w:jc w:val="center"/>
            </w:pPr>
            <w:r w:rsidRPr="001B29B9">
              <w:t>12</w:t>
            </w:r>
            <w:r w:rsidR="0010498A" w:rsidRPr="001B29B9">
              <w:t>0</w:t>
            </w:r>
          </w:p>
        </w:tc>
        <w:tc>
          <w:tcPr>
            <w:tcW w:w="727" w:type="pct"/>
            <w:vAlign w:val="center"/>
          </w:tcPr>
          <w:p w14:paraId="7B4E2240" w14:textId="77777777" w:rsidR="0010498A" w:rsidRPr="001B29B9" w:rsidRDefault="0010498A" w:rsidP="00D63E31">
            <w:pPr>
              <w:spacing w:line="276" w:lineRule="auto"/>
              <w:jc w:val="center"/>
            </w:pPr>
            <w:r w:rsidRPr="001B29B9">
              <w:t>0</w:t>
            </w:r>
          </w:p>
        </w:tc>
        <w:tc>
          <w:tcPr>
            <w:tcW w:w="509" w:type="pct"/>
            <w:vAlign w:val="center"/>
          </w:tcPr>
          <w:p w14:paraId="7F84F259" w14:textId="77777777" w:rsidR="0010498A" w:rsidRPr="001B29B9" w:rsidRDefault="0010498A" w:rsidP="00D63E31">
            <w:pPr>
              <w:spacing w:line="276" w:lineRule="auto"/>
              <w:jc w:val="center"/>
            </w:pPr>
            <w:r w:rsidRPr="001B29B9">
              <w:t>100</w:t>
            </w:r>
          </w:p>
        </w:tc>
        <w:tc>
          <w:tcPr>
            <w:tcW w:w="582" w:type="pct"/>
            <w:vAlign w:val="center"/>
          </w:tcPr>
          <w:p w14:paraId="2A523F56" w14:textId="77777777" w:rsidR="0010498A" w:rsidRPr="001B29B9" w:rsidRDefault="0010498A" w:rsidP="00D63E31">
            <w:pPr>
              <w:spacing w:line="276" w:lineRule="auto"/>
              <w:jc w:val="center"/>
            </w:pPr>
            <w:r w:rsidRPr="001B29B9">
              <w:t>100</w:t>
            </w:r>
          </w:p>
        </w:tc>
      </w:tr>
      <w:tr w:rsidR="0010498A" w:rsidRPr="001B29B9" w14:paraId="36DF2DA2" w14:textId="77777777" w:rsidTr="00D63E31">
        <w:tc>
          <w:tcPr>
            <w:tcW w:w="1219" w:type="pct"/>
          </w:tcPr>
          <w:p w14:paraId="38E19F10" w14:textId="77777777" w:rsidR="0010498A" w:rsidRPr="001B29B9" w:rsidRDefault="0010498A" w:rsidP="00965C73">
            <w:pPr>
              <w:spacing w:line="276" w:lineRule="auto"/>
              <w:jc w:val="both"/>
            </w:pPr>
            <w:r w:rsidRPr="001B29B9">
              <w:t>Иностранный язык (английский язык, французский язык)</w:t>
            </w:r>
          </w:p>
        </w:tc>
        <w:tc>
          <w:tcPr>
            <w:tcW w:w="582" w:type="pct"/>
            <w:vAlign w:val="center"/>
          </w:tcPr>
          <w:p w14:paraId="429FECEC" w14:textId="77777777" w:rsidR="0010498A" w:rsidRPr="001B29B9" w:rsidRDefault="0010498A" w:rsidP="00D63E31">
            <w:pPr>
              <w:spacing w:line="276" w:lineRule="auto"/>
              <w:jc w:val="center"/>
            </w:pPr>
          </w:p>
        </w:tc>
        <w:tc>
          <w:tcPr>
            <w:tcW w:w="582" w:type="pct"/>
            <w:vAlign w:val="center"/>
          </w:tcPr>
          <w:p w14:paraId="0C50F7D9" w14:textId="77777777" w:rsidR="0010498A" w:rsidRPr="001B29B9" w:rsidRDefault="0010498A" w:rsidP="00D63E31">
            <w:pPr>
              <w:spacing w:line="276" w:lineRule="auto"/>
              <w:jc w:val="center"/>
            </w:pPr>
          </w:p>
        </w:tc>
        <w:tc>
          <w:tcPr>
            <w:tcW w:w="800" w:type="pct"/>
            <w:vAlign w:val="center"/>
          </w:tcPr>
          <w:p w14:paraId="1940F8B5" w14:textId="7BA8CDC8" w:rsidR="0010498A" w:rsidRPr="001B29B9" w:rsidRDefault="00A071FF" w:rsidP="00D63E31">
            <w:pPr>
              <w:spacing w:line="276" w:lineRule="auto"/>
              <w:jc w:val="center"/>
            </w:pPr>
            <w:r w:rsidRPr="001B29B9">
              <w:t>12</w:t>
            </w:r>
            <w:r w:rsidR="0010498A" w:rsidRPr="001B29B9">
              <w:t>0</w:t>
            </w:r>
          </w:p>
        </w:tc>
        <w:tc>
          <w:tcPr>
            <w:tcW w:w="727" w:type="pct"/>
            <w:vAlign w:val="center"/>
          </w:tcPr>
          <w:p w14:paraId="6C91E60F" w14:textId="77777777" w:rsidR="0010498A" w:rsidRPr="001B29B9" w:rsidRDefault="0010498A" w:rsidP="00D63E31">
            <w:pPr>
              <w:spacing w:line="276" w:lineRule="auto"/>
              <w:jc w:val="center"/>
            </w:pPr>
            <w:r w:rsidRPr="001B29B9">
              <w:t>0</w:t>
            </w:r>
          </w:p>
        </w:tc>
        <w:tc>
          <w:tcPr>
            <w:tcW w:w="509" w:type="pct"/>
            <w:vAlign w:val="center"/>
          </w:tcPr>
          <w:p w14:paraId="3433B108" w14:textId="77777777" w:rsidR="0010498A" w:rsidRPr="001B29B9" w:rsidRDefault="0010498A" w:rsidP="00D63E31">
            <w:pPr>
              <w:spacing w:line="276" w:lineRule="auto"/>
              <w:jc w:val="center"/>
            </w:pPr>
            <w:r w:rsidRPr="001B29B9">
              <w:t>100</w:t>
            </w:r>
          </w:p>
        </w:tc>
        <w:tc>
          <w:tcPr>
            <w:tcW w:w="582" w:type="pct"/>
            <w:vAlign w:val="center"/>
          </w:tcPr>
          <w:p w14:paraId="3E1B42D1" w14:textId="77777777" w:rsidR="0010498A" w:rsidRPr="001B29B9" w:rsidRDefault="0010498A" w:rsidP="00D63E31">
            <w:pPr>
              <w:spacing w:line="276" w:lineRule="auto"/>
              <w:jc w:val="center"/>
            </w:pPr>
            <w:r w:rsidRPr="001B29B9">
              <w:t>100</w:t>
            </w:r>
          </w:p>
        </w:tc>
      </w:tr>
      <w:tr w:rsidR="0010498A" w:rsidRPr="001B29B9" w14:paraId="137D2577" w14:textId="77777777" w:rsidTr="00D63E31">
        <w:tc>
          <w:tcPr>
            <w:tcW w:w="1219" w:type="pct"/>
          </w:tcPr>
          <w:p w14:paraId="2AE6744C" w14:textId="77777777" w:rsidR="0010498A" w:rsidRPr="001B29B9" w:rsidRDefault="0010498A" w:rsidP="00965C73">
            <w:pPr>
              <w:spacing w:line="276" w:lineRule="auto"/>
              <w:jc w:val="both"/>
            </w:pPr>
            <w:r w:rsidRPr="001B29B9">
              <w:t>Математика</w:t>
            </w:r>
          </w:p>
        </w:tc>
        <w:tc>
          <w:tcPr>
            <w:tcW w:w="582" w:type="pct"/>
            <w:vAlign w:val="center"/>
          </w:tcPr>
          <w:p w14:paraId="66085648" w14:textId="77777777" w:rsidR="0010498A" w:rsidRPr="001B29B9" w:rsidRDefault="0010498A" w:rsidP="00D63E31">
            <w:pPr>
              <w:spacing w:line="276" w:lineRule="auto"/>
              <w:jc w:val="center"/>
            </w:pPr>
          </w:p>
        </w:tc>
        <w:tc>
          <w:tcPr>
            <w:tcW w:w="582" w:type="pct"/>
            <w:vAlign w:val="center"/>
          </w:tcPr>
          <w:p w14:paraId="68E2FDB7" w14:textId="77777777" w:rsidR="0010498A" w:rsidRPr="001B29B9" w:rsidRDefault="0010498A" w:rsidP="00D63E31">
            <w:pPr>
              <w:spacing w:line="276" w:lineRule="auto"/>
              <w:jc w:val="center"/>
            </w:pPr>
          </w:p>
        </w:tc>
        <w:tc>
          <w:tcPr>
            <w:tcW w:w="800" w:type="pct"/>
            <w:vAlign w:val="center"/>
          </w:tcPr>
          <w:p w14:paraId="672C5575" w14:textId="09E96CFD" w:rsidR="0010498A" w:rsidRPr="001B29B9" w:rsidRDefault="00A071FF" w:rsidP="00D63E31">
            <w:pPr>
              <w:spacing w:line="276" w:lineRule="auto"/>
              <w:jc w:val="center"/>
            </w:pPr>
            <w:r w:rsidRPr="001B29B9">
              <w:t>12</w:t>
            </w:r>
            <w:r w:rsidR="0010498A" w:rsidRPr="001B29B9">
              <w:t>0</w:t>
            </w:r>
          </w:p>
        </w:tc>
        <w:tc>
          <w:tcPr>
            <w:tcW w:w="727" w:type="pct"/>
            <w:vAlign w:val="center"/>
          </w:tcPr>
          <w:p w14:paraId="2AD74CA3" w14:textId="77777777" w:rsidR="0010498A" w:rsidRPr="001B29B9" w:rsidRDefault="0010498A" w:rsidP="00D63E31">
            <w:pPr>
              <w:spacing w:line="276" w:lineRule="auto"/>
              <w:jc w:val="center"/>
            </w:pPr>
            <w:r w:rsidRPr="001B29B9">
              <w:t>0</w:t>
            </w:r>
          </w:p>
        </w:tc>
        <w:tc>
          <w:tcPr>
            <w:tcW w:w="509" w:type="pct"/>
            <w:vAlign w:val="center"/>
          </w:tcPr>
          <w:p w14:paraId="20A3C89B" w14:textId="77777777" w:rsidR="0010498A" w:rsidRPr="001B29B9" w:rsidRDefault="0010498A" w:rsidP="00D63E31">
            <w:pPr>
              <w:spacing w:line="276" w:lineRule="auto"/>
              <w:jc w:val="center"/>
            </w:pPr>
            <w:r w:rsidRPr="001B29B9">
              <w:t>100</w:t>
            </w:r>
          </w:p>
        </w:tc>
        <w:tc>
          <w:tcPr>
            <w:tcW w:w="582" w:type="pct"/>
            <w:vAlign w:val="center"/>
          </w:tcPr>
          <w:p w14:paraId="4653AF69" w14:textId="77777777" w:rsidR="0010498A" w:rsidRPr="001B29B9" w:rsidRDefault="0010498A" w:rsidP="00D63E31">
            <w:pPr>
              <w:spacing w:line="276" w:lineRule="auto"/>
              <w:jc w:val="center"/>
            </w:pPr>
            <w:r w:rsidRPr="001B29B9">
              <w:t>100</w:t>
            </w:r>
          </w:p>
        </w:tc>
      </w:tr>
      <w:tr w:rsidR="0010498A" w:rsidRPr="001B29B9" w14:paraId="032A644E" w14:textId="77777777" w:rsidTr="00D63E31">
        <w:tc>
          <w:tcPr>
            <w:tcW w:w="1219" w:type="pct"/>
          </w:tcPr>
          <w:p w14:paraId="4313034C" w14:textId="77777777" w:rsidR="0010498A" w:rsidRPr="001B29B9" w:rsidRDefault="0010498A" w:rsidP="00965C73">
            <w:pPr>
              <w:spacing w:line="276" w:lineRule="auto"/>
              <w:jc w:val="both"/>
            </w:pPr>
            <w:r w:rsidRPr="001B29B9">
              <w:t>История</w:t>
            </w:r>
          </w:p>
        </w:tc>
        <w:tc>
          <w:tcPr>
            <w:tcW w:w="582" w:type="pct"/>
            <w:vAlign w:val="center"/>
          </w:tcPr>
          <w:p w14:paraId="4B7255DF" w14:textId="77777777" w:rsidR="0010498A" w:rsidRPr="001B29B9" w:rsidRDefault="0010498A" w:rsidP="00D63E31">
            <w:pPr>
              <w:spacing w:line="276" w:lineRule="auto"/>
              <w:jc w:val="center"/>
            </w:pPr>
          </w:p>
        </w:tc>
        <w:tc>
          <w:tcPr>
            <w:tcW w:w="582" w:type="pct"/>
            <w:vAlign w:val="center"/>
          </w:tcPr>
          <w:p w14:paraId="7C552EFD" w14:textId="77777777" w:rsidR="0010498A" w:rsidRPr="001B29B9" w:rsidRDefault="0010498A" w:rsidP="00D63E31">
            <w:pPr>
              <w:spacing w:line="276" w:lineRule="auto"/>
              <w:jc w:val="center"/>
            </w:pPr>
          </w:p>
        </w:tc>
        <w:tc>
          <w:tcPr>
            <w:tcW w:w="800" w:type="pct"/>
            <w:vAlign w:val="center"/>
          </w:tcPr>
          <w:p w14:paraId="6AF89E16" w14:textId="16049614" w:rsidR="0010498A" w:rsidRPr="001B29B9" w:rsidRDefault="00A071FF" w:rsidP="00D63E31">
            <w:pPr>
              <w:spacing w:line="276" w:lineRule="auto"/>
              <w:jc w:val="center"/>
            </w:pPr>
            <w:r w:rsidRPr="001B29B9">
              <w:t>12</w:t>
            </w:r>
            <w:r w:rsidR="0010498A" w:rsidRPr="001B29B9">
              <w:t>0</w:t>
            </w:r>
          </w:p>
        </w:tc>
        <w:tc>
          <w:tcPr>
            <w:tcW w:w="727" w:type="pct"/>
            <w:vAlign w:val="center"/>
          </w:tcPr>
          <w:p w14:paraId="5ED5ADB2" w14:textId="77777777" w:rsidR="0010498A" w:rsidRPr="001B29B9" w:rsidRDefault="0010498A" w:rsidP="00D63E31">
            <w:pPr>
              <w:spacing w:line="276" w:lineRule="auto"/>
              <w:jc w:val="center"/>
            </w:pPr>
            <w:r w:rsidRPr="001B29B9">
              <w:t>0</w:t>
            </w:r>
          </w:p>
        </w:tc>
        <w:tc>
          <w:tcPr>
            <w:tcW w:w="509" w:type="pct"/>
            <w:vAlign w:val="center"/>
          </w:tcPr>
          <w:p w14:paraId="467581AC" w14:textId="77777777" w:rsidR="0010498A" w:rsidRPr="001B29B9" w:rsidRDefault="0010498A" w:rsidP="00D63E31">
            <w:pPr>
              <w:spacing w:line="276" w:lineRule="auto"/>
              <w:jc w:val="center"/>
            </w:pPr>
            <w:r w:rsidRPr="001B29B9">
              <w:t>100</w:t>
            </w:r>
          </w:p>
        </w:tc>
        <w:tc>
          <w:tcPr>
            <w:tcW w:w="582" w:type="pct"/>
            <w:vAlign w:val="center"/>
          </w:tcPr>
          <w:p w14:paraId="24FC6E91" w14:textId="77777777" w:rsidR="0010498A" w:rsidRPr="001B29B9" w:rsidRDefault="0010498A" w:rsidP="00D63E31">
            <w:pPr>
              <w:spacing w:line="276" w:lineRule="auto"/>
              <w:jc w:val="center"/>
            </w:pPr>
            <w:r w:rsidRPr="001B29B9">
              <w:t>100</w:t>
            </w:r>
          </w:p>
        </w:tc>
      </w:tr>
      <w:tr w:rsidR="0010498A" w:rsidRPr="001B29B9" w14:paraId="7C83BF44" w14:textId="77777777" w:rsidTr="00D63E31">
        <w:tc>
          <w:tcPr>
            <w:tcW w:w="1219" w:type="pct"/>
          </w:tcPr>
          <w:p w14:paraId="0C56BD96" w14:textId="70436E8A" w:rsidR="0010498A" w:rsidRPr="001B29B9" w:rsidRDefault="00A071FF" w:rsidP="00965C73">
            <w:pPr>
              <w:spacing w:line="276" w:lineRule="auto"/>
              <w:jc w:val="both"/>
            </w:pPr>
            <w:r w:rsidRPr="001B29B9">
              <w:t>Биология</w:t>
            </w:r>
          </w:p>
        </w:tc>
        <w:tc>
          <w:tcPr>
            <w:tcW w:w="582" w:type="pct"/>
            <w:vAlign w:val="center"/>
          </w:tcPr>
          <w:p w14:paraId="76B3CE47" w14:textId="77777777" w:rsidR="0010498A" w:rsidRPr="001B29B9" w:rsidRDefault="0010498A" w:rsidP="00D63E31">
            <w:pPr>
              <w:spacing w:line="276" w:lineRule="auto"/>
              <w:jc w:val="center"/>
            </w:pPr>
          </w:p>
        </w:tc>
        <w:tc>
          <w:tcPr>
            <w:tcW w:w="582" w:type="pct"/>
            <w:vAlign w:val="center"/>
          </w:tcPr>
          <w:p w14:paraId="6AFD5FC2" w14:textId="77777777" w:rsidR="0010498A" w:rsidRPr="001B29B9" w:rsidRDefault="0010498A" w:rsidP="00D63E31">
            <w:pPr>
              <w:spacing w:line="276" w:lineRule="auto"/>
              <w:jc w:val="center"/>
            </w:pPr>
          </w:p>
        </w:tc>
        <w:tc>
          <w:tcPr>
            <w:tcW w:w="800" w:type="pct"/>
            <w:vAlign w:val="center"/>
          </w:tcPr>
          <w:p w14:paraId="154F8EA3" w14:textId="40F9CE41" w:rsidR="0010498A" w:rsidRPr="001B29B9" w:rsidRDefault="00A071FF" w:rsidP="00D63E31">
            <w:pPr>
              <w:spacing w:line="276" w:lineRule="auto"/>
              <w:jc w:val="center"/>
            </w:pPr>
            <w:r w:rsidRPr="001B29B9">
              <w:t>12</w:t>
            </w:r>
            <w:r w:rsidR="0010498A" w:rsidRPr="001B29B9">
              <w:t>0</w:t>
            </w:r>
          </w:p>
        </w:tc>
        <w:tc>
          <w:tcPr>
            <w:tcW w:w="727" w:type="pct"/>
            <w:vAlign w:val="center"/>
          </w:tcPr>
          <w:p w14:paraId="281FD21E" w14:textId="77777777" w:rsidR="0010498A" w:rsidRPr="001B29B9" w:rsidRDefault="0010498A" w:rsidP="00D63E31">
            <w:pPr>
              <w:spacing w:line="276" w:lineRule="auto"/>
              <w:jc w:val="center"/>
            </w:pPr>
            <w:r w:rsidRPr="001B29B9">
              <w:t>0</w:t>
            </w:r>
          </w:p>
        </w:tc>
        <w:tc>
          <w:tcPr>
            <w:tcW w:w="509" w:type="pct"/>
            <w:vAlign w:val="center"/>
          </w:tcPr>
          <w:p w14:paraId="67CC86A3" w14:textId="77777777" w:rsidR="0010498A" w:rsidRPr="001B29B9" w:rsidRDefault="0010498A" w:rsidP="00D63E31">
            <w:pPr>
              <w:spacing w:line="276" w:lineRule="auto"/>
              <w:jc w:val="center"/>
            </w:pPr>
            <w:r w:rsidRPr="001B29B9">
              <w:t>100</w:t>
            </w:r>
          </w:p>
        </w:tc>
        <w:tc>
          <w:tcPr>
            <w:tcW w:w="582" w:type="pct"/>
            <w:vAlign w:val="center"/>
          </w:tcPr>
          <w:p w14:paraId="2C560ED5" w14:textId="77777777" w:rsidR="0010498A" w:rsidRPr="001B29B9" w:rsidRDefault="0010498A" w:rsidP="00D63E31">
            <w:pPr>
              <w:spacing w:line="276" w:lineRule="auto"/>
              <w:jc w:val="center"/>
            </w:pPr>
            <w:r w:rsidRPr="001B29B9">
              <w:t>100</w:t>
            </w:r>
          </w:p>
        </w:tc>
      </w:tr>
      <w:tr w:rsidR="00A071FF" w:rsidRPr="001B29B9" w14:paraId="6C20D40B" w14:textId="77777777" w:rsidTr="00D63E31">
        <w:tc>
          <w:tcPr>
            <w:tcW w:w="1219" w:type="pct"/>
          </w:tcPr>
          <w:p w14:paraId="422B1273" w14:textId="3A212DC5" w:rsidR="00A071FF" w:rsidRPr="001B29B9" w:rsidRDefault="00A071FF" w:rsidP="00965C73">
            <w:pPr>
              <w:spacing w:line="276" w:lineRule="auto"/>
              <w:jc w:val="both"/>
            </w:pPr>
            <w:r w:rsidRPr="001B29B9">
              <w:t>География</w:t>
            </w:r>
          </w:p>
        </w:tc>
        <w:tc>
          <w:tcPr>
            <w:tcW w:w="582" w:type="pct"/>
            <w:vAlign w:val="center"/>
          </w:tcPr>
          <w:p w14:paraId="096F8AF1" w14:textId="77777777" w:rsidR="00A071FF" w:rsidRPr="001B29B9" w:rsidRDefault="00A071FF" w:rsidP="00D63E31">
            <w:pPr>
              <w:spacing w:line="276" w:lineRule="auto"/>
              <w:jc w:val="center"/>
            </w:pPr>
          </w:p>
        </w:tc>
        <w:tc>
          <w:tcPr>
            <w:tcW w:w="582" w:type="pct"/>
            <w:vAlign w:val="center"/>
          </w:tcPr>
          <w:p w14:paraId="1731E5C4" w14:textId="77777777" w:rsidR="00A071FF" w:rsidRPr="001B29B9" w:rsidRDefault="00A071FF" w:rsidP="00D63E31">
            <w:pPr>
              <w:spacing w:line="276" w:lineRule="auto"/>
              <w:jc w:val="center"/>
            </w:pPr>
          </w:p>
        </w:tc>
        <w:tc>
          <w:tcPr>
            <w:tcW w:w="800" w:type="pct"/>
            <w:vAlign w:val="center"/>
          </w:tcPr>
          <w:p w14:paraId="70485C1A" w14:textId="2E49BA71" w:rsidR="00A071FF" w:rsidRPr="001B29B9" w:rsidRDefault="00A071FF" w:rsidP="00D63E31">
            <w:pPr>
              <w:spacing w:line="276" w:lineRule="auto"/>
              <w:jc w:val="center"/>
            </w:pPr>
            <w:r w:rsidRPr="001B29B9">
              <w:t>120</w:t>
            </w:r>
          </w:p>
        </w:tc>
        <w:tc>
          <w:tcPr>
            <w:tcW w:w="727" w:type="pct"/>
            <w:vAlign w:val="center"/>
          </w:tcPr>
          <w:p w14:paraId="230251BA" w14:textId="77777777" w:rsidR="00A071FF" w:rsidRPr="001B29B9" w:rsidRDefault="00A071FF" w:rsidP="00D63E31">
            <w:pPr>
              <w:spacing w:line="276" w:lineRule="auto"/>
              <w:jc w:val="center"/>
            </w:pPr>
          </w:p>
        </w:tc>
        <w:tc>
          <w:tcPr>
            <w:tcW w:w="509" w:type="pct"/>
            <w:vAlign w:val="center"/>
          </w:tcPr>
          <w:p w14:paraId="2B05FED9" w14:textId="77777777" w:rsidR="00A071FF" w:rsidRPr="001B29B9" w:rsidRDefault="00A071FF" w:rsidP="00D63E31">
            <w:pPr>
              <w:spacing w:line="276" w:lineRule="auto"/>
              <w:jc w:val="center"/>
            </w:pPr>
          </w:p>
        </w:tc>
        <w:tc>
          <w:tcPr>
            <w:tcW w:w="582" w:type="pct"/>
            <w:vAlign w:val="center"/>
          </w:tcPr>
          <w:p w14:paraId="200EA01A" w14:textId="77777777" w:rsidR="00A071FF" w:rsidRPr="001B29B9" w:rsidRDefault="00A071FF" w:rsidP="00D63E31">
            <w:pPr>
              <w:spacing w:line="276" w:lineRule="auto"/>
              <w:jc w:val="center"/>
            </w:pPr>
          </w:p>
        </w:tc>
      </w:tr>
      <w:tr w:rsidR="0010498A" w:rsidRPr="001B29B9" w14:paraId="7820D034" w14:textId="77777777" w:rsidTr="00D63E31">
        <w:tc>
          <w:tcPr>
            <w:tcW w:w="1219" w:type="pct"/>
          </w:tcPr>
          <w:p w14:paraId="654D9541" w14:textId="77777777" w:rsidR="0010498A" w:rsidRPr="001B29B9" w:rsidRDefault="0010498A" w:rsidP="00965C73">
            <w:pPr>
              <w:spacing w:line="276" w:lineRule="auto"/>
              <w:jc w:val="both"/>
            </w:pPr>
            <w:r w:rsidRPr="001B29B9">
              <w:t>Искусство (музыка)</w:t>
            </w:r>
          </w:p>
        </w:tc>
        <w:tc>
          <w:tcPr>
            <w:tcW w:w="582" w:type="pct"/>
            <w:vAlign w:val="center"/>
          </w:tcPr>
          <w:p w14:paraId="6C63BAB3" w14:textId="77777777" w:rsidR="0010498A" w:rsidRPr="001B29B9" w:rsidRDefault="0010498A" w:rsidP="00D63E31">
            <w:pPr>
              <w:spacing w:line="276" w:lineRule="auto"/>
              <w:jc w:val="center"/>
            </w:pPr>
          </w:p>
        </w:tc>
        <w:tc>
          <w:tcPr>
            <w:tcW w:w="582" w:type="pct"/>
            <w:vAlign w:val="center"/>
          </w:tcPr>
          <w:p w14:paraId="48FE47EF" w14:textId="77777777" w:rsidR="0010498A" w:rsidRPr="001B29B9" w:rsidRDefault="0010498A" w:rsidP="00D63E31">
            <w:pPr>
              <w:spacing w:line="276" w:lineRule="auto"/>
              <w:jc w:val="center"/>
            </w:pPr>
          </w:p>
        </w:tc>
        <w:tc>
          <w:tcPr>
            <w:tcW w:w="800" w:type="pct"/>
            <w:vAlign w:val="center"/>
          </w:tcPr>
          <w:p w14:paraId="5E1A6CAC" w14:textId="77777777" w:rsidR="0010498A" w:rsidRPr="001B29B9" w:rsidRDefault="0010498A" w:rsidP="00D63E31">
            <w:pPr>
              <w:spacing w:line="276" w:lineRule="auto"/>
              <w:jc w:val="center"/>
            </w:pPr>
            <w:r w:rsidRPr="001B29B9">
              <w:t>15*</w:t>
            </w:r>
          </w:p>
        </w:tc>
        <w:tc>
          <w:tcPr>
            <w:tcW w:w="727" w:type="pct"/>
            <w:vAlign w:val="center"/>
          </w:tcPr>
          <w:p w14:paraId="36C7DBF3" w14:textId="77777777" w:rsidR="0010498A" w:rsidRPr="001B29B9" w:rsidRDefault="0010498A" w:rsidP="00D63E31">
            <w:pPr>
              <w:spacing w:line="276" w:lineRule="auto"/>
              <w:jc w:val="center"/>
            </w:pPr>
            <w:r w:rsidRPr="001B29B9">
              <w:t>0</w:t>
            </w:r>
          </w:p>
        </w:tc>
        <w:tc>
          <w:tcPr>
            <w:tcW w:w="509" w:type="pct"/>
            <w:vAlign w:val="center"/>
          </w:tcPr>
          <w:p w14:paraId="2C4DCE79" w14:textId="77777777" w:rsidR="0010498A" w:rsidRPr="001B29B9" w:rsidRDefault="0010498A" w:rsidP="00D63E31">
            <w:pPr>
              <w:spacing w:line="276" w:lineRule="auto"/>
              <w:jc w:val="center"/>
            </w:pPr>
            <w:r w:rsidRPr="001B29B9">
              <w:t>100</w:t>
            </w:r>
          </w:p>
        </w:tc>
        <w:tc>
          <w:tcPr>
            <w:tcW w:w="582" w:type="pct"/>
            <w:vAlign w:val="center"/>
          </w:tcPr>
          <w:p w14:paraId="3FF6BF97" w14:textId="77777777" w:rsidR="0010498A" w:rsidRPr="001B29B9" w:rsidRDefault="0010498A" w:rsidP="00D63E31">
            <w:pPr>
              <w:spacing w:line="276" w:lineRule="auto"/>
              <w:jc w:val="center"/>
            </w:pPr>
            <w:r w:rsidRPr="001B29B9">
              <w:t>100</w:t>
            </w:r>
          </w:p>
        </w:tc>
      </w:tr>
      <w:tr w:rsidR="0010498A" w:rsidRPr="001B29B9" w14:paraId="2B7E4E12" w14:textId="77777777" w:rsidTr="00D63E31">
        <w:tc>
          <w:tcPr>
            <w:tcW w:w="1219" w:type="pct"/>
          </w:tcPr>
          <w:p w14:paraId="1DE05E9E" w14:textId="77777777" w:rsidR="0010498A" w:rsidRPr="001B29B9" w:rsidRDefault="0010498A" w:rsidP="00965C73">
            <w:pPr>
              <w:spacing w:line="276" w:lineRule="auto"/>
              <w:jc w:val="both"/>
            </w:pPr>
            <w:r w:rsidRPr="001B29B9">
              <w:t>Искусство (ИЗО)</w:t>
            </w:r>
          </w:p>
        </w:tc>
        <w:tc>
          <w:tcPr>
            <w:tcW w:w="582" w:type="pct"/>
            <w:vAlign w:val="center"/>
          </w:tcPr>
          <w:p w14:paraId="439A9376" w14:textId="77777777" w:rsidR="0010498A" w:rsidRPr="001B29B9" w:rsidRDefault="0010498A" w:rsidP="00D63E31">
            <w:pPr>
              <w:spacing w:line="276" w:lineRule="auto"/>
              <w:jc w:val="center"/>
            </w:pPr>
          </w:p>
        </w:tc>
        <w:tc>
          <w:tcPr>
            <w:tcW w:w="582" w:type="pct"/>
            <w:vAlign w:val="center"/>
          </w:tcPr>
          <w:p w14:paraId="1C17FB53" w14:textId="77777777" w:rsidR="0010498A" w:rsidRPr="001B29B9" w:rsidRDefault="0010498A" w:rsidP="00D63E31">
            <w:pPr>
              <w:spacing w:line="276" w:lineRule="auto"/>
              <w:jc w:val="center"/>
            </w:pPr>
          </w:p>
        </w:tc>
        <w:tc>
          <w:tcPr>
            <w:tcW w:w="800" w:type="pct"/>
            <w:vAlign w:val="center"/>
          </w:tcPr>
          <w:p w14:paraId="5F115061" w14:textId="77777777" w:rsidR="0010498A" w:rsidRPr="001B29B9" w:rsidRDefault="0010498A" w:rsidP="00D63E31">
            <w:pPr>
              <w:spacing w:line="276" w:lineRule="auto"/>
              <w:jc w:val="center"/>
            </w:pPr>
            <w:r w:rsidRPr="001B29B9">
              <w:t>15*</w:t>
            </w:r>
          </w:p>
        </w:tc>
        <w:tc>
          <w:tcPr>
            <w:tcW w:w="727" w:type="pct"/>
            <w:vAlign w:val="center"/>
          </w:tcPr>
          <w:p w14:paraId="3645800A" w14:textId="77777777" w:rsidR="0010498A" w:rsidRPr="001B29B9" w:rsidRDefault="0010498A" w:rsidP="00D63E31">
            <w:pPr>
              <w:spacing w:line="276" w:lineRule="auto"/>
              <w:jc w:val="center"/>
            </w:pPr>
            <w:r w:rsidRPr="001B29B9">
              <w:t>0</w:t>
            </w:r>
          </w:p>
        </w:tc>
        <w:tc>
          <w:tcPr>
            <w:tcW w:w="509" w:type="pct"/>
            <w:vAlign w:val="center"/>
          </w:tcPr>
          <w:p w14:paraId="234DE191" w14:textId="77777777" w:rsidR="0010498A" w:rsidRPr="001B29B9" w:rsidRDefault="0010498A" w:rsidP="00D63E31">
            <w:pPr>
              <w:spacing w:line="276" w:lineRule="auto"/>
              <w:jc w:val="center"/>
            </w:pPr>
            <w:r w:rsidRPr="001B29B9">
              <w:t>100</w:t>
            </w:r>
          </w:p>
        </w:tc>
        <w:tc>
          <w:tcPr>
            <w:tcW w:w="582" w:type="pct"/>
            <w:vAlign w:val="center"/>
          </w:tcPr>
          <w:p w14:paraId="7DD33AA9" w14:textId="77777777" w:rsidR="0010498A" w:rsidRPr="001B29B9" w:rsidRDefault="0010498A" w:rsidP="00D63E31">
            <w:pPr>
              <w:spacing w:line="276" w:lineRule="auto"/>
              <w:jc w:val="center"/>
            </w:pPr>
            <w:r w:rsidRPr="001B29B9">
              <w:t>100</w:t>
            </w:r>
          </w:p>
        </w:tc>
      </w:tr>
      <w:tr w:rsidR="0010498A" w:rsidRPr="001B29B9" w14:paraId="3090920E" w14:textId="77777777" w:rsidTr="00D63E31">
        <w:tc>
          <w:tcPr>
            <w:tcW w:w="1219" w:type="pct"/>
          </w:tcPr>
          <w:p w14:paraId="2785D8F0" w14:textId="77777777" w:rsidR="0010498A" w:rsidRPr="001B29B9" w:rsidRDefault="0010498A" w:rsidP="00965C73">
            <w:pPr>
              <w:spacing w:line="276" w:lineRule="auto"/>
              <w:jc w:val="both"/>
            </w:pPr>
            <w:r w:rsidRPr="001B29B9">
              <w:lastRenderedPageBreak/>
              <w:t xml:space="preserve">Технология (обслуживающий труд) </w:t>
            </w:r>
          </w:p>
        </w:tc>
        <w:tc>
          <w:tcPr>
            <w:tcW w:w="582" w:type="pct"/>
            <w:vAlign w:val="center"/>
          </w:tcPr>
          <w:p w14:paraId="54E04534" w14:textId="77777777" w:rsidR="0010498A" w:rsidRPr="001B29B9" w:rsidRDefault="0010498A" w:rsidP="00D63E31">
            <w:pPr>
              <w:spacing w:line="276" w:lineRule="auto"/>
              <w:jc w:val="center"/>
            </w:pPr>
          </w:p>
        </w:tc>
        <w:tc>
          <w:tcPr>
            <w:tcW w:w="582" w:type="pct"/>
            <w:vAlign w:val="center"/>
          </w:tcPr>
          <w:p w14:paraId="3ACBC9D0" w14:textId="77777777" w:rsidR="0010498A" w:rsidRPr="001B29B9" w:rsidRDefault="0010498A" w:rsidP="00D63E31">
            <w:pPr>
              <w:spacing w:line="276" w:lineRule="auto"/>
              <w:jc w:val="center"/>
            </w:pPr>
          </w:p>
        </w:tc>
        <w:tc>
          <w:tcPr>
            <w:tcW w:w="800" w:type="pct"/>
            <w:vAlign w:val="center"/>
          </w:tcPr>
          <w:p w14:paraId="3709F5F2" w14:textId="77777777" w:rsidR="0010498A" w:rsidRPr="001B29B9" w:rsidRDefault="0010498A" w:rsidP="00D63E31">
            <w:pPr>
              <w:spacing w:line="276" w:lineRule="auto"/>
              <w:jc w:val="center"/>
            </w:pPr>
            <w:r w:rsidRPr="001B29B9">
              <w:t>30*</w:t>
            </w:r>
          </w:p>
        </w:tc>
        <w:tc>
          <w:tcPr>
            <w:tcW w:w="727" w:type="pct"/>
            <w:vAlign w:val="center"/>
          </w:tcPr>
          <w:p w14:paraId="142D2666" w14:textId="77777777" w:rsidR="0010498A" w:rsidRPr="001B29B9" w:rsidRDefault="0010498A" w:rsidP="00D63E31">
            <w:pPr>
              <w:spacing w:line="276" w:lineRule="auto"/>
              <w:jc w:val="center"/>
            </w:pPr>
            <w:r w:rsidRPr="001B29B9">
              <w:t>0</w:t>
            </w:r>
          </w:p>
        </w:tc>
        <w:tc>
          <w:tcPr>
            <w:tcW w:w="509" w:type="pct"/>
            <w:vAlign w:val="center"/>
          </w:tcPr>
          <w:p w14:paraId="2326D699" w14:textId="77777777" w:rsidR="0010498A" w:rsidRPr="001B29B9" w:rsidRDefault="0010498A" w:rsidP="00D63E31">
            <w:pPr>
              <w:spacing w:line="276" w:lineRule="auto"/>
              <w:jc w:val="center"/>
            </w:pPr>
            <w:r w:rsidRPr="001B29B9">
              <w:t>100</w:t>
            </w:r>
          </w:p>
        </w:tc>
        <w:tc>
          <w:tcPr>
            <w:tcW w:w="582" w:type="pct"/>
            <w:vAlign w:val="center"/>
          </w:tcPr>
          <w:p w14:paraId="24036042" w14:textId="77777777" w:rsidR="0010498A" w:rsidRPr="001B29B9" w:rsidRDefault="0010498A" w:rsidP="00D63E31">
            <w:pPr>
              <w:spacing w:line="276" w:lineRule="auto"/>
              <w:jc w:val="center"/>
            </w:pPr>
            <w:r w:rsidRPr="001B29B9">
              <w:t>100</w:t>
            </w:r>
          </w:p>
        </w:tc>
      </w:tr>
      <w:tr w:rsidR="0010498A" w:rsidRPr="001B29B9" w14:paraId="407A25D9" w14:textId="77777777" w:rsidTr="00D63E31">
        <w:tc>
          <w:tcPr>
            <w:tcW w:w="1219" w:type="pct"/>
          </w:tcPr>
          <w:p w14:paraId="353FE0E7" w14:textId="77777777" w:rsidR="0010498A" w:rsidRPr="001B29B9" w:rsidRDefault="0010498A" w:rsidP="00965C73">
            <w:pPr>
              <w:spacing w:line="276" w:lineRule="auto"/>
              <w:jc w:val="both"/>
            </w:pPr>
            <w:r w:rsidRPr="001B29B9">
              <w:t>Технология (технический труд)</w:t>
            </w:r>
          </w:p>
        </w:tc>
        <w:tc>
          <w:tcPr>
            <w:tcW w:w="582" w:type="pct"/>
            <w:vAlign w:val="center"/>
          </w:tcPr>
          <w:p w14:paraId="6EA3D223" w14:textId="77777777" w:rsidR="0010498A" w:rsidRPr="001B29B9" w:rsidRDefault="0010498A" w:rsidP="00D63E31">
            <w:pPr>
              <w:spacing w:line="276" w:lineRule="auto"/>
              <w:jc w:val="center"/>
            </w:pPr>
          </w:p>
        </w:tc>
        <w:tc>
          <w:tcPr>
            <w:tcW w:w="582" w:type="pct"/>
            <w:vAlign w:val="center"/>
          </w:tcPr>
          <w:p w14:paraId="1DC168DA" w14:textId="77777777" w:rsidR="0010498A" w:rsidRPr="001B29B9" w:rsidRDefault="0010498A" w:rsidP="00D63E31">
            <w:pPr>
              <w:spacing w:line="276" w:lineRule="auto"/>
              <w:jc w:val="center"/>
            </w:pPr>
          </w:p>
        </w:tc>
        <w:tc>
          <w:tcPr>
            <w:tcW w:w="800" w:type="pct"/>
            <w:vAlign w:val="center"/>
          </w:tcPr>
          <w:p w14:paraId="1FE02879" w14:textId="2D5383B0" w:rsidR="0010498A" w:rsidRPr="001B29B9" w:rsidRDefault="00F90C34" w:rsidP="00D63E31">
            <w:pPr>
              <w:spacing w:line="276" w:lineRule="auto"/>
              <w:jc w:val="center"/>
            </w:pPr>
            <w:r w:rsidRPr="001B29B9">
              <w:t>30</w:t>
            </w:r>
            <w:r w:rsidR="0010498A" w:rsidRPr="001B29B9">
              <w:t>*</w:t>
            </w:r>
          </w:p>
        </w:tc>
        <w:tc>
          <w:tcPr>
            <w:tcW w:w="727" w:type="pct"/>
            <w:vAlign w:val="center"/>
          </w:tcPr>
          <w:p w14:paraId="757D630D" w14:textId="77777777" w:rsidR="0010498A" w:rsidRPr="001B29B9" w:rsidRDefault="0010498A" w:rsidP="00D63E31">
            <w:pPr>
              <w:spacing w:line="276" w:lineRule="auto"/>
              <w:jc w:val="center"/>
            </w:pPr>
            <w:r w:rsidRPr="001B29B9">
              <w:t>0</w:t>
            </w:r>
          </w:p>
        </w:tc>
        <w:tc>
          <w:tcPr>
            <w:tcW w:w="509" w:type="pct"/>
            <w:vAlign w:val="center"/>
          </w:tcPr>
          <w:p w14:paraId="664DD34B" w14:textId="77777777" w:rsidR="0010498A" w:rsidRPr="001B29B9" w:rsidRDefault="0010498A" w:rsidP="00D63E31">
            <w:pPr>
              <w:spacing w:line="276" w:lineRule="auto"/>
              <w:jc w:val="center"/>
            </w:pPr>
            <w:r w:rsidRPr="001B29B9">
              <w:t>100</w:t>
            </w:r>
          </w:p>
        </w:tc>
        <w:tc>
          <w:tcPr>
            <w:tcW w:w="582" w:type="pct"/>
            <w:vAlign w:val="center"/>
          </w:tcPr>
          <w:p w14:paraId="52AFE1E6" w14:textId="77777777" w:rsidR="0010498A" w:rsidRPr="001B29B9" w:rsidRDefault="0010498A" w:rsidP="00D63E31">
            <w:pPr>
              <w:spacing w:line="276" w:lineRule="auto"/>
              <w:jc w:val="center"/>
            </w:pPr>
            <w:r w:rsidRPr="001B29B9">
              <w:t>100</w:t>
            </w:r>
          </w:p>
        </w:tc>
      </w:tr>
      <w:tr w:rsidR="0010498A" w:rsidRPr="001B29B9" w14:paraId="6AEB6A8D" w14:textId="77777777" w:rsidTr="00D63E31">
        <w:tc>
          <w:tcPr>
            <w:tcW w:w="1219" w:type="pct"/>
          </w:tcPr>
          <w:p w14:paraId="290AC1E3"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1CBCE2F4" w14:textId="77777777" w:rsidR="0010498A" w:rsidRPr="001B29B9" w:rsidRDefault="0010498A" w:rsidP="00D63E31">
            <w:pPr>
              <w:spacing w:line="276" w:lineRule="auto"/>
              <w:jc w:val="center"/>
            </w:pPr>
          </w:p>
        </w:tc>
        <w:tc>
          <w:tcPr>
            <w:tcW w:w="582" w:type="pct"/>
            <w:vAlign w:val="center"/>
          </w:tcPr>
          <w:p w14:paraId="155B7B0B" w14:textId="77777777" w:rsidR="0010498A" w:rsidRPr="001B29B9" w:rsidRDefault="0010498A" w:rsidP="00D63E31">
            <w:pPr>
              <w:spacing w:line="276" w:lineRule="auto"/>
              <w:jc w:val="center"/>
            </w:pPr>
          </w:p>
        </w:tc>
        <w:tc>
          <w:tcPr>
            <w:tcW w:w="800" w:type="pct"/>
            <w:vAlign w:val="center"/>
          </w:tcPr>
          <w:p w14:paraId="718C04A6" w14:textId="282CED76" w:rsidR="0010498A" w:rsidRPr="001B29B9" w:rsidRDefault="00F90C34" w:rsidP="00D63E31">
            <w:pPr>
              <w:spacing w:line="276" w:lineRule="auto"/>
              <w:jc w:val="center"/>
            </w:pPr>
            <w:r w:rsidRPr="001B29B9">
              <w:t>30</w:t>
            </w:r>
          </w:p>
        </w:tc>
        <w:tc>
          <w:tcPr>
            <w:tcW w:w="727" w:type="pct"/>
            <w:vAlign w:val="center"/>
          </w:tcPr>
          <w:p w14:paraId="239B423A" w14:textId="77777777" w:rsidR="0010498A" w:rsidRPr="001B29B9" w:rsidRDefault="0010498A" w:rsidP="00D63E31">
            <w:pPr>
              <w:spacing w:line="276" w:lineRule="auto"/>
              <w:jc w:val="center"/>
            </w:pPr>
            <w:r w:rsidRPr="001B29B9">
              <w:t>0</w:t>
            </w:r>
          </w:p>
        </w:tc>
        <w:tc>
          <w:tcPr>
            <w:tcW w:w="509" w:type="pct"/>
            <w:vAlign w:val="center"/>
          </w:tcPr>
          <w:p w14:paraId="16487088" w14:textId="6B0D9FE3" w:rsidR="0010498A" w:rsidRPr="001B29B9" w:rsidRDefault="00F90985" w:rsidP="00D63E31">
            <w:pPr>
              <w:spacing w:line="276" w:lineRule="auto"/>
              <w:jc w:val="center"/>
            </w:pPr>
            <w:r w:rsidRPr="001B29B9">
              <w:t>100</w:t>
            </w:r>
          </w:p>
        </w:tc>
        <w:tc>
          <w:tcPr>
            <w:tcW w:w="582" w:type="pct"/>
            <w:vAlign w:val="center"/>
          </w:tcPr>
          <w:p w14:paraId="7411D37D" w14:textId="22209BB9" w:rsidR="0010498A" w:rsidRPr="001B29B9" w:rsidRDefault="00F90985" w:rsidP="00D63E31">
            <w:pPr>
              <w:spacing w:line="276" w:lineRule="auto"/>
              <w:jc w:val="center"/>
            </w:pPr>
            <w:r w:rsidRPr="001B29B9">
              <w:t>100</w:t>
            </w:r>
          </w:p>
        </w:tc>
      </w:tr>
      <w:tr w:rsidR="0010498A" w:rsidRPr="001B29B9" w14:paraId="6F78D4CF" w14:textId="77777777" w:rsidTr="00D63E31">
        <w:tc>
          <w:tcPr>
            <w:tcW w:w="1219" w:type="pct"/>
          </w:tcPr>
          <w:p w14:paraId="6463A512" w14:textId="77777777" w:rsidR="0010498A" w:rsidRPr="001B29B9" w:rsidRDefault="0010498A" w:rsidP="00965C73">
            <w:pPr>
              <w:spacing w:line="276" w:lineRule="auto"/>
              <w:jc w:val="both"/>
              <w:rPr>
                <w:b/>
              </w:rPr>
            </w:pPr>
            <w:r w:rsidRPr="001B29B9">
              <w:rPr>
                <w:b/>
              </w:rPr>
              <w:t>6 класс</w:t>
            </w:r>
          </w:p>
        </w:tc>
        <w:tc>
          <w:tcPr>
            <w:tcW w:w="582" w:type="pct"/>
            <w:vAlign w:val="center"/>
          </w:tcPr>
          <w:p w14:paraId="5DC09B7F" w14:textId="77777777" w:rsidR="0010498A" w:rsidRPr="001B29B9" w:rsidRDefault="0010498A" w:rsidP="00D63E31">
            <w:pPr>
              <w:spacing w:line="276" w:lineRule="auto"/>
              <w:jc w:val="center"/>
            </w:pPr>
            <w:r w:rsidRPr="001B29B9">
              <w:t>базовый</w:t>
            </w:r>
          </w:p>
        </w:tc>
        <w:tc>
          <w:tcPr>
            <w:tcW w:w="582" w:type="pct"/>
            <w:vAlign w:val="center"/>
          </w:tcPr>
          <w:p w14:paraId="411A4FEC" w14:textId="33996A67" w:rsidR="0010498A" w:rsidRPr="001B29B9" w:rsidRDefault="006E7582" w:rsidP="00D63E31">
            <w:pPr>
              <w:spacing w:line="276" w:lineRule="auto"/>
              <w:jc w:val="center"/>
            </w:pPr>
            <w:r w:rsidRPr="001B29B9">
              <w:t>103</w:t>
            </w:r>
          </w:p>
        </w:tc>
        <w:tc>
          <w:tcPr>
            <w:tcW w:w="800" w:type="pct"/>
            <w:vAlign w:val="center"/>
          </w:tcPr>
          <w:p w14:paraId="2978E315" w14:textId="77777777" w:rsidR="0010498A" w:rsidRPr="001B29B9" w:rsidRDefault="0010498A" w:rsidP="00D63E31">
            <w:pPr>
              <w:spacing w:line="276" w:lineRule="auto"/>
              <w:jc w:val="center"/>
            </w:pPr>
          </w:p>
        </w:tc>
        <w:tc>
          <w:tcPr>
            <w:tcW w:w="727" w:type="pct"/>
            <w:vAlign w:val="center"/>
          </w:tcPr>
          <w:p w14:paraId="1DAC6802" w14:textId="77777777" w:rsidR="0010498A" w:rsidRPr="001B29B9" w:rsidRDefault="0010498A" w:rsidP="00D63E31">
            <w:pPr>
              <w:spacing w:line="276" w:lineRule="auto"/>
              <w:jc w:val="center"/>
            </w:pPr>
            <w:r w:rsidRPr="001B29B9">
              <w:t>0</w:t>
            </w:r>
          </w:p>
        </w:tc>
        <w:tc>
          <w:tcPr>
            <w:tcW w:w="509" w:type="pct"/>
            <w:vAlign w:val="center"/>
          </w:tcPr>
          <w:p w14:paraId="7A1EE439" w14:textId="77777777" w:rsidR="0010498A" w:rsidRPr="001B29B9" w:rsidRDefault="0010498A" w:rsidP="00D63E31">
            <w:pPr>
              <w:spacing w:line="276" w:lineRule="auto"/>
              <w:jc w:val="center"/>
            </w:pPr>
          </w:p>
        </w:tc>
        <w:tc>
          <w:tcPr>
            <w:tcW w:w="582" w:type="pct"/>
            <w:vAlign w:val="center"/>
          </w:tcPr>
          <w:p w14:paraId="0E265433" w14:textId="77777777" w:rsidR="0010498A" w:rsidRPr="001B29B9" w:rsidRDefault="0010498A" w:rsidP="00D63E31">
            <w:pPr>
              <w:spacing w:line="276" w:lineRule="auto"/>
              <w:jc w:val="center"/>
            </w:pPr>
          </w:p>
        </w:tc>
      </w:tr>
      <w:tr w:rsidR="0010498A" w:rsidRPr="001B29B9" w14:paraId="715D2CA3" w14:textId="77777777" w:rsidTr="00D63E31">
        <w:tc>
          <w:tcPr>
            <w:tcW w:w="1219" w:type="pct"/>
          </w:tcPr>
          <w:p w14:paraId="0988F074" w14:textId="77777777" w:rsidR="0010498A" w:rsidRPr="001B29B9" w:rsidRDefault="0010498A" w:rsidP="00965C73">
            <w:pPr>
              <w:spacing w:line="276" w:lineRule="auto"/>
              <w:jc w:val="both"/>
            </w:pPr>
            <w:r w:rsidRPr="001B29B9">
              <w:t>Русский язык</w:t>
            </w:r>
          </w:p>
        </w:tc>
        <w:tc>
          <w:tcPr>
            <w:tcW w:w="582" w:type="pct"/>
            <w:vAlign w:val="center"/>
          </w:tcPr>
          <w:p w14:paraId="657D514E" w14:textId="77777777" w:rsidR="0010498A" w:rsidRPr="001B29B9" w:rsidRDefault="0010498A" w:rsidP="00D63E31">
            <w:pPr>
              <w:spacing w:line="276" w:lineRule="auto"/>
              <w:jc w:val="center"/>
            </w:pPr>
          </w:p>
        </w:tc>
        <w:tc>
          <w:tcPr>
            <w:tcW w:w="582" w:type="pct"/>
            <w:vAlign w:val="center"/>
          </w:tcPr>
          <w:p w14:paraId="13A4FBE6" w14:textId="77777777" w:rsidR="0010498A" w:rsidRPr="001B29B9" w:rsidRDefault="0010498A" w:rsidP="00D63E31">
            <w:pPr>
              <w:spacing w:line="276" w:lineRule="auto"/>
              <w:jc w:val="center"/>
            </w:pPr>
          </w:p>
        </w:tc>
        <w:tc>
          <w:tcPr>
            <w:tcW w:w="800" w:type="pct"/>
            <w:vAlign w:val="center"/>
          </w:tcPr>
          <w:p w14:paraId="3B6062DF" w14:textId="5703C939" w:rsidR="0010498A" w:rsidRPr="001B29B9" w:rsidRDefault="004F7F43" w:rsidP="00D63E31">
            <w:pPr>
              <w:spacing w:line="276" w:lineRule="auto"/>
              <w:jc w:val="center"/>
            </w:pPr>
            <w:r w:rsidRPr="001B29B9">
              <w:t>110</w:t>
            </w:r>
          </w:p>
        </w:tc>
        <w:tc>
          <w:tcPr>
            <w:tcW w:w="727" w:type="pct"/>
            <w:vAlign w:val="center"/>
          </w:tcPr>
          <w:p w14:paraId="7BBDE750" w14:textId="77777777" w:rsidR="0010498A" w:rsidRPr="001B29B9" w:rsidRDefault="0010498A" w:rsidP="00D63E31">
            <w:pPr>
              <w:spacing w:line="276" w:lineRule="auto"/>
              <w:jc w:val="center"/>
            </w:pPr>
            <w:r w:rsidRPr="001B29B9">
              <w:t>0</w:t>
            </w:r>
          </w:p>
        </w:tc>
        <w:tc>
          <w:tcPr>
            <w:tcW w:w="509" w:type="pct"/>
            <w:vAlign w:val="center"/>
          </w:tcPr>
          <w:p w14:paraId="3F5FF441" w14:textId="77777777" w:rsidR="0010498A" w:rsidRPr="001B29B9" w:rsidRDefault="0010498A" w:rsidP="00D63E31">
            <w:pPr>
              <w:spacing w:line="276" w:lineRule="auto"/>
              <w:jc w:val="center"/>
            </w:pPr>
            <w:r w:rsidRPr="001B29B9">
              <w:t>100</w:t>
            </w:r>
          </w:p>
        </w:tc>
        <w:tc>
          <w:tcPr>
            <w:tcW w:w="582" w:type="pct"/>
            <w:vAlign w:val="center"/>
          </w:tcPr>
          <w:p w14:paraId="5F2A35C2" w14:textId="77777777" w:rsidR="0010498A" w:rsidRPr="001B29B9" w:rsidRDefault="0010498A" w:rsidP="00D63E31">
            <w:pPr>
              <w:spacing w:line="276" w:lineRule="auto"/>
              <w:jc w:val="center"/>
            </w:pPr>
            <w:r w:rsidRPr="001B29B9">
              <w:t>100</w:t>
            </w:r>
          </w:p>
        </w:tc>
      </w:tr>
      <w:tr w:rsidR="0010498A" w:rsidRPr="001B29B9" w14:paraId="07DA4858" w14:textId="77777777" w:rsidTr="00D63E31">
        <w:tc>
          <w:tcPr>
            <w:tcW w:w="1219" w:type="pct"/>
          </w:tcPr>
          <w:p w14:paraId="1E866F44" w14:textId="77777777" w:rsidR="0010498A" w:rsidRPr="001B29B9" w:rsidRDefault="0010498A" w:rsidP="00965C73">
            <w:pPr>
              <w:spacing w:line="276" w:lineRule="auto"/>
              <w:jc w:val="both"/>
            </w:pPr>
            <w:r w:rsidRPr="001B29B9">
              <w:t>Литература</w:t>
            </w:r>
          </w:p>
        </w:tc>
        <w:tc>
          <w:tcPr>
            <w:tcW w:w="582" w:type="pct"/>
            <w:vAlign w:val="center"/>
          </w:tcPr>
          <w:p w14:paraId="26673588" w14:textId="77777777" w:rsidR="0010498A" w:rsidRPr="001B29B9" w:rsidRDefault="0010498A" w:rsidP="00D63E31">
            <w:pPr>
              <w:spacing w:line="276" w:lineRule="auto"/>
              <w:jc w:val="center"/>
            </w:pPr>
          </w:p>
        </w:tc>
        <w:tc>
          <w:tcPr>
            <w:tcW w:w="582" w:type="pct"/>
            <w:vAlign w:val="center"/>
          </w:tcPr>
          <w:p w14:paraId="607D743A" w14:textId="77777777" w:rsidR="0010498A" w:rsidRPr="001B29B9" w:rsidRDefault="0010498A" w:rsidP="00D63E31">
            <w:pPr>
              <w:spacing w:line="276" w:lineRule="auto"/>
              <w:jc w:val="center"/>
            </w:pPr>
          </w:p>
        </w:tc>
        <w:tc>
          <w:tcPr>
            <w:tcW w:w="800" w:type="pct"/>
            <w:vAlign w:val="center"/>
          </w:tcPr>
          <w:p w14:paraId="47E0BC65" w14:textId="44BE64CC" w:rsidR="0010498A" w:rsidRPr="001B29B9" w:rsidRDefault="004F7F43" w:rsidP="00D63E31">
            <w:pPr>
              <w:spacing w:line="276" w:lineRule="auto"/>
              <w:jc w:val="center"/>
            </w:pPr>
            <w:r w:rsidRPr="001B29B9">
              <w:t>110</w:t>
            </w:r>
          </w:p>
        </w:tc>
        <w:tc>
          <w:tcPr>
            <w:tcW w:w="727" w:type="pct"/>
            <w:vAlign w:val="center"/>
          </w:tcPr>
          <w:p w14:paraId="13A85B0A" w14:textId="77777777" w:rsidR="0010498A" w:rsidRPr="001B29B9" w:rsidRDefault="0010498A" w:rsidP="00D63E31">
            <w:pPr>
              <w:spacing w:line="276" w:lineRule="auto"/>
              <w:jc w:val="center"/>
            </w:pPr>
            <w:r w:rsidRPr="001B29B9">
              <w:t>0</w:t>
            </w:r>
          </w:p>
        </w:tc>
        <w:tc>
          <w:tcPr>
            <w:tcW w:w="509" w:type="pct"/>
            <w:vAlign w:val="center"/>
          </w:tcPr>
          <w:p w14:paraId="3CB95B23" w14:textId="77777777" w:rsidR="0010498A" w:rsidRPr="001B29B9" w:rsidRDefault="0010498A" w:rsidP="00D63E31">
            <w:pPr>
              <w:spacing w:line="276" w:lineRule="auto"/>
              <w:jc w:val="center"/>
            </w:pPr>
            <w:r w:rsidRPr="001B29B9">
              <w:t>100</w:t>
            </w:r>
          </w:p>
        </w:tc>
        <w:tc>
          <w:tcPr>
            <w:tcW w:w="582" w:type="pct"/>
            <w:vAlign w:val="center"/>
          </w:tcPr>
          <w:p w14:paraId="2DEA12A6" w14:textId="77777777" w:rsidR="0010498A" w:rsidRPr="001B29B9" w:rsidRDefault="0010498A" w:rsidP="00D63E31">
            <w:pPr>
              <w:spacing w:line="276" w:lineRule="auto"/>
              <w:jc w:val="center"/>
            </w:pPr>
            <w:r w:rsidRPr="001B29B9">
              <w:t>100</w:t>
            </w:r>
          </w:p>
        </w:tc>
      </w:tr>
      <w:tr w:rsidR="0010498A" w:rsidRPr="001B29B9" w14:paraId="0800FC3F" w14:textId="77777777" w:rsidTr="00D63E31">
        <w:tc>
          <w:tcPr>
            <w:tcW w:w="1219" w:type="pct"/>
          </w:tcPr>
          <w:p w14:paraId="5C1609DF" w14:textId="77777777" w:rsidR="0010498A" w:rsidRPr="001B29B9" w:rsidRDefault="0010498A" w:rsidP="00965C73">
            <w:pPr>
              <w:spacing w:line="276" w:lineRule="auto"/>
              <w:jc w:val="both"/>
            </w:pPr>
            <w:r w:rsidRPr="001B29B9">
              <w:t>Иностранный язык (английский язык, французский язык)</w:t>
            </w:r>
          </w:p>
        </w:tc>
        <w:tc>
          <w:tcPr>
            <w:tcW w:w="582" w:type="pct"/>
            <w:vAlign w:val="center"/>
          </w:tcPr>
          <w:p w14:paraId="548588CD" w14:textId="77777777" w:rsidR="0010498A" w:rsidRPr="001B29B9" w:rsidRDefault="0010498A" w:rsidP="00D63E31">
            <w:pPr>
              <w:spacing w:line="276" w:lineRule="auto"/>
              <w:jc w:val="center"/>
            </w:pPr>
          </w:p>
        </w:tc>
        <w:tc>
          <w:tcPr>
            <w:tcW w:w="582" w:type="pct"/>
            <w:vAlign w:val="center"/>
          </w:tcPr>
          <w:p w14:paraId="21DE03AE" w14:textId="77777777" w:rsidR="0010498A" w:rsidRPr="001B29B9" w:rsidRDefault="0010498A" w:rsidP="00D63E31">
            <w:pPr>
              <w:spacing w:line="276" w:lineRule="auto"/>
              <w:jc w:val="center"/>
            </w:pPr>
          </w:p>
        </w:tc>
        <w:tc>
          <w:tcPr>
            <w:tcW w:w="800" w:type="pct"/>
            <w:vAlign w:val="center"/>
          </w:tcPr>
          <w:p w14:paraId="5D3FF091" w14:textId="6238A52E" w:rsidR="0010498A" w:rsidRPr="001B29B9" w:rsidRDefault="004F7F43" w:rsidP="00D63E31">
            <w:pPr>
              <w:spacing w:line="276" w:lineRule="auto"/>
              <w:jc w:val="center"/>
            </w:pPr>
            <w:r w:rsidRPr="001B29B9">
              <w:t>110</w:t>
            </w:r>
          </w:p>
        </w:tc>
        <w:tc>
          <w:tcPr>
            <w:tcW w:w="727" w:type="pct"/>
            <w:vAlign w:val="center"/>
          </w:tcPr>
          <w:p w14:paraId="78FCDA04" w14:textId="77777777" w:rsidR="0010498A" w:rsidRPr="001B29B9" w:rsidRDefault="0010498A" w:rsidP="00D63E31">
            <w:pPr>
              <w:spacing w:line="276" w:lineRule="auto"/>
              <w:jc w:val="center"/>
            </w:pPr>
            <w:r w:rsidRPr="001B29B9">
              <w:t>0</w:t>
            </w:r>
          </w:p>
        </w:tc>
        <w:tc>
          <w:tcPr>
            <w:tcW w:w="509" w:type="pct"/>
            <w:vAlign w:val="center"/>
          </w:tcPr>
          <w:p w14:paraId="1744C883" w14:textId="77777777" w:rsidR="0010498A" w:rsidRPr="001B29B9" w:rsidRDefault="0010498A" w:rsidP="00D63E31">
            <w:pPr>
              <w:spacing w:line="276" w:lineRule="auto"/>
              <w:jc w:val="center"/>
            </w:pPr>
            <w:r w:rsidRPr="001B29B9">
              <w:t>100</w:t>
            </w:r>
          </w:p>
        </w:tc>
        <w:tc>
          <w:tcPr>
            <w:tcW w:w="582" w:type="pct"/>
            <w:vAlign w:val="center"/>
          </w:tcPr>
          <w:p w14:paraId="44CD0336" w14:textId="77777777" w:rsidR="0010498A" w:rsidRPr="001B29B9" w:rsidRDefault="0010498A" w:rsidP="00D63E31">
            <w:pPr>
              <w:spacing w:line="276" w:lineRule="auto"/>
              <w:jc w:val="center"/>
            </w:pPr>
            <w:r w:rsidRPr="001B29B9">
              <w:t>100</w:t>
            </w:r>
          </w:p>
        </w:tc>
      </w:tr>
      <w:tr w:rsidR="0010498A" w:rsidRPr="001B29B9" w14:paraId="6E5A7CF5" w14:textId="77777777" w:rsidTr="00D63E31">
        <w:tc>
          <w:tcPr>
            <w:tcW w:w="1219" w:type="pct"/>
          </w:tcPr>
          <w:p w14:paraId="28D9B742" w14:textId="77777777" w:rsidR="0010498A" w:rsidRPr="001B29B9" w:rsidRDefault="0010498A" w:rsidP="00965C73">
            <w:pPr>
              <w:spacing w:line="276" w:lineRule="auto"/>
              <w:jc w:val="both"/>
            </w:pPr>
            <w:r w:rsidRPr="001B29B9">
              <w:t>Математика</w:t>
            </w:r>
          </w:p>
        </w:tc>
        <w:tc>
          <w:tcPr>
            <w:tcW w:w="582" w:type="pct"/>
            <w:vAlign w:val="center"/>
          </w:tcPr>
          <w:p w14:paraId="4358258F" w14:textId="77777777" w:rsidR="0010498A" w:rsidRPr="001B29B9" w:rsidRDefault="0010498A" w:rsidP="00D63E31">
            <w:pPr>
              <w:spacing w:line="276" w:lineRule="auto"/>
              <w:jc w:val="center"/>
            </w:pPr>
          </w:p>
        </w:tc>
        <w:tc>
          <w:tcPr>
            <w:tcW w:w="582" w:type="pct"/>
            <w:vAlign w:val="center"/>
          </w:tcPr>
          <w:p w14:paraId="27A5BCD6" w14:textId="77777777" w:rsidR="0010498A" w:rsidRPr="001B29B9" w:rsidRDefault="0010498A" w:rsidP="00D63E31">
            <w:pPr>
              <w:spacing w:line="276" w:lineRule="auto"/>
              <w:jc w:val="center"/>
            </w:pPr>
          </w:p>
        </w:tc>
        <w:tc>
          <w:tcPr>
            <w:tcW w:w="800" w:type="pct"/>
            <w:vAlign w:val="center"/>
          </w:tcPr>
          <w:p w14:paraId="1C4A2813" w14:textId="2DF2CB7F" w:rsidR="0010498A" w:rsidRPr="001B29B9" w:rsidRDefault="004F7F43" w:rsidP="00D63E31">
            <w:pPr>
              <w:spacing w:line="276" w:lineRule="auto"/>
              <w:jc w:val="center"/>
            </w:pPr>
            <w:r w:rsidRPr="001B29B9">
              <w:t>110</w:t>
            </w:r>
          </w:p>
        </w:tc>
        <w:tc>
          <w:tcPr>
            <w:tcW w:w="727" w:type="pct"/>
            <w:vAlign w:val="center"/>
          </w:tcPr>
          <w:p w14:paraId="63F01B92" w14:textId="77777777" w:rsidR="0010498A" w:rsidRPr="001B29B9" w:rsidRDefault="0010498A" w:rsidP="00D63E31">
            <w:pPr>
              <w:spacing w:line="276" w:lineRule="auto"/>
              <w:jc w:val="center"/>
            </w:pPr>
            <w:r w:rsidRPr="001B29B9">
              <w:t>0</w:t>
            </w:r>
          </w:p>
        </w:tc>
        <w:tc>
          <w:tcPr>
            <w:tcW w:w="509" w:type="pct"/>
            <w:vAlign w:val="center"/>
          </w:tcPr>
          <w:p w14:paraId="0D5E9280" w14:textId="77777777" w:rsidR="0010498A" w:rsidRPr="001B29B9" w:rsidRDefault="0010498A" w:rsidP="00D63E31">
            <w:pPr>
              <w:spacing w:line="276" w:lineRule="auto"/>
              <w:jc w:val="center"/>
            </w:pPr>
            <w:r w:rsidRPr="001B29B9">
              <w:t>100</w:t>
            </w:r>
          </w:p>
        </w:tc>
        <w:tc>
          <w:tcPr>
            <w:tcW w:w="582" w:type="pct"/>
            <w:vAlign w:val="center"/>
          </w:tcPr>
          <w:p w14:paraId="0026DF8B" w14:textId="77777777" w:rsidR="0010498A" w:rsidRPr="001B29B9" w:rsidRDefault="0010498A" w:rsidP="00D63E31">
            <w:pPr>
              <w:spacing w:line="276" w:lineRule="auto"/>
              <w:jc w:val="center"/>
            </w:pPr>
            <w:r w:rsidRPr="001B29B9">
              <w:t>100</w:t>
            </w:r>
          </w:p>
        </w:tc>
      </w:tr>
      <w:tr w:rsidR="0010498A" w:rsidRPr="001B29B9" w14:paraId="309844A4" w14:textId="77777777" w:rsidTr="00D63E31">
        <w:tc>
          <w:tcPr>
            <w:tcW w:w="1219" w:type="pct"/>
          </w:tcPr>
          <w:p w14:paraId="2078BC51" w14:textId="77777777" w:rsidR="0010498A" w:rsidRPr="001B29B9" w:rsidRDefault="0010498A" w:rsidP="00965C73">
            <w:pPr>
              <w:spacing w:line="276" w:lineRule="auto"/>
              <w:jc w:val="both"/>
            </w:pPr>
            <w:r w:rsidRPr="001B29B9">
              <w:t>История</w:t>
            </w:r>
          </w:p>
        </w:tc>
        <w:tc>
          <w:tcPr>
            <w:tcW w:w="582" w:type="pct"/>
            <w:vAlign w:val="center"/>
          </w:tcPr>
          <w:p w14:paraId="52DD3449" w14:textId="77777777" w:rsidR="0010498A" w:rsidRPr="001B29B9" w:rsidRDefault="0010498A" w:rsidP="00D63E31">
            <w:pPr>
              <w:spacing w:line="276" w:lineRule="auto"/>
              <w:jc w:val="center"/>
            </w:pPr>
          </w:p>
        </w:tc>
        <w:tc>
          <w:tcPr>
            <w:tcW w:w="582" w:type="pct"/>
            <w:vAlign w:val="center"/>
          </w:tcPr>
          <w:p w14:paraId="0B2BAB97" w14:textId="77777777" w:rsidR="0010498A" w:rsidRPr="001B29B9" w:rsidRDefault="0010498A" w:rsidP="00D63E31">
            <w:pPr>
              <w:spacing w:line="276" w:lineRule="auto"/>
              <w:jc w:val="center"/>
            </w:pPr>
          </w:p>
        </w:tc>
        <w:tc>
          <w:tcPr>
            <w:tcW w:w="800" w:type="pct"/>
            <w:vAlign w:val="center"/>
          </w:tcPr>
          <w:p w14:paraId="256275E1" w14:textId="7E3DAD90" w:rsidR="0010498A" w:rsidRPr="001B29B9" w:rsidRDefault="004F7F43" w:rsidP="00D63E31">
            <w:pPr>
              <w:spacing w:line="276" w:lineRule="auto"/>
              <w:jc w:val="center"/>
            </w:pPr>
            <w:r w:rsidRPr="001B29B9">
              <w:t>110</w:t>
            </w:r>
          </w:p>
        </w:tc>
        <w:tc>
          <w:tcPr>
            <w:tcW w:w="727" w:type="pct"/>
            <w:vAlign w:val="center"/>
          </w:tcPr>
          <w:p w14:paraId="4D511127" w14:textId="77777777" w:rsidR="0010498A" w:rsidRPr="001B29B9" w:rsidRDefault="0010498A" w:rsidP="00D63E31">
            <w:pPr>
              <w:spacing w:line="276" w:lineRule="auto"/>
              <w:jc w:val="center"/>
            </w:pPr>
            <w:r w:rsidRPr="001B29B9">
              <w:t>0</w:t>
            </w:r>
          </w:p>
        </w:tc>
        <w:tc>
          <w:tcPr>
            <w:tcW w:w="509" w:type="pct"/>
            <w:vAlign w:val="center"/>
          </w:tcPr>
          <w:p w14:paraId="3A0BEBE5" w14:textId="77777777" w:rsidR="0010498A" w:rsidRPr="001B29B9" w:rsidRDefault="0010498A" w:rsidP="00D63E31">
            <w:pPr>
              <w:spacing w:line="276" w:lineRule="auto"/>
              <w:jc w:val="center"/>
            </w:pPr>
            <w:r w:rsidRPr="001B29B9">
              <w:t>100</w:t>
            </w:r>
          </w:p>
        </w:tc>
        <w:tc>
          <w:tcPr>
            <w:tcW w:w="582" w:type="pct"/>
            <w:vAlign w:val="center"/>
          </w:tcPr>
          <w:p w14:paraId="76658B27" w14:textId="77777777" w:rsidR="0010498A" w:rsidRPr="001B29B9" w:rsidRDefault="0010498A" w:rsidP="00D63E31">
            <w:pPr>
              <w:spacing w:line="276" w:lineRule="auto"/>
              <w:jc w:val="center"/>
            </w:pPr>
            <w:r w:rsidRPr="001B29B9">
              <w:t>100</w:t>
            </w:r>
          </w:p>
        </w:tc>
      </w:tr>
      <w:tr w:rsidR="0010498A" w:rsidRPr="001B29B9" w14:paraId="6F88C30A" w14:textId="77777777" w:rsidTr="00D63E31">
        <w:tc>
          <w:tcPr>
            <w:tcW w:w="1219" w:type="pct"/>
          </w:tcPr>
          <w:p w14:paraId="5C8E0997" w14:textId="77777777" w:rsidR="0010498A" w:rsidRPr="001B29B9" w:rsidRDefault="0010498A" w:rsidP="00965C73">
            <w:pPr>
              <w:spacing w:line="276" w:lineRule="auto"/>
              <w:jc w:val="both"/>
            </w:pPr>
            <w:r w:rsidRPr="001B29B9">
              <w:t>Обществознание (включая экономику и право)</w:t>
            </w:r>
          </w:p>
        </w:tc>
        <w:tc>
          <w:tcPr>
            <w:tcW w:w="582" w:type="pct"/>
            <w:vAlign w:val="center"/>
          </w:tcPr>
          <w:p w14:paraId="5012C0AB" w14:textId="77777777" w:rsidR="0010498A" w:rsidRPr="001B29B9" w:rsidRDefault="0010498A" w:rsidP="00D63E31">
            <w:pPr>
              <w:spacing w:line="276" w:lineRule="auto"/>
              <w:jc w:val="center"/>
            </w:pPr>
          </w:p>
        </w:tc>
        <w:tc>
          <w:tcPr>
            <w:tcW w:w="582" w:type="pct"/>
            <w:vAlign w:val="center"/>
          </w:tcPr>
          <w:p w14:paraId="7A763FA7" w14:textId="77777777" w:rsidR="0010498A" w:rsidRPr="001B29B9" w:rsidRDefault="0010498A" w:rsidP="00D63E31">
            <w:pPr>
              <w:spacing w:line="276" w:lineRule="auto"/>
              <w:jc w:val="center"/>
            </w:pPr>
          </w:p>
        </w:tc>
        <w:tc>
          <w:tcPr>
            <w:tcW w:w="800" w:type="pct"/>
            <w:vAlign w:val="center"/>
          </w:tcPr>
          <w:p w14:paraId="2574DA36" w14:textId="2A8094EB" w:rsidR="0010498A" w:rsidRPr="001B29B9" w:rsidRDefault="004F7F43" w:rsidP="00D63E31">
            <w:pPr>
              <w:spacing w:line="276" w:lineRule="auto"/>
              <w:jc w:val="center"/>
            </w:pPr>
            <w:r w:rsidRPr="001B29B9">
              <w:t>110</w:t>
            </w:r>
          </w:p>
        </w:tc>
        <w:tc>
          <w:tcPr>
            <w:tcW w:w="727" w:type="pct"/>
            <w:vAlign w:val="center"/>
          </w:tcPr>
          <w:p w14:paraId="0EE41CDE" w14:textId="77777777" w:rsidR="0010498A" w:rsidRPr="001B29B9" w:rsidRDefault="0010498A" w:rsidP="00D63E31">
            <w:pPr>
              <w:spacing w:line="276" w:lineRule="auto"/>
              <w:jc w:val="center"/>
            </w:pPr>
            <w:r w:rsidRPr="001B29B9">
              <w:t>0</w:t>
            </w:r>
          </w:p>
        </w:tc>
        <w:tc>
          <w:tcPr>
            <w:tcW w:w="509" w:type="pct"/>
            <w:vAlign w:val="center"/>
          </w:tcPr>
          <w:p w14:paraId="60341C8E" w14:textId="77777777" w:rsidR="0010498A" w:rsidRPr="001B29B9" w:rsidRDefault="0010498A" w:rsidP="00D63E31">
            <w:pPr>
              <w:spacing w:line="276" w:lineRule="auto"/>
              <w:jc w:val="center"/>
            </w:pPr>
            <w:r w:rsidRPr="001B29B9">
              <w:t>100</w:t>
            </w:r>
          </w:p>
        </w:tc>
        <w:tc>
          <w:tcPr>
            <w:tcW w:w="582" w:type="pct"/>
            <w:vAlign w:val="center"/>
          </w:tcPr>
          <w:p w14:paraId="4A385E5C" w14:textId="77777777" w:rsidR="0010498A" w:rsidRPr="001B29B9" w:rsidRDefault="0010498A" w:rsidP="00D63E31">
            <w:pPr>
              <w:spacing w:line="276" w:lineRule="auto"/>
              <w:jc w:val="center"/>
            </w:pPr>
            <w:r w:rsidRPr="001B29B9">
              <w:t>100</w:t>
            </w:r>
          </w:p>
        </w:tc>
      </w:tr>
      <w:tr w:rsidR="0010498A" w:rsidRPr="001B29B9" w14:paraId="6F896166" w14:textId="77777777" w:rsidTr="00D63E31">
        <w:tc>
          <w:tcPr>
            <w:tcW w:w="1219" w:type="pct"/>
          </w:tcPr>
          <w:p w14:paraId="6CAF4BBE" w14:textId="77777777" w:rsidR="0010498A" w:rsidRPr="001B29B9" w:rsidRDefault="0010498A" w:rsidP="00965C73">
            <w:pPr>
              <w:spacing w:line="276" w:lineRule="auto"/>
              <w:jc w:val="both"/>
            </w:pPr>
            <w:r w:rsidRPr="001B29B9">
              <w:t>География</w:t>
            </w:r>
          </w:p>
        </w:tc>
        <w:tc>
          <w:tcPr>
            <w:tcW w:w="582" w:type="pct"/>
            <w:vAlign w:val="center"/>
          </w:tcPr>
          <w:p w14:paraId="1BF9B4A2" w14:textId="77777777" w:rsidR="0010498A" w:rsidRPr="001B29B9" w:rsidRDefault="0010498A" w:rsidP="00D63E31">
            <w:pPr>
              <w:spacing w:line="276" w:lineRule="auto"/>
              <w:jc w:val="center"/>
            </w:pPr>
          </w:p>
        </w:tc>
        <w:tc>
          <w:tcPr>
            <w:tcW w:w="582" w:type="pct"/>
            <w:vAlign w:val="center"/>
          </w:tcPr>
          <w:p w14:paraId="55936106" w14:textId="77777777" w:rsidR="0010498A" w:rsidRPr="001B29B9" w:rsidRDefault="0010498A" w:rsidP="00D63E31">
            <w:pPr>
              <w:spacing w:line="276" w:lineRule="auto"/>
              <w:jc w:val="center"/>
            </w:pPr>
          </w:p>
        </w:tc>
        <w:tc>
          <w:tcPr>
            <w:tcW w:w="800" w:type="pct"/>
            <w:vAlign w:val="center"/>
          </w:tcPr>
          <w:p w14:paraId="11FE0989" w14:textId="11FD82D9" w:rsidR="0010498A" w:rsidRPr="001B29B9" w:rsidRDefault="00B314C6" w:rsidP="00D63E31">
            <w:pPr>
              <w:spacing w:line="276" w:lineRule="auto"/>
              <w:jc w:val="center"/>
            </w:pPr>
            <w:r w:rsidRPr="001B29B9">
              <w:t>110</w:t>
            </w:r>
          </w:p>
        </w:tc>
        <w:tc>
          <w:tcPr>
            <w:tcW w:w="727" w:type="pct"/>
            <w:vAlign w:val="center"/>
          </w:tcPr>
          <w:p w14:paraId="59C084E4" w14:textId="77777777" w:rsidR="0010498A" w:rsidRPr="001B29B9" w:rsidRDefault="0010498A" w:rsidP="00D63E31">
            <w:pPr>
              <w:spacing w:line="276" w:lineRule="auto"/>
              <w:jc w:val="center"/>
            </w:pPr>
            <w:r w:rsidRPr="001B29B9">
              <w:t>0</w:t>
            </w:r>
          </w:p>
        </w:tc>
        <w:tc>
          <w:tcPr>
            <w:tcW w:w="509" w:type="pct"/>
            <w:vAlign w:val="center"/>
          </w:tcPr>
          <w:p w14:paraId="49B6FA8A" w14:textId="77777777" w:rsidR="0010498A" w:rsidRPr="001B29B9" w:rsidRDefault="0010498A" w:rsidP="00D63E31">
            <w:pPr>
              <w:spacing w:line="276" w:lineRule="auto"/>
              <w:jc w:val="center"/>
            </w:pPr>
            <w:r w:rsidRPr="001B29B9">
              <w:t>100</w:t>
            </w:r>
          </w:p>
        </w:tc>
        <w:tc>
          <w:tcPr>
            <w:tcW w:w="582" w:type="pct"/>
            <w:vAlign w:val="center"/>
          </w:tcPr>
          <w:p w14:paraId="0BB66690" w14:textId="77777777" w:rsidR="0010498A" w:rsidRPr="001B29B9" w:rsidRDefault="0010498A" w:rsidP="00D63E31">
            <w:pPr>
              <w:spacing w:line="276" w:lineRule="auto"/>
              <w:jc w:val="center"/>
            </w:pPr>
            <w:r w:rsidRPr="001B29B9">
              <w:t>100</w:t>
            </w:r>
          </w:p>
        </w:tc>
      </w:tr>
      <w:tr w:rsidR="0010498A" w:rsidRPr="001B29B9" w14:paraId="69EFA53E" w14:textId="77777777" w:rsidTr="00D63E31">
        <w:tc>
          <w:tcPr>
            <w:tcW w:w="1219" w:type="pct"/>
          </w:tcPr>
          <w:p w14:paraId="046A8403" w14:textId="77777777" w:rsidR="0010498A" w:rsidRPr="001B29B9" w:rsidRDefault="0010498A" w:rsidP="00965C73">
            <w:pPr>
              <w:spacing w:line="276" w:lineRule="auto"/>
              <w:jc w:val="both"/>
            </w:pPr>
            <w:r w:rsidRPr="001B29B9">
              <w:t>Биология</w:t>
            </w:r>
          </w:p>
        </w:tc>
        <w:tc>
          <w:tcPr>
            <w:tcW w:w="582" w:type="pct"/>
            <w:vAlign w:val="center"/>
          </w:tcPr>
          <w:p w14:paraId="0557279B" w14:textId="77777777" w:rsidR="0010498A" w:rsidRPr="001B29B9" w:rsidRDefault="0010498A" w:rsidP="00D63E31">
            <w:pPr>
              <w:spacing w:line="276" w:lineRule="auto"/>
              <w:jc w:val="center"/>
            </w:pPr>
          </w:p>
        </w:tc>
        <w:tc>
          <w:tcPr>
            <w:tcW w:w="582" w:type="pct"/>
            <w:vAlign w:val="center"/>
          </w:tcPr>
          <w:p w14:paraId="7B9727D7" w14:textId="77777777" w:rsidR="0010498A" w:rsidRPr="001B29B9" w:rsidRDefault="0010498A" w:rsidP="00D63E31">
            <w:pPr>
              <w:spacing w:line="276" w:lineRule="auto"/>
              <w:jc w:val="center"/>
            </w:pPr>
          </w:p>
        </w:tc>
        <w:tc>
          <w:tcPr>
            <w:tcW w:w="800" w:type="pct"/>
            <w:vAlign w:val="center"/>
          </w:tcPr>
          <w:p w14:paraId="70E06EB2" w14:textId="4B54E0DE" w:rsidR="0010498A" w:rsidRPr="001B29B9" w:rsidRDefault="00B314C6" w:rsidP="00D63E31">
            <w:pPr>
              <w:spacing w:line="276" w:lineRule="auto"/>
              <w:jc w:val="center"/>
            </w:pPr>
            <w:r w:rsidRPr="001B29B9">
              <w:t>110</w:t>
            </w:r>
          </w:p>
        </w:tc>
        <w:tc>
          <w:tcPr>
            <w:tcW w:w="727" w:type="pct"/>
            <w:vAlign w:val="center"/>
          </w:tcPr>
          <w:p w14:paraId="6D038BC9" w14:textId="77777777" w:rsidR="0010498A" w:rsidRPr="001B29B9" w:rsidRDefault="0010498A" w:rsidP="00D63E31">
            <w:pPr>
              <w:spacing w:line="276" w:lineRule="auto"/>
              <w:jc w:val="center"/>
            </w:pPr>
            <w:r w:rsidRPr="001B29B9">
              <w:t>0</w:t>
            </w:r>
          </w:p>
        </w:tc>
        <w:tc>
          <w:tcPr>
            <w:tcW w:w="509" w:type="pct"/>
            <w:vAlign w:val="center"/>
          </w:tcPr>
          <w:p w14:paraId="3C16983A" w14:textId="77777777" w:rsidR="0010498A" w:rsidRPr="001B29B9" w:rsidRDefault="0010498A" w:rsidP="00D63E31">
            <w:pPr>
              <w:spacing w:line="276" w:lineRule="auto"/>
              <w:jc w:val="center"/>
            </w:pPr>
            <w:r w:rsidRPr="001B29B9">
              <w:t>100</w:t>
            </w:r>
          </w:p>
        </w:tc>
        <w:tc>
          <w:tcPr>
            <w:tcW w:w="582" w:type="pct"/>
            <w:vAlign w:val="center"/>
          </w:tcPr>
          <w:p w14:paraId="49DACCCD" w14:textId="77777777" w:rsidR="0010498A" w:rsidRPr="001B29B9" w:rsidRDefault="0010498A" w:rsidP="00D63E31">
            <w:pPr>
              <w:spacing w:line="276" w:lineRule="auto"/>
              <w:jc w:val="center"/>
            </w:pPr>
            <w:r w:rsidRPr="001B29B9">
              <w:t>100</w:t>
            </w:r>
          </w:p>
        </w:tc>
      </w:tr>
      <w:tr w:rsidR="0010498A" w:rsidRPr="001B29B9" w14:paraId="15631E92" w14:textId="77777777" w:rsidTr="00D63E31">
        <w:tc>
          <w:tcPr>
            <w:tcW w:w="1219" w:type="pct"/>
          </w:tcPr>
          <w:p w14:paraId="29A33462" w14:textId="77777777" w:rsidR="0010498A" w:rsidRPr="001B29B9" w:rsidRDefault="0010498A" w:rsidP="00965C73">
            <w:pPr>
              <w:spacing w:line="276" w:lineRule="auto"/>
              <w:jc w:val="both"/>
            </w:pPr>
            <w:r w:rsidRPr="001B29B9">
              <w:t>Искусство (музыка)</w:t>
            </w:r>
          </w:p>
        </w:tc>
        <w:tc>
          <w:tcPr>
            <w:tcW w:w="582" w:type="pct"/>
            <w:vAlign w:val="center"/>
          </w:tcPr>
          <w:p w14:paraId="751D6CEA" w14:textId="77777777" w:rsidR="0010498A" w:rsidRPr="001B29B9" w:rsidRDefault="0010498A" w:rsidP="00D63E31">
            <w:pPr>
              <w:spacing w:line="276" w:lineRule="auto"/>
              <w:jc w:val="center"/>
            </w:pPr>
          </w:p>
        </w:tc>
        <w:tc>
          <w:tcPr>
            <w:tcW w:w="582" w:type="pct"/>
            <w:vAlign w:val="center"/>
          </w:tcPr>
          <w:p w14:paraId="04E83AA2" w14:textId="77777777" w:rsidR="0010498A" w:rsidRPr="001B29B9" w:rsidRDefault="0010498A" w:rsidP="00D63E31">
            <w:pPr>
              <w:spacing w:line="276" w:lineRule="auto"/>
              <w:jc w:val="center"/>
            </w:pPr>
          </w:p>
        </w:tc>
        <w:tc>
          <w:tcPr>
            <w:tcW w:w="800" w:type="pct"/>
            <w:vAlign w:val="center"/>
          </w:tcPr>
          <w:p w14:paraId="5C1E026F" w14:textId="07EBB391" w:rsidR="0010498A" w:rsidRPr="001B29B9" w:rsidRDefault="00B314C6" w:rsidP="00D63E31">
            <w:pPr>
              <w:spacing w:line="276" w:lineRule="auto"/>
              <w:jc w:val="center"/>
            </w:pPr>
            <w:r w:rsidRPr="001B29B9">
              <w:t>30</w:t>
            </w:r>
            <w:r w:rsidR="0010498A" w:rsidRPr="001B29B9">
              <w:t>*</w:t>
            </w:r>
          </w:p>
        </w:tc>
        <w:tc>
          <w:tcPr>
            <w:tcW w:w="727" w:type="pct"/>
            <w:vAlign w:val="center"/>
          </w:tcPr>
          <w:p w14:paraId="06505543" w14:textId="77777777" w:rsidR="0010498A" w:rsidRPr="001B29B9" w:rsidRDefault="0010498A" w:rsidP="00D63E31">
            <w:pPr>
              <w:spacing w:line="276" w:lineRule="auto"/>
              <w:jc w:val="center"/>
            </w:pPr>
            <w:r w:rsidRPr="001B29B9">
              <w:t>0</w:t>
            </w:r>
          </w:p>
        </w:tc>
        <w:tc>
          <w:tcPr>
            <w:tcW w:w="509" w:type="pct"/>
            <w:vAlign w:val="center"/>
          </w:tcPr>
          <w:p w14:paraId="52E3A542" w14:textId="77777777" w:rsidR="0010498A" w:rsidRPr="001B29B9" w:rsidRDefault="0010498A" w:rsidP="00D63E31">
            <w:pPr>
              <w:spacing w:line="276" w:lineRule="auto"/>
              <w:jc w:val="center"/>
            </w:pPr>
            <w:r w:rsidRPr="001B29B9">
              <w:t>100</w:t>
            </w:r>
          </w:p>
        </w:tc>
        <w:tc>
          <w:tcPr>
            <w:tcW w:w="582" w:type="pct"/>
            <w:vAlign w:val="center"/>
          </w:tcPr>
          <w:p w14:paraId="0247BE7B" w14:textId="77777777" w:rsidR="0010498A" w:rsidRPr="001B29B9" w:rsidRDefault="0010498A" w:rsidP="00D63E31">
            <w:pPr>
              <w:spacing w:line="276" w:lineRule="auto"/>
              <w:jc w:val="center"/>
            </w:pPr>
            <w:r w:rsidRPr="001B29B9">
              <w:t>100</w:t>
            </w:r>
          </w:p>
        </w:tc>
      </w:tr>
      <w:tr w:rsidR="0010498A" w:rsidRPr="001B29B9" w14:paraId="6A9DDEBE" w14:textId="77777777" w:rsidTr="00D63E31">
        <w:tc>
          <w:tcPr>
            <w:tcW w:w="1219" w:type="pct"/>
          </w:tcPr>
          <w:p w14:paraId="16988F20" w14:textId="77777777" w:rsidR="0010498A" w:rsidRPr="001B29B9" w:rsidRDefault="0010498A" w:rsidP="00965C73">
            <w:pPr>
              <w:spacing w:line="276" w:lineRule="auto"/>
              <w:jc w:val="both"/>
            </w:pPr>
            <w:r w:rsidRPr="001B29B9">
              <w:t>Искусство (ИЗО)</w:t>
            </w:r>
          </w:p>
        </w:tc>
        <w:tc>
          <w:tcPr>
            <w:tcW w:w="582" w:type="pct"/>
            <w:vAlign w:val="center"/>
          </w:tcPr>
          <w:p w14:paraId="75B77F0F" w14:textId="77777777" w:rsidR="0010498A" w:rsidRPr="001B29B9" w:rsidRDefault="0010498A" w:rsidP="00D63E31">
            <w:pPr>
              <w:spacing w:line="276" w:lineRule="auto"/>
              <w:jc w:val="center"/>
            </w:pPr>
          </w:p>
        </w:tc>
        <w:tc>
          <w:tcPr>
            <w:tcW w:w="582" w:type="pct"/>
            <w:vAlign w:val="center"/>
          </w:tcPr>
          <w:p w14:paraId="1B926ABF" w14:textId="77777777" w:rsidR="0010498A" w:rsidRPr="001B29B9" w:rsidRDefault="0010498A" w:rsidP="00D63E31">
            <w:pPr>
              <w:spacing w:line="276" w:lineRule="auto"/>
              <w:jc w:val="center"/>
            </w:pPr>
          </w:p>
        </w:tc>
        <w:tc>
          <w:tcPr>
            <w:tcW w:w="800" w:type="pct"/>
            <w:vAlign w:val="center"/>
          </w:tcPr>
          <w:p w14:paraId="5B15E472" w14:textId="74223B7A" w:rsidR="0010498A" w:rsidRPr="001B29B9" w:rsidRDefault="00B314C6" w:rsidP="00D63E31">
            <w:pPr>
              <w:spacing w:line="276" w:lineRule="auto"/>
              <w:jc w:val="center"/>
            </w:pPr>
            <w:r w:rsidRPr="001B29B9">
              <w:t>30</w:t>
            </w:r>
            <w:r w:rsidR="0010498A" w:rsidRPr="001B29B9">
              <w:t>*</w:t>
            </w:r>
          </w:p>
        </w:tc>
        <w:tc>
          <w:tcPr>
            <w:tcW w:w="727" w:type="pct"/>
            <w:vAlign w:val="center"/>
          </w:tcPr>
          <w:p w14:paraId="71E9D90E" w14:textId="77777777" w:rsidR="0010498A" w:rsidRPr="001B29B9" w:rsidRDefault="0010498A" w:rsidP="00D63E31">
            <w:pPr>
              <w:spacing w:line="276" w:lineRule="auto"/>
              <w:jc w:val="center"/>
            </w:pPr>
            <w:r w:rsidRPr="001B29B9">
              <w:t>0</w:t>
            </w:r>
          </w:p>
        </w:tc>
        <w:tc>
          <w:tcPr>
            <w:tcW w:w="509" w:type="pct"/>
            <w:vAlign w:val="center"/>
          </w:tcPr>
          <w:p w14:paraId="3338E0A7" w14:textId="77777777" w:rsidR="0010498A" w:rsidRPr="001B29B9" w:rsidRDefault="0010498A" w:rsidP="00D63E31">
            <w:pPr>
              <w:spacing w:line="276" w:lineRule="auto"/>
              <w:jc w:val="center"/>
            </w:pPr>
            <w:r w:rsidRPr="001B29B9">
              <w:t>100</w:t>
            </w:r>
          </w:p>
        </w:tc>
        <w:tc>
          <w:tcPr>
            <w:tcW w:w="582" w:type="pct"/>
            <w:vAlign w:val="center"/>
          </w:tcPr>
          <w:p w14:paraId="280F362B" w14:textId="77777777" w:rsidR="0010498A" w:rsidRPr="001B29B9" w:rsidRDefault="0010498A" w:rsidP="00D63E31">
            <w:pPr>
              <w:spacing w:line="276" w:lineRule="auto"/>
              <w:jc w:val="center"/>
            </w:pPr>
            <w:r w:rsidRPr="001B29B9">
              <w:t>100</w:t>
            </w:r>
          </w:p>
        </w:tc>
      </w:tr>
      <w:tr w:rsidR="0010498A" w:rsidRPr="001B29B9" w14:paraId="7EBE3495" w14:textId="77777777" w:rsidTr="00D63E31">
        <w:tc>
          <w:tcPr>
            <w:tcW w:w="1219" w:type="pct"/>
          </w:tcPr>
          <w:p w14:paraId="45771808" w14:textId="77777777" w:rsidR="0010498A" w:rsidRPr="001B29B9" w:rsidRDefault="0010498A" w:rsidP="00965C73">
            <w:pPr>
              <w:spacing w:line="276" w:lineRule="auto"/>
              <w:jc w:val="both"/>
            </w:pPr>
            <w:r w:rsidRPr="001B29B9">
              <w:t xml:space="preserve">Технология (обслуживающий труд) </w:t>
            </w:r>
          </w:p>
        </w:tc>
        <w:tc>
          <w:tcPr>
            <w:tcW w:w="582" w:type="pct"/>
            <w:vAlign w:val="center"/>
          </w:tcPr>
          <w:p w14:paraId="04E1D229" w14:textId="77777777" w:rsidR="0010498A" w:rsidRPr="001B29B9" w:rsidRDefault="0010498A" w:rsidP="00D63E31">
            <w:pPr>
              <w:spacing w:line="276" w:lineRule="auto"/>
              <w:jc w:val="center"/>
            </w:pPr>
          </w:p>
        </w:tc>
        <w:tc>
          <w:tcPr>
            <w:tcW w:w="582" w:type="pct"/>
            <w:vAlign w:val="center"/>
          </w:tcPr>
          <w:p w14:paraId="66482DE8" w14:textId="77777777" w:rsidR="0010498A" w:rsidRPr="001B29B9" w:rsidRDefault="0010498A" w:rsidP="00D63E31">
            <w:pPr>
              <w:spacing w:line="276" w:lineRule="auto"/>
              <w:jc w:val="center"/>
            </w:pPr>
          </w:p>
        </w:tc>
        <w:tc>
          <w:tcPr>
            <w:tcW w:w="800" w:type="pct"/>
            <w:vAlign w:val="center"/>
          </w:tcPr>
          <w:p w14:paraId="7A161444" w14:textId="77777777" w:rsidR="0010498A" w:rsidRPr="001B29B9" w:rsidRDefault="0010498A" w:rsidP="00D63E31">
            <w:pPr>
              <w:spacing w:line="276" w:lineRule="auto"/>
              <w:jc w:val="center"/>
            </w:pPr>
            <w:r w:rsidRPr="001B29B9">
              <w:t>30*</w:t>
            </w:r>
          </w:p>
        </w:tc>
        <w:tc>
          <w:tcPr>
            <w:tcW w:w="727" w:type="pct"/>
            <w:vAlign w:val="center"/>
          </w:tcPr>
          <w:p w14:paraId="3C145FA0" w14:textId="77777777" w:rsidR="0010498A" w:rsidRPr="001B29B9" w:rsidRDefault="0010498A" w:rsidP="00D63E31">
            <w:pPr>
              <w:spacing w:line="276" w:lineRule="auto"/>
              <w:jc w:val="center"/>
            </w:pPr>
            <w:r w:rsidRPr="001B29B9">
              <w:t>0</w:t>
            </w:r>
          </w:p>
        </w:tc>
        <w:tc>
          <w:tcPr>
            <w:tcW w:w="509" w:type="pct"/>
            <w:vAlign w:val="center"/>
          </w:tcPr>
          <w:p w14:paraId="74A55EC1" w14:textId="77777777" w:rsidR="0010498A" w:rsidRPr="001B29B9" w:rsidRDefault="0010498A" w:rsidP="00D63E31">
            <w:pPr>
              <w:spacing w:line="276" w:lineRule="auto"/>
              <w:jc w:val="center"/>
            </w:pPr>
            <w:r w:rsidRPr="001B29B9">
              <w:t>100</w:t>
            </w:r>
          </w:p>
        </w:tc>
        <w:tc>
          <w:tcPr>
            <w:tcW w:w="582" w:type="pct"/>
            <w:vAlign w:val="center"/>
          </w:tcPr>
          <w:p w14:paraId="073105F5" w14:textId="77777777" w:rsidR="0010498A" w:rsidRPr="001B29B9" w:rsidRDefault="0010498A" w:rsidP="00D63E31">
            <w:pPr>
              <w:spacing w:line="276" w:lineRule="auto"/>
              <w:jc w:val="center"/>
            </w:pPr>
            <w:r w:rsidRPr="001B29B9">
              <w:t>100</w:t>
            </w:r>
          </w:p>
        </w:tc>
      </w:tr>
      <w:tr w:rsidR="0010498A" w:rsidRPr="001B29B9" w14:paraId="7AA98E6C" w14:textId="77777777" w:rsidTr="00D63E31">
        <w:tc>
          <w:tcPr>
            <w:tcW w:w="1219" w:type="pct"/>
          </w:tcPr>
          <w:p w14:paraId="61F43B40" w14:textId="77777777" w:rsidR="0010498A" w:rsidRPr="001B29B9" w:rsidRDefault="0010498A" w:rsidP="00965C73">
            <w:pPr>
              <w:spacing w:line="276" w:lineRule="auto"/>
              <w:jc w:val="both"/>
            </w:pPr>
            <w:r w:rsidRPr="001B29B9">
              <w:t>Технология (технический труд)</w:t>
            </w:r>
          </w:p>
        </w:tc>
        <w:tc>
          <w:tcPr>
            <w:tcW w:w="582" w:type="pct"/>
            <w:vAlign w:val="center"/>
          </w:tcPr>
          <w:p w14:paraId="719201A7" w14:textId="77777777" w:rsidR="0010498A" w:rsidRPr="001B29B9" w:rsidRDefault="0010498A" w:rsidP="00D63E31">
            <w:pPr>
              <w:spacing w:line="276" w:lineRule="auto"/>
              <w:jc w:val="center"/>
            </w:pPr>
          </w:p>
        </w:tc>
        <w:tc>
          <w:tcPr>
            <w:tcW w:w="582" w:type="pct"/>
            <w:vAlign w:val="center"/>
          </w:tcPr>
          <w:p w14:paraId="09566A18" w14:textId="77777777" w:rsidR="0010498A" w:rsidRPr="001B29B9" w:rsidRDefault="0010498A" w:rsidP="00D63E31">
            <w:pPr>
              <w:spacing w:line="276" w:lineRule="auto"/>
              <w:jc w:val="center"/>
            </w:pPr>
          </w:p>
        </w:tc>
        <w:tc>
          <w:tcPr>
            <w:tcW w:w="800" w:type="pct"/>
            <w:vAlign w:val="center"/>
          </w:tcPr>
          <w:p w14:paraId="5330C919" w14:textId="421A5AED" w:rsidR="0010498A" w:rsidRPr="001B29B9" w:rsidRDefault="00B314C6" w:rsidP="00D63E31">
            <w:pPr>
              <w:spacing w:line="276" w:lineRule="auto"/>
              <w:jc w:val="center"/>
            </w:pPr>
            <w:r w:rsidRPr="001B29B9">
              <w:t>30</w:t>
            </w:r>
            <w:r w:rsidR="0010498A" w:rsidRPr="001B29B9">
              <w:t>*</w:t>
            </w:r>
          </w:p>
        </w:tc>
        <w:tc>
          <w:tcPr>
            <w:tcW w:w="727" w:type="pct"/>
            <w:vAlign w:val="center"/>
          </w:tcPr>
          <w:p w14:paraId="119FAEA2" w14:textId="77777777" w:rsidR="0010498A" w:rsidRPr="001B29B9" w:rsidRDefault="0010498A" w:rsidP="00D63E31">
            <w:pPr>
              <w:spacing w:line="276" w:lineRule="auto"/>
              <w:jc w:val="center"/>
            </w:pPr>
            <w:r w:rsidRPr="001B29B9">
              <w:t>0</w:t>
            </w:r>
          </w:p>
        </w:tc>
        <w:tc>
          <w:tcPr>
            <w:tcW w:w="509" w:type="pct"/>
            <w:vAlign w:val="center"/>
          </w:tcPr>
          <w:p w14:paraId="35FB3B91" w14:textId="77777777" w:rsidR="0010498A" w:rsidRPr="001B29B9" w:rsidRDefault="0010498A" w:rsidP="00D63E31">
            <w:pPr>
              <w:spacing w:line="276" w:lineRule="auto"/>
              <w:jc w:val="center"/>
            </w:pPr>
            <w:r w:rsidRPr="001B29B9">
              <w:t>100</w:t>
            </w:r>
          </w:p>
        </w:tc>
        <w:tc>
          <w:tcPr>
            <w:tcW w:w="582" w:type="pct"/>
            <w:vAlign w:val="center"/>
          </w:tcPr>
          <w:p w14:paraId="022904CB" w14:textId="77777777" w:rsidR="0010498A" w:rsidRPr="001B29B9" w:rsidRDefault="0010498A" w:rsidP="00D63E31">
            <w:pPr>
              <w:spacing w:line="276" w:lineRule="auto"/>
              <w:jc w:val="center"/>
            </w:pPr>
            <w:r w:rsidRPr="001B29B9">
              <w:t>100</w:t>
            </w:r>
          </w:p>
        </w:tc>
      </w:tr>
      <w:tr w:rsidR="0010498A" w:rsidRPr="001B29B9" w14:paraId="3DC37FFD" w14:textId="77777777" w:rsidTr="00D63E31">
        <w:tc>
          <w:tcPr>
            <w:tcW w:w="1219" w:type="pct"/>
          </w:tcPr>
          <w:p w14:paraId="55C9CBA8"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3996D7B4" w14:textId="77777777" w:rsidR="0010498A" w:rsidRPr="001B29B9" w:rsidRDefault="0010498A" w:rsidP="00D63E31">
            <w:pPr>
              <w:spacing w:line="276" w:lineRule="auto"/>
              <w:jc w:val="center"/>
            </w:pPr>
          </w:p>
        </w:tc>
        <w:tc>
          <w:tcPr>
            <w:tcW w:w="582" w:type="pct"/>
            <w:vAlign w:val="center"/>
          </w:tcPr>
          <w:p w14:paraId="6ADDEEE7" w14:textId="77777777" w:rsidR="0010498A" w:rsidRPr="001B29B9" w:rsidRDefault="0010498A" w:rsidP="00D63E31">
            <w:pPr>
              <w:spacing w:line="276" w:lineRule="auto"/>
              <w:jc w:val="center"/>
            </w:pPr>
          </w:p>
        </w:tc>
        <w:tc>
          <w:tcPr>
            <w:tcW w:w="800" w:type="pct"/>
            <w:vAlign w:val="center"/>
          </w:tcPr>
          <w:p w14:paraId="5F22FDF1" w14:textId="1228A34A" w:rsidR="0010498A" w:rsidRPr="001B29B9" w:rsidRDefault="00B314C6" w:rsidP="00D63E31">
            <w:pPr>
              <w:spacing w:line="276" w:lineRule="auto"/>
              <w:jc w:val="center"/>
            </w:pPr>
            <w:r w:rsidRPr="001B29B9">
              <w:t>30</w:t>
            </w:r>
          </w:p>
        </w:tc>
        <w:tc>
          <w:tcPr>
            <w:tcW w:w="727" w:type="pct"/>
            <w:vAlign w:val="center"/>
          </w:tcPr>
          <w:p w14:paraId="5C74E14A" w14:textId="77777777" w:rsidR="0010498A" w:rsidRPr="001B29B9" w:rsidRDefault="0010498A" w:rsidP="00D63E31">
            <w:pPr>
              <w:spacing w:line="276" w:lineRule="auto"/>
              <w:jc w:val="center"/>
            </w:pPr>
            <w:r w:rsidRPr="001B29B9">
              <w:t>0</w:t>
            </w:r>
          </w:p>
        </w:tc>
        <w:tc>
          <w:tcPr>
            <w:tcW w:w="509" w:type="pct"/>
            <w:vAlign w:val="center"/>
          </w:tcPr>
          <w:p w14:paraId="0AF3AC74" w14:textId="29170ED1" w:rsidR="0010498A" w:rsidRPr="001B29B9" w:rsidRDefault="00F90985" w:rsidP="00D63E31">
            <w:pPr>
              <w:spacing w:line="276" w:lineRule="auto"/>
              <w:jc w:val="center"/>
            </w:pPr>
            <w:r w:rsidRPr="001B29B9">
              <w:t>100</w:t>
            </w:r>
          </w:p>
        </w:tc>
        <w:tc>
          <w:tcPr>
            <w:tcW w:w="582" w:type="pct"/>
            <w:vAlign w:val="center"/>
          </w:tcPr>
          <w:p w14:paraId="412B8614" w14:textId="0AB4E2FE" w:rsidR="0010498A" w:rsidRPr="001B29B9" w:rsidRDefault="00F90985" w:rsidP="00D63E31">
            <w:pPr>
              <w:spacing w:line="276" w:lineRule="auto"/>
              <w:jc w:val="center"/>
            </w:pPr>
            <w:r w:rsidRPr="001B29B9">
              <w:t>100</w:t>
            </w:r>
          </w:p>
        </w:tc>
      </w:tr>
      <w:tr w:rsidR="0010498A" w:rsidRPr="001B29B9" w14:paraId="72F0FD59" w14:textId="77777777" w:rsidTr="00D63E31">
        <w:tc>
          <w:tcPr>
            <w:tcW w:w="1219" w:type="pct"/>
          </w:tcPr>
          <w:p w14:paraId="1011D4C5" w14:textId="77777777" w:rsidR="0010498A" w:rsidRPr="001B29B9" w:rsidRDefault="0010498A" w:rsidP="00965C73">
            <w:pPr>
              <w:spacing w:line="276" w:lineRule="auto"/>
              <w:jc w:val="both"/>
              <w:rPr>
                <w:b/>
              </w:rPr>
            </w:pPr>
            <w:r w:rsidRPr="001B29B9">
              <w:rPr>
                <w:b/>
              </w:rPr>
              <w:t>7 класс</w:t>
            </w:r>
          </w:p>
        </w:tc>
        <w:tc>
          <w:tcPr>
            <w:tcW w:w="582" w:type="pct"/>
            <w:vAlign w:val="center"/>
          </w:tcPr>
          <w:p w14:paraId="171C4476" w14:textId="77777777" w:rsidR="0010498A" w:rsidRPr="001B29B9" w:rsidRDefault="0010498A" w:rsidP="00D63E31">
            <w:pPr>
              <w:spacing w:line="276" w:lineRule="auto"/>
              <w:jc w:val="center"/>
            </w:pPr>
            <w:r w:rsidRPr="001B29B9">
              <w:t>базовый</w:t>
            </w:r>
          </w:p>
        </w:tc>
        <w:tc>
          <w:tcPr>
            <w:tcW w:w="582" w:type="pct"/>
            <w:vAlign w:val="center"/>
          </w:tcPr>
          <w:p w14:paraId="327B33DE" w14:textId="7DCE51F3" w:rsidR="0010498A" w:rsidRPr="001B29B9" w:rsidRDefault="006E7582" w:rsidP="00D63E31">
            <w:pPr>
              <w:spacing w:line="276" w:lineRule="auto"/>
              <w:jc w:val="center"/>
            </w:pPr>
            <w:r w:rsidRPr="001B29B9">
              <w:t>104</w:t>
            </w:r>
          </w:p>
        </w:tc>
        <w:tc>
          <w:tcPr>
            <w:tcW w:w="800" w:type="pct"/>
            <w:vAlign w:val="center"/>
          </w:tcPr>
          <w:p w14:paraId="3B818CB0" w14:textId="77777777" w:rsidR="0010498A" w:rsidRPr="001B29B9" w:rsidRDefault="0010498A" w:rsidP="00D63E31">
            <w:pPr>
              <w:spacing w:line="276" w:lineRule="auto"/>
              <w:jc w:val="center"/>
            </w:pPr>
          </w:p>
        </w:tc>
        <w:tc>
          <w:tcPr>
            <w:tcW w:w="727" w:type="pct"/>
            <w:vAlign w:val="center"/>
          </w:tcPr>
          <w:p w14:paraId="73FF08E3" w14:textId="77777777" w:rsidR="0010498A" w:rsidRPr="001B29B9" w:rsidRDefault="0010498A" w:rsidP="00D63E31">
            <w:pPr>
              <w:spacing w:line="276" w:lineRule="auto"/>
              <w:jc w:val="center"/>
            </w:pPr>
            <w:r w:rsidRPr="001B29B9">
              <w:t>0</w:t>
            </w:r>
          </w:p>
        </w:tc>
        <w:tc>
          <w:tcPr>
            <w:tcW w:w="509" w:type="pct"/>
            <w:vAlign w:val="center"/>
          </w:tcPr>
          <w:p w14:paraId="1A04DB36" w14:textId="77777777" w:rsidR="0010498A" w:rsidRPr="001B29B9" w:rsidRDefault="0010498A" w:rsidP="00D63E31">
            <w:pPr>
              <w:spacing w:line="276" w:lineRule="auto"/>
              <w:jc w:val="center"/>
            </w:pPr>
          </w:p>
        </w:tc>
        <w:tc>
          <w:tcPr>
            <w:tcW w:w="582" w:type="pct"/>
            <w:vAlign w:val="center"/>
          </w:tcPr>
          <w:p w14:paraId="475A6C13" w14:textId="77777777" w:rsidR="0010498A" w:rsidRPr="001B29B9" w:rsidRDefault="0010498A" w:rsidP="00D63E31">
            <w:pPr>
              <w:spacing w:line="276" w:lineRule="auto"/>
              <w:jc w:val="center"/>
            </w:pPr>
          </w:p>
        </w:tc>
      </w:tr>
      <w:tr w:rsidR="0010498A" w:rsidRPr="001B29B9" w14:paraId="74FC4DEB" w14:textId="77777777" w:rsidTr="00D63E31">
        <w:tc>
          <w:tcPr>
            <w:tcW w:w="1219" w:type="pct"/>
          </w:tcPr>
          <w:p w14:paraId="2234477B" w14:textId="77777777" w:rsidR="0010498A" w:rsidRPr="001B29B9" w:rsidRDefault="0010498A" w:rsidP="00965C73">
            <w:pPr>
              <w:spacing w:line="276" w:lineRule="auto"/>
              <w:jc w:val="both"/>
            </w:pPr>
            <w:r w:rsidRPr="001B29B9">
              <w:t>Русский язык</w:t>
            </w:r>
          </w:p>
        </w:tc>
        <w:tc>
          <w:tcPr>
            <w:tcW w:w="582" w:type="pct"/>
            <w:vAlign w:val="center"/>
          </w:tcPr>
          <w:p w14:paraId="4AA6EECF" w14:textId="77777777" w:rsidR="0010498A" w:rsidRPr="001B29B9" w:rsidRDefault="0010498A" w:rsidP="00D63E31">
            <w:pPr>
              <w:spacing w:line="276" w:lineRule="auto"/>
              <w:jc w:val="center"/>
            </w:pPr>
          </w:p>
        </w:tc>
        <w:tc>
          <w:tcPr>
            <w:tcW w:w="582" w:type="pct"/>
            <w:vAlign w:val="center"/>
          </w:tcPr>
          <w:p w14:paraId="01244CBA" w14:textId="77777777" w:rsidR="0010498A" w:rsidRPr="001B29B9" w:rsidRDefault="0010498A" w:rsidP="00D63E31">
            <w:pPr>
              <w:spacing w:line="276" w:lineRule="auto"/>
              <w:jc w:val="center"/>
            </w:pPr>
          </w:p>
        </w:tc>
        <w:tc>
          <w:tcPr>
            <w:tcW w:w="800" w:type="pct"/>
            <w:vAlign w:val="center"/>
          </w:tcPr>
          <w:p w14:paraId="68A020A8" w14:textId="4F2D8B78" w:rsidR="0010498A" w:rsidRPr="001B29B9" w:rsidRDefault="00B314C6" w:rsidP="00D63E31">
            <w:pPr>
              <w:spacing w:line="276" w:lineRule="auto"/>
              <w:jc w:val="center"/>
            </w:pPr>
            <w:r w:rsidRPr="001B29B9">
              <w:t>110</w:t>
            </w:r>
          </w:p>
        </w:tc>
        <w:tc>
          <w:tcPr>
            <w:tcW w:w="727" w:type="pct"/>
            <w:vAlign w:val="center"/>
          </w:tcPr>
          <w:p w14:paraId="6211C9DC" w14:textId="77777777" w:rsidR="0010498A" w:rsidRPr="001B29B9" w:rsidRDefault="0010498A" w:rsidP="00D63E31">
            <w:pPr>
              <w:spacing w:line="276" w:lineRule="auto"/>
              <w:jc w:val="center"/>
            </w:pPr>
            <w:r w:rsidRPr="001B29B9">
              <w:t>0</w:t>
            </w:r>
          </w:p>
        </w:tc>
        <w:tc>
          <w:tcPr>
            <w:tcW w:w="509" w:type="pct"/>
            <w:vAlign w:val="center"/>
          </w:tcPr>
          <w:p w14:paraId="5F79F9C0" w14:textId="77777777" w:rsidR="0010498A" w:rsidRPr="001B29B9" w:rsidRDefault="0010498A" w:rsidP="00D63E31">
            <w:pPr>
              <w:spacing w:line="276" w:lineRule="auto"/>
              <w:jc w:val="center"/>
            </w:pPr>
            <w:r w:rsidRPr="001B29B9">
              <w:t>100</w:t>
            </w:r>
          </w:p>
        </w:tc>
        <w:tc>
          <w:tcPr>
            <w:tcW w:w="582" w:type="pct"/>
            <w:vAlign w:val="center"/>
          </w:tcPr>
          <w:p w14:paraId="656F2C1D" w14:textId="77777777" w:rsidR="0010498A" w:rsidRPr="001B29B9" w:rsidRDefault="0010498A" w:rsidP="00D63E31">
            <w:pPr>
              <w:spacing w:line="276" w:lineRule="auto"/>
              <w:jc w:val="center"/>
            </w:pPr>
            <w:r w:rsidRPr="001B29B9">
              <w:t>100</w:t>
            </w:r>
          </w:p>
        </w:tc>
      </w:tr>
      <w:tr w:rsidR="0010498A" w:rsidRPr="001B29B9" w14:paraId="12FF97D8" w14:textId="77777777" w:rsidTr="00D63E31">
        <w:tc>
          <w:tcPr>
            <w:tcW w:w="1219" w:type="pct"/>
          </w:tcPr>
          <w:p w14:paraId="0E46141B" w14:textId="77777777" w:rsidR="0010498A" w:rsidRPr="001B29B9" w:rsidRDefault="0010498A" w:rsidP="00965C73">
            <w:pPr>
              <w:spacing w:line="276" w:lineRule="auto"/>
              <w:jc w:val="both"/>
            </w:pPr>
            <w:r w:rsidRPr="001B29B9">
              <w:t>Литература</w:t>
            </w:r>
          </w:p>
        </w:tc>
        <w:tc>
          <w:tcPr>
            <w:tcW w:w="582" w:type="pct"/>
            <w:vAlign w:val="center"/>
          </w:tcPr>
          <w:p w14:paraId="317DFA4B" w14:textId="77777777" w:rsidR="0010498A" w:rsidRPr="001B29B9" w:rsidRDefault="0010498A" w:rsidP="00D63E31">
            <w:pPr>
              <w:spacing w:line="276" w:lineRule="auto"/>
              <w:jc w:val="center"/>
            </w:pPr>
          </w:p>
        </w:tc>
        <w:tc>
          <w:tcPr>
            <w:tcW w:w="582" w:type="pct"/>
            <w:vAlign w:val="center"/>
          </w:tcPr>
          <w:p w14:paraId="48F7E8B6" w14:textId="77777777" w:rsidR="0010498A" w:rsidRPr="001B29B9" w:rsidRDefault="0010498A" w:rsidP="00D63E31">
            <w:pPr>
              <w:spacing w:line="276" w:lineRule="auto"/>
              <w:jc w:val="center"/>
            </w:pPr>
          </w:p>
        </w:tc>
        <w:tc>
          <w:tcPr>
            <w:tcW w:w="800" w:type="pct"/>
            <w:vAlign w:val="center"/>
          </w:tcPr>
          <w:p w14:paraId="69A7634F" w14:textId="214F5939" w:rsidR="0010498A" w:rsidRPr="001B29B9" w:rsidRDefault="00B314C6" w:rsidP="00D63E31">
            <w:pPr>
              <w:spacing w:line="276" w:lineRule="auto"/>
              <w:jc w:val="center"/>
            </w:pPr>
            <w:r w:rsidRPr="001B29B9">
              <w:t>110</w:t>
            </w:r>
          </w:p>
        </w:tc>
        <w:tc>
          <w:tcPr>
            <w:tcW w:w="727" w:type="pct"/>
            <w:vAlign w:val="center"/>
          </w:tcPr>
          <w:p w14:paraId="5599BBB1" w14:textId="77777777" w:rsidR="0010498A" w:rsidRPr="001B29B9" w:rsidRDefault="0010498A" w:rsidP="00D63E31">
            <w:pPr>
              <w:spacing w:line="276" w:lineRule="auto"/>
              <w:jc w:val="center"/>
            </w:pPr>
            <w:r w:rsidRPr="001B29B9">
              <w:t>0</w:t>
            </w:r>
          </w:p>
        </w:tc>
        <w:tc>
          <w:tcPr>
            <w:tcW w:w="509" w:type="pct"/>
            <w:vAlign w:val="center"/>
          </w:tcPr>
          <w:p w14:paraId="05C26805" w14:textId="77777777" w:rsidR="0010498A" w:rsidRPr="001B29B9" w:rsidRDefault="0010498A" w:rsidP="00D63E31">
            <w:pPr>
              <w:spacing w:line="276" w:lineRule="auto"/>
              <w:jc w:val="center"/>
            </w:pPr>
            <w:r w:rsidRPr="001B29B9">
              <w:t>100</w:t>
            </w:r>
          </w:p>
        </w:tc>
        <w:tc>
          <w:tcPr>
            <w:tcW w:w="582" w:type="pct"/>
            <w:vAlign w:val="center"/>
          </w:tcPr>
          <w:p w14:paraId="0E1D3ED1" w14:textId="77777777" w:rsidR="0010498A" w:rsidRPr="001B29B9" w:rsidRDefault="0010498A" w:rsidP="00D63E31">
            <w:pPr>
              <w:spacing w:line="276" w:lineRule="auto"/>
              <w:jc w:val="center"/>
            </w:pPr>
            <w:r w:rsidRPr="001B29B9">
              <w:t>100</w:t>
            </w:r>
          </w:p>
        </w:tc>
      </w:tr>
      <w:tr w:rsidR="0010498A" w:rsidRPr="001B29B9" w14:paraId="097374EC" w14:textId="77777777" w:rsidTr="00D63E31">
        <w:tc>
          <w:tcPr>
            <w:tcW w:w="1219" w:type="pct"/>
          </w:tcPr>
          <w:p w14:paraId="7270EA9E" w14:textId="77777777" w:rsidR="0010498A" w:rsidRPr="001B29B9" w:rsidRDefault="0010498A" w:rsidP="00965C73">
            <w:pPr>
              <w:spacing w:line="276" w:lineRule="auto"/>
              <w:jc w:val="both"/>
            </w:pPr>
            <w:r w:rsidRPr="001B29B9">
              <w:t>Иностранный язык (английский язык)</w:t>
            </w:r>
          </w:p>
        </w:tc>
        <w:tc>
          <w:tcPr>
            <w:tcW w:w="582" w:type="pct"/>
            <w:vAlign w:val="center"/>
          </w:tcPr>
          <w:p w14:paraId="70E5B598" w14:textId="77777777" w:rsidR="0010498A" w:rsidRPr="001B29B9" w:rsidRDefault="0010498A" w:rsidP="00D63E31">
            <w:pPr>
              <w:spacing w:line="276" w:lineRule="auto"/>
              <w:jc w:val="center"/>
            </w:pPr>
          </w:p>
        </w:tc>
        <w:tc>
          <w:tcPr>
            <w:tcW w:w="582" w:type="pct"/>
            <w:vAlign w:val="center"/>
          </w:tcPr>
          <w:p w14:paraId="37746E59" w14:textId="77777777" w:rsidR="0010498A" w:rsidRPr="001B29B9" w:rsidRDefault="0010498A" w:rsidP="00D63E31">
            <w:pPr>
              <w:spacing w:line="276" w:lineRule="auto"/>
              <w:jc w:val="center"/>
            </w:pPr>
          </w:p>
        </w:tc>
        <w:tc>
          <w:tcPr>
            <w:tcW w:w="800" w:type="pct"/>
            <w:vAlign w:val="center"/>
          </w:tcPr>
          <w:p w14:paraId="08BA15FE" w14:textId="20F4B352" w:rsidR="0010498A" w:rsidRPr="001B29B9" w:rsidRDefault="00B314C6" w:rsidP="00D63E31">
            <w:pPr>
              <w:spacing w:line="276" w:lineRule="auto"/>
              <w:jc w:val="center"/>
            </w:pPr>
            <w:r w:rsidRPr="001B29B9">
              <w:t>110</w:t>
            </w:r>
          </w:p>
        </w:tc>
        <w:tc>
          <w:tcPr>
            <w:tcW w:w="727" w:type="pct"/>
            <w:vAlign w:val="center"/>
          </w:tcPr>
          <w:p w14:paraId="65EA5397" w14:textId="77777777" w:rsidR="0010498A" w:rsidRPr="001B29B9" w:rsidRDefault="0010498A" w:rsidP="00D63E31">
            <w:pPr>
              <w:spacing w:line="276" w:lineRule="auto"/>
              <w:jc w:val="center"/>
            </w:pPr>
            <w:r w:rsidRPr="001B29B9">
              <w:t>0</w:t>
            </w:r>
          </w:p>
        </w:tc>
        <w:tc>
          <w:tcPr>
            <w:tcW w:w="509" w:type="pct"/>
            <w:vAlign w:val="center"/>
          </w:tcPr>
          <w:p w14:paraId="6995A909" w14:textId="77777777" w:rsidR="0010498A" w:rsidRPr="001B29B9" w:rsidRDefault="0010498A" w:rsidP="00D63E31">
            <w:pPr>
              <w:spacing w:line="276" w:lineRule="auto"/>
              <w:jc w:val="center"/>
            </w:pPr>
            <w:r w:rsidRPr="001B29B9">
              <w:t>100</w:t>
            </w:r>
          </w:p>
        </w:tc>
        <w:tc>
          <w:tcPr>
            <w:tcW w:w="582" w:type="pct"/>
            <w:vAlign w:val="center"/>
          </w:tcPr>
          <w:p w14:paraId="2D82AEAA" w14:textId="77777777" w:rsidR="0010498A" w:rsidRPr="001B29B9" w:rsidRDefault="0010498A" w:rsidP="00D63E31">
            <w:pPr>
              <w:spacing w:line="276" w:lineRule="auto"/>
              <w:jc w:val="center"/>
            </w:pPr>
            <w:r w:rsidRPr="001B29B9">
              <w:t>100</w:t>
            </w:r>
          </w:p>
        </w:tc>
      </w:tr>
      <w:tr w:rsidR="0010498A" w:rsidRPr="001B29B9" w14:paraId="74D6A571" w14:textId="77777777" w:rsidTr="00D63E31">
        <w:tc>
          <w:tcPr>
            <w:tcW w:w="1219" w:type="pct"/>
          </w:tcPr>
          <w:p w14:paraId="2D5927F3" w14:textId="77777777" w:rsidR="0010498A" w:rsidRPr="001B29B9" w:rsidRDefault="0010498A" w:rsidP="00965C73">
            <w:pPr>
              <w:spacing w:line="276" w:lineRule="auto"/>
              <w:jc w:val="both"/>
            </w:pPr>
            <w:r w:rsidRPr="001B29B9">
              <w:t>Математика</w:t>
            </w:r>
          </w:p>
        </w:tc>
        <w:tc>
          <w:tcPr>
            <w:tcW w:w="582" w:type="pct"/>
            <w:vAlign w:val="center"/>
          </w:tcPr>
          <w:p w14:paraId="505E612E" w14:textId="77777777" w:rsidR="0010498A" w:rsidRPr="001B29B9" w:rsidRDefault="0010498A" w:rsidP="00D63E31">
            <w:pPr>
              <w:spacing w:line="276" w:lineRule="auto"/>
              <w:jc w:val="center"/>
            </w:pPr>
          </w:p>
        </w:tc>
        <w:tc>
          <w:tcPr>
            <w:tcW w:w="582" w:type="pct"/>
            <w:vAlign w:val="center"/>
          </w:tcPr>
          <w:p w14:paraId="4FC2FBA0" w14:textId="77777777" w:rsidR="0010498A" w:rsidRPr="001B29B9" w:rsidRDefault="0010498A" w:rsidP="00D63E31">
            <w:pPr>
              <w:spacing w:line="276" w:lineRule="auto"/>
              <w:jc w:val="center"/>
            </w:pPr>
          </w:p>
        </w:tc>
        <w:tc>
          <w:tcPr>
            <w:tcW w:w="800" w:type="pct"/>
            <w:vAlign w:val="center"/>
          </w:tcPr>
          <w:p w14:paraId="063C01C5" w14:textId="225AC97B" w:rsidR="0010498A" w:rsidRPr="001B29B9" w:rsidRDefault="00B314C6" w:rsidP="00D63E31">
            <w:pPr>
              <w:spacing w:line="276" w:lineRule="auto"/>
              <w:jc w:val="center"/>
            </w:pPr>
            <w:r w:rsidRPr="001B29B9">
              <w:t>110</w:t>
            </w:r>
          </w:p>
        </w:tc>
        <w:tc>
          <w:tcPr>
            <w:tcW w:w="727" w:type="pct"/>
            <w:vAlign w:val="center"/>
          </w:tcPr>
          <w:p w14:paraId="471C9179" w14:textId="77777777" w:rsidR="0010498A" w:rsidRPr="001B29B9" w:rsidRDefault="0010498A" w:rsidP="00D63E31">
            <w:pPr>
              <w:spacing w:line="276" w:lineRule="auto"/>
              <w:jc w:val="center"/>
            </w:pPr>
            <w:r w:rsidRPr="001B29B9">
              <w:t>0</w:t>
            </w:r>
          </w:p>
        </w:tc>
        <w:tc>
          <w:tcPr>
            <w:tcW w:w="509" w:type="pct"/>
            <w:vAlign w:val="center"/>
          </w:tcPr>
          <w:p w14:paraId="2E059D8F" w14:textId="77777777" w:rsidR="0010498A" w:rsidRPr="001B29B9" w:rsidRDefault="0010498A" w:rsidP="00D63E31">
            <w:pPr>
              <w:spacing w:line="276" w:lineRule="auto"/>
              <w:jc w:val="center"/>
            </w:pPr>
            <w:r w:rsidRPr="001B29B9">
              <w:t>100</w:t>
            </w:r>
          </w:p>
        </w:tc>
        <w:tc>
          <w:tcPr>
            <w:tcW w:w="582" w:type="pct"/>
            <w:vAlign w:val="center"/>
          </w:tcPr>
          <w:p w14:paraId="287A3F2F" w14:textId="77777777" w:rsidR="0010498A" w:rsidRPr="001B29B9" w:rsidRDefault="0010498A" w:rsidP="00D63E31">
            <w:pPr>
              <w:spacing w:line="276" w:lineRule="auto"/>
              <w:jc w:val="center"/>
            </w:pPr>
            <w:r w:rsidRPr="001B29B9">
              <w:t>100</w:t>
            </w:r>
          </w:p>
        </w:tc>
      </w:tr>
      <w:tr w:rsidR="0010498A" w:rsidRPr="001B29B9" w14:paraId="276563C5" w14:textId="77777777" w:rsidTr="00D63E31">
        <w:tc>
          <w:tcPr>
            <w:tcW w:w="1219" w:type="pct"/>
          </w:tcPr>
          <w:p w14:paraId="6995E92B" w14:textId="77777777" w:rsidR="0010498A" w:rsidRPr="001B29B9" w:rsidRDefault="0010498A" w:rsidP="00965C73">
            <w:pPr>
              <w:spacing w:line="276" w:lineRule="auto"/>
              <w:jc w:val="both"/>
            </w:pPr>
            <w:r w:rsidRPr="001B29B9">
              <w:t>История</w:t>
            </w:r>
          </w:p>
        </w:tc>
        <w:tc>
          <w:tcPr>
            <w:tcW w:w="582" w:type="pct"/>
            <w:vAlign w:val="center"/>
          </w:tcPr>
          <w:p w14:paraId="371F000C" w14:textId="77777777" w:rsidR="0010498A" w:rsidRPr="001B29B9" w:rsidRDefault="0010498A" w:rsidP="00D63E31">
            <w:pPr>
              <w:spacing w:line="276" w:lineRule="auto"/>
              <w:jc w:val="center"/>
            </w:pPr>
          </w:p>
        </w:tc>
        <w:tc>
          <w:tcPr>
            <w:tcW w:w="582" w:type="pct"/>
            <w:vAlign w:val="center"/>
          </w:tcPr>
          <w:p w14:paraId="3B5195A4" w14:textId="77777777" w:rsidR="0010498A" w:rsidRPr="001B29B9" w:rsidRDefault="0010498A" w:rsidP="00D63E31">
            <w:pPr>
              <w:spacing w:line="276" w:lineRule="auto"/>
              <w:jc w:val="center"/>
            </w:pPr>
          </w:p>
        </w:tc>
        <w:tc>
          <w:tcPr>
            <w:tcW w:w="800" w:type="pct"/>
            <w:vAlign w:val="center"/>
          </w:tcPr>
          <w:p w14:paraId="43E680C8" w14:textId="34BB8DD5" w:rsidR="0010498A" w:rsidRPr="001B29B9" w:rsidRDefault="00B314C6" w:rsidP="00D63E31">
            <w:pPr>
              <w:spacing w:line="276" w:lineRule="auto"/>
              <w:jc w:val="center"/>
            </w:pPr>
            <w:r w:rsidRPr="001B29B9">
              <w:t>110</w:t>
            </w:r>
          </w:p>
        </w:tc>
        <w:tc>
          <w:tcPr>
            <w:tcW w:w="727" w:type="pct"/>
            <w:vAlign w:val="center"/>
          </w:tcPr>
          <w:p w14:paraId="7CE74814" w14:textId="77777777" w:rsidR="0010498A" w:rsidRPr="001B29B9" w:rsidRDefault="0010498A" w:rsidP="00D63E31">
            <w:pPr>
              <w:spacing w:line="276" w:lineRule="auto"/>
              <w:jc w:val="center"/>
            </w:pPr>
            <w:r w:rsidRPr="001B29B9">
              <w:t>0</w:t>
            </w:r>
          </w:p>
        </w:tc>
        <w:tc>
          <w:tcPr>
            <w:tcW w:w="509" w:type="pct"/>
            <w:vAlign w:val="center"/>
          </w:tcPr>
          <w:p w14:paraId="4FC515C9" w14:textId="77777777" w:rsidR="0010498A" w:rsidRPr="001B29B9" w:rsidRDefault="0010498A" w:rsidP="00D63E31">
            <w:pPr>
              <w:spacing w:line="276" w:lineRule="auto"/>
              <w:jc w:val="center"/>
            </w:pPr>
            <w:r w:rsidRPr="001B29B9">
              <w:t>100</w:t>
            </w:r>
          </w:p>
        </w:tc>
        <w:tc>
          <w:tcPr>
            <w:tcW w:w="582" w:type="pct"/>
            <w:vAlign w:val="center"/>
          </w:tcPr>
          <w:p w14:paraId="56E196DC" w14:textId="77777777" w:rsidR="0010498A" w:rsidRPr="001B29B9" w:rsidRDefault="0010498A" w:rsidP="00D63E31">
            <w:pPr>
              <w:spacing w:line="276" w:lineRule="auto"/>
              <w:jc w:val="center"/>
            </w:pPr>
            <w:r w:rsidRPr="001B29B9">
              <w:t>100</w:t>
            </w:r>
          </w:p>
        </w:tc>
      </w:tr>
      <w:tr w:rsidR="0010498A" w:rsidRPr="001B29B9" w14:paraId="70BD2214" w14:textId="77777777" w:rsidTr="00D63E31">
        <w:tc>
          <w:tcPr>
            <w:tcW w:w="1219" w:type="pct"/>
          </w:tcPr>
          <w:p w14:paraId="77B13AFB" w14:textId="77777777" w:rsidR="0010498A" w:rsidRPr="001B29B9" w:rsidRDefault="0010498A" w:rsidP="00965C73">
            <w:pPr>
              <w:spacing w:line="276" w:lineRule="auto"/>
              <w:jc w:val="both"/>
            </w:pPr>
            <w:r w:rsidRPr="001B29B9">
              <w:lastRenderedPageBreak/>
              <w:t>Обществознание (включая экономику и право)</w:t>
            </w:r>
          </w:p>
        </w:tc>
        <w:tc>
          <w:tcPr>
            <w:tcW w:w="582" w:type="pct"/>
            <w:vAlign w:val="center"/>
          </w:tcPr>
          <w:p w14:paraId="653094C9" w14:textId="77777777" w:rsidR="0010498A" w:rsidRPr="001B29B9" w:rsidRDefault="0010498A" w:rsidP="00D63E31">
            <w:pPr>
              <w:spacing w:line="276" w:lineRule="auto"/>
              <w:jc w:val="center"/>
            </w:pPr>
          </w:p>
        </w:tc>
        <w:tc>
          <w:tcPr>
            <w:tcW w:w="582" w:type="pct"/>
            <w:vAlign w:val="center"/>
          </w:tcPr>
          <w:p w14:paraId="13C8C88D" w14:textId="77777777" w:rsidR="0010498A" w:rsidRPr="001B29B9" w:rsidRDefault="0010498A" w:rsidP="00D63E31">
            <w:pPr>
              <w:spacing w:line="276" w:lineRule="auto"/>
              <w:jc w:val="center"/>
            </w:pPr>
          </w:p>
        </w:tc>
        <w:tc>
          <w:tcPr>
            <w:tcW w:w="800" w:type="pct"/>
            <w:vAlign w:val="center"/>
          </w:tcPr>
          <w:p w14:paraId="18C2816C" w14:textId="0B290BFF" w:rsidR="0010498A" w:rsidRPr="001B29B9" w:rsidRDefault="00C72427" w:rsidP="00D63E31">
            <w:pPr>
              <w:spacing w:line="276" w:lineRule="auto"/>
              <w:jc w:val="center"/>
            </w:pPr>
            <w:r w:rsidRPr="001B29B9">
              <w:t>1</w:t>
            </w:r>
            <w:r w:rsidR="008A6AD4" w:rsidRPr="001B29B9">
              <w:t>1</w:t>
            </w:r>
            <w:r w:rsidR="0010498A" w:rsidRPr="001B29B9">
              <w:t>0</w:t>
            </w:r>
          </w:p>
        </w:tc>
        <w:tc>
          <w:tcPr>
            <w:tcW w:w="727" w:type="pct"/>
            <w:vAlign w:val="center"/>
          </w:tcPr>
          <w:p w14:paraId="78EBC88C" w14:textId="77777777" w:rsidR="0010498A" w:rsidRPr="001B29B9" w:rsidRDefault="0010498A" w:rsidP="00D63E31">
            <w:pPr>
              <w:spacing w:line="276" w:lineRule="auto"/>
              <w:jc w:val="center"/>
            </w:pPr>
            <w:r w:rsidRPr="001B29B9">
              <w:t>0</w:t>
            </w:r>
          </w:p>
        </w:tc>
        <w:tc>
          <w:tcPr>
            <w:tcW w:w="509" w:type="pct"/>
            <w:vAlign w:val="center"/>
          </w:tcPr>
          <w:p w14:paraId="0879AB88" w14:textId="77777777" w:rsidR="0010498A" w:rsidRPr="001B29B9" w:rsidRDefault="0010498A" w:rsidP="00D63E31">
            <w:pPr>
              <w:spacing w:line="276" w:lineRule="auto"/>
              <w:jc w:val="center"/>
            </w:pPr>
            <w:r w:rsidRPr="001B29B9">
              <w:t>100</w:t>
            </w:r>
          </w:p>
        </w:tc>
        <w:tc>
          <w:tcPr>
            <w:tcW w:w="582" w:type="pct"/>
            <w:vAlign w:val="center"/>
          </w:tcPr>
          <w:p w14:paraId="3EB63FDF" w14:textId="77777777" w:rsidR="0010498A" w:rsidRPr="001B29B9" w:rsidRDefault="0010498A" w:rsidP="00D63E31">
            <w:pPr>
              <w:spacing w:line="276" w:lineRule="auto"/>
              <w:jc w:val="center"/>
            </w:pPr>
            <w:r w:rsidRPr="001B29B9">
              <w:t>100</w:t>
            </w:r>
          </w:p>
        </w:tc>
      </w:tr>
      <w:tr w:rsidR="0010498A" w:rsidRPr="001B29B9" w14:paraId="568E663F" w14:textId="77777777" w:rsidTr="00D63E31">
        <w:tc>
          <w:tcPr>
            <w:tcW w:w="1219" w:type="pct"/>
          </w:tcPr>
          <w:p w14:paraId="22D151D4" w14:textId="77777777" w:rsidR="0010498A" w:rsidRPr="001B29B9" w:rsidRDefault="0010498A" w:rsidP="00965C73">
            <w:pPr>
              <w:spacing w:line="276" w:lineRule="auto"/>
              <w:jc w:val="both"/>
            </w:pPr>
            <w:r w:rsidRPr="001B29B9">
              <w:t>География</w:t>
            </w:r>
          </w:p>
        </w:tc>
        <w:tc>
          <w:tcPr>
            <w:tcW w:w="582" w:type="pct"/>
            <w:vAlign w:val="center"/>
          </w:tcPr>
          <w:p w14:paraId="533CEF88" w14:textId="77777777" w:rsidR="0010498A" w:rsidRPr="001B29B9" w:rsidRDefault="0010498A" w:rsidP="00D63E31">
            <w:pPr>
              <w:spacing w:line="276" w:lineRule="auto"/>
              <w:jc w:val="center"/>
            </w:pPr>
          </w:p>
        </w:tc>
        <w:tc>
          <w:tcPr>
            <w:tcW w:w="582" w:type="pct"/>
            <w:vAlign w:val="center"/>
          </w:tcPr>
          <w:p w14:paraId="63BE131D" w14:textId="77777777" w:rsidR="0010498A" w:rsidRPr="001B29B9" w:rsidRDefault="0010498A" w:rsidP="00D63E31">
            <w:pPr>
              <w:spacing w:line="276" w:lineRule="auto"/>
              <w:jc w:val="center"/>
            </w:pPr>
          </w:p>
        </w:tc>
        <w:tc>
          <w:tcPr>
            <w:tcW w:w="800" w:type="pct"/>
            <w:vAlign w:val="center"/>
          </w:tcPr>
          <w:p w14:paraId="0DF03028" w14:textId="53AFCC29" w:rsidR="0010498A" w:rsidRPr="001B29B9" w:rsidRDefault="00C72427" w:rsidP="00D63E31">
            <w:pPr>
              <w:spacing w:line="276" w:lineRule="auto"/>
              <w:jc w:val="center"/>
            </w:pPr>
            <w:r w:rsidRPr="001B29B9">
              <w:t>1</w:t>
            </w:r>
            <w:r w:rsidR="008A6AD4" w:rsidRPr="001B29B9">
              <w:t>1</w:t>
            </w:r>
            <w:r w:rsidR="0010498A" w:rsidRPr="001B29B9">
              <w:t>0</w:t>
            </w:r>
          </w:p>
        </w:tc>
        <w:tc>
          <w:tcPr>
            <w:tcW w:w="727" w:type="pct"/>
            <w:vAlign w:val="center"/>
          </w:tcPr>
          <w:p w14:paraId="5274223B" w14:textId="77777777" w:rsidR="0010498A" w:rsidRPr="001B29B9" w:rsidRDefault="0010498A" w:rsidP="00D63E31">
            <w:pPr>
              <w:spacing w:line="276" w:lineRule="auto"/>
              <w:jc w:val="center"/>
            </w:pPr>
            <w:r w:rsidRPr="001B29B9">
              <w:t>0</w:t>
            </w:r>
          </w:p>
        </w:tc>
        <w:tc>
          <w:tcPr>
            <w:tcW w:w="509" w:type="pct"/>
            <w:vAlign w:val="center"/>
          </w:tcPr>
          <w:p w14:paraId="4C521803" w14:textId="77777777" w:rsidR="0010498A" w:rsidRPr="001B29B9" w:rsidRDefault="0010498A" w:rsidP="00D63E31">
            <w:pPr>
              <w:spacing w:line="276" w:lineRule="auto"/>
              <w:jc w:val="center"/>
            </w:pPr>
            <w:r w:rsidRPr="001B29B9">
              <w:t>100</w:t>
            </w:r>
          </w:p>
        </w:tc>
        <w:tc>
          <w:tcPr>
            <w:tcW w:w="582" w:type="pct"/>
            <w:vAlign w:val="center"/>
          </w:tcPr>
          <w:p w14:paraId="046FF81F" w14:textId="77777777" w:rsidR="0010498A" w:rsidRPr="001B29B9" w:rsidRDefault="0010498A" w:rsidP="00D63E31">
            <w:pPr>
              <w:spacing w:line="276" w:lineRule="auto"/>
              <w:jc w:val="center"/>
            </w:pPr>
            <w:r w:rsidRPr="001B29B9">
              <w:t>100</w:t>
            </w:r>
          </w:p>
        </w:tc>
      </w:tr>
      <w:tr w:rsidR="0010498A" w:rsidRPr="001B29B9" w14:paraId="4EA67797" w14:textId="77777777" w:rsidTr="00D63E31">
        <w:tc>
          <w:tcPr>
            <w:tcW w:w="1219" w:type="pct"/>
          </w:tcPr>
          <w:p w14:paraId="2FF56670" w14:textId="77777777" w:rsidR="0010498A" w:rsidRPr="001B29B9" w:rsidRDefault="0010498A" w:rsidP="00965C73">
            <w:pPr>
              <w:spacing w:line="276" w:lineRule="auto"/>
              <w:jc w:val="both"/>
            </w:pPr>
            <w:r w:rsidRPr="001B29B9">
              <w:t>Физика</w:t>
            </w:r>
          </w:p>
        </w:tc>
        <w:tc>
          <w:tcPr>
            <w:tcW w:w="582" w:type="pct"/>
            <w:vAlign w:val="center"/>
          </w:tcPr>
          <w:p w14:paraId="7467B193" w14:textId="77777777" w:rsidR="0010498A" w:rsidRPr="001B29B9" w:rsidRDefault="0010498A" w:rsidP="00D63E31">
            <w:pPr>
              <w:spacing w:line="276" w:lineRule="auto"/>
              <w:jc w:val="center"/>
            </w:pPr>
          </w:p>
        </w:tc>
        <w:tc>
          <w:tcPr>
            <w:tcW w:w="582" w:type="pct"/>
            <w:vAlign w:val="center"/>
          </w:tcPr>
          <w:p w14:paraId="49143AE7" w14:textId="77777777" w:rsidR="0010498A" w:rsidRPr="001B29B9" w:rsidRDefault="0010498A" w:rsidP="00D63E31">
            <w:pPr>
              <w:spacing w:line="276" w:lineRule="auto"/>
              <w:jc w:val="center"/>
            </w:pPr>
          </w:p>
        </w:tc>
        <w:tc>
          <w:tcPr>
            <w:tcW w:w="800" w:type="pct"/>
            <w:vAlign w:val="center"/>
          </w:tcPr>
          <w:p w14:paraId="28249C57" w14:textId="74B1581D" w:rsidR="0010498A" w:rsidRPr="001B29B9" w:rsidRDefault="00C72427" w:rsidP="00D63E31">
            <w:pPr>
              <w:spacing w:line="276" w:lineRule="auto"/>
              <w:jc w:val="center"/>
            </w:pPr>
            <w:r w:rsidRPr="001B29B9">
              <w:t>1</w:t>
            </w:r>
            <w:r w:rsidR="008A6AD4" w:rsidRPr="001B29B9">
              <w:t>1</w:t>
            </w:r>
            <w:r w:rsidR="0010498A" w:rsidRPr="001B29B9">
              <w:t>0</w:t>
            </w:r>
          </w:p>
        </w:tc>
        <w:tc>
          <w:tcPr>
            <w:tcW w:w="727" w:type="pct"/>
            <w:vAlign w:val="center"/>
          </w:tcPr>
          <w:p w14:paraId="1F8E8914" w14:textId="77777777" w:rsidR="0010498A" w:rsidRPr="001B29B9" w:rsidRDefault="0010498A" w:rsidP="00D63E31">
            <w:pPr>
              <w:spacing w:line="276" w:lineRule="auto"/>
              <w:jc w:val="center"/>
            </w:pPr>
            <w:r w:rsidRPr="001B29B9">
              <w:t>0</w:t>
            </w:r>
          </w:p>
        </w:tc>
        <w:tc>
          <w:tcPr>
            <w:tcW w:w="509" w:type="pct"/>
            <w:vAlign w:val="center"/>
          </w:tcPr>
          <w:p w14:paraId="3A2D8514" w14:textId="77777777" w:rsidR="0010498A" w:rsidRPr="001B29B9" w:rsidRDefault="0010498A" w:rsidP="00D63E31">
            <w:pPr>
              <w:spacing w:line="276" w:lineRule="auto"/>
              <w:jc w:val="center"/>
            </w:pPr>
            <w:r w:rsidRPr="001B29B9">
              <w:t>100</w:t>
            </w:r>
          </w:p>
        </w:tc>
        <w:tc>
          <w:tcPr>
            <w:tcW w:w="582" w:type="pct"/>
            <w:vAlign w:val="center"/>
          </w:tcPr>
          <w:p w14:paraId="7F572EAC" w14:textId="77777777" w:rsidR="0010498A" w:rsidRPr="001B29B9" w:rsidRDefault="0010498A" w:rsidP="00D63E31">
            <w:pPr>
              <w:spacing w:line="276" w:lineRule="auto"/>
              <w:jc w:val="center"/>
            </w:pPr>
            <w:r w:rsidRPr="001B29B9">
              <w:t>100</w:t>
            </w:r>
          </w:p>
        </w:tc>
      </w:tr>
      <w:tr w:rsidR="0010498A" w:rsidRPr="001B29B9" w14:paraId="5B3F8DF8" w14:textId="77777777" w:rsidTr="00D63E31">
        <w:tc>
          <w:tcPr>
            <w:tcW w:w="1219" w:type="pct"/>
          </w:tcPr>
          <w:p w14:paraId="6346C67A" w14:textId="77777777" w:rsidR="0010498A" w:rsidRPr="001B29B9" w:rsidRDefault="0010498A" w:rsidP="00965C73">
            <w:pPr>
              <w:spacing w:line="276" w:lineRule="auto"/>
              <w:jc w:val="both"/>
            </w:pPr>
            <w:r w:rsidRPr="001B29B9">
              <w:t>Биология</w:t>
            </w:r>
          </w:p>
        </w:tc>
        <w:tc>
          <w:tcPr>
            <w:tcW w:w="582" w:type="pct"/>
            <w:vAlign w:val="center"/>
          </w:tcPr>
          <w:p w14:paraId="2D39225E" w14:textId="77777777" w:rsidR="0010498A" w:rsidRPr="001B29B9" w:rsidRDefault="0010498A" w:rsidP="00D63E31">
            <w:pPr>
              <w:spacing w:line="276" w:lineRule="auto"/>
              <w:jc w:val="center"/>
            </w:pPr>
          </w:p>
        </w:tc>
        <w:tc>
          <w:tcPr>
            <w:tcW w:w="582" w:type="pct"/>
            <w:vAlign w:val="center"/>
          </w:tcPr>
          <w:p w14:paraId="03E84725" w14:textId="77777777" w:rsidR="0010498A" w:rsidRPr="001B29B9" w:rsidRDefault="0010498A" w:rsidP="00D63E31">
            <w:pPr>
              <w:spacing w:line="276" w:lineRule="auto"/>
              <w:jc w:val="center"/>
            </w:pPr>
          </w:p>
        </w:tc>
        <w:tc>
          <w:tcPr>
            <w:tcW w:w="800" w:type="pct"/>
            <w:vAlign w:val="center"/>
          </w:tcPr>
          <w:p w14:paraId="00FE0580" w14:textId="3754E4A6" w:rsidR="0010498A" w:rsidRPr="001B29B9" w:rsidRDefault="00C72427" w:rsidP="00D63E31">
            <w:pPr>
              <w:spacing w:line="276" w:lineRule="auto"/>
              <w:jc w:val="center"/>
            </w:pPr>
            <w:r w:rsidRPr="001B29B9">
              <w:t>1</w:t>
            </w:r>
            <w:r w:rsidR="008A6AD4" w:rsidRPr="001B29B9">
              <w:t>1</w:t>
            </w:r>
            <w:r w:rsidR="0010498A" w:rsidRPr="001B29B9">
              <w:t>0</w:t>
            </w:r>
          </w:p>
        </w:tc>
        <w:tc>
          <w:tcPr>
            <w:tcW w:w="727" w:type="pct"/>
            <w:vAlign w:val="center"/>
          </w:tcPr>
          <w:p w14:paraId="2C25B5AD" w14:textId="77777777" w:rsidR="0010498A" w:rsidRPr="001B29B9" w:rsidRDefault="0010498A" w:rsidP="00D63E31">
            <w:pPr>
              <w:spacing w:line="276" w:lineRule="auto"/>
              <w:jc w:val="center"/>
            </w:pPr>
            <w:r w:rsidRPr="001B29B9">
              <w:t>0</w:t>
            </w:r>
          </w:p>
        </w:tc>
        <w:tc>
          <w:tcPr>
            <w:tcW w:w="509" w:type="pct"/>
            <w:vAlign w:val="center"/>
          </w:tcPr>
          <w:p w14:paraId="3DB76DD7" w14:textId="77777777" w:rsidR="0010498A" w:rsidRPr="001B29B9" w:rsidRDefault="0010498A" w:rsidP="00D63E31">
            <w:pPr>
              <w:spacing w:line="276" w:lineRule="auto"/>
              <w:jc w:val="center"/>
            </w:pPr>
            <w:r w:rsidRPr="001B29B9">
              <w:t>100</w:t>
            </w:r>
          </w:p>
        </w:tc>
        <w:tc>
          <w:tcPr>
            <w:tcW w:w="582" w:type="pct"/>
            <w:vAlign w:val="center"/>
          </w:tcPr>
          <w:p w14:paraId="40FD94BB" w14:textId="77777777" w:rsidR="0010498A" w:rsidRPr="001B29B9" w:rsidRDefault="0010498A" w:rsidP="00D63E31">
            <w:pPr>
              <w:spacing w:line="276" w:lineRule="auto"/>
              <w:jc w:val="center"/>
            </w:pPr>
            <w:r w:rsidRPr="001B29B9">
              <w:t>100</w:t>
            </w:r>
          </w:p>
        </w:tc>
      </w:tr>
      <w:tr w:rsidR="0010498A" w:rsidRPr="001B29B9" w14:paraId="3B7C9CC8" w14:textId="77777777" w:rsidTr="00D63E31">
        <w:tc>
          <w:tcPr>
            <w:tcW w:w="1219" w:type="pct"/>
          </w:tcPr>
          <w:p w14:paraId="30363A3D" w14:textId="77777777" w:rsidR="0010498A" w:rsidRPr="001B29B9" w:rsidRDefault="0010498A" w:rsidP="00965C73">
            <w:pPr>
              <w:spacing w:line="276" w:lineRule="auto"/>
              <w:jc w:val="both"/>
            </w:pPr>
            <w:r w:rsidRPr="001B29B9">
              <w:t>Искусство (музыка)</w:t>
            </w:r>
          </w:p>
        </w:tc>
        <w:tc>
          <w:tcPr>
            <w:tcW w:w="582" w:type="pct"/>
            <w:vAlign w:val="center"/>
          </w:tcPr>
          <w:p w14:paraId="2B64F327" w14:textId="77777777" w:rsidR="0010498A" w:rsidRPr="001B29B9" w:rsidRDefault="0010498A" w:rsidP="00D63E31">
            <w:pPr>
              <w:spacing w:line="276" w:lineRule="auto"/>
              <w:jc w:val="center"/>
            </w:pPr>
          </w:p>
        </w:tc>
        <w:tc>
          <w:tcPr>
            <w:tcW w:w="582" w:type="pct"/>
            <w:vAlign w:val="center"/>
          </w:tcPr>
          <w:p w14:paraId="5AD0F376" w14:textId="77777777" w:rsidR="0010498A" w:rsidRPr="001B29B9" w:rsidRDefault="0010498A" w:rsidP="00D63E31">
            <w:pPr>
              <w:spacing w:line="276" w:lineRule="auto"/>
              <w:jc w:val="center"/>
            </w:pPr>
          </w:p>
        </w:tc>
        <w:tc>
          <w:tcPr>
            <w:tcW w:w="800" w:type="pct"/>
            <w:vAlign w:val="center"/>
          </w:tcPr>
          <w:p w14:paraId="1D18DCF9" w14:textId="63070D8F" w:rsidR="0010498A" w:rsidRPr="001B29B9" w:rsidRDefault="00C72427" w:rsidP="00D63E31">
            <w:pPr>
              <w:spacing w:line="276" w:lineRule="auto"/>
              <w:jc w:val="center"/>
            </w:pPr>
            <w:r w:rsidRPr="001B29B9">
              <w:t>30</w:t>
            </w:r>
            <w:r w:rsidR="0010498A" w:rsidRPr="001B29B9">
              <w:t>*</w:t>
            </w:r>
          </w:p>
        </w:tc>
        <w:tc>
          <w:tcPr>
            <w:tcW w:w="727" w:type="pct"/>
            <w:vAlign w:val="center"/>
          </w:tcPr>
          <w:p w14:paraId="5DE1ED89" w14:textId="77777777" w:rsidR="0010498A" w:rsidRPr="001B29B9" w:rsidRDefault="0010498A" w:rsidP="00D63E31">
            <w:pPr>
              <w:spacing w:line="276" w:lineRule="auto"/>
              <w:jc w:val="center"/>
            </w:pPr>
            <w:r w:rsidRPr="001B29B9">
              <w:t>0</w:t>
            </w:r>
          </w:p>
        </w:tc>
        <w:tc>
          <w:tcPr>
            <w:tcW w:w="509" w:type="pct"/>
            <w:vAlign w:val="center"/>
          </w:tcPr>
          <w:p w14:paraId="3F6279A3" w14:textId="77777777" w:rsidR="0010498A" w:rsidRPr="001B29B9" w:rsidRDefault="0010498A" w:rsidP="00D63E31">
            <w:pPr>
              <w:spacing w:line="276" w:lineRule="auto"/>
              <w:jc w:val="center"/>
            </w:pPr>
            <w:r w:rsidRPr="001B29B9">
              <w:t>100</w:t>
            </w:r>
          </w:p>
        </w:tc>
        <w:tc>
          <w:tcPr>
            <w:tcW w:w="582" w:type="pct"/>
            <w:vAlign w:val="center"/>
          </w:tcPr>
          <w:p w14:paraId="3FE12606" w14:textId="77777777" w:rsidR="0010498A" w:rsidRPr="001B29B9" w:rsidRDefault="0010498A" w:rsidP="00D63E31">
            <w:pPr>
              <w:spacing w:line="276" w:lineRule="auto"/>
              <w:jc w:val="center"/>
            </w:pPr>
            <w:r w:rsidRPr="001B29B9">
              <w:t>100</w:t>
            </w:r>
          </w:p>
        </w:tc>
      </w:tr>
      <w:tr w:rsidR="0010498A" w:rsidRPr="001B29B9" w14:paraId="2973E37C" w14:textId="77777777" w:rsidTr="00D63E31">
        <w:tc>
          <w:tcPr>
            <w:tcW w:w="1219" w:type="pct"/>
          </w:tcPr>
          <w:p w14:paraId="36976E03" w14:textId="77777777" w:rsidR="0010498A" w:rsidRPr="001B29B9" w:rsidRDefault="0010498A" w:rsidP="00965C73">
            <w:pPr>
              <w:spacing w:line="276" w:lineRule="auto"/>
              <w:jc w:val="both"/>
            </w:pPr>
            <w:r w:rsidRPr="001B29B9">
              <w:t>Искусство (ИЗО)</w:t>
            </w:r>
          </w:p>
        </w:tc>
        <w:tc>
          <w:tcPr>
            <w:tcW w:w="582" w:type="pct"/>
            <w:vAlign w:val="center"/>
          </w:tcPr>
          <w:p w14:paraId="6A643C42" w14:textId="77777777" w:rsidR="0010498A" w:rsidRPr="001B29B9" w:rsidRDefault="0010498A" w:rsidP="00D63E31">
            <w:pPr>
              <w:spacing w:line="276" w:lineRule="auto"/>
              <w:jc w:val="center"/>
            </w:pPr>
          </w:p>
        </w:tc>
        <w:tc>
          <w:tcPr>
            <w:tcW w:w="582" w:type="pct"/>
            <w:vAlign w:val="center"/>
          </w:tcPr>
          <w:p w14:paraId="2268A1A5" w14:textId="77777777" w:rsidR="0010498A" w:rsidRPr="001B29B9" w:rsidRDefault="0010498A" w:rsidP="00D63E31">
            <w:pPr>
              <w:spacing w:line="276" w:lineRule="auto"/>
              <w:jc w:val="center"/>
            </w:pPr>
          </w:p>
        </w:tc>
        <w:tc>
          <w:tcPr>
            <w:tcW w:w="800" w:type="pct"/>
            <w:vAlign w:val="center"/>
          </w:tcPr>
          <w:p w14:paraId="230DFF79" w14:textId="4A1921BA" w:rsidR="0010498A" w:rsidRPr="001B29B9" w:rsidRDefault="008A6AD4" w:rsidP="00D63E31">
            <w:pPr>
              <w:spacing w:line="276" w:lineRule="auto"/>
              <w:jc w:val="center"/>
            </w:pPr>
            <w:r w:rsidRPr="001B29B9">
              <w:t>3</w:t>
            </w:r>
            <w:r w:rsidR="00C72427" w:rsidRPr="001B29B9">
              <w:t>0</w:t>
            </w:r>
            <w:r w:rsidR="0010498A" w:rsidRPr="001B29B9">
              <w:t>*</w:t>
            </w:r>
          </w:p>
        </w:tc>
        <w:tc>
          <w:tcPr>
            <w:tcW w:w="727" w:type="pct"/>
            <w:vAlign w:val="center"/>
          </w:tcPr>
          <w:p w14:paraId="6B0E9833" w14:textId="77777777" w:rsidR="0010498A" w:rsidRPr="001B29B9" w:rsidRDefault="0010498A" w:rsidP="00D63E31">
            <w:pPr>
              <w:spacing w:line="276" w:lineRule="auto"/>
              <w:jc w:val="center"/>
            </w:pPr>
            <w:r w:rsidRPr="001B29B9">
              <w:t>0</w:t>
            </w:r>
          </w:p>
        </w:tc>
        <w:tc>
          <w:tcPr>
            <w:tcW w:w="509" w:type="pct"/>
            <w:vAlign w:val="center"/>
          </w:tcPr>
          <w:p w14:paraId="29F1D52A" w14:textId="77777777" w:rsidR="0010498A" w:rsidRPr="001B29B9" w:rsidRDefault="0010498A" w:rsidP="00D63E31">
            <w:pPr>
              <w:spacing w:line="276" w:lineRule="auto"/>
              <w:jc w:val="center"/>
            </w:pPr>
            <w:r w:rsidRPr="001B29B9">
              <w:t>100</w:t>
            </w:r>
          </w:p>
        </w:tc>
        <w:tc>
          <w:tcPr>
            <w:tcW w:w="582" w:type="pct"/>
            <w:vAlign w:val="center"/>
          </w:tcPr>
          <w:p w14:paraId="3D8B70D1" w14:textId="77777777" w:rsidR="0010498A" w:rsidRPr="001B29B9" w:rsidRDefault="0010498A" w:rsidP="00D63E31">
            <w:pPr>
              <w:spacing w:line="276" w:lineRule="auto"/>
              <w:jc w:val="center"/>
            </w:pPr>
            <w:r w:rsidRPr="001B29B9">
              <w:t>100</w:t>
            </w:r>
          </w:p>
        </w:tc>
      </w:tr>
      <w:tr w:rsidR="0010498A" w:rsidRPr="001B29B9" w14:paraId="202039C2" w14:textId="77777777" w:rsidTr="00D63E31">
        <w:tc>
          <w:tcPr>
            <w:tcW w:w="1219" w:type="pct"/>
          </w:tcPr>
          <w:p w14:paraId="5DEAD28E" w14:textId="77777777" w:rsidR="0010498A" w:rsidRPr="001B29B9" w:rsidRDefault="0010498A" w:rsidP="00965C73">
            <w:pPr>
              <w:spacing w:line="276" w:lineRule="auto"/>
              <w:jc w:val="both"/>
            </w:pPr>
            <w:r w:rsidRPr="001B29B9">
              <w:t xml:space="preserve">Технология (обслуживающий труд) </w:t>
            </w:r>
          </w:p>
        </w:tc>
        <w:tc>
          <w:tcPr>
            <w:tcW w:w="582" w:type="pct"/>
            <w:vAlign w:val="center"/>
          </w:tcPr>
          <w:p w14:paraId="149C6881" w14:textId="77777777" w:rsidR="0010498A" w:rsidRPr="001B29B9" w:rsidRDefault="0010498A" w:rsidP="00D63E31">
            <w:pPr>
              <w:spacing w:line="276" w:lineRule="auto"/>
              <w:jc w:val="center"/>
            </w:pPr>
          </w:p>
        </w:tc>
        <w:tc>
          <w:tcPr>
            <w:tcW w:w="582" w:type="pct"/>
            <w:vAlign w:val="center"/>
          </w:tcPr>
          <w:p w14:paraId="4F61EB50" w14:textId="77777777" w:rsidR="0010498A" w:rsidRPr="001B29B9" w:rsidRDefault="0010498A" w:rsidP="00D63E31">
            <w:pPr>
              <w:spacing w:line="276" w:lineRule="auto"/>
              <w:jc w:val="center"/>
            </w:pPr>
          </w:p>
        </w:tc>
        <w:tc>
          <w:tcPr>
            <w:tcW w:w="800" w:type="pct"/>
            <w:vAlign w:val="center"/>
          </w:tcPr>
          <w:p w14:paraId="7A8D3CB7" w14:textId="5F308369" w:rsidR="0010498A" w:rsidRPr="001B29B9" w:rsidRDefault="008A6AD4" w:rsidP="00D63E31">
            <w:pPr>
              <w:spacing w:line="276" w:lineRule="auto"/>
              <w:jc w:val="center"/>
            </w:pPr>
            <w:r w:rsidRPr="001B29B9">
              <w:t>3</w:t>
            </w:r>
            <w:r w:rsidR="0010498A" w:rsidRPr="001B29B9">
              <w:t>0*</w:t>
            </w:r>
          </w:p>
        </w:tc>
        <w:tc>
          <w:tcPr>
            <w:tcW w:w="727" w:type="pct"/>
            <w:vAlign w:val="center"/>
          </w:tcPr>
          <w:p w14:paraId="175F44D3" w14:textId="77777777" w:rsidR="0010498A" w:rsidRPr="001B29B9" w:rsidRDefault="0010498A" w:rsidP="00D63E31">
            <w:pPr>
              <w:spacing w:line="276" w:lineRule="auto"/>
              <w:jc w:val="center"/>
            </w:pPr>
            <w:r w:rsidRPr="001B29B9">
              <w:t>0</w:t>
            </w:r>
          </w:p>
        </w:tc>
        <w:tc>
          <w:tcPr>
            <w:tcW w:w="509" w:type="pct"/>
            <w:vAlign w:val="center"/>
          </w:tcPr>
          <w:p w14:paraId="3CE00E5F" w14:textId="77777777" w:rsidR="0010498A" w:rsidRPr="001B29B9" w:rsidRDefault="0010498A" w:rsidP="00D63E31">
            <w:pPr>
              <w:spacing w:line="276" w:lineRule="auto"/>
              <w:jc w:val="center"/>
            </w:pPr>
            <w:r w:rsidRPr="001B29B9">
              <w:t>100</w:t>
            </w:r>
          </w:p>
        </w:tc>
        <w:tc>
          <w:tcPr>
            <w:tcW w:w="582" w:type="pct"/>
            <w:vAlign w:val="center"/>
          </w:tcPr>
          <w:p w14:paraId="7A94236E" w14:textId="77777777" w:rsidR="0010498A" w:rsidRPr="001B29B9" w:rsidRDefault="0010498A" w:rsidP="00D63E31">
            <w:pPr>
              <w:spacing w:line="276" w:lineRule="auto"/>
              <w:jc w:val="center"/>
            </w:pPr>
            <w:r w:rsidRPr="001B29B9">
              <w:t>100</w:t>
            </w:r>
          </w:p>
        </w:tc>
      </w:tr>
      <w:tr w:rsidR="0010498A" w:rsidRPr="001B29B9" w14:paraId="580F0CF8" w14:textId="77777777" w:rsidTr="00D63E31">
        <w:tc>
          <w:tcPr>
            <w:tcW w:w="1219" w:type="pct"/>
          </w:tcPr>
          <w:p w14:paraId="0F5498A1" w14:textId="77777777" w:rsidR="0010498A" w:rsidRPr="001B29B9" w:rsidRDefault="0010498A" w:rsidP="00965C73">
            <w:pPr>
              <w:spacing w:line="276" w:lineRule="auto"/>
              <w:jc w:val="both"/>
            </w:pPr>
            <w:r w:rsidRPr="001B29B9">
              <w:t>Технология (технический труд)</w:t>
            </w:r>
          </w:p>
        </w:tc>
        <w:tc>
          <w:tcPr>
            <w:tcW w:w="582" w:type="pct"/>
            <w:vAlign w:val="center"/>
          </w:tcPr>
          <w:p w14:paraId="3B70011A" w14:textId="77777777" w:rsidR="0010498A" w:rsidRPr="001B29B9" w:rsidRDefault="0010498A" w:rsidP="00D63E31">
            <w:pPr>
              <w:spacing w:line="276" w:lineRule="auto"/>
              <w:jc w:val="center"/>
            </w:pPr>
          </w:p>
        </w:tc>
        <w:tc>
          <w:tcPr>
            <w:tcW w:w="582" w:type="pct"/>
            <w:vAlign w:val="center"/>
          </w:tcPr>
          <w:p w14:paraId="52E70727" w14:textId="77777777" w:rsidR="0010498A" w:rsidRPr="001B29B9" w:rsidRDefault="0010498A" w:rsidP="00D63E31">
            <w:pPr>
              <w:spacing w:line="276" w:lineRule="auto"/>
              <w:jc w:val="center"/>
            </w:pPr>
          </w:p>
        </w:tc>
        <w:tc>
          <w:tcPr>
            <w:tcW w:w="800" w:type="pct"/>
            <w:vAlign w:val="center"/>
          </w:tcPr>
          <w:p w14:paraId="040A52AA" w14:textId="7D8930D4" w:rsidR="0010498A" w:rsidRPr="001B29B9" w:rsidRDefault="008A6AD4" w:rsidP="00D63E31">
            <w:pPr>
              <w:spacing w:line="276" w:lineRule="auto"/>
              <w:jc w:val="center"/>
            </w:pPr>
            <w:r w:rsidRPr="001B29B9">
              <w:t>3</w:t>
            </w:r>
            <w:r w:rsidR="00C72427" w:rsidRPr="001B29B9">
              <w:t>0</w:t>
            </w:r>
            <w:r w:rsidR="0010498A" w:rsidRPr="001B29B9">
              <w:t>*</w:t>
            </w:r>
          </w:p>
        </w:tc>
        <w:tc>
          <w:tcPr>
            <w:tcW w:w="727" w:type="pct"/>
            <w:vAlign w:val="center"/>
          </w:tcPr>
          <w:p w14:paraId="1B120207" w14:textId="77777777" w:rsidR="0010498A" w:rsidRPr="001B29B9" w:rsidRDefault="0010498A" w:rsidP="00D63E31">
            <w:pPr>
              <w:spacing w:line="276" w:lineRule="auto"/>
              <w:jc w:val="center"/>
            </w:pPr>
            <w:r w:rsidRPr="001B29B9">
              <w:t>0</w:t>
            </w:r>
          </w:p>
        </w:tc>
        <w:tc>
          <w:tcPr>
            <w:tcW w:w="509" w:type="pct"/>
            <w:vAlign w:val="center"/>
          </w:tcPr>
          <w:p w14:paraId="1CE477D9" w14:textId="77777777" w:rsidR="0010498A" w:rsidRPr="001B29B9" w:rsidRDefault="0010498A" w:rsidP="00D63E31">
            <w:pPr>
              <w:spacing w:line="276" w:lineRule="auto"/>
              <w:jc w:val="center"/>
            </w:pPr>
            <w:r w:rsidRPr="001B29B9">
              <w:t>100</w:t>
            </w:r>
          </w:p>
        </w:tc>
        <w:tc>
          <w:tcPr>
            <w:tcW w:w="582" w:type="pct"/>
            <w:vAlign w:val="center"/>
          </w:tcPr>
          <w:p w14:paraId="03D6873E" w14:textId="77777777" w:rsidR="0010498A" w:rsidRPr="001B29B9" w:rsidRDefault="0010498A" w:rsidP="00D63E31">
            <w:pPr>
              <w:spacing w:line="276" w:lineRule="auto"/>
              <w:jc w:val="center"/>
            </w:pPr>
            <w:r w:rsidRPr="001B29B9">
              <w:t>100</w:t>
            </w:r>
          </w:p>
        </w:tc>
      </w:tr>
      <w:tr w:rsidR="0010498A" w:rsidRPr="001B29B9" w14:paraId="2B5300B6" w14:textId="77777777" w:rsidTr="00D63E31">
        <w:tc>
          <w:tcPr>
            <w:tcW w:w="1219" w:type="pct"/>
          </w:tcPr>
          <w:p w14:paraId="54716FD1"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1EDB8A15" w14:textId="77777777" w:rsidR="0010498A" w:rsidRPr="001B29B9" w:rsidRDefault="0010498A" w:rsidP="00D63E31">
            <w:pPr>
              <w:spacing w:line="276" w:lineRule="auto"/>
              <w:jc w:val="center"/>
            </w:pPr>
          </w:p>
        </w:tc>
        <w:tc>
          <w:tcPr>
            <w:tcW w:w="582" w:type="pct"/>
            <w:vAlign w:val="center"/>
          </w:tcPr>
          <w:p w14:paraId="674D0358" w14:textId="77777777" w:rsidR="0010498A" w:rsidRPr="001B29B9" w:rsidRDefault="0010498A" w:rsidP="00D63E31">
            <w:pPr>
              <w:spacing w:line="276" w:lineRule="auto"/>
              <w:jc w:val="center"/>
            </w:pPr>
          </w:p>
        </w:tc>
        <w:tc>
          <w:tcPr>
            <w:tcW w:w="800" w:type="pct"/>
            <w:vAlign w:val="center"/>
          </w:tcPr>
          <w:p w14:paraId="10863E42" w14:textId="51AFD706" w:rsidR="0010498A" w:rsidRPr="001B29B9" w:rsidRDefault="00C72427" w:rsidP="00D63E31">
            <w:pPr>
              <w:spacing w:line="276" w:lineRule="auto"/>
              <w:jc w:val="center"/>
            </w:pPr>
            <w:r w:rsidRPr="001B29B9">
              <w:t>30</w:t>
            </w:r>
          </w:p>
        </w:tc>
        <w:tc>
          <w:tcPr>
            <w:tcW w:w="727" w:type="pct"/>
            <w:vAlign w:val="center"/>
          </w:tcPr>
          <w:p w14:paraId="090F240D" w14:textId="77777777" w:rsidR="0010498A" w:rsidRPr="001B29B9" w:rsidRDefault="0010498A" w:rsidP="00D63E31">
            <w:pPr>
              <w:spacing w:line="276" w:lineRule="auto"/>
              <w:jc w:val="center"/>
            </w:pPr>
            <w:r w:rsidRPr="001B29B9">
              <w:t>0</w:t>
            </w:r>
          </w:p>
        </w:tc>
        <w:tc>
          <w:tcPr>
            <w:tcW w:w="509" w:type="pct"/>
            <w:vAlign w:val="center"/>
          </w:tcPr>
          <w:p w14:paraId="24E6B16F" w14:textId="235C99FA" w:rsidR="0010498A" w:rsidRPr="001B29B9" w:rsidRDefault="00566D18" w:rsidP="00D63E31">
            <w:pPr>
              <w:spacing w:line="276" w:lineRule="auto"/>
              <w:jc w:val="center"/>
            </w:pPr>
            <w:r w:rsidRPr="001B29B9">
              <w:t>100</w:t>
            </w:r>
          </w:p>
        </w:tc>
        <w:tc>
          <w:tcPr>
            <w:tcW w:w="582" w:type="pct"/>
            <w:vAlign w:val="center"/>
          </w:tcPr>
          <w:p w14:paraId="4131B755" w14:textId="2ECE1746" w:rsidR="0010498A" w:rsidRPr="001B29B9" w:rsidRDefault="00566D18" w:rsidP="00D63E31">
            <w:pPr>
              <w:spacing w:line="276" w:lineRule="auto"/>
              <w:jc w:val="center"/>
            </w:pPr>
            <w:r w:rsidRPr="001B29B9">
              <w:t>100</w:t>
            </w:r>
          </w:p>
        </w:tc>
      </w:tr>
      <w:tr w:rsidR="0010498A" w:rsidRPr="001B29B9" w14:paraId="1AD4650A" w14:textId="77777777" w:rsidTr="00D63E31">
        <w:tc>
          <w:tcPr>
            <w:tcW w:w="1219" w:type="pct"/>
          </w:tcPr>
          <w:p w14:paraId="2A4F0EE0" w14:textId="77777777" w:rsidR="0010498A" w:rsidRPr="001B29B9" w:rsidRDefault="0010498A" w:rsidP="00965C73">
            <w:pPr>
              <w:spacing w:line="276" w:lineRule="auto"/>
              <w:jc w:val="both"/>
              <w:rPr>
                <w:b/>
              </w:rPr>
            </w:pPr>
            <w:r w:rsidRPr="001B29B9">
              <w:rPr>
                <w:b/>
              </w:rPr>
              <w:t>8 класс</w:t>
            </w:r>
          </w:p>
        </w:tc>
        <w:tc>
          <w:tcPr>
            <w:tcW w:w="582" w:type="pct"/>
            <w:vAlign w:val="center"/>
          </w:tcPr>
          <w:p w14:paraId="35FA692A" w14:textId="77777777" w:rsidR="0010498A" w:rsidRPr="001B29B9" w:rsidRDefault="0010498A" w:rsidP="00D63E31">
            <w:pPr>
              <w:spacing w:line="276" w:lineRule="auto"/>
              <w:jc w:val="center"/>
            </w:pPr>
            <w:r w:rsidRPr="001B29B9">
              <w:t>базовый</w:t>
            </w:r>
          </w:p>
        </w:tc>
        <w:tc>
          <w:tcPr>
            <w:tcW w:w="582" w:type="pct"/>
            <w:vAlign w:val="center"/>
          </w:tcPr>
          <w:p w14:paraId="62A1362A" w14:textId="5709F9D0" w:rsidR="0010498A" w:rsidRPr="001B29B9" w:rsidRDefault="006E7582" w:rsidP="00D63E31">
            <w:pPr>
              <w:spacing w:line="276" w:lineRule="auto"/>
              <w:jc w:val="center"/>
            </w:pPr>
            <w:r w:rsidRPr="001B29B9">
              <w:t>93</w:t>
            </w:r>
          </w:p>
        </w:tc>
        <w:tc>
          <w:tcPr>
            <w:tcW w:w="800" w:type="pct"/>
            <w:vAlign w:val="center"/>
          </w:tcPr>
          <w:p w14:paraId="5DA7D527" w14:textId="77777777" w:rsidR="0010498A" w:rsidRPr="001B29B9" w:rsidRDefault="0010498A" w:rsidP="00D63E31">
            <w:pPr>
              <w:spacing w:line="276" w:lineRule="auto"/>
              <w:jc w:val="center"/>
            </w:pPr>
          </w:p>
        </w:tc>
        <w:tc>
          <w:tcPr>
            <w:tcW w:w="727" w:type="pct"/>
            <w:vAlign w:val="center"/>
          </w:tcPr>
          <w:p w14:paraId="0AA92897" w14:textId="77777777" w:rsidR="0010498A" w:rsidRPr="001B29B9" w:rsidRDefault="0010498A" w:rsidP="00D63E31">
            <w:pPr>
              <w:spacing w:line="276" w:lineRule="auto"/>
              <w:jc w:val="center"/>
            </w:pPr>
            <w:r w:rsidRPr="001B29B9">
              <w:t>0</w:t>
            </w:r>
          </w:p>
        </w:tc>
        <w:tc>
          <w:tcPr>
            <w:tcW w:w="509" w:type="pct"/>
            <w:vAlign w:val="center"/>
          </w:tcPr>
          <w:p w14:paraId="1686E028" w14:textId="77777777" w:rsidR="0010498A" w:rsidRPr="001B29B9" w:rsidRDefault="0010498A" w:rsidP="00D63E31">
            <w:pPr>
              <w:spacing w:line="276" w:lineRule="auto"/>
              <w:jc w:val="center"/>
            </w:pPr>
          </w:p>
        </w:tc>
        <w:tc>
          <w:tcPr>
            <w:tcW w:w="582" w:type="pct"/>
            <w:vAlign w:val="center"/>
          </w:tcPr>
          <w:p w14:paraId="4F5213F4" w14:textId="77777777" w:rsidR="0010498A" w:rsidRPr="001B29B9" w:rsidRDefault="0010498A" w:rsidP="00D63E31">
            <w:pPr>
              <w:spacing w:line="276" w:lineRule="auto"/>
              <w:jc w:val="center"/>
            </w:pPr>
          </w:p>
        </w:tc>
      </w:tr>
      <w:tr w:rsidR="0010498A" w:rsidRPr="001B29B9" w14:paraId="01CB1404" w14:textId="77777777" w:rsidTr="00D63E31">
        <w:tc>
          <w:tcPr>
            <w:tcW w:w="1219" w:type="pct"/>
          </w:tcPr>
          <w:p w14:paraId="6134EB9A" w14:textId="77777777" w:rsidR="0010498A" w:rsidRPr="001B29B9" w:rsidRDefault="0010498A" w:rsidP="00965C73">
            <w:pPr>
              <w:spacing w:line="276" w:lineRule="auto"/>
              <w:jc w:val="both"/>
            </w:pPr>
            <w:r w:rsidRPr="001B29B9">
              <w:t>Русский язык</w:t>
            </w:r>
          </w:p>
        </w:tc>
        <w:tc>
          <w:tcPr>
            <w:tcW w:w="582" w:type="pct"/>
            <w:vAlign w:val="center"/>
          </w:tcPr>
          <w:p w14:paraId="463F4AE9" w14:textId="77777777" w:rsidR="0010498A" w:rsidRPr="001B29B9" w:rsidRDefault="0010498A" w:rsidP="00D63E31">
            <w:pPr>
              <w:spacing w:line="276" w:lineRule="auto"/>
              <w:jc w:val="center"/>
            </w:pPr>
          </w:p>
        </w:tc>
        <w:tc>
          <w:tcPr>
            <w:tcW w:w="582" w:type="pct"/>
            <w:vAlign w:val="center"/>
          </w:tcPr>
          <w:p w14:paraId="0529AFEE" w14:textId="77777777" w:rsidR="0010498A" w:rsidRPr="001B29B9" w:rsidRDefault="0010498A" w:rsidP="00D63E31">
            <w:pPr>
              <w:spacing w:line="276" w:lineRule="auto"/>
              <w:jc w:val="center"/>
            </w:pPr>
          </w:p>
        </w:tc>
        <w:tc>
          <w:tcPr>
            <w:tcW w:w="800" w:type="pct"/>
            <w:vAlign w:val="center"/>
          </w:tcPr>
          <w:p w14:paraId="2B4EE46D" w14:textId="1843A23A" w:rsidR="0010498A" w:rsidRPr="001B29B9" w:rsidRDefault="00FF19F8" w:rsidP="00D63E31">
            <w:pPr>
              <w:spacing w:line="276" w:lineRule="auto"/>
              <w:jc w:val="center"/>
            </w:pPr>
            <w:r w:rsidRPr="001B29B9">
              <w:t>100</w:t>
            </w:r>
          </w:p>
        </w:tc>
        <w:tc>
          <w:tcPr>
            <w:tcW w:w="727" w:type="pct"/>
            <w:vAlign w:val="center"/>
          </w:tcPr>
          <w:p w14:paraId="0C9DEE76" w14:textId="77777777" w:rsidR="0010498A" w:rsidRPr="001B29B9" w:rsidRDefault="0010498A" w:rsidP="00D63E31">
            <w:pPr>
              <w:spacing w:line="276" w:lineRule="auto"/>
              <w:jc w:val="center"/>
            </w:pPr>
            <w:r w:rsidRPr="001B29B9">
              <w:t>0</w:t>
            </w:r>
          </w:p>
        </w:tc>
        <w:tc>
          <w:tcPr>
            <w:tcW w:w="509" w:type="pct"/>
            <w:vAlign w:val="center"/>
          </w:tcPr>
          <w:p w14:paraId="21D1D593" w14:textId="77777777" w:rsidR="0010498A" w:rsidRPr="001B29B9" w:rsidRDefault="0010498A" w:rsidP="00D63E31">
            <w:pPr>
              <w:spacing w:line="276" w:lineRule="auto"/>
              <w:jc w:val="center"/>
            </w:pPr>
            <w:r w:rsidRPr="001B29B9">
              <w:t>100</w:t>
            </w:r>
          </w:p>
        </w:tc>
        <w:tc>
          <w:tcPr>
            <w:tcW w:w="582" w:type="pct"/>
            <w:vAlign w:val="center"/>
          </w:tcPr>
          <w:p w14:paraId="09FB1E6E" w14:textId="77777777" w:rsidR="0010498A" w:rsidRPr="001B29B9" w:rsidRDefault="0010498A" w:rsidP="00D63E31">
            <w:pPr>
              <w:spacing w:line="276" w:lineRule="auto"/>
              <w:jc w:val="center"/>
            </w:pPr>
            <w:r w:rsidRPr="001B29B9">
              <w:t>100</w:t>
            </w:r>
          </w:p>
        </w:tc>
      </w:tr>
      <w:tr w:rsidR="0010498A" w:rsidRPr="001B29B9" w14:paraId="7086EDFA" w14:textId="77777777" w:rsidTr="00D63E31">
        <w:tc>
          <w:tcPr>
            <w:tcW w:w="1219" w:type="pct"/>
          </w:tcPr>
          <w:p w14:paraId="66CB9DD1" w14:textId="77777777" w:rsidR="0010498A" w:rsidRPr="001B29B9" w:rsidRDefault="0010498A" w:rsidP="00965C73">
            <w:pPr>
              <w:spacing w:line="276" w:lineRule="auto"/>
              <w:jc w:val="both"/>
            </w:pPr>
            <w:r w:rsidRPr="001B29B9">
              <w:t>Литература</w:t>
            </w:r>
          </w:p>
        </w:tc>
        <w:tc>
          <w:tcPr>
            <w:tcW w:w="582" w:type="pct"/>
            <w:vAlign w:val="center"/>
          </w:tcPr>
          <w:p w14:paraId="2C7235E5" w14:textId="77777777" w:rsidR="0010498A" w:rsidRPr="001B29B9" w:rsidRDefault="0010498A" w:rsidP="00D63E31">
            <w:pPr>
              <w:spacing w:line="276" w:lineRule="auto"/>
              <w:jc w:val="center"/>
            </w:pPr>
          </w:p>
        </w:tc>
        <w:tc>
          <w:tcPr>
            <w:tcW w:w="582" w:type="pct"/>
            <w:vAlign w:val="center"/>
          </w:tcPr>
          <w:p w14:paraId="348A49F0" w14:textId="77777777" w:rsidR="0010498A" w:rsidRPr="001B29B9" w:rsidRDefault="0010498A" w:rsidP="00D63E31">
            <w:pPr>
              <w:spacing w:line="276" w:lineRule="auto"/>
              <w:jc w:val="center"/>
            </w:pPr>
          </w:p>
        </w:tc>
        <w:tc>
          <w:tcPr>
            <w:tcW w:w="800" w:type="pct"/>
            <w:vAlign w:val="center"/>
          </w:tcPr>
          <w:p w14:paraId="38435B6C" w14:textId="388CE846" w:rsidR="0010498A" w:rsidRPr="001B29B9" w:rsidRDefault="00FF19F8" w:rsidP="00D63E31">
            <w:pPr>
              <w:spacing w:line="276" w:lineRule="auto"/>
              <w:jc w:val="center"/>
            </w:pPr>
            <w:r w:rsidRPr="001B29B9">
              <w:t>100</w:t>
            </w:r>
          </w:p>
        </w:tc>
        <w:tc>
          <w:tcPr>
            <w:tcW w:w="727" w:type="pct"/>
            <w:vAlign w:val="center"/>
          </w:tcPr>
          <w:p w14:paraId="0B1712E8" w14:textId="77777777" w:rsidR="0010498A" w:rsidRPr="001B29B9" w:rsidRDefault="0010498A" w:rsidP="00D63E31">
            <w:pPr>
              <w:spacing w:line="276" w:lineRule="auto"/>
              <w:jc w:val="center"/>
            </w:pPr>
            <w:r w:rsidRPr="001B29B9">
              <w:t>0</w:t>
            </w:r>
          </w:p>
        </w:tc>
        <w:tc>
          <w:tcPr>
            <w:tcW w:w="509" w:type="pct"/>
            <w:vAlign w:val="center"/>
          </w:tcPr>
          <w:p w14:paraId="0F3D0B80" w14:textId="77777777" w:rsidR="0010498A" w:rsidRPr="001B29B9" w:rsidRDefault="0010498A" w:rsidP="00D63E31">
            <w:pPr>
              <w:spacing w:line="276" w:lineRule="auto"/>
              <w:jc w:val="center"/>
            </w:pPr>
            <w:r w:rsidRPr="001B29B9">
              <w:t>100</w:t>
            </w:r>
          </w:p>
        </w:tc>
        <w:tc>
          <w:tcPr>
            <w:tcW w:w="582" w:type="pct"/>
            <w:vAlign w:val="center"/>
          </w:tcPr>
          <w:p w14:paraId="33EEF056" w14:textId="77777777" w:rsidR="0010498A" w:rsidRPr="001B29B9" w:rsidRDefault="0010498A" w:rsidP="00D63E31">
            <w:pPr>
              <w:spacing w:line="276" w:lineRule="auto"/>
              <w:jc w:val="center"/>
            </w:pPr>
            <w:r w:rsidRPr="001B29B9">
              <w:t>100</w:t>
            </w:r>
          </w:p>
        </w:tc>
      </w:tr>
      <w:tr w:rsidR="0010498A" w:rsidRPr="001B29B9" w14:paraId="200D2CB8" w14:textId="77777777" w:rsidTr="00D63E31">
        <w:tc>
          <w:tcPr>
            <w:tcW w:w="1219" w:type="pct"/>
          </w:tcPr>
          <w:p w14:paraId="03648EC1" w14:textId="1B74747C" w:rsidR="0010498A" w:rsidRPr="001B29B9" w:rsidRDefault="0010498A" w:rsidP="00965C73">
            <w:pPr>
              <w:spacing w:line="276" w:lineRule="auto"/>
              <w:jc w:val="both"/>
            </w:pPr>
            <w:r w:rsidRPr="001B29B9">
              <w:t>Иностранный язык (английский язык</w:t>
            </w:r>
            <w:r w:rsidR="000A3F15" w:rsidRPr="001B29B9">
              <w:t>)</w:t>
            </w:r>
          </w:p>
        </w:tc>
        <w:tc>
          <w:tcPr>
            <w:tcW w:w="582" w:type="pct"/>
            <w:vAlign w:val="center"/>
          </w:tcPr>
          <w:p w14:paraId="43C52A33" w14:textId="77777777" w:rsidR="0010498A" w:rsidRPr="001B29B9" w:rsidRDefault="0010498A" w:rsidP="00D63E31">
            <w:pPr>
              <w:spacing w:line="276" w:lineRule="auto"/>
              <w:jc w:val="center"/>
            </w:pPr>
          </w:p>
        </w:tc>
        <w:tc>
          <w:tcPr>
            <w:tcW w:w="582" w:type="pct"/>
            <w:vAlign w:val="center"/>
          </w:tcPr>
          <w:p w14:paraId="7DF0C72E" w14:textId="77777777" w:rsidR="0010498A" w:rsidRPr="001B29B9" w:rsidRDefault="0010498A" w:rsidP="00D63E31">
            <w:pPr>
              <w:spacing w:line="276" w:lineRule="auto"/>
              <w:jc w:val="center"/>
            </w:pPr>
          </w:p>
        </w:tc>
        <w:tc>
          <w:tcPr>
            <w:tcW w:w="800" w:type="pct"/>
            <w:vAlign w:val="center"/>
          </w:tcPr>
          <w:p w14:paraId="19163C0E" w14:textId="65F89646" w:rsidR="0010498A" w:rsidRPr="001B29B9" w:rsidRDefault="00FF19F8" w:rsidP="00D63E31">
            <w:pPr>
              <w:spacing w:line="276" w:lineRule="auto"/>
              <w:jc w:val="center"/>
            </w:pPr>
            <w:r w:rsidRPr="001B29B9">
              <w:t>100</w:t>
            </w:r>
          </w:p>
        </w:tc>
        <w:tc>
          <w:tcPr>
            <w:tcW w:w="727" w:type="pct"/>
            <w:vAlign w:val="center"/>
          </w:tcPr>
          <w:p w14:paraId="050AA0CF" w14:textId="77777777" w:rsidR="0010498A" w:rsidRPr="001B29B9" w:rsidRDefault="0010498A" w:rsidP="00D63E31">
            <w:pPr>
              <w:spacing w:line="276" w:lineRule="auto"/>
              <w:jc w:val="center"/>
            </w:pPr>
            <w:r w:rsidRPr="001B29B9">
              <w:t>0</w:t>
            </w:r>
          </w:p>
        </w:tc>
        <w:tc>
          <w:tcPr>
            <w:tcW w:w="509" w:type="pct"/>
            <w:vAlign w:val="center"/>
          </w:tcPr>
          <w:p w14:paraId="03C7CFC3" w14:textId="77777777" w:rsidR="0010498A" w:rsidRPr="001B29B9" w:rsidRDefault="0010498A" w:rsidP="00D63E31">
            <w:pPr>
              <w:spacing w:line="276" w:lineRule="auto"/>
              <w:jc w:val="center"/>
            </w:pPr>
            <w:r w:rsidRPr="001B29B9">
              <w:t>100</w:t>
            </w:r>
          </w:p>
        </w:tc>
        <w:tc>
          <w:tcPr>
            <w:tcW w:w="582" w:type="pct"/>
            <w:vAlign w:val="center"/>
          </w:tcPr>
          <w:p w14:paraId="237A25E9" w14:textId="77777777" w:rsidR="0010498A" w:rsidRPr="001B29B9" w:rsidRDefault="0010498A" w:rsidP="00D63E31">
            <w:pPr>
              <w:spacing w:line="276" w:lineRule="auto"/>
              <w:jc w:val="center"/>
            </w:pPr>
            <w:r w:rsidRPr="001B29B9">
              <w:t>100</w:t>
            </w:r>
          </w:p>
        </w:tc>
      </w:tr>
      <w:tr w:rsidR="0010498A" w:rsidRPr="001B29B9" w14:paraId="35210110" w14:textId="77777777" w:rsidTr="00D63E31">
        <w:tc>
          <w:tcPr>
            <w:tcW w:w="1219" w:type="pct"/>
          </w:tcPr>
          <w:p w14:paraId="347956DA" w14:textId="77777777" w:rsidR="0010498A" w:rsidRPr="001B29B9" w:rsidRDefault="0010498A" w:rsidP="00965C73">
            <w:pPr>
              <w:spacing w:line="276" w:lineRule="auto"/>
              <w:jc w:val="both"/>
            </w:pPr>
            <w:r w:rsidRPr="001B29B9">
              <w:t>Математика</w:t>
            </w:r>
          </w:p>
        </w:tc>
        <w:tc>
          <w:tcPr>
            <w:tcW w:w="582" w:type="pct"/>
            <w:vAlign w:val="center"/>
          </w:tcPr>
          <w:p w14:paraId="2E05B207" w14:textId="77777777" w:rsidR="0010498A" w:rsidRPr="001B29B9" w:rsidRDefault="0010498A" w:rsidP="00D63E31">
            <w:pPr>
              <w:spacing w:line="276" w:lineRule="auto"/>
              <w:jc w:val="center"/>
            </w:pPr>
          </w:p>
        </w:tc>
        <w:tc>
          <w:tcPr>
            <w:tcW w:w="582" w:type="pct"/>
            <w:vAlign w:val="center"/>
          </w:tcPr>
          <w:p w14:paraId="2B8B7F4D" w14:textId="77777777" w:rsidR="0010498A" w:rsidRPr="001B29B9" w:rsidRDefault="0010498A" w:rsidP="00D63E31">
            <w:pPr>
              <w:spacing w:line="276" w:lineRule="auto"/>
              <w:jc w:val="center"/>
            </w:pPr>
          </w:p>
        </w:tc>
        <w:tc>
          <w:tcPr>
            <w:tcW w:w="800" w:type="pct"/>
            <w:vAlign w:val="center"/>
          </w:tcPr>
          <w:p w14:paraId="219F6EC3" w14:textId="44FC358C" w:rsidR="0010498A" w:rsidRPr="001B29B9" w:rsidRDefault="00FF19F8" w:rsidP="00D63E31">
            <w:pPr>
              <w:spacing w:line="276" w:lineRule="auto"/>
              <w:jc w:val="center"/>
            </w:pPr>
            <w:r w:rsidRPr="001B29B9">
              <w:t>100</w:t>
            </w:r>
          </w:p>
        </w:tc>
        <w:tc>
          <w:tcPr>
            <w:tcW w:w="727" w:type="pct"/>
            <w:vAlign w:val="center"/>
          </w:tcPr>
          <w:p w14:paraId="7C68F4BF" w14:textId="77777777" w:rsidR="0010498A" w:rsidRPr="001B29B9" w:rsidRDefault="0010498A" w:rsidP="00D63E31">
            <w:pPr>
              <w:spacing w:line="276" w:lineRule="auto"/>
              <w:jc w:val="center"/>
            </w:pPr>
            <w:r w:rsidRPr="001B29B9">
              <w:t>0</w:t>
            </w:r>
          </w:p>
        </w:tc>
        <w:tc>
          <w:tcPr>
            <w:tcW w:w="509" w:type="pct"/>
            <w:vAlign w:val="center"/>
          </w:tcPr>
          <w:p w14:paraId="61822F48" w14:textId="77777777" w:rsidR="0010498A" w:rsidRPr="001B29B9" w:rsidRDefault="0010498A" w:rsidP="00D63E31">
            <w:pPr>
              <w:spacing w:line="276" w:lineRule="auto"/>
              <w:jc w:val="center"/>
            </w:pPr>
            <w:r w:rsidRPr="001B29B9">
              <w:t>100</w:t>
            </w:r>
          </w:p>
        </w:tc>
        <w:tc>
          <w:tcPr>
            <w:tcW w:w="582" w:type="pct"/>
            <w:vAlign w:val="center"/>
          </w:tcPr>
          <w:p w14:paraId="5A5CCC93" w14:textId="77777777" w:rsidR="0010498A" w:rsidRPr="001B29B9" w:rsidRDefault="0010498A" w:rsidP="00D63E31">
            <w:pPr>
              <w:spacing w:line="276" w:lineRule="auto"/>
              <w:jc w:val="center"/>
            </w:pPr>
            <w:r w:rsidRPr="001B29B9">
              <w:t>100</w:t>
            </w:r>
          </w:p>
        </w:tc>
      </w:tr>
      <w:tr w:rsidR="0010498A" w:rsidRPr="001B29B9" w14:paraId="1B1EC084" w14:textId="77777777" w:rsidTr="00D63E31">
        <w:tc>
          <w:tcPr>
            <w:tcW w:w="1219" w:type="pct"/>
          </w:tcPr>
          <w:p w14:paraId="4E329E99" w14:textId="77777777" w:rsidR="0010498A" w:rsidRPr="001B29B9" w:rsidRDefault="0010498A" w:rsidP="00965C73">
            <w:pPr>
              <w:spacing w:line="276" w:lineRule="auto"/>
              <w:jc w:val="both"/>
            </w:pPr>
            <w:r w:rsidRPr="001B29B9">
              <w:t>Информатика и ИКТ</w:t>
            </w:r>
          </w:p>
        </w:tc>
        <w:tc>
          <w:tcPr>
            <w:tcW w:w="582" w:type="pct"/>
            <w:vAlign w:val="center"/>
          </w:tcPr>
          <w:p w14:paraId="06FB40FB" w14:textId="77777777" w:rsidR="0010498A" w:rsidRPr="001B29B9" w:rsidRDefault="0010498A" w:rsidP="00D63E31">
            <w:pPr>
              <w:spacing w:line="276" w:lineRule="auto"/>
              <w:jc w:val="center"/>
            </w:pPr>
          </w:p>
        </w:tc>
        <w:tc>
          <w:tcPr>
            <w:tcW w:w="582" w:type="pct"/>
            <w:vAlign w:val="center"/>
          </w:tcPr>
          <w:p w14:paraId="6FF89826" w14:textId="77777777" w:rsidR="0010498A" w:rsidRPr="001B29B9" w:rsidRDefault="0010498A" w:rsidP="00D63E31">
            <w:pPr>
              <w:spacing w:line="276" w:lineRule="auto"/>
              <w:jc w:val="center"/>
            </w:pPr>
          </w:p>
        </w:tc>
        <w:tc>
          <w:tcPr>
            <w:tcW w:w="800" w:type="pct"/>
            <w:vAlign w:val="center"/>
          </w:tcPr>
          <w:p w14:paraId="2EF1E823" w14:textId="77777777" w:rsidR="0010498A" w:rsidRPr="001B29B9" w:rsidRDefault="0010498A" w:rsidP="00D63E31">
            <w:pPr>
              <w:spacing w:line="276" w:lineRule="auto"/>
              <w:jc w:val="center"/>
            </w:pPr>
            <w:r w:rsidRPr="001B29B9">
              <w:t>30*</w:t>
            </w:r>
          </w:p>
        </w:tc>
        <w:tc>
          <w:tcPr>
            <w:tcW w:w="727" w:type="pct"/>
            <w:vAlign w:val="center"/>
          </w:tcPr>
          <w:p w14:paraId="116343C9" w14:textId="77777777" w:rsidR="0010498A" w:rsidRPr="001B29B9" w:rsidRDefault="0010498A" w:rsidP="00D63E31">
            <w:pPr>
              <w:spacing w:line="276" w:lineRule="auto"/>
              <w:jc w:val="center"/>
            </w:pPr>
            <w:r w:rsidRPr="001B29B9">
              <w:t>0</w:t>
            </w:r>
          </w:p>
        </w:tc>
        <w:tc>
          <w:tcPr>
            <w:tcW w:w="509" w:type="pct"/>
            <w:vAlign w:val="center"/>
          </w:tcPr>
          <w:p w14:paraId="282C2AEC" w14:textId="77777777" w:rsidR="0010498A" w:rsidRPr="001B29B9" w:rsidRDefault="0010498A" w:rsidP="00D63E31">
            <w:pPr>
              <w:spacing w:line="276" w:lineRule="auto"/>
              <w:jc w:val="center"/>
            </w:pPr>
            <w:r w:rsidRPr="001B29B9">
              <w:t>100</w:t>
            </w:r>
          </w:p>
        </w:tc>
        <w:tc>
          <w:tcPr>
            <w:tcW w:w="582" w:type="pct"/>
            <w:vAlign w:val="center"/>
          </w:tcPr>
          <w:p w14:paraId="41775C5A" w14:textId="77777777" w:rsidR="0010498A" w:rsidRPr="001B29B9" w:rsidRDefault="0010498A" w:rsidP="00D63E31">
            <w:pPr>
              <w:spacing w:line="276" w:lineRule="auto"/>
              <w:jc w:val="center"/>
            </w:pPr>
            <w:r w:rsidRPr="001B29B9">
              <w:t>100</w:t>
            </w:r>
          </w:p>
        </w:tc>
      </w:tr>
      <w:tr w:rsidR="0010498A" w:rsidRPr="001B29B9" w14:paraId="176137CA" w14:textId="77777777" w:rsidTr="00D63E31">
        <w:tc>
          <w:tcPr>
            <w:tcW w:w="1219" w:type="pct"/>
          </w:tcPr>
          <w:p w14:paraId="05CC36F0" w14:textId="77777777" w:rsidR="0010498A" w:rsidRPr="001B29B9" w:rsidRDefault="0010498A" w:rsidP="00965C73">
            <w:pPr>
              <w:spacing w:line="276" w:lineRule="auto"/>
              <w:jc w:val="both"/>
            </w:pPr>
            <w:r w:rsidRPr="001B29B9">
              <w:t>История</w:t>
            </w:r>
          </w:p>
        </w:tc>
        <w:tc>
          <w:tcPr>
            <w:tcW w:w="582" w:type="pct"/>
            <w:vAlign w:val="center"/>
          </w:tcPr>
          <w:p w14:paraId="06644465" w14:textId="77777777" w:rsidR="0010498A" w:rsidRPr="001B29B9" w:rsidRDefault="0010498A" w:rsidP="00D63E31">
            <w:pPr>
              <w:spacing w:line="276" w:lineRule="auto"/>
              <w:jc w:val="center"/>
            </w:pPr>
          </w:p>
        </w:tc>
        <w:tc>
          <w:tcPr>
            <w:tcW w:w="582" w:type="pct"/>
            <w:vAlign w:val="center"/>
          </w:tcPr>
          <w:p w14:paraId="4FA09ACD" w14:textId="77777777" w:rsidR="0010498A" w:rsidRPr="001B29B9" w:rsidRDefault="0010498A" w:rsidP="00D63E31">
            <w:pPr>
              <w:spacing w:line="276" w:lineRule="auto"/>
              <w:jc w:val="center"/>
            </w:pPr>
          </w:p>
        </w:tc>
        <w:tc>
          <w:tcPr>
            <w:tcW w:w="800" w:type="pct"/>
            <w:vAlign w:val="center"/>
          </w:tcPr>
          <w:p w14:paraId="5F5F8895" w14:textId="7EF42181" w:rsidR="0010498A" w:rsidRPr="001B29B9" w:rsidRDefault="00FF19F8" w:rsidP="00D63E31">
            <w:pPr>
              <w:spacing w:line="276" w:lineRule="auto"/>
              <w:jc w:val="center"/>
            </w:pPr>
            <w:r w:rsidRPr="001B29B9">
              <w:t>10</w:t>
            </w:r>
            <w:r w:rsidR="0010498A" w:rsidRPr="001B29B9">
              <w:t>0</w:t>
            </w:r>
          </w:p>
        </w:tc>
        <w:tc>
          <w:tcPr>
            <w:tcW w:w="727" w:type="pct"/>
            <w:vAlign w:val="center"/>
          </w:tcPr>
          <w:p w14:paraId="6F079B5C" w14:textId="77777777" w:rsidR="0010498A" w:rsidRPr="001B29B9" w:rsidRDefault="0010498A" w:rsidP="00D63E31">
            <w:pPr>
              <w:spacing w:line="276" w:lineRule="auto"/>
              <w:jc w:val="center"/>
            </w:pPr>
            <w:r w:rsidRPr="001B29B9">
              <w:t>0</w:t>
            </w:r>
          </w:p>
        </w:tc>
        <w:tc>
          <w:tcPr>
            <w:tcW w:w="509" w:type="pct"/>
            <w:vAlign w:val="center"/>
          </w:tcPr>
          <w:p w14:paraId="11E01375" w14:textId="77777777" w:rsidR="0010498A" w:rsidRPr="001B29B9" w:rsidRDefault="0010498A" w:rsidP="00D63E31">
            <w:pPr>
              <w:spacing w:line="276" w:lineRule="auto"/>
              <w:jc w:val="center"/>
            </w:pPr>
            <w:r w:rsidRPr="001B29B9">
              <w:t>100</w:t>
            </w:r>
          </w:p>
        </w:tc>
        <w:tc>
          <w:tcPr>
            <w:tcW w:w="582" w:type="pct"/>
            <w:vAlign w:val="center"/>
          </w:tcPr>
          <w:p w14:paraId="5C572CDE" w14:textId="77777777" w:rsidR="0010498A" w:rsidRPr="001B29B9" w:rsidRDefault="0010498A" w:rsidP="00D63E31">
            <w:pPr>
              <w:spacing w:line="276" w:lineRule="auto"/>
              <w:jc w:val="center"/>
            </w:pPr>
            <w:r w:rsidRPr="001B29B9">
              <w:t>100</w:t>
            </w:r>
          </w:p>
        </w:tc>
      </w:tr>
      <w:tr w:rsidR="0010498A" w:rsidRPr="001B29B9" w14:paraId="1ECDDFFE" w14:textId="77777777" w:rsidTr="00D63E31">
        <w:tc>
          <w:tcPr>
            <w:tcW w:w="1219" w:type="pct"/>
          </w:tcPr>
          <w:p w14:paraId="07A5EC85" w14:textId="77777777" w:rsidR="0010498A" w:rsidRPr="001B29B9" w:rsidRDefault="0010498A" w:rsidP="00965C73">
            <w:pPr>
              <w:spacing w:line="276" w:lineRule="auto"/>
              <w:jc w:val="both"/>
            </w:pPr>
            <w:r w:rsidRPr="001B29B9">
              <w:t>Обществознание (включая экономику и право)</w:t>
            </w:r>
          </w:p>
        </w:tc>
        <w:tc>
          <w:tcPr>
            <w:tcW w:w="582" w:type="pct"/>
            <w:vAlign w:val="center"/>
          </w:tcPr>
          <w:p w14:paraId="036F5D46" w14:textId="77777777" w:rsidR="0010498A" w:rsidRPr="001B29B9" w:rsidRDefault="0010498A" w:rsidP="00D63E31">
            <w:pPr>
              <w:spacing w:line="276" w:lineRule="auto"/>
              <w:jc w:val="center"/>
            </w:pPr>
          </w:p>
        </w:tc>
        <w:tc>
          <w:tcPr>
            <w:tcW w:w="582" w:type="pct"/>
            <w:vAlign w:val="center"/>
          </w:tcPr>
          <w:p w14:paraId="6259E752" w14:textId="77777777" w:rsidR="0010498A" w:rsidRPr="001B29B9" w:rsidRDefault="0010498A" w:rsidP="00D63E31">
            <w:pPr>
              <w:spacing w:line="276" w:lineRule="auto"/>
              <w:jc w:val="center"/>
            </w:pPr>
          </w:p>
        </w:tc>
        <w:tc>
          <w:tcPr>
            <w:tcW w:w="800" w:type="pct"/>
            <w:vAlign w:val="center"/>
          </w:tcPr>
          <w:p w14:paraId="2E0C2B07" w14:textId="67864013" w:rsidR="0010498A" w:rsidRPr="001B29B9" w:rsidRDefault="00FF19F8" w:rsidP="00D63E31">
            <w:pPr>
              <w:spacing w:line="276" w:lineRule="auto"/>
              <w:jc w:val="center"/>
            </w:pPr>
            <w:r w:rsidRPr="001B29B9">
              <w:t>10</w:t>
            </w:r>
            <w:r w:rsidR="0010498A" w:rsidRPr="001B29B9">
              <w:t>0</w:t>
            </w:r>
          </w:p>
        </w:tc>
        <w:tc>
          <w:tcPr>
            <w:tcW w:w="727" w:type="pct"/>
            <w:vAlign w:val="center"/>
          </w:tcPr>
          <w:p w14:paraId="23DB7726" w14:textId="77777777" w:rsidR="0010498A" w:rsidRPr="001B29B9" w:rsidRDefault="0010498A" w:rsidP="00D63E31">
            <w:pPr>
              <w:spacing w:line="276" w:lineRule="auto"/>
              <w:jc w:val="center"/>
            </w:pPr>
            <w:r w:rsidRPr="001B29B9">
              <w:t>0</w:t>
            </w:r>
          </w:p>
        </w:tc>
        <w:tc>
          <w:tcPr>
            <w:tcW w:w="509" w:type="pct"/>
            <w:vAlign w:val="center"/>
          </w:tcPr>
          <w:p w14:paraId="3576AAD9" w14:textId="77777777" w:rsidR="0010498A" w:rsidRPr="001B29B9" w:rsidRDefault="0010498A" w:rsidP="00D63E31">
            <w:pPr>
              <w:spacing w:line="276" w:lineRule="auto"/>
              <w:jc w:val="center"/>
            </w:pPr>
            <w:r w:rsidRPr="001B29B9">
              <w:t>100</w:t>
            </w:r>
          </w:p>
        </w:tc>
        <w:tc>
          <w:tcPr>
            <w:tcW w:w="582" w:type="pct"/>
            <w:vAlign w:val="center"/>
          </w:tcPr>
          <w:p w14:paraId="24850998" w14:textId="77777777" w:rsidR="0010498A" w:rsidRPr="001B29B9" w:rsidRDefault="0010498A" w:rsidP="00D63E31">
            <w:pPr>
              <w:spacing w:line="276" w:lineRule="auto"/>
              <w:jc w:val="center"/>
            </w:pPr>
            <w:r w:rsidRPr="001B29B9">
              <w:t>100</w:t>
            </w:r>
          </w:p>
        </w:tc>
      </w:tr>
      <w:tr w:rsidR="0010498A" w:rsidRPr="001B29B9" w14:paraId="1E77663D" w14:textId="77777777" w:rsidTr="00D63E31">
        <w:tc>
          <w:tcPr>
            <w:tcW w:w="1219" w:type="pct"/>
          </w:tcPr>
          <w:p w14:paraId="5B16C998" w14:textId="77777777" w:rsidR="0010498A" w:rsidRPr="001B29B9" w:rsidRDefault="0010498A" w:rsidP="00965C73">
            <w:pPr>
              <w:spacing w:line="276" w:lineRule="auto"/>
              <w:jc w:val="both"/>
            </w:pPr>
            <w:r w:rsidRPr="001B29B9">
              <w:t>География</w:t>
            </w:r>
          </w:p>
        </w:tc>
        <w:tc>
          <w:tcPr>
            <w:tcW w:w="582" w:type="pct"/>
            <w:vAlign w:val="center"/>
          </w:tcPr>
          <w:p w14:paraId="1440C083" w14:textId="77777777" w:rsidR="0010498A" w:rsidRPr="001B29B9" w:rsidRDefault="0010498A" w:rsidP="00D63E31">
            <w:pPr>
              <w:spacing w:line="276" w:lineRule="auto"/>
              <w:jc w:val="center"/>
            </w:pPr>
          </w:p>
        </w:tc>
        <w:tc>
          <w:tcPr>
            <w:tcW w:w="582" w:type="pct"/>
            <w:vAlign w:val="center"/>
          </w:tcPr>
          <w:p w14:paraId="13261179" w14:textId="77777777" w:rsidR="0010498A" w:rsidRPr="001B29B9" w:rsidRDefault="0010498A" w:rsidP="00D63E31">
            <w:pPr>
              <w:spacing w:line="276" w:lineRule="auto"/>
              <w:jc w:val="center"/>
            </w:pPr>
          </w:p>
        </w:tc>
        <w:tc>
          <w:tcPr>
            <w:tcW w:w="800" w:type="pct"/>
            <w:vAlign w:val="center"/>
          </w:tcPr>
          <w:p w14:paraId="3679050E" w14:textId="0A7C2305" w:rsidR="0010498A" w:rsidRPr="001B29B9" w:rsidRDefault="00FF19F8" w:rsidP="00D63E31">
            <w:pPr>
              <w:spacing w:line="276" w:lineRule="auto"/>
              <w:jc w:val="center"/>
            </w:pPr>
            <w:r w:rsidRPr="001B29B9">
              <w:t>10</w:t>
            </w:r>
            <w:r w:rsidR="0010498A" w:rsidRPr="001B29B9">
              <w:t>0</w:t>
            </w:r>
          </w:p>
        </w:tc>
        <w:tc>
          <w:tcPr>
            <w:tcW w:w="727" w:type="pct"/>
            <w:vAlign w:val="center"/>
          </w:tcPr>
          <w:p w14:paraId="5BC3C978" w14:textId="77777777" w:rsidR="0010498A" w:rsidRPr="001B29B9" w:rsidRDefault="0010498A" w:rsidP="00D63E31">
            <w:pPr>
              <w:spacing w:line="276" w:lineRule="auto"/>
              <w:jc w:val="center"/>
            </w:pPr>
            <w:r w:rsidRPr="001B29B9">
              <w:t>0</w:t>
            </w:r>
          </w:p>
        </w:tc>
        <w:tc>
          <w:tcPr>
            <w:tcW w:w="509" w:type="pct"/>
            <w:vAlign w:val="center"/>
          </w:tcPr>
          <w:p w14:paraId="0114E334" w14:textId="77777777" w:rsidR="0010498A" w:rsidRPr="001B29B9" w:rsidRDefault="0010498A" w:rsidP="00D63E31">
            <w:pPr>
              <w:spacing w:line="276" w:lineRule="auto"/>
              <w:jc w:val="center"/>
            </w:pPr>
            <w:r w:rsidRPr="001B29B9">
              <w:t>100</w:t>
            </w:r>
          </w:p>
        </w:tc>
        <w:tc>
          <w:tcPr>
            <w:tcW w:w="582" w:type="pct"/>
            <w:vAlign w:val="center"/>
          </w:tcPr>
          <w:p w14:paraId="195CF6DE" w14:textId="77777777" w:rsidR="0010498A" w:rsidRPr="001B29B9" w:rsidRDefault="0010498A" w:rsidP="00D63E31">
            <w:pPr>
              <w:spacing w:line="276" w:lineRule="auto"/>
              <w:jc w:val="center"/>
            </w:pPr>
            <w:r w:rsidRPr="001B29B9">
              <w:t>100</w:t>
            </w:r>
          </w:p>
        </w:tc>
      </w:tr>
      <w:tr w:rsidR="0010498A" w:rsidRPr="001B29B9" w14:paraId="2C9DDB33" w14:textId="77777777" w:rsidTr="00D63E31">
        <w:tc>
          <w:tcPr>
            <w:tcW w:w="1219" w:type="pct"/>
          </w:tcPr>
          <w:p w14:paraId="6599EAFE" w14:textId="77777777" w:rsidR="0010498A" w:rsidRPr="001B29B9" w:rsidRDefault="0010498A" w:rsidP="00965C73">
            <w:pPr>
              <w:spacing w:line="276" w:lineRule="auto"/>
              <w:jc w:val="both"/>
            </w:pPr>
            <w:r w:rsidRPr="001B29B9">
              <w:t>Физика</w:t>
            </w:r>
          </w:p>
        </w:tc>
        <w:tc>
          <w:tcPr>
            <w:tcW w:w="582" w:type="pct"/>
            <w:vAlign w:val="center"/>
          </w:tcPr>
          <w:p w14:paraId="5CD8F6A3" w14:textId="77777777" w:rsidR="0010498A" w:rsidRPr="001B29B9" w:rsidRDefault="0010498A" w:rsidP="00D63E31">
            <w:pPr>
              <w:spacing w:line="276" w:lineRule="auto"/>
              <w:jc w:val="center"/>
            </w:pPr>
          </w:p>
        </w:tc>
        <w:tc>
          <w:tcPr>
            <w:tcW w:w="582" w:type="pct"/>
            <w:vAlign w:val="center"/>
          </w:tcPr>
          <w:p w14:paraId="0A7AC401" w14:textId="77777777" w:rsidR="0010498A" w:rsidRPr="001B29B9" w:rsidRDefault="0010498A" w:rsidP="00D63E31">
            <w:pPr>
              <w:spacing w:line="276" w:lineRule="auto"/>
              <w:jc w:val="center"/>
            </w:pPr>
          </w:p>
        </w:tc>
        <w:tc>
          <w:tcPr>
            <w:tcW w:w="800" w:type="pct"/>
            <w:vAlign w:val="center"/>
          </w:tcPr>
          <w:p w14:paraId="22BE0659" w14:textId="3D6EE443" w:rsidR="0010498A" w:rsidRPr="001B29B9" w:rsidRDefault="00FF19F8" w:rsidP="00D63E31">
            <w:pPr>
              <w:spacing w:line="276" w:lineRule="auto"/>
              <w:jc w:val="center"/>
            </w:pPr>
            <w:r w:rsidRPr="001B29B9">
              <w:t>10</w:t>
            </w:r>
            <w:r w:rsidR="0010498A" w:rsidRPr="001B29B9">
              <w:t>0</w:t>
            </w:r>
          </w:p>
        </w:tc>
        <w:tc>
          <w:tcPr>
            <w:tcW w:w="727" w:type="pct"/>
            <w:vAlign w:val="center"/>
          </w:tcPr>
          <w:p w14:paraId="6F064FB5" w14:textId="77777777" w:rsidR="0010498A" w:rsidRPr="001B29B9" w:rsidRDefault="0010498A" w:rsidP="00D63E31">
            <w:pPr>
              <w:spacing w:line="276" w:lineRule="auto"/>
              <w:jc w:val="center"/>
            </w:pPr>
            <w:r w:rsidRPr="001B29B9">
              <w:t>0</w:t>
            </w:r>
          </w:p>
        </w:tc>
        <w:tc>
          <w:tcPr>
            <w:tcW w:w="509" w:type="pct"/>
            <w:vAlign w:val="center"/>
          </w:tcPr>
          <w:p w14:paraId="602CC89D" w14:textId="77777777" w:rsidR="0010498A" w:rsidRPr="001B29B9" w:rsidRDefault="0010498A" w:rsidP="00D63E31">
            <w:pPr>
              <w:spacing w:line="276" w:lineRule="auto"/>
              <w:jc w:val="center"/>
            </w:pPr>
            <w:r w:rsidRPr="001B29B9">
              <w:t>100</w:t>
            </w:r>
          </w:p>
        </w:tc>
        <w:tc>
          <w:tcPr>
            <w:tcW w:w="582" w:type="pct"/>
            <w:vAlign w:val="center"/>
          </w:tcPr>
          <w:p w14:paraId="31192499" w14:textId="77777777" w:rsidR="0010498A" w:rsidRPr="001B29B9" w:rsidRDefault="0010498A" w:rsidP="00D63E31">
            <w:pPr>
              <w:spacing w:line="276" w:lineRule="auto"/>
              <w:jc w:val="center"/>
            </w:pPr>
            <w:r w:rsidRPr="001B29B9">
              <w:t>100</w:t>
            </w:r>
          </w:p>
        </w:tc>
      </w:tr>
      <w:tr w:rsidR="0010498A" w:rsidRPr="001B29B9" w14:paraId="488B0952" w14:textId="77777777" w:rsidTr="00D63E31">
        <w:tc>
          <w:tcPr>
            <w:tcW w:w="1219" w:type="pct"/>
          </w:tcPr>
          <w:p w14:paraId="3EEEF04B" w14:textId="77777777" w:rsidR="0010498A" w:rsidRPr="001B29B9" w:rsidRDefault="0010498A" w:rsidP="00965C73">
            <w:pPr>
              <w:spacing w:line="276" w:lineRule="auto"/>
              <w:jc w:val="both"/>
            </w:pPr>
            <w:r w:rsidRPr="001B29B9">
              <w:t>Химия</w:t>
            </w:r>
          </w:p>
        </w:tc>
        <w:tc>
          <w:tcPr>
            <w:tcW w:w="582" w:type="pct"/>
            <w:vAlign w:val="center"/>
          </w:tcPr>
          <w:p w14:paraId="6F8552FF" w14:textId="77777777" w:rsidR="0010498A" w:rsidRPr="001B29B9" w:rsidRDefault="0010498A" w:rsidP="00D63E31">
            <w:pPr>
              <w:spacing w:line="276" w:lineRule="auto"/>
              <w:jc w:val="center"/>
            </w:pPr>
          </w:p>
        </w:tc>
        <w:tc>
          <w:tcPr>
            <w:tcW w:w="582" w:type="pct"/>
            <w:vAlign w:val="center"/>
          </w:tcPr>
          <w:p w14:paraId="68CDF419" w14:textId="77777777" w:rsidR="0010498A" w:rsidRPr="001B29B9" w:rsidRDefault="0010498A" w:rsidP="00D63E31">
            <w:pPr>
              <w:spacing w:line="276" w:lineRule="auto"/>
              <w:jc w:val="center"/>
            </w:pPr>
          </w:p>
        </w:tc>
        <w:tc>
          <w:tcPr>
            <w:tcW w:w="800" w:type="pct"/>
            <w:vAlign w:val="center"/>
          </w:tcPr>
          <w:p w14:paraId="401A5FD7" w14:textId="24823D53" w:rsidR="0010498A" w:rsidRPr="001B29B9" w:rsidRDefault="00FF19F8" w:rsidP="00D63E31">
            <w:pPr>
              <w:spacing w:line="276" w:lineRule="auto"/>
              <w:jc w:val="center"/>
            </w:pPr>
            <w:r w:rsidRPr="001B29B9">
              <w:t>10</w:t>
            </w:r>
            <w:r w:rsidR="0010498A" w:rsidRPr="001B29B9">
              <w:t>0</w:t>
            </w:r>
          </w:p>
        </w:tc>
        <w:tc>
          <w:tcPr>
            <w:tcW w:w="727" w:type="pct"/>
            <w:vAlign w:val="center"/>
          </w:tcPr>
          <w:p w14:paraId="4EDB7F24" w14:textId="77777777" w:rsidR="0010498A" w:rsidRPr="001B29B9" w:rsidRDefault="0010498A" w:rsidP="00D63E31">
            <w:pPr>
              <w:spacing w:line="276" w:lineRule="auto"/>
              <w:jc w:val="center"/>
            </w:pPr>
            <w:r w:rsidRPr="001B29B9">
              <w:t>0</w:t>
            </w:r>
          </w:p>
        </w:tc>
        <w:tc>
          <w:tcPr>
            <w:tcW w:w="509" w:type="pct"/>
            <w:vAlign w:val="center"/>
          </w:tcPr>
          <w:p w14:paraId="55A95F38" w14:textId="77777777" w:rsidR="0010498A" w:rsidRPr="001B29B9" w:rsidRDefault="0010498A" w:rsidP="00D63E31">
            <w:pPr>
              <w:spacing w:line="276" w:lineRule="auto"/>
              <w:jc w:val="center"/>
            </w:pPr>
            <w:r w:rsidRPr="001B29B9">
              <w:t>100</w:t>
            </w:r>
          </w:p>
        </w:tc>
        <w:tc>
          <w:tcPr>
            <w:tcW w:w="582" w:type="pct"/>
            <w:vAlign w:val="center"/>
          </w:tcPr>
          <w:p w14:paraId="5DB6CAB2" w14:textId="77777777" w:rsidR="0010498A" w:rsidRPr="001B29B9" w:rsidRDefault="0010498A" w:rsidP="00D63E31">
            <w:pPr>
              <w:spacing w:line="276" w:lineRule="auto"/>
              <w:jc w:val="center"/>
            </w:pPr>
            <w:r w:rsidRPr="001B29B9">
              <w:t>100</w:t>
            </w:r>
          </w:p>
        </w:tc>
      </w:tr>
      <w:tr w:rsidR="0010498A" w:rsidRPr="001B29B9" w14:paraId="47289924" w14:textId="77777777" w:rsidTr="00D63E31">
        <w:tc>
          <w:tcPr>
            <w:tcW w:w="1219" w:type="pct"/>
          </w:tcPr>
          <w:p w14:paraId="18F175E5" w14:textId="77777777" w:rsidR="0010498A" w:rsidRPr="001B29B9" w:rsidRDefault="0010498A" w:rsidP="00965C73">
            <w:pPr>
              <w:spacing w:line="276" w:lineRule="auto"/>
              <w:jc w:val="both"/>
            </w:pPr>
            <w:r w:rsidRPr="001B29B9">
              <w:t>Биология</w:t>
            </w:r>
          </w:p>
        </w:tc>
        <w:tc>
          <w:tcPr>
            <w:tcW w:w="582" w:type="pct"/>
            <w:vAlign w:val="center"/>
          </w:tcPr>
          <w:p w14:paraId="02448346" w14:textId="77777777" w:rsidR="0010498A" w:rsidRPr="001B29B9" w:rsidRDefault="0010498A" w:rsidP="00D63E31">
            <w:pPr>
              <w:spacing w:line="276" w:lineRule="auto"/>
              <w:jc w:val="center"/>
            </w:pPr>
          </w:p>
        </w:tc>
        <w:tc>
          <w:tcPr>
            <w:tcW w:w="582" w:type="pct"/>
            <w:vAlign w:val="center"/>
          </w:tcPr>
          <w:p w14:paraId="196CC6EF" w14:textId="77777777" w:rsidR="0010498A" w:rsidRPr="001B29B9" w:rsidRDefault="0010498A" w:rsidP="00D63E31">
            <w:pPr>
              <w:spacing w:line="276" w:lineRule="auto"/>
              <w:jc w:val="center"/>
            </w:pPr>
          </w:p>
        </w:tc>
        <w:tc>
          <w:tcPr>
            <w:tcW w:w="800" w:type="pct"/>
            <w:vAlign w:val="center"/>
          </w:tcPr>
          <w:p w14:paraId="7D1882A2" w14:textId="46092EF8" w:rsidR="0010498A" w:rsidRPr="001B29B9" w:rsidRDefault="00FF19F8" w:rsidP="00D63E31">
            <w:pPr>
              <w:spacing w:line="276" w:lineRule="auto"/>
              <w:jc w:val="center"/>
            </w:pPr>
            <w:r w:rsidRPr="001B29B9">
              <w:t>10</w:t>
            </w:r>
            <w:r w:rsidR="0010498A" w:rsidRPr="001B29B9">
              <w:t>0</w:t>
            </w:r>
          </w:p>
        </w:tc>
        <w:tc>
          <w:tcPr>
            <w:tcW w:w="727" w:type="pct"/>
            <w:vAlign w:val="center"/>
          </w:tcPr>
          <w:p w14:paraId="30588075" w14:textId="77777777" w:rsidR="0010498A" w:rsidRPr="001B29B9" w:rsidRDefault="0010498A" w:rsidP="00D63E31">
            <w:pPr>
              <w:spacing w:line="276" w:lineRule="auto"/>
              <w:jc w:val="center"/>
            </w:pPr>
            <w:r w:rsidRPr="001B29B9">
              <w:t>0</w:t>
            </w:r>
          </w:p>
        </w:tc>
        <w:tc>
          <w:tcPr>
            <w:tcW w:w="509" w:type="pct"/>
            <w:vAlign w:val="center"/>
          </w:tcPr>
          <w:p w14:paraId="4E44C8DE" w14:textId="77777777" w:rsidR="0010498A" w:rsidRPr="001B29B9" w:rsidRDefault="0010498A" w:rsidP="00D63E31">
            <w:pPr>
              <w:spacing w:line="276" w:lineRule="auto"/>
              <w:jc w:val="center"/>
            </w:pPr>
            <w:r w:rsidRPr="001B29B9">
              <w:t>100</w:t>
            </w:r>
          </w:p>
        </w:tc>
        <w:tc>
          <w:tcPr>
            <w:tcW w:w="582" w:type="pct"/>
            <w:vAlign w:val="center"/>
          </w:tcPr>
          <w:p w14:paraId="3FDAC79D" w14:textId="77777777" w:rsidR="0010498A" w:rsidRPr="001B29B9" w:rsidRDefault="0010498A" w:rsidP="00D63E31">
            <w:pPr>
              <w:spacing w:line="276" w:lineRule="auto"/>
              <w:jc w:val="center"/>
            </w:pPr>
            <w:r w:rsidRPr="001B29B9">
              <w:t>100</w:t>
            </w:r>
          </w:p>
        </w:tc>
      </w:tr>
      <w:tr w:rsidR="0010498A" w:rsidRPr="001B29B9" w14:paraId="64CA5627" w14:textId="77777777" w:rsidTr="00D63E31">
        <w:tc>
          <w:tcPr>
            <w:tcW w:w="1219" w:type="pct"/>
          </w:tcPr>
          <w:p w14:paraId="7B87E260" w14:textId="77777777" w:rsidR="0010498A" w:rsidRPr="001B29B9" w:rsidRDefault="0010498A" w:rsidP="00965C73">
            <w:pPr>
              <w:spacing w:line="276" w:lineRule="auto"/>
              <w:jc w:val="both"/>
            </w:pPr>
            <w:r w:rsidRPr="001B29B9">
              <w:t>Искусство (музыка)</w:t>
            </w:r>
          </w:p>
        </w:tc>
        <w:tc>
          <w:tcPr>
            <w:tcW w:w="582" w:type="pct"/>
            <w:vAlign w:val="center"/>
          </w:tcPr>
          <w:p w14:paraId="27047716" w14:textId="77777777" w:rsidR="0010498A" w:rsidRPr="001B29B9" w:rsidRDefault="0010498A" w:rsidP="00D63E31">
            <w:pPr>
              <w:spacing w:line="276" w:lineRule="auto"/>
              <w:jc w:val="center"/>
            </w:pPr>
          </w:p>
        </w:tc>
        <w:tc>
          <w:tcPr>
            <w:tcW w:w="582" w:type="pct"/>
            <w:vAlign w:val="center"/>
          </w:tcPr>
          <w:p w14:paraId="7159445B" w14:textId="77777777" w:rsidR="0010498A" w:rsidRPr="001B29B9" w:rsidRDefault="0010498A" w:rsidP="00D63E31">
            <w:pPr>
              <w:spacing w:line="276" w:lineRule="auto"/>
              <w:jc w:val="center"/>
            </w:pPr>
          </w:p>
        </w:tc>
        <w:tc>
          <w:tcPr>
            <w:tcW w:w="800" w:type="pct"/>
            <w:vAlign w:val="center"/>
          </w:tcPr>
          <w:p w14:paraId="08A04E33" w14:textId="6E888CD5" w:rsidR="0010498A" w:rsidRPr="001B29B9" w:rsidRDefault="00FF19F8" w:rsidP="00D63E31">
            <w:pPr>
              <w:spacing w:line="276" w:lineRule="auto"/>
              <w:jc w:val="center"/>
            </w:pPr>
            <w:r w:rsidRPr="001B29B9">
              <w:t>30</w:t>
            </w:r>
          </w:p>
        </w:tc>
        <w:tc>
          <w:tcPr>
            <w:tcW w:w="727" w:type="pct"/>
            <w:vAlign w:val="center"/>
          </w:tcPr>
          <w:p w14:paraId="08E4A6D0" w14:textId="77777777" w:rsidR="0010498A" w:rsidRPr="001B29B9" w:rsidRDefault="0010498A" w:rsidP="00D63E31">
            <w:pPr>
              <w:spacing w:line="276" w:lineRule="auto"/>
              <w:jc w:val="center"/>
            </w:pPr>
            <w:r w:rsidRPr="001B29B9">
              <w:t>0</w:t>
            </w:r>
          </w:p>
        </w:tc>
        <w:tc>
          <w:tcPr>
            <w:tcW w:w="509" w:type="pct"/>
            <w:vAlign w:val="center"/>
          </w:tcPr>
          <w:p w14:paraId="46E03A73" w14:textId="5A39733A" w:rsidR="0010498A" w:rsidRPr="001B29B9" w:rsidRDefault="00F90985" w:rsidP="00D63E31">
            <w:pPr>
              <w:spacing w:line="276" w:lineRule="auto"/>
              <w:jc w:val="center"/>
            </w:pPr>
            <w:r w:rsidRPr="001B29B9">
              <w:t>100</w:t>
            </w:r>
          </w:p>
        </w:tc>
        <w:tc>
          <w:tcPr>
            <w:tcW w:w="582" w:type="pct"/>
            <w:vAlign w:val="center"/>
          </w:tcPr>
          <w:p w14:paraId="232F3328" w14:textId="3A7CCCEE" w:rsidR="0010498A" w:rsidRPr="001B29B9" w:rsidRDefault="00F90985" w:rsidP="00D63E31">
            <w:pPr>
              <w:spacing w:line="276" w:lineRule="auto"/>
              <w:jc w:val="center"/>
            </w:pPr>
            <w:r w:rsidRPr="001B29B9">
              <w:t>100</w:t>
            </w:r>
          </w:p>
        </w:tc>
      </w:tr>
      <w:tr w:rsidR="0010498A" w:rsidRPr="001B29B9" w14:paraId="06333DC8" w14:textId="77777777" w:rsidTr="00D63E31">
        <w:tc>
          <w:tcPr>
            <w:tcW w:w="1219" w:type="pct"/>
          </w:tcPr>
          <w:p w14:paraId="41580117" w14:textId="77777777" w:rsidR="0010498A" w:rsidRPr="001B29B9" w:rsidRDefault="0010498A" w:rsidP="00965C73">
            <w:pPr>
              <w:spacing w:line="276" w:lineRule="auto"/>
              <w:jc w:val="both"/>
            </w:pPr>
            <w:r w:rsidRPr="001B29B9">
              <w:t>Искусство (ИЗО)</w:t>
            </w:r>
          </w:p>
        </w:tc>
        <w:tc>
          <w:tcPr>
            <w:tcW w:w="582" w:type="pct"/>
            <w:vAlign w:val="center"/>
          </w:tcPr>
          <w:p w14:paraId="682EB0E9" w14:textId="77777777" w:rsidR="0010498A" w:rsidRPr="001B29B9" w:rsidRDefault="0010498A" w:rsidP="00D63E31">
            <w:pPr>
              <w:spacing w:line="276" w:lineRule="auto"/>
              <w:jc w:val="center"/>
            </w:pPr>
          </w:p>
        </w:tc>
        <w:tc>
          <w:tcPr>
            <w:tcW w:w="582" w:type="pct"/>
            <w:vAlign w:val="center"/>
          </w:tcPr>
          <w:p w14:paraId="6245C783" w14:textId="77777777" w:rsidR="0010498A" w:rsidRPr="001B29B9" w:rsidRDefault="0010498A" w:rsidP="00D63E31">
            <w:pPr>
              <w:spacing w:line="276" w:lineRule="auto"/>
              <w:jc w:val="center"/>
            </w:pPr>
          </w:p>
        </w:tc>
        <w:tc>
          <w:tcPr>
            <w:tcW w:w="800" w:type="pct"/>
            <w:vAlign w:val="center"/>
          </w:tcPr>
          <w:p w14:paraId="2A03E9DF" w14:textId="716F0EF0" w:rsidR="0010498A" w:rsidRPr="001B29B9" w:rsidRDefault="00FF19F8" w:rsidP="00D63E31">
            <w:pPr>
              <w:spacing w:line="276" w:lineRule="auto"/>
              <w:jc w:val="center"/>
            </w:pPr>
            <w:r w:rsidRPr="001B29B9">
              <w:t>30</w:t>
            </w:r>
            <w:r w:rsidR="0010498A" w:rsidRPr="001B29B9">
              <w:t>*</w:t>
            </w:r>
          </w:p>
        </w:tc>
        <w:tc>
          <w:tcPr>
            <w:tcW w:w="727" w:type="pct"/>
            <w:vAlign w:val="center"/>
          </w:tcPr>
          <w:p w14:paraId="732FDE75" w14:textId="77777777" w:rsidR="0010498A" w:rsidRPr="001B29B9" w:rsidRDefault="0010498A" w:rsidP="00D63E31">
            <w:pPr>
              <w:spacing w:line="276" w:lineRule="auto"/>
              <w:jc w:val="center"/>
            </w:pPr>
            <w:r w:rsidRPr="001B29B9">
              <w:t>0</w:t>
            </w:r>
          </w:p>
        </w:tc>
        <w:tc>
          <w:tcPr>
            <w:tcW w:w="509" w:type="pct"/>
            <w:vAlign w:val="center"/>
          </w:tcPr>
          <w:p w14:paraId="0E763587" w14:textId="77777777" w:rsidR="0010498A" w:rsidRPr="001B29B9" w:rsidRDefault="0010498A" w:rsidP="00D63E31">
            <w:pPr>
              <w:spacing w:line="276" w:lineRule="auto"/>
              <w:jc w:val="center"/>
            </w:pPr>
            <w:r w:rsidRPr="001B29B9">
              <w:t>100</w:t>
            </w:r>
          </w:p>
        </w:tc>
        <w:tc>
          <w:tcPr>
            <w:tcW w:w="582" w:type="pct"/>
            <w:vAlign w:val="center"/>
          </w:tcPr>
          <w:p w14:paraId="67F03BCE" w14:textId="77777777" w:rsidR="0010498A" w:rsidRPr="001B29B9" w:rsidRDefault="0010498A" w:rsidP="00D63E31">
            <w:pPr>
              <w:spacing w:line="276" w:lineRule="auto"/>
              <w:jc w:val="center"/>
            </w:pPr>
            <w:r w:rsidRPr="001B29B9">
              <w:t>100</w:t>
            </w:r>
          </w:p>
        </w:tc>
      </w:tr>
      <w:tr w:rsidR="0010498A" w:rsidRPr="001B29B9" w14:paraId="3D2BC859" w14:textId="77777777" w:rsidTr="00D63E31">
        <w:tc>
          <w:tcPr>
            <w:tcW w:w="1219" w:type="pct"/>
          </w:tcPr>
          <w:p w14:paraId="76D5E35E" w14:textId="77777777" w:rsidR="0010498A" w:rsidRPr="001B29B9" w:rsidRDefault="0010498A" w:rsidP="00965C73">
            <w:pPr>
              <w:spacing w:line="276" w:lineRule="auto"/>
              <w:jc w:val="both"/>
            </w:pPr>
            <w:r w:rsidRPr="001B29B9">
              <w:t xml:space="preserve">Технология (обслуживающий труд) </w:t>
            </w:r>
          </w:p>
        </w:tc>
        <w:tc>
          <w:tcPr>
            <w:tcW w:w="582" w:type="pct"/>
            <w:vAlign w:val="center"/>
          </w:tcPr>
          <w:p w14:paraId="06807275" w14:textId="77777777" w:rsidR="0010498A" w:rsidRPr="001B29B9" w:rsidRDefault="0010498A" w:rsidP="00D63E31">
            <w:pPr>
              <w:spacing w:line="276" w:lineRule="auto"/>
              <w:jc w:val="center"/>
            </w:pPr>
          </w:p>
        </w:tc>
        <w:tc>
          <w:tcPr>
            <w:tcW w:w="582" w:type="pct"/>
            <w:vAlign w:val="center"/>
          </w:tcPr>
          <w:p w14:paraId="08B395CD" w14:textId="77777777" w:rsidR="0010498A" w:rsidRPr="001B29B9" w:rsidRDefault="0010498A" w:rsidP="00D63E31">
            <w:pPr>
              <w:spacing w:line="276" w:lineRule="auto"/>
              <w:jc w:val="center"/>
            </w:pPr>
          </w:p>
        </w:tc>
        <w:tc>
          <w:tcPr>
            <w:tcW w:w="800" w:type="pct"/>
            <w:vAlign w:val="center"/>
          </w:tcPr>
          <w:p w14:paraId="6C867BCA" w14:textId="631B3F41" w:rsidR="0010498A" w:rsidRPr="001B29B9" w:rsidRDefault="00FF19F8" w:rsidP="00D63E31">
            <w:pPr>
              <w:spacing w:line="276" w:lineRule="auto"/>
              <w:jc w:val="center"/>
            </w:pPr>
            <w:r w:rsidRPr="001B29B9">
              <w:t>30</w:t>
            </w:r>
            <w:r w:rsidR="0010498A" w:rsidRPr="001B29B9">
              <w:t>*</w:t>
            </w:r>
          </w:p>
        </w:tc>
        <w:tc>
          <w:tcPr>
            <w:tcW w:w="727" w:type="pct"/>
            <w:vAlign w:val="center"/>
          </w:tcPr>
          <w:p w14:paraId="7E47D590" w14:textId="77777777" w:rsidR="0010498A" w:rsidRPr="001B29B9" w:rsidRDefault="0010498A" w:rsidP="00D63E31">
            <w:pPr>
              <w:spacing w:line="276" w:lineRule="auto"/>
              <w:jc w:val="center"/>
            </w:pPr>
            <w:r w:rsidRPr="001B29B9">
              <w:t>0</w:t>
            </w:r>
          </w:p>
        </w:tc>
        <w:tc>
          <w:tcPr>
            <w:tcW w:w="509" w:type="pct"/>
            <w:vAlign w:val="center"/>
          </w:tcPr>
          <w:p w14:paraId="24D8E5C8" w14:textId="77777777" w:rsidR="0010498A" w:rsidRPr="001B29B9" w:rsidRDefault="0010498A" w:rsidP="00D63E31">
            <w:pPr>
              <w:spacing w:line="276" w:lineRule="auto"/>
              <w:jc w:val="center"/>
            </w:pPr>
            <w:r w:rsidRPr="001B29B9">
              <w:t>100</w:t>
            </w:r>
          </w:p>
        </w:tc>
        <w:tc>
          <w:tcPr>
            <w:tcW w:w="582" w:type="pct"/>
            <w:vAlign w:val="center"/>
          </w:tcPr>
          <w:p w14:paraId="2FF3F5DC" w14:textId="77777777" w:rsidR="0010498A" w:rsidRPr="001B29B9" w:rsidRDefault="0010498A" w:rsidP="00D63E31">
            <w:pPr>
              <w:spacing w:line="276" w:lineRule="auto"/>
              <w:jc w:val="center"/>
            </w:pPr>
            <w:r w:rsidRPr="001B29B9">
              <w:t>100</w:t>
            </w:r>
          </w:p>
        </w:tc>
      </w:tr>
      <w:tr w:rsidR="0010498A" w:rsidRPr="001B29B9" w14:paraId="08C9132B" w14:textId="77777777" w:rsidTr="00D63E31">
        <w:tc>
          <w:tcPr>
            <w:tcW w:w="1219" w:type="pct"/>
          </w:tcPr>
          <w:p w14:paraId="53B1C67D" w14:textId="77777777" w:rsidR="0010498A" w:rsidRPr="001B29B9" w:rsidRDefault="0010498A" w:rsidP="00965C73">
            <w:pPr>
              <w:spacing w:line="276" w:lineRule="auto"/>
              <w:jc w:val="both"/>
            </w:pPr>
            <w:r w:rsidRPr="001B29B9">
              <w:lastRenderedPageBreak/>
              <w:t>Технология (технический труд)</w:t>
            </w:r>
          </w:p>
        </w:tc>
        <w:tc>
          <w:tcPr>
            <w:tcW w:w="582" w:type="pct"/>
            <w:vAlign w:val="center"/>
          </w:tcPr>
          <w:p w14:paraId="6618802D" w14:textId="77777777" w:rsidR="0010498A" w:rsidRPr="001B29B9" w:rsidRDefault="0010498A" w:rsidP="00D63E31">
            <w:pPr>
              <w:spacing w:line="276" w:lineRule="auto"/>
              <w:jc w:val="center"/>
            </w:pPr>
          </w:p>
        </w:tc>
        <w:tc>
          <w:tcPr>
            <w:tcW w:w="582" w:type="pct"/>
            <w:vAlign w:val="center"/>
          </w:tcPr>
          <w:p w14:paraId="54FA2539" w14:textId="77777777" w:rsidR="0010498A" w:rsidRPr="001B29B9" w:rsidRDefault="0010498A" w:rsidP="00D63E31">
            <w:pPr>
              <w:spacing w:line="276" w:lineRule="auto"/>
              <w:jc w:val="center"/>
            </w:pPr>
          </w:p>
        </w:tc>
        <w:tc>
          <w:tcPr>
            <w:tcW w:w="800" w:type="pct"/>
            <w:vAlign w:val="center"/>
          </w:tcPr>
          <w:p w14:paraId="1B72E49C" w14:textId="009F7306" w:rsidR="0010498A" w:rsidRPr="001B29B9" w:rsidRDefault="008A6AD4" w:rsidP="00D63E31">
            <w:pPr>
              <w:spacing w:line="276" w:lineRule="auto"/>
              <w:jc w:val="center"/>
            </w:pPr>
            <w:r w:rsidRPr="001B29B9">
              <w:t>30</w:t>
            </w:r>
            <w:r w:rsidR="0010498A" w:rsidRPr="001B29B9">
              <w:t>*</w:t>
            </w:r>
          </w:p>
        </w:tc>
        <w:tc>
          <w:tcPr>
            <w:tcW w:w="727" w:type="pct"/>
            <w:vAlign w:val="center"/>
          </w:tcPr>
          <w:p w14:paraId="21B8F38A" w14:textId="77777777" w:rsidR="0010498A" w:rsidRPr="001B29B9" w:rsidRDefault="0010498A" w:rsidP="00D63E31">
            <w:pPr>
              <w:spacing w:line="276" w:lineRule="auto"/>
              <w:jc w:val="center"/>
            </w:pPr>
            <w:r w:rsidRPr="001B29B9">
              <w:t>0</w:t>
            </w:r>
          </w:p>
        </w:tc>
        <w:tc>
          <w:tcPr>
            <w:tcW w:w="509" w:type="pct"/>
            <w:vAlign w:val="center"/>
          </w:tcPr>
          <w:p w14:paraId="4F63B7D2" w14:textId="77777777" w:rsidR="0010498A" w:rsidRPr="001B29B9" w:rsidRDefault="0010498A" w:rsidP="00D63E31">
            <w:pPr>
              <w:spacing w:line="276" w:lineRule="auto"/>
              <w:jc w:val="center"/>
            </w:pPr>
            <w:r w:rsidRPr="001B29B9">
              <w:t>100</w:t>
            </w:r>
          </w:p>
        </w:tc>
        <w:tc>
          <w:tcPr>
            <w:tcW w:w="582" w:type="pct"/>
            <w:vAlign w:val="center"/>
          </w:tcPr>
          <w:p w14:paraId="3F8FC017" w14:textId="77777777" w:rsidR="0010498A" w:rsidRPr="001B29B9" w:rsidRDefault="0010498A" w:rsidP="00D63E31">
            <w:pPr>
              <w:spacing w:line="276" w:lineRule="auto"/>
              <w:jc w:val="center"/>
            </w:pPr>
            <w:r w:rsidRPr="001B29B9">
              <w:t>100</w:t>
            </w:r>
          </w:p>
        </w:tc>
      </w:tr>
      <w:tr w:rsidR="0010498A" w:rsidRPr="001B29B9" w14:paraId="3BECDACF" w14:textId="77777777" w:rsidTr="00D63E31">
        <w:tc>
          <w:tcPr>
            <w:tcW w:w="1219" w:type="pct"/>
          </w:tcPr>
          <w:p w14:paraId="24F0FFD0" w14:textId="77777777" w:rsidR="0010498A" w:rsidRPr="001B29B9" w:rsidRDefault="0010498A" w:rsidP="00965C73">
            <w:pPr>
              <w:spacing w:line="276" w:lineRule="auto"/>
              <w:jc w:val="both"/>
            </w:pPr>
            <w:r w:rsidRPr="001B29B9">
              <w:t>Основы безопасности жизнедеятельности</w:t>
            </w:r>
          </w:p>
        </w:tc>
        <w:tc>
          <w:tcPr>
            <w:tcW w:w="582" w:type="pct"/>
            <w:vAlign w:val="center"/>
          </w:tcPr>
          <w:p w14:paraId="4C9281F6" w14:textId="77777777" w:rsidR="0010498A" w:rsidRPr="001B29B9" w:rsidRDefault="0010498A" w:rsidP="00D63E31">
            <w:pPr>
              <w:spacing w:line="276" w:lineRule="auto"/>
              <w:jc w:val="center"/>
            </w:pPr>
          </w:p>
        </w:tc>
        <w:tc>
          <w:tcPr>
            <w:tcW w:w="582" w:type="pct"/>
            <w:vAlign w:val="center"/>
          </w:tcPr>
          <w:p w14:paraId="2B90AB70" w14:textId="77777777" w:rsidR="0010498A" w:rsidRPr="001B29B9" w:rsidRDefault="0010498A" w:rsidP="00D63E31">
            <w:pPr>
              <w:spacing w:line="276" w:lineRule="auto"/>
              <w:jc w:val="center"/>
            </w:pPr>
          </w:p>
        </w:tc>
        <w:tc>
          <w:tcPr>
            <w:tcW w:w="800" w:type="pct"/>
            <w:vAlign w:val="center"/>
          </w:tcPr>
          <w:p w14:paraId="680D9ED5" w14:textId="77777777" w:rsidR="0010498A" w:rsidRPr="001B29B9" w:rsidRDefault="0010498A" w:rsidP="00D63E31">
            <w:pPr>
              <w:spacing w:line="276" w:lineRule="auto"/>
              <w:jc w:val="center"/>
            </w:pPr>
            <w:r w:rsidRPr="001B29B9">
              <w:t>30*</w:t>
            </w:r>
          </w:p>
        </w:tc>
        <w:tc>
          <w:tcPr>
            <w:tcW w:w="727" w:type="pct"/>
            <w:vAlign w:val="center"/>
          </w:tcPr>
          <w:p w14:paraId="6D934597" w14:textId="77777777" w:rsidR="0010498A" w:rsidRPr="001B29B9" w:rsidRDefault="0010498A" w:rsidP="00D63E31">
            <w:pPr>
              <w:spacing w:line="276" w:lineRule="auto"/>
              <w:jc w:val="center"/>
            </w:pPr>
            <w:r w:rsidRPr="001B29B9">
              <w:t>0</w:t>
            </w:r>
          </w:p>
        </w:tc>
        <w:tc>
          <w:tcPr>
            <w:tcW w:w="509" w:type="pct"/>
            <w:vAlign w:val="center"/>
          </w:tcPr>
          <w:p w14:paraId="45E1A77E" w14:textId="77777777" w:rsidR="0010498A" w:rsidRPr="001B29B9" w:rsidRDefault="0010498A" w:rsidP="00D63E31">
            <w:pPr>
              <w:spacing w:line="276" w:lineRule="auto"/>
              <w:jc w:val="center"/>
            </w:pPr>
            <w:r w:rsidRPr="001B29B9">
              <w:t>100</w:t>
            </w:r>
          </w:p>
        </w:tc>
        <w:tc>
          <w:tcPr>
            <w:tcW w:w="582" w:type="pct"/>
            <w:vAlign w:val="center"/>
          </w:tcPr>
          <w:p w14:paraId="7CE36D81" w14:textId="77777777" w:rsidR="0010498A" w:rsidRPr="001B29B9" w:rsidRDefault="0010498A" w:rsidP="00D63E31">
            <w:pPr>
              <w:spacing w:line="276" w:lineRule="auto"/>
              <w:jc w:val="center"/>
            </w:pPr>
            <w:r w:rsidRPr="001B29B9">
              <w:t>100</w:t>
            </w:r>
          </w:p>
        </w:tc>
      </w:tr>
      <w:tr w:rsidR="0010498A" w:rsidRPr="001B29B9" w14:paraId="7AB07CEB" w14:textId="77777777" w:rsidTr="00D63E31">
        <w:tc>
          <w:tcPr>
            <w:tcW w:w="1219" w:type="pct"/>
          </w:tcPr>
          <w:p w14:paraId="0893153D"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0DA27711" w14:textId="77777777" w:rsidR="0010498A" w:rsidRPr="001B29B9" w:rsidRDefault="0010498A" w:rsidP="00D63E31">
            <w:pPr>
              <w:spacing w:line="276" w:lineRule="auto"/>
              <w:jc w:val="center"/>
            </w:pPr>
          </w:p>
        </w:tc>
        <w:tc>
          <w:tcPr>
            <w:tcW w:w="582" w:type="pct"/>
            <w:vAlign w:val="center"/>
          </w:tcPr>
          <w:p w14:paraId="2CBE799B" w14:textId="77777777" w:rsidR="0010498A" w:rsidRPr="001B29B9" w:rsidRDefault="0010498A" w:rsidP="00D63E31">
            <w:pPr>
              <w:spacing w:line="276" w:lineRule="auto"/>
              <w:jc w:val="center"/>
            </w:pPr>
          </w:p>
        </w:tc>
        <w:tc>
          <w:tcPr>
            <w:tcW w:w="800" w:type="pct"/>
            <w:vAlign w:val="center"/>
          </w:tcPr>
          <w:p w14:paraId="224BEC27" w14:textId="538F4BA4" w:rsidR="0010498A" w:rsidRPr="001B29B9" w:rsidRDefault="00F90985" w:rsidP="00D63E31">
            <w:pPr>
              <w:spacing w:line="276" w:lineRule="auto"/>
              <w:jc w:val="center"/>
            </w:pPr>
            <w:r w:rsidRPr="001B29B9">
              <w:t>30</w:t>
            </w:r>
          </w:p>
        </w:tc>
        <w:tc>
          <w:tcPr>
            <w:tcW w:w="727" w:type="pct"/>
            <w:vAlign w:val="center"/>
          </w:tcPr>
          <w:p w14:paraId="55AF5A86" w14:textId="77777777" w:rsidR="0010498A" w:rsidRPr="001B29B9" w:rsidRDefault="0010498A" w:rsidP="00D63E31">
            <w:pPr>
              <w:spacing w:line="276" w:lineRule="auto"/>
              <w:jc w:val="center"/>
            </w:pPr>
            <w:r w:rsidRPr="001B29B9">
              <w:t>0</w:t>
            </w:r>
          </w:p>
        </w:tc>
        <w:tc>
          <w:tcPr>
            <w:tcW w:w="509" w:type="pct"/>
            <w:vAlign w:val="center"/>
          </w:tcPr>
          <w:p w14:paraId="4330B606" w14:textId="64938E1D" w:rsidR="0010498A" w:rsidRPr="001B29B9" w:rsidRDefault="00F90985" w:rsidP="00D63E31">
            <w:pPr>
              <w:spacing w:line="276" w:lineRule="auto"/>
              <w:jc w:val="center"/>
            </w:pPr>
            <w:r w:rsidRPr="001B29B9">
              <w:t>100</w:t>
            </w:r>
          </w:p>
        </w:tc>
        <w:tc>
          <w:tcPr>
            <w:tcW w:w="582" w:type="pct"/>
            <w:vAlign w:val="center"/>
          </w:tcPr>
          <w:p w14:paraId="3EC3DADF" w14:textId="60EBA244" w:rsidR="0010498A" w:rsidRPr="001B29B9" w:rsidRDefault="00F90985" w:rsidP="00D63E31">
            <w:pPr>
              <w:spacing w:line="276" w:lineRule="auto"/>
              <w:jc w:val="center"/>
            </w:pPr>
            <w:r w:rsidRPr="001B29B9">
              <w:t>100</w:t>
            </w:r>
          </w:p>
        </w:tc>
      </w:tr>
      <w:tr w:rsidR="0010498A" w:rsidRPr="001B29B9" w14:paraId="6390E974" w14:textId="77777777" w:rsidTr="00D63E31">
        <w:tc>
          <w:tcPr>
            <w:tcW w:w="1219" w:type="pct"/>
          </w:tcPr>
          <w:p w14:paraId="5FB53064" w14:textId="77777777" w:rsidR="0010498A" w:rsidRPr="001B29B9" w:rsidRDefault="0010498A" w:rsidP="00965C73">
            <w:pPr>
              <w:spacing w:line="276" w:lineRule="auto"/>
              <w:jc w:val="both"/>
              <w:rPr>
                <w:b/>
              </w:rPr>
            </w:pPr>
            <w:r w:rsidRPr="001B29B9">
              <w:rPr>
                <w:b/>
              </w:rPr>
              <w:t>9 класс</w:t>
            </w:r>
          </w:p>
        </w:tc>
        <w:tc>
          <w:tcPr>
            <w:tcW w:w="582" w:type="pct"/>
            <w:vAlign w:val="center"/>
          </w:tcPr>
          <w:p w14:paraId="450E5142" w14:textId="77777777" w:rsidR="0010498A" w:rsidRPr="001B29B9" w:rsidRDefault="0010498A" w:rsidP="00D63E31">
            <w:pPr>
              <w:spacing w:line="276" w:lineRule="auto"/>
              <w:jc w:val="center"/>
            </w:pPr>
            <w:r w:rsidRPr="001B29B9">
              <w:t>базовый</w:t>
            </w:r>
          </w:p>
        </w:tc>
        <w:tc>
          <w:tcPr>
            <w:tcW w:w="582" w:type="pct"/>
            <w:vAlign w:val="center"/>
          </w:tcPr>
          <w:p w14:paraId="51501E27" w14:textId="40669FCC" w:rsidR="0010498A" w:rsidRPr="001B29B9" w:rsidRDefault="006E7582" w:rsidP="00D63E31">
            <w:pPr>
              <w:spacing w:line="276" w:lineRule="auto"/>
              <w:jc w:val="center"/>
            </w:pPr>
            <w:r w:rsidRPr="001B29B9">
              <w:t>59</w:t>
            </w:r>
          </w:p>
        </w:tc>
        <w:tc>
          <w:tcPr>
            <w:tcW w:w="800" w:type="pct"/>
            <w:vAlign w:val="center"/>
          </w:tcPr>
          <w:p w14:paraId="09A19B75" w14:textId="77777777" w:rsidR="0010498A" w:rsidRPr="001B29B9" w:rsidRDefault="0010498A" w:rsidP="00D63E31">
            <w:pPr>
              <w:spacing w:line="276" w:lineRule="auto"/>
              <w:jc w:val="center"/>
            </w:pPr>
          </w:p>
        </w:tc>
        <w:tc>
          <w:tcPr>
            <w:tcW w:w="727" w:type="pct"/>
            <w:vAlign w:val="center"/>
          </w:tcPr>
          <w:p w14:paraId="17D59074" w14:textId="77777777" w:rsidR="0010498A" w:rsidRPr="001B29B9" w:rsidRDefault="0010498A" w:rsidP="00D63E31">
            <w:pPr>
              <w:spacing w:line="276" w:lineRule="auto"/>
              <w:jc w:val="center"/>
            </w:pPr>
            <w:r w:rsidRPr="001B29B9">
              <w:t>0</w:t>
            </w:r>
          </w:p>
        </w:tc>
        <w:tc>
          <w:tcPr>
            <w:tcW w:w="509" w:type="pct"/>
            <w:vAlign w:val="center"/>
          </w:tcPr>
          <w:p w14:paraId="77136769" w14:textId="77777777" w:rsidR="0010498A" w:rsidRPr="001B29B9" w:rsidRDefault="0010498A" w:rsidP="00D63E31">
            <w:pPr>
              <w:spacing w:line="276" w:lineRule="auto"/>
              <w:jc w:val="center"/>
            </w:pPr>
          </w:p>
        </w:tc>
        <w:tc>
          <w:tcPr>
            <w:tcW w:w="582" w:type="pct"/>
            <w:vAlign w:val="center"/>
          </w:tcPr>
          <w:p w14:paraId="3E732CF8" w14:textId="77777777" w:rsidR="0010498A" w:rsidRPr="001B29B9" w:rsidRDefault="0010498A" w:rsidP="00D63E31">
            <w:pPr>
              <w:spacing w:line="276" w:lineRule="auto"/>
              <w:jc w:val="center"/>
            </w:pPr>
          </w:p>
        </w:tc>
      </w:tr>
      <w:tr w:rsidR="0010498A" w:rsidRPr="001B29B9" w14:paraId="42671662" w14:textId="77777777" w:rsidTr="00D63E31">
        <w:tc>
          <w:tcPr>
            <w:tcW w:w="1219" w:type="pct"/>
          </w:tcPr>
          <w:p w14:paraId="4958EC4B" w14:textId="77777777" w:rsidR="0010498A" w:rsidRPr="001B29B9" w:rsidRDefault="0010498A" w:rsidP="00965C73">
            <w:pPr>
              <w:spacing w:line="276" w:lineRule="auto"/>
              <w:jc w:val="both"/>
            </w:pPr>
            <w:r w:rsidRPr="001B29B9">
              <w:t>Русский язык</w:t>
            </w:r>
          </w:p>
        </w:tc>
        <w:tc>
          <w:tcPr>
            <w:tcW w:w="582" w:type="pct"/>
            <w:vAlign w:val="center"/>
          </w:tcPr>
          <w:p w14:paraId="736DDB53" w14:textId="77777777" w:rsidR="0010498A" w:rsidRPr="001B29B9" w:rsidRDefault="0010498A" w:rsidP="00D63E31">
            <w:pPr>
              <w:spacing w:line="276" w:lineRule="auto"/>
              <w:jc w:val="center"/>
            </w:pPr>
          </w:p>
        </w:tc>
        <w:tc>
          <w:tcPr>
            <w:tcW w:w="582" w:type="pct"/>
            <w:vAlign w:val="center"/>
          </w:tcPr>
          <w:p w14:paraId="5883F670" w14:textId="77777777" w:rsidR="0010498A" w:rsidRPr="001B29B9" w:rsidRDefault="0010498A" w:rsidP="00D63E31">
            <w:pPr>
              <w:spacing w:line="276" w:lineRule="auto"/>
              <w:jc w:val="center"/>
            </w:pPr>
          </w:p>
        </w:tc>
        <w:tc>
          <w:tcPr>
            <w:tcW w:w="800" w:type="pct"/>
            <w:vAlign w:val="center"/>
          </w:tcPr>
          <w:p w14:paraId="5992071E" w14:textId="77777777" w:rsidR="0010498A" w:rsidRPr="001B29B9" w:rsidRDefault="0010498A" w:rsidP="00D63E31">
            <w:pPr>
              <w:spacing w:line="276" w:lineRule="auto"/>
              <w:jc w:val="center"/>
            </w:pPr>
            <w:r w:rsidRPr="001B29B9">
              <w:t>60</w:t>
            </w:r>
          </w:p>
        </w:tc>
        <w:tc>
          <w:tcPr>
            <w:tcW w:w="727" w:type="pct"/>
            <w:vAlign w:val="center"/>
          </w:tcPr>
          <w:p w14:paraId="52280155" w14:textId="77777777" w:rsidR="0010498A" w:rsidRPr="001B29B9" w:rsidRDefault="0010498A" w:rsidP="00D63E31">
            <w:pPr>
              <w:spacing w:line="276" w:lineRule="auto"/>
              <w:jc w:val="center"/>
            </w:pPr>
            <w:r w:rsidRPr="001B29B9">
              <w:t>0</w:t>
            </w:r>
          </w:p>
        </w:tc>
        <w:tc>
          <w:tcPr>
            <w:tcW w:w="509" w:type="pct"/>
            <w:vAlign w:val="center"/>
          </w:tcPr>
          <w:p w14:paraId="63C8083F" w14:textId="77777777" w:rsidR="0010498A" w:rsidRPr="001B29B9" w:rsidRDefault="0010498A" w:rsidP="00D63E31">
            <w:pPr>
              <w:spacing w:line="276" w:lineRule="auto"/>
              <w:jc w:val="center"/>
            </w:pPr>
            <w:r w:rsidRPr="001B29B9">
              <w:t>100</w:t>
            </w:r>
          </w:p>
        </w:tc>
        <w:tc>
          <w:tcPr>
            <w:tcW w:w="582" w:type="pct"/>
            <w:vAlign w:val="center"/>
          </w:tcPr>
          <w:p w14:paraId="0BF14815" w14:textId="77777777" w:rsidR="0010498A" w:rsidRPr="001B29B9" w:rsidRDefault="0010498A" w:rsidP="00D63E31">
            <w:pPr>
              <w:spacing w:line="276" w:lineRule="auto"/>
              <w:jc w:val="center"/>
            </w:pPr>
            <w:r w:rsidRPr="001B29B9">
              <w:t>100</w:t>
            </w:r>
          </w:p>
        </w:tc>
      </w:tr>
      <w:tr w:rsidR="0010498A" w:rsidRPr="001B29B9" w14:paraId="4B7F7D44" w14:textId="77777777" w:rsidTr="00D63E31">
        <w:tc>
          <w:tcPr>
            <w:tcW w:w="1219" w:type="pct"/>
          </w:tcPr>
          <w:p w14:paraId="07D295C1" w14:textId="77777777" w:rsidR="0010498A" w:rsidRPr="001B29B9" w:rsidRDefault="0010498A" w:rsidP="00965C73">
            <w:pPr>
              <w:spacing w:line="276" w:lineRule="auto"/>
              <w:jc w:val="both"/>
            </w:pPr>
            <w:r w:rsidRPr="001B29B9">
              <w:t>Литература</w:t>
            </w:r>
          </w:p>
        </w:tc>
        <w:tc>
          <w:tcPr>
            <w:tcW w:w="582" w:type="pct"/>
            <w:vAlign w:val="center"/>
          </w:tcPr>
          <w:p w14:paraId="34C7D306" w14:textId="77777777" w:rsidR="0010498A" w:rsidRPr="001B29B9" w:rsidRDefault="0010498A" w:rsidP="00D63E31">
            <w:pPr>
              <w:spacing w:line="276" w:lineRule="auto"/>
              <w:jc w:val="center"/>
            </w:pPr>
          </w:p>
        </w:tc>
        <w:tc>
          <w:tcPr>
            <w:tcW w:w="582" w:type="pct"/>
            <w:vAlign w:val="center"/>
          </w:tcPr>
          <w:p w14:paraId="70F752B6" w14:textId="77777777" w:rsidR="0010498A" w:rsidRPr="001B29B9" w:rsidRDefault="0010498A" w:rsidP="00D63E31">
            <w:pPr>
              <w:spacing w:line="276" w:lineRule="auto"/>
              <w:jc w:val="center"/>
            </w:pPr>
          </w:p>
        </w:tc>
        <w:tc>
          <w:tcPr>
            <w:tcW w:w="800" w:type="pct"/>
            <w:vAlign w:val="center"/>
          </w:tcPr>
          <w:p w14:paraId="5B2CFF89" w14:textId="77777777" w:rsidR="0010498A" w:rsidRPr="001B29B9" w:rsidRDefault="0010498A" w:rsidP="00D63E31">
            <w:pPr>
              <w:spacing w:line="276" w:lineRule="auto"/>
              <w:jc w:val="center"/>
            </w:pPr>
            <w:r w:rsidRPr="001B29B9">
              <w:t>60</w:t>
            </w:r>
          </w:p>
        </w:tc>
        <w:tc>
          <w:tcPr>
            <w:tcW w:w="727" w:type="pct"/>
            <w:vAlign w:val="center"/>
          </w:tcPr>
          <w:p w14:paraId="68540881" w14:textId="77777777" w:rsidR="0010498A" w:rsidRPr="001B29B9" w:rsidRDefault="0010498A" w:rsidP="00D63E31">
            <w:pPr>
              <w:spacing w:line="276" w:lineRule="auto"/>
              <w:jc w:val="center"/>
            </w:pPr>
            <w:r w:rsidRPr="001B29B9">
              <w:t>0</w:t>
            </w:r>
          </w:p>
        </w:tc>
        <w:tc>
          <w:tcPr>
            <w:tcW w:w="509" w:type="pct"/>
            <w:vAlign w:val="center"/>
          </w:tcPr>
          <w:p w14:paraId="7AD71F9E" w14:textId="77777777" w:rsidR="0010498A" w:rsidRPr="001B29B9" w:rsidRDefault="0010498A" w:rsidP="00D63E31">
            <w:pPr>
              <w:spacing w:line="276" w:lineRule="auto"/>
              <w:jc w:val="center"/>
            </w:pPr>
            <w:r w:rsidRPr="001B29B9">
              <w:t>100</w:t>
            </w:r>
          </w:p>
        </w:tc>
        <w:tc>
          <w:tcPr>
            <w:tcW w:w="582" w:type="pct"/>
            <w:vAlign w:val="center"/>
          </w:tcPr>
          <w:p w14:paraId="29E4D9AD" w14:textId="77777777" w:rsidR="0010498A" w:rsidRPr="001B29B9" w:rsidRDefault="0010498A" w:rsidP="00D63E31">
            <w:pPr>
              <w:spacing w:line="276" w:lineRule="auto"/>
              <w:jc w:val="center"/>
            </w:pPr>
            <w:r w:rsidRPr="001B29B9">
              <w:t>100</w:t>
            </w:r>
          </w:p>
        </w:tc>
      </w:tr>
      <w:tr w:rsidR="0010498A" w:rsidRPr="001B29B9" w14:paraId="29E9FF1A" w14:textId="77777777" w:rsidTr="00D63E31">
        <w:tc>
          <w:tcPr>
            <w:tcW w:w="1219" w:type="pct"/>
          </w:tcPr>
          <w:p w14:paraId="74F5751D" w14:textId="11D28898" w:rsidR="0010498A" w:rsidRPr="001B29B9" w:rsidRDefault="0010498A" w:rsidP="00965C73">
            <w:pPr>
              <w:spacing w:line="276" w:lineRule="auto"/>
              <w:jc w:val="both"/>
            </w:pPr>
            <w:r w:rsidRPr="001B29B9">
              <w:t>Иностранный язык (английский язык</w:t>
            </w:r>
            <w:r w:rsidR="00E95B12" w:rsidRPr="001B29B9">
              <w:t>)</w:t>
            </w:r>
          </w:p>
        </w:tc>
        <w:tc>
          <w:tcPr>
            <w:tcW w:w="582" w:type="pct"/>
            <w:vAlign w:val="center"/>
          </w:tcPr>
          <w:p w14:paraId="079ACA75" w14:textId="77777777" w:rsidR="0010498A" w:rsidRPr="001B29B9" w:rsidRDefault="0010498A" w:rsidP="00D63E31">
            <w:pPr>
              <w:spacing w:line="276" w:lineRule="auto"/>
              <w:jc w:val="center"/>
            </w:pPr>
          </w:p>
        </w:tc>
        <w:tc>
          <w:tcPr>
            <w:tcW w:w="582" w:type="pct"/>
            <w:vAlign w:val="center"/>
          </w:tcPr>
          <w:p w14:paraId="585593CA" w14:textId="77777777" w:rsidR="0010498A" w:rsidRPr="001B29B9" w:rsidRDefault="0010498A" w:rsidP="00D63E31">
            <w:pPr>
              <w:spacing w:line="276" w:lineRule="auto"/>
              <w:jc w:val="center"/>
            </w:pPr>
          </w:p>
        </w:tc>
        <w:tc>
          <w:tcPr>
            <w:tcW w:w="800" w:type="pct"/>
            <w:vAlign w:val="center"/>
          </w:tcPr>
          <w:p w14:paraId="66138971" w14:textId="77777777" w:rsidR="0010498A" w:rsidRPr="001B29B9" w:rsidRDefault="0010498A" w:rsidP="00D63E31">
            <w:pPr>
              <w:spacing w:line="276" w:lineRule="auto"/>
              <w:jc w:val="center"/>
            </w:pPr>
            <w:r w:rsidRPr="001B29B9">
              <w:t>60</w:t>
            </w:r>
          </w:p>
        </w:tc>
        <w:tc>
          <w:tcPr>
            <w:tcW w:w="727" w:type="pct"/>
            <w:vAlign w:val="center"/>
          </w:tcPr>
          <w:p w14:paraId="168CA4D2" w14:textId="77777777" w:rsidR="0010498A" w:rsidRPr="001B29B9" w:rsidRDefault="0010498A" w:rsidP="00D63E31">
            <w:pPr>
              <w:spacing w:line="276" w:lineRule="auto"/>
              <w:jc w:val="center"/>
            </w:pPr>
            <w:r w:rsidRPr="001B29B9">
              <w:t>0</w:t>
            </w:r>
          </w:p>
        </w:tc>
        <w:tc>
          <w:tcPr>
            <w:tcW w:w="509" w:type="pct"/>
            <w:vAlign w:val="center"/>
          </w:tcPr>
          <w:p w14:paraId="2C9BCDEE" w14:textId="77777777" w:rsidR="0010498A" w:rsidRPr="001B29B9" w:rsidRDefault="0010498A" w:rsidP="00D63E31">
            <w:pPr>
              <w:spacing w:line="276" w:lineRule="auto"/>
              <w:jc w:val="center"/>
            </w:pPr>
            <w:r w:rsidRPr="001B29B9">
              <w:t>100</w:t>
            </w:r>
          </w:p>
        </w:tc>
        <w:tc>
          <w:tcPr>
            <w:tcW w:w="582" w:type="pct"/>
            <w:vAlign w:val="center"/>
          </w:tcPr>
          <w:p w14:paraId="7037DB6E" w14:textId="77777777" w:rsidR="0010498A" w:rsidRPr="001B29B9" w:rsidRDefault="0010498A" w:rsidP="00D63E31">
            <w:pPr>
              <w:spacing w:line="276" w:lineRule="auto"/>
              <w:jc w:val="center"/>
            </w:pPr>
            <w:r w:rsidRPr="001B29B9">
              <w:t>100</w:t>
            </w:r>
          </w:p>
        </w:tc>
      </w:tr>
      <w:tr w:rsidR="0010498A" w:rsidRPr="001B29B9" w14:paraId="7EF40E3B" w14:textId="77777777" w:rsidTr="00D63E31">
        <w:tc>
          <w:tcPr>
            <w:tcW w:w="1219" w:type="pct"/>
          </w:tcPr>
          <w:p w14:paraId="10EC50E7" w14:textId="77777777" w:rsidR="0010498A" w:rsidRPr="001B29B9" w:rsidRDefault="0010498A" w:rsidP="00965C73">
            <w:pPr>
              <w:spacing w:line="276" w:lineRule="auto"/>
              <w:jc w:val="both"/>
            </w:pPr>
            <w:r w:rsidRPr="001B29B9">
              <w:t>Математика</w:t>
            </w:r>
          </w:p>
        </w:tc>
        <w:tc>
          <w:tcPr>
            <w:tcW w:w="582" w:type="pct"/>
            <w:vAlign w:val="center"/>
          </w:tcPr>
          <w:p w14:paraId="54E87A32" w14:textId="77777777" w:rsidR="0010498A" w:rsidRPr="001B29B9" w:rsidRDefault="0010498A" w:rsidP="00D63E31">
            <w:pPr>
              <w:spacing w:line="276" w:lineRule="auto"/>
              <w:jc w:val="center"/>
            </w:pPr>
          </w:p>
        </w:tc>
        <w:tc>
          <w:tcPr>
            <w:tcW w:w="582" w:type="pct"/>
            <w:vAlign w:val="center"/>
          </w:tcPr>
          <w:p w14:paraId="75A4A68E" w14:textId="77777777" w:rsidR="0010498A" w:rsidRPr="001B29B9" w:rsidRDefault="0010498A" w:rsidP="00D63E31">
            <w:pPr>
              <w:spacing w:line="276" w:lineRule="auto"/>
              <w:jc w:val="center"/>
            </w:pPr>
          </w:p>
        </w:tc>
        <w:tc>
          <w:tcPr>
            <w:tcW w:w="800" w:type="pct"/>
            <w:vAlign w:val="center"/>
          </w:tcPr>
          <w:p w14:paraId="48967FFC" w14:textId="77777777" w:rsidR="0010498A" w:rsidRPr="001B29B9" w:rsidRDefault="0010498A" w:rsidP="00D63E31">
            <w:pPr>
              <w:spacing w:line="276" w:lineRule="auto"/>
              <w:jc w:val="center"/>
            </w:pPr>
            <w:r w:rsidRPr="001B29B9">
              <w:t>60</w:t>
            </w:r>
          </w:p>
        </w:tc>
        <w:tc>
          <w:tcPr>
            <w:tcW w:w="727" w:type="pct"/>
            <w:vAlign w:val="center"/>
          </w:tcPr>
          <w:p w14:paraId="50B8BDB0" w14:textId="77777777" w:rsidR="0010498A" w:rsidRPr="001B29B9" w:rsidRDefault="0010498A" w:rsidP="00D63E31">
            <w:pPr>
              <w:spacing w:line="276" w:lineRule="auto"/>
              <w:jc w:val="center"/>
            </w:pPr>
            <w:r w:rsidRPr="001B29B9">
              <w:t>0</w:t>
            </w:r>
          </w:p>
        </w:tc>
        <w:tc>
          <w:tcPr>
            <w:tcW w:w="509" w:type="pct"/>
            <w:vAlign w:val="center"/>
          </w:tcPr>
          <w:p w14:paraId="5A51EC4B" w14:textId="77777777" w:rsidR="0010498A" w:rsidRPr="001B29B9" w:rsidRDefault="0010498A" w:rsidP="00D63E31">
            <w:pPr>
              <w:spacing w:line="276" w:lineRule="auto"/>
              <w:jc w:val="center"/>
            </w:pPr>
            <w:r w:rsidRPr="001B29B9">
              <w:t>100</w:t>
            </w:r>
          </w:p>
        </w:tc>
        <w:tc>
          <w:tcPr>
            <w:tcW w:w="582" w:type="pct"/>
            <w:vAlign w:val="center"/>
          </w:tcPr>
          <w:p w14:paraId="13E2CD8B" w14:textId="77777777" w:rsidR="0010498A" w:rsidRPr="001B29B9" w:rsidRDefault="0010498A" w:rsidP="00D63E31">
            <w:pPr>
              <w:spacing w:line="276" w:lineRule="auto"/>
              <w:jc w:val="center"/>
            </w:pPr>
            <w:r w:rsidRPr="001B29B9">
              <w:t>100</w:t>
            </w:r>
          </w:p>
        </w:tc>
      </w:tr>
      <w:tr w:rsidR="0010498A" w:rsidRPr="001B29B9" w14:paraId="463C158A" w14:textId="77777777" w:rsidTr="00D63E31">
        <w:tc>
          <w:tcPr>
            <w:tcW w:w="1219" w:type="pct"/>
          </w:tcPr>
          <w:p w14:paraId="73D2EB3C" w14:textId="77777777" w:rsidR="0010498A" w:rsidRPr="001B29B9" w:rsidRDefault="0010498A" w:rsidP="00965C73">
            <w:pPr>
              <w:spacing w:line="276" w:lineRule="auto"/>
              <w:jc w:val="both"/>
            </w:pPr>
            <w:r w:rsidRPr="001B29B9">
              <w:t>Информатика и ИКТ</w:t>
            </w:r>
          </w:p>
        </w:tc>
        <w:tc>
          <w:tcPr>
            <w:tcW w:w="582" w:type="pct"/>
            <w:vAlign w:val="center"/>
          </w:tcPr>
          <w:p w14:paraId="7D975C19" w14:textId="77777777" w:rsidR="0010498A" w:rsidRPr="001B29B9" w:rsidRDefault="0010498A" w:rsidP="00D63E31">
            <w:pPr>
              <w:spacing w:line="276" w:lineRule="auto"/>
              <w:jc w:val="center"/>
            </w:pPr>
          </w:p>
        </w:tc>
        <w:tc>
          <w:tcPr>
            <w:tcW w:w="582" w:type="pct"/>
            <w:vAlign w:val="center"/>
          </w:tcPr>
          <w:p w14:paraId="32B51C4D" w14:textId="77777777" w:rsidR="0010498A" w:rsidRPr="001B29B9" w:rsidRDefault="0010498A" w:rsidP="00D63E31">
            <w:pPr>
              <w:spacing w:line="276" w:lineRule="auto"/>
              <w:jc w:val="center"/>
            </w:pPr>
          </w:p>
        </w:tc>
        <w:tc>
          <w:tcPr>
            <w:tcW w:w="800" w:type="pct"/>
            <w:vAlign w:val="center"/>
          </w:tcPr>
          <w:p w14:paraId="690B7B21" w14:textId="77777777" w:rsidR="0010498A" w:rsidRPr="001B29B9" w:rsidRDefault="0010498A" w:rsidP="00D63E31">
            <w:pPr>
              <w:spacing w:line="276" w:lineRule="auto"/>
              <w:jc w:val="center"/>
            </w:pPr>
            <w:r w:rsidRPr="001B29B9">
              <w:t>30*</w:t>
            </w:r>
          </w:p>
        </w:tc>
        <w:tc>
          <w:tcPr>
            <w:tcW w:w="727" w:type="pct"/>
            <w:vAlign w:val="center"/>
          </w:tcPr>
          <w:p w14:paraId="787F93ED" w14:textId="77777777" w:rsidR="0010498A" w:rsidRPr="001B29B9" w:rsidRDefault="0010498A" w:rsidP="00D63E31">
            <w:pPr>
              <w:spacing w:line="276" w:lineRule="auto"/>
              <w:jc w:val="center"/>
            </w:pPr>
            <w:r w:rsidRPr="001B29B9">
              <w:t>0</w:t>
            </w:r>
          </w:p>
        </w:tc>
        <w:tc>
          <w:tcPr>
            <w:tcW w:w="509" w:type="pct"/>
            <w:vAlign w:val="center"/>
          </w:tcPr>
          <w:p w14:paraId="515ADD5D" w14:textId="77777777" w:rsidR="0010498A" w:rsidRPr="001B29B9" w:rsidRDefault="0010498A" w:rsidP="00D63E31">
            <w:pPr>
              <w:spacing w:line="276" w:lineRule="auto"/>
              <w:jc w:val="center"/>
            </w:pPr>
            <w:r w:rsidRPr="001B29B9">
              <w:t>100</w:t>
            </w:r>
          </w:p>
        </w:tc>
        <w:tc>
          <w:tcPr>
            <w:tcW w:w="582" w:type="pct"/>
            <w:vAlign w:val="center"/>
          </w:tcPr>
          <w:p w14:paraId="25EB12C7" w14:textId="77777777" w:rsidR="0010498A" w:rsidRPr="001B29B9" w:rsidRDefault="0010498A" w:rsidP="00D63E31">
            <w:pPr>
              <w:spacing w:line="276" w:lineRule="auto"/>
              <w:jc w:val="center"/>
            </w:pPr>
            <w:r w:rsidRPr="001B29B9">
              <w:t>100</w:t>
            </w:r>
          </w:p>
        </w:tc>
      </w:tr>
      <w:tr w:rsidR="0010498A" w:rsidRPr="001B29B9" w14:paraId="5FD386A2" w14:textId="77777777" w:rsidTr="00D63E31">
        <w:tc>
          <w:tcPr>
            <w:tcW w:w="1219" w:type="pct"/>
          </w:tcPr>
          <w:p w14:paraId="0A132049" w14:textId="77777777" w:rsidR="0010498A" w:rsidRPr="001B29B9" w:rsidRDefault="0010498A" w:rsidP="00965C73">
            <w:pPr>
              <w:spacing w:line="276" w:lineRule="auto"/>
              <w:jc w:val="both"/>
            </w:pPr>
            <w:r w:rsidRPr="001B29B9">
              <w:t>История</w:t>
            </w:r>
          </w:p>
        </w:tc>
        <w:tc>
          <w:tcPr>
            <w:tcW w:w="582" w:type="pct"/>
            <w:vAlign w:val="center"/>
          </w:tcPr>
          <w:p w14:paraId="1ACA3922" w14:textId="77777777" w:rsidR="0010498A" w:rsidRPr="001B29B9" w:rsidRDefault="0010498A" w:rsidP="00D63E31">
            <w:pPr>
              <w:spacing w:line="276" w:lineRule="auto"/>
              <w:jc w:val="center"/>
            </w:pPr>
          </w:p>
        </w:tc>
        <w:tc>
          <w:tcPr>
            <w:tcW w:w="582" w:type="pct"/>
            <w:vAlign w:val="center"/>
          </w:tcPr>
          <w:p w14:paraId="5AFE920F" w14:textId="77777777" w:rsidR="0010498A" w:rsidRPr="001B29B9" w:rsidRDefault="0010498A" w:rsidP="00D63E31">
            <w:pPr>
              <w:spacing w:line="276" w:lineRule="auto"/>
              <w:jc w:val="center"/>
            </w:pPr>
          </w:p>
        </w:tc>
        <w:tc>
          <w:tcPr>
            <w:tcW w:w="800" w:type="pct"/>
            <w:vAlign w:val="center"/>
          </w:tcPr>
          <w:p w14:paraId="733638F1" w14:textId="77777777" w:rsidR="0010498A" w:rsidRPr="001B29B9" w:rsidRDefault="0010498A" w:rsidP="00D63E31">
            <w:pPr>
              <w:spacing w:line="276" w:lineRule="auto"/>
              <w:jc w:val="center"/>
            </w:pPr>
            <w:r w:rsidRPr="001B29B9">
              <w:t>60</w:t>
            </w:r>
          </w:p>
        </w:tc>
        <w:tc>
          <w:tcPr>
            <w:tcW w:w="727" w:type="pct"/>
            <w:vAlign w:val="center"/>
          </w:tcPr>
          <w:p w14:paraId="02335A2F" w14:textId="77777777" w:rsidR="0010498A" w:rsidRPr="001B29B9" w:rsidRDefault="0010498A" w:rsidP="00D63E31">
            <w:pPr>
              <w:spacing w:line="276" w:lineRule="auto"/>
              <w:jc w:val="center"/>
            </w:pPr>
            <w:r w:rsidRPr="001B29B9">
              <w:t>0</w:t>
            </w:r>
          </w:p>
        </w:tc>
        <w:tc>
          <w:tcPr>
            <w:tcW w:w="509" w:type="pct"/>
            <w:vAlign w:val="center"/>
          </w:tcPr>
          <w:p w14:paraId="07176E75" w14:textId="77777777" w:rsidR="0010498A" w:rsidRPr="001B29B9" w:rsidRDefault="0010498A" w:rsidP="00D63E31">
            <w:pPr>
              <w:spacing w:line="276" w:lineRule="auto"/>
              <w:jc w:val="center"/>
            </w:pPr>
            <w:r w:rsidRPr="001B29B9">
              <w:t>100</w:t>
            </w:r>
          </w:p>
        </w:tc>
        <w:tc>
          <w:tcPr>
            <w:tcW w:w="582" w:type="pct"/>
            <w:vAlign w:val="center"/>
          </w:tcPr>
          <w:p w14:paraId="28F52685" w14:textId="77777777" w:rsidR="0010498A" w:rsidRPr="001B29B9" w:rsidRDefault="0010498A" w:rsidP="00D63E31">
            <w:pPr>
              <w:spacing w:line="276" w:lineRule="auto"/>
              <w:jc w:val="center"/>
            </w:pPr>
            <w:r w:rsidRPr="001B29B9">
              <w:t>100</w:t>
            </w:r>
          </w:p>
        </w:tc>
      </w:tr>
      <w:tr w:rsidR="0010498A" w:rsidRPr="001B29B9" w14:paraId="18AA8623" w14:textId="77777777" w:rsidTr="00D63E31">
        <w:tc>
          <w:tcPr>
            <w:tcW w:w="1219" w:type="pct"/>
          </w:tcPr>
          <w:p w14:paraId="50E0ED00" w14:textId="5186A379" w:rsidR="0010498A" w:rsidRPr="001B29B9" w:rsidRDefault="0010498A" w:rsidP="00965C73">
            <w:pPr>
              <w:spacing w:line="276" w:lineRule="auto"/>
              <w:jc w:val="both"/>
            </w:pPr>
            <w:r w:rsidRPr="001B29B9">
              <w:t xml:space="preserve">Обществознание </w:t>
            </w:r>
          </w:p>
        </w:tc>
        <w:tc>
          <w:tcPr>
            <w:tcW w:w="582" w:type="pct"/>
            <w:vAlign w:val="center"/>
          </w:tcPr>
          <w:p w14:paraId="5FF0E99F" w14:textId="77777777" w:rsidR="0010498A" w:rsidRPr="001B29B9" w:rsidRDefault="0010498A" w:rsidP="00D63E31">
            <w:pPr>
              <w:spacing w:line="276" w:lineRule="auto"/>
              <w:jc w:val="center"/>
            </w:pPr>
          </w:p>
        </w:tc>
        <w:tc>
          <w:tcPr>
            <w:tcW w:w="582" w:type="pct"/>
            <w:vAlign w:val="center"/>
          </w:tcPr>
          <w:p w14:paraId="383F63AF" w14:textId="77777777" w:rsidR="0010498A" w:rsidRPr="001B29B9" w:rsidRDefault="0010498A" w:rsidP="00D63E31">
            <w:pPr>
              <w:spacing w:line="276" w:lineRule="auto"/>
              <w:jc w:val="center"/>
            </w:pPr>
          </w:p>
        </w:tc>
        <w:tc>
          <w:tcPr>
            <w:tcW w:w="800" w:type="pct"/>
            <w:vAlign w:val="center"/>
          </w:tcPr>
          <w:p w14:paraId="72E01221" w14:textId="77777777" w:rsidR="0010498A" w:rsidRPr="001B29B9" w:rsidRDefault="0010498A" w:rsidP="00D63E31">
            <w:pPr>
              <w:spacing w:line="276" w:lineRule="auto"/>
              <w:jc w:val="center"/>
            </w:pPr>
            <w:r w:rsidRPr="001B29B9">
              <w:t>60</w:t>
            </w:r>
          </w:p>
        </w:tc>
        <w:tc>
          <w:tcPr>
            <w:tcW w:w="727" w:type="pct"/>
            <w:vAlign w:val="center"/>
          </w:tcPr>
          <w:p w14:paraId="192468DD" w14:textId="77777777" w:rsidR="0010498A" w:rsidRPr="001B29B9" w:rsidRDefault="0010498A" w:rsidP="00D63E31">
            <w:pPr>
              <w:spacing w:line="276" w:lineRule="auto"/>
              <w:jc w:val="center"/>
            </w:pPr>
            <w:r w:rsidRPr="001B29B9">
              <w:t>0</w:t>
            </w:r>
          </w:p>
        </w:tc>
        <w:tc>
          <w:tcPr>
            <w:tcW w:w="509" w:type="pct"/>
            <w:vAlign w:val="center"/>
          </w:tcPr>
          <w:p w14:paraId="24D796EA" w14:textId="77777777" w:rsidR="0010498A" w:rsidRPr="001B29B9" w:rsidRDefault="0010498A" w:rsidP="00D63E31">
            <w:pPr>
              <w:spacing w:line="276" w:lineRule="auto"/>
              <w:jc w:val="center"/>
            </w:pPr>
            <w:r w:rsidRPr="001B29B9">
              <w:t>100</w:t>
            </w:r>
          </w:p>
        </w:tc>
        <w:tc>
          <w:tcPr>
            <w:tcW w:w="582" w:type="pct"/>
            <w:vAlign w:val="center"/>
          </w:tcPr>
          <w:p w14:paraId="7DC5646C" w14:textId="77777777" w:rsidR="0010498A" w:rsidRPr="001B29B9" w:rsidRDefault="0010498A" w:rsidP="00D63E31">
            <w:pPr>
              <w:spacing w:line="276" w:lineRule="auto"/>
              <w:jc w:val="center"/>
            </w:pPr>
            <w:r w:rsidRPr="001B29B9">
              <w:t>100</w:t>
            </w:r>
          </w:p>
        </w:tc>
      </w:tr>
      <w:tr w:rsidR="0010498A" w:rsidRPr="001B29B9" w14:paraId="08AEE7F2" w14:textId="77777777" w:rsidTr="00D63E31">
        <w:tc>
          <w:tcPr>
            <w:tcW w:w="1219" w:type="pct"/>
          </w:tcPr>
          <w:p w14:paraId="60E8ACC7" w14:textId="77777777" w:rsidR="0010498A" w:rsidRPr="001B29B9" w:rsidRDefault="0010498A" w:rsidP="00965C73">
            <w:pPr>
              <w:spacing w:line="276" w:lineRule="auto"/>
              <w:jc w:val="both"/>
            </w:pPr>
            <w:r w:rsidRPr="001B29B9">
              <w:t>География</w:t>
            </w:r>
          </w:p>
        </w:tc>
        <w:tc>
          <w:tcPr>
            <w:tcW w:w="582" w:type="pct"/>
            <w:vAlign w:val="center"/>
          </w:tcPr>
          <w:p w14:paraId="593933BF" w14:textId="77777777" w:rsidR="0010498A" w:rsidRPr="001B29B9" w:rsidRDefault="0010498A" w:rsidP="00D63E31">
            <w:pPr>
              <w:spacing w:line="276" w:lineRule="auto"/>
              <w:jc w:val="center"/>
            </w:pPr>
          </w:p>
        </w:tc>
        <w:tc>
          <w:tcPr>
            <w:tcW w:w="582" w:type="pct"/>
            <w:vAlign w:val="center"/>
          </w:tcPr>
          <w:p w14:paraId="0282FDFB" w14:textId="77777777" w:rsidR="0010498A" w:rsidRPr="001B29B9" w:rsidRDefault="0010498A" w:rsidP="00D63E31">
            <w:pPr>
              <w:spacing w:line="276" w:lineRule="auto"/>
              <w:jc w:val="center"/>
            </w:pPr>
          </w:p>
        </w:tc>
        <w:tc>
          <w:tcPr>
            <w:tcW w:w="800" w:type="pct"/>
            <w:vAlign w:val="center"/>
          </w:tcPr>
          <w:p w14:paraId="7656469E" w14:textId="77777777" w:rsidR="0010498A" w:rsidRPr="001B29B9" w:rsidRDefault="0010498A" w:rsidP="00D63E31">
            <w:pPr>
              <w:spacing w:line="276" w:lineRule="auto"/>
              <w:jc w:val="center"/>
            </w:pPr>
            <w:r w:rsidRPr="001B29B9">
              <w:t>60</w:t>
            </w:r>
          </w:p>
        </w:tc>
        <w:tc>
          <w:tcPr>
            <w:tcW w:w="727" w:type="pct"/>
            <w:vAlign w:val="center"/>
          </w:tcPr>
          <w:p w14:paraId="66E023B1" w14:textId="77777777" w:rsidR="0010498A" w:rsidRPr="001B29B9" w:rsidRDefault="0010498A" w:rsidP="00D63E31">
            <w:pPr>
              <w:spacing w:line="276" w:lineRule="auto"/>
              <w:jc w:val="center"/>
            </w:pPr>
            <w:r w:rsidRPr="001B29B9">
              <w:t>0</w:t>
            </w:r>
          </w:p>
        </w:tc>
        <w:tc>
          <w:tcPr>
            <w:tcW w:w="509" w:type="pct"/>
            <w:vAlign w:val="center"/>
          </w:tcPr>
          <w:p w14:paraId="3FC63DA7" w14:textId="77777777" w:rsidR="0010498A" w:rsidRPr="001B29B9" w:rsidRDefault="0010498A" w:rsidP="00D63E31">
            <w:pPr>
              <w:spacing w:line="276" w:lineRule="auto"/>
              <w:jc w:val="center"/>
            </w:pPr>
            <w:r w:rsidRPr="001B29B9">
              <w:t>100</w:t>
            </w:r>
          </w:p>
        </w:tc>
        <w:tc>
          <w:tcPr>
            <w:tcW w:w="582" w:type="pct"/>
            <w:vAlign w:val="center"/>
          </w:tcPr>
          <w:p w14:paraId="33380F47" w14:textId="77777777" w:rsidR="0010498A" w:rsidRPr="001B29B9" w:rsidRDefault="0010498A" w:rsidP="00D63E31">
            <w:pPr>
              <w:spacing w:line="276" w:lineRule="auto"/>
              <w:jc w:val="center"/>
            </w:pPr>
            <w:r w:rsidRPr="001B29B9">
              <w:t>100</w:t>
            </w:r>
          </w:p>
        </w:tc>
      </w:tr>
      <w:tr w:rsidR="0010498A" w:rsidRPr="001B29B9" w14:paraId="3B52A9C2" w14:textId="77777777" w:rsidTr="00D63E31">
        <w:tc>
          <w:tcPr>
            <w:tcW w:w="1219" w:type="pct"/>
          </w:tcPr>
          <w:p w14:paraId="3904D787" w14:textId="77777777" w:rsidR="0010498A" w:rsidRPr="001B29B9" w:rsidRDefault="0010498A" w:rsidP="00965C73">
            <w:pPr>
              <w:spacing w:line="276" w:lineRule="auto"/>
              <w:jc w:val="both"/>
            </w:pPr>
            <w:r w:rsidRPr="001B29B9">
              <w:t>Физика</w:t>
            </w:r>
          </w:p>
        </w:tc>
        <w:tc>
          <w:tcPr>
            <w:tcW w:w="582" w:type="pct"/>
            <w:vAlign w:val="center"/>
          </w:tcPr>
          <w:p w14:paraId="09CD1AC1" w14:textId="77777777" w:rsidR="0010498A" w:rsidRPr="001B29B9" w:rsidRDefault="0010498A" w:rsidP="00D63E31">
            <w:pPr>
              <w:spacing w:line="276" w:lineRule="auto"/>
              <w:jc w:val="center"/>
            </w:pPr>
          </w:p>
        </w:tc>
        <w:tc>
          <w:tcPr>
            <w:tcW w:w="582" w:type="pct"/>
            <w:vAlign w:val="center"/>
          </w:tcPr>
          <w:p w14:paraId="1C88273F" w14:textId="77777777" w:rsidR="0010498A" w:rsidRPr="001B29B9" w:rsidRDefault="0010498A" w:rsidP="00D63E31">
            <w:pPr>
              <w:spacing w:line="276" w:lineRule="auto"/>
              <w:jc w:val="center"/>
            </w:pPr>
          </w:p>
        </w:tc>
        <w:tc>
          <w:tcPr>
            <w:tcW w:w="800" w:type="pct"/>
            <w:vAlign w:val="center"/>
          </w:tcPr>
          <w:p w14:paraId="2E565A27" w14:textId="77777777" w:rsidR="0010498A" w:rsidRPr="001B29B9" w:rsidRDefault="0010498A" w:rsidP="00D63E31">
            <w:pPr>
              <w:spacing w:line="276" w:lineRule="auto"/>
              <w:jc w:val="center"/>
            </w:pPr>
            <w:r w:rsidRPr="001B29B9">
              <w:t>60</w:t>
            </w:r>
          </w:p>
        </w:tc>
        <w:tc>
          <w:tcPr>
            <w:tcW w:w="727" w:type="pct"/>
            <w:vAlign w:val="center"/>
          </w:tcPr>
          <w:p w14:paraId="41CD61D6" w14:textId="77777777" w:rsidR="0010498A" w:rsidRPr="001B29B9" w:rsidRDefault="0010498A" w:rsidP="00D63E31">
            <w:pPr>
              <w:spacing w:line="276" w:lineRule="auto"/>
              <w:jc w:val="center"/>
            </w:pPr>
            <w:r w:rsidRPr="001B29B9">
              <w:t>0</w:t>
            </w:r>
          </w:p>
        </w:tc>
        <w:tc>
          <w:tcPr>
            <w:tcW w:w="509" w:type="pct"/>
            <w:vAlign w:val="center"/>
          </w:tcPr>
          <w:p w14:paraId="7F2F1625" w14:textId="77777777" w:rsidR="0010498A" w:rsidRPr="001B29B9" w:rsidRDefault="0010498A" w:rsidP="00D63E31">
            <w:pPr>
              <w:spacing w:line="276" w:lineRule="auto"/>
              <w:jc w:val="center"/>
            </w:pPr>
            <w:r w:rsidRPr="001B29B9">
              <w:t>100</w:t>
            </w:r>
          </w:p>
        </w:tc>
        <w:tc>
          <w:tcPr>
            <w:tcW w:w="582" w:type="pct"/>
            <w:vAlign w:val="center"/>
          </w:tcPr>
          <w:p w14:paraId="4C718D9D" w14:textId="77777777" w:rsidR="0010498A" w:rsidRPr="001B29B9" w:rsidRDefault="0010498A" w:rsidP="00D63E31">
            <w:pPr>
              <w:spacing w:line="276" w:lineRule="auto"/>
              <w:jc w:val="center"/>
            </w:pPr>
            <w:r w:rsidRPr="001B29B9">
              <w:t>100</w:t>
            </w:r>
          </w:p>
        </w:tc>
      </w:tr>
      <w:tr w:rsidR="0010498A" w:rsidRPr="001B29B9" w14:paraId="714D8462" w14:textId="77777777" w:rsidTr="00D63E31">
        <w:tc>
          <w:tcPr>
            <w:tcW w:w="1219" w:type="pct"/>
          </w:tcPr>
          <w:p w14:paraId="6D475CA1" w14:textId="77777777" w:rsidR="0010498A" w:rsidRPr="001B29B9" w:rsidRDefault="0010498A" w:rsidP="00965C73">
            <w:pPr>
              <w:spacing w:line="276" w:lineRule="auto"/>
              <w:jc w:val="both"/>
            </w:pPr>
            <w:r w:rsidRPr="001B29B9">
              <w:t>Химия</w:t>
            </w:r>
          </w:p>
        </w:tc>
        <w:tc>
          <w:tcPr>
            <w:tcW w:w="582" w:type="pct"/>
            <w:vAlign w:val="center"/>
          </w:tcPr>
          <w:p w14:paraId="65B96E91" w14:textId="77777777" w:rsidR="0010498A" w:rsidRPr="001B29B9" w:rsidRDefault="0010498A" w:rsidP="00D63E31">
            <w:pPr>
              <w:spacing w:line="276" w:lineRule="auto"/>
              <w:jc w:val="center"/>
            </w:pPr>
          </w:p>
        </w:tc>
        <w:tc>
          <w:tcPr>
            <w:tcW w:w="582" w:type="pct"/>
            <w:vAlign w:val="center"/>
          </w:tcPr>
          <w:p w14:paraId="15D3A80A" w14:textId="77777777" w:rsidR="0010498A" w:rsidRPr="001B29B9" w:rsidRDefault="0010498A" w:rsidP="00D63E31">
            <w:pPr>
              <w:spacing w:line="276" w:lineRule="auto"/>
              <w:jc w:val="center"/>
            </w:pPr>
          </w:p>
        </w:tc>
        <w:tc>
          <w:tcPr>
            <w:tcW w:w="800" w:type="pct"/>
            <w:vAlign w:val="center"/>
          </w:tcPr>
          <w:p w14:paraId="73E248AB" w14:textId="77777777" w:rsidR="0010498A" w:rsidRPr="001B29B9" w:rsidRDefault="0010498A" w:rsidP="00D63E31">
            <w:pPr>
              <w:spacing w:line="276" w:lineRule="auto"/>
              <w:jc w:val="center"/>
            </w:pPr>
            <w:r w:rsidRPr="001B29B9">
              <w:t>60</w:t>
            </w:r>
          </w:p>
        </w:tc>
        <w:tc>
          <w:tcPr>
            <w:tcW w:w="727" w:type="pct"/>
            <w:vAlign w:val="center"/>
          </w:tcPr>
          <w:p w14:paraId="4B0ABB6F" w14:textId="77777777" w:rsidR="0010498A" w:rsidRPr="001B29B9" w:rsidRDefault="0010498A" w:rsidP="00D63E31">
            <w:pPr>
              <w:spacing w:line="276" w:lineRule="auto"/>
              <w:jc w:val="center"/>
            </w:pPr>
            <w:r w:rsidRPr="001B29B9">
              <w:t>0</w:t>
            </w:r>
          </w:p>
        </w:tc>
        <w:tc>
          <w:tcPr>
            <w:tcW w:w="509" w:type="pct"/>
            <w:vAlign w:val="center"/>
          </w:tcPr>
          <w:p w14:paraId="75C58024" w14:textId="77777777" w:rsidR="0010498A" w:rsidRPr="001B29B9" w:rsidRDefault="0010498A" w:rsidP="00D63E31">
            <w:pPr>
              <w:spacing w:line="276" w:lineRule="auto"/>
              <w:jc w:val="center"/>
            </w:pPr>
            <w:r w:rsidRPr="001B29B9">
              <w:t>100</w:t>
            </w:r>
          </w:p>
        </w:tc>
        <w:tc>
          <w:tcPr>
            <w:tcW w:w="582" w:type="pct"/>
            <w:vAlign w:val="center"/>
          </w:tcPr>
          <w:p w14:paraId="34D1D7B8" w14:textId="77777777" w:rsidR="0010498A" w:rsidRPr="001B29B9" w:rsidRDefault="0010498A" w:rsidP="00D63E31">
            <w:pPr>
              <w:spacing w:line="276" w:lineRule="auto"/>
              <w:jc w:val="center"/>
            </w:pPr>
            <w:r w:rsidRPr="001B29B9">
              <w:t>100</w:t>
            </w:r>
          </w:p>
        </w:tc>
      </w:tr>
      <w:tr w:rsidR="0010498A" w:rsidRPr="001B29B9" w14:paraId="3D54A28F" w14:textId="77777777" w:rsidTr="00D63E31">
        <w:tc>
          <w:tcPr>
            <w:tcW w:w="1219" w:type="pct"/>
          </w:tcPr>
          <w:p w14:paraId="45DC9BF0" w14:textId="77777777" w:rsidR="0010498A" w:rsidRPr="001B29B9" w:rsidRDefault="0010498A" w:rsidP="00965C73">
            <w:pPr>
              <w:spacing w:line="276" w:lineRule="auto"/>
              <w:jc w:val="both"/>
            </w:pPr>
            <w:r w:rsidRPr="001B29B9">
              <w:t>Биология</w:t>
            </w:r>
          </w:p>
        </w:tc>
        <w:tc>
          <w:tcPr>
            <w:tcW w:w="582" w:type="pct"/>
            <w:vAlign w:val="center"/>
          </w:tcPr>
          <w:p w14:paraId="3B57153D" w14:textId="77777777" w:rsidR="0010498A" w:rsidRPr="001B29B9" w:rsidRDefault="0010498A" w:rsidP="00D63E31">
            <w:pPr>
              <w:spacing w:line="276" w:lineRule="auto"/>
              <w:jc w:val="center"/>
            </w:pPr>
          </w:p>
        </w:tc>
        <w:tc>
          <w:tcPr>
            <w:tcW w:w="582" w:type="pct"/>
            <w:vAlign w:val="center"/>
          </w:tcPr>
          <w:p w14:paraId="16D690D7" w14:textId="77777777" w:rsidR="0010498A" w:rsidRPr="001B29B9" w:rsidRDefault="0010498A" w:rsidP="00D63E31">
            <w:pPr>
              <w:spacing w:line="276" w:lineRule="auto"/>
              <w:jc w:val="center"/>
            </w:pPr>
          </w:p>
        </w:tc>
        <w:tc>
          <w:tcPr>
            <w:tcW w:w="800" w:type="pct"/>
            <w:vAlign w:val="center"/>
          </w:tcPr>
          <w:p w14:paraId="407F4D1D" w14:textId="77777777" w:rsidR="0010498A" w:rsidRPr="001B29B9" w:rsidRDefault="0010498A" w:rsidP="00D63E31">
            <w:pPr>
              <w:spacing w:line="276" w:lineRule="auto"/>
              <w:jc w:val="center"/>
            </w:pPr>
            <w:r w:rsidRPr="001B29B9">
              <w:t>60</w:t>
            </w:r>
          </w:p>
        </w:tc>
        <w:tc>
          <w:tcPr>
            <w:tcW w:w="727" w:type="pct"/>
            <w:vAlign w:val="center"/>
          </w:tcPr>
          <w:p w14:paraId="6EBE3689" w14:textId="77777777" w:rsidR="0010498A" w:rsidRPr="001B29B9" w:rsidRDefault="0010498A" w:rsidP="00D63E31">
            <w:pPr>
              <w:spacing w:line="276" w:lineRule="auto"/>
              <w:jc w:val="center"/>
            </w:pPr>
            <w:r w:rsidRPr="001B29B9">
              <w:t>0</w:t>
            </w:r>
          </w:p>
        </w:tc>
        <w:tc>
          <w:tcPr>
            <w:tcW w:w="509" w:type="pct"/>
            <w:vAlign w:val="center"/>
          </w:tcPr>
          <w:p w14:paraId="123F2048" w14:textId="77777777" w:rsidR="0010498A" w:rsidRPr="001B29B9" w:rsidRDefault="0010498A" w:rsidP="00D63E31">
            <w:pPr>
              <w:spacing w:line="276" w:lineRule="auto"/>
              <w:jc w:val="center"/>
            </w:pPr>
            <w:r w:rsidRPr="001B29B9">
              <w:t>100</w:t>
            </w:r>
          </w:p>
        </w:tc>
        <w:tc>
          <w:tcPr>
            <w:tcW w:w="582" w:type="pct"/>
            <w:vAlign w:val="center"/>
          </w:tcPr>
          <w:p w14:paraId="1AC61D09" w14:textId="77777777" w:rsidR="0010498A" w:rsidRPr="001B29B9" w:rsidRDefault="0010498A" w:rsidP="00D63E31">
            <w:pPr>
              <w:spacing w:line="276" w:lineRule="auto"/>
              <w:jc w:val="center"/>
            </w:pPr>
            <w:r w:rsidRPr="001B29B9">
              <w:t>100</w:t>
            </w:r>
          </w:p>
        </w:tc>
      </w:tr>
      <w:tr w:rsidR="0010498A" w:rsidRPr="001B29B9" w14:paraId="5678D44E" w14:textId="77777777" w:rsidTr="00D63E31">
        <w:tc>
          <w:tcPr>
            <w:tcW w:w="1219" w:type="pct"/>
          </w:tcPr>
          <w:p w14:paraId="1904EF87"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6D65C45D" w14:textId="77777777" w:rsidR="0010498A" w:rsidRPr="001B29B9" w:rsidRDefault="0010498A" w:rsidP="00D63E31">
            <w:pPr>
              <w:spacing w:line="276" w:lineRule="auto"/>
              <w:jc w:val="center"/>
            </w:pPr>
          </w:p>
        </w:tc>
        <w:tc>
          <w:tcPr>
            <w:tcW w:w="582" w:type="pct"/>
            <w:vAlign w:val="center"/>
          </w:tcPr>
          <w:p w14:paraId="742B1812" w14:textId="77777777" w:rsidR="0010498A" w:rsidRPr="001B29B9" w:rsidRDefault="0010498A" w:rsidP="00D63E31">
            <w:pPr>
              <w:spacing w:line="276" w:lineRule="auto"/>
              <w:jc w:val="center"/>
            </w:pPr>
          </w:p>
        </w:tc>
        <w:tc>
          <w:tcPr>
            <w:tcW w:w="800" w:type="pct"/>
            <w:vAlign w:val="center"/>
          </w:tcPr>
          <w:p w14:paraId="34476725" w14:textId="5ABED275" w:rsidR="0010498A" w:rsidRPr="001B29B9" w:rsidRDefault="00B314C6" w:rsidP="00D63E31">
            <w:pPr>
              <w:spacing w:line="276" w:lineRule="auto"/>
              <w:jc w:val="center"/>
            </w:pPr>
            <w:r w:rsidRPr="001B29B9">
              <w:t>30</w:t>
            </w:r>
          </w:p>
        </w:tc>
        <w:tc>
          <w:tcPr>
            <w:tcW w:w="727" w:type="pct"/>
            <w:vAlign w:val="center"/>
          </w:tcPr>
          <w:p w14:paraId="324CD2FB" w14:textId="77777777" w:rsidR="0010498A" w:rsidRPr="001B29B9" w:rsidRDefault="0010498A" w:rsidP="00D63E31">
            <w:pPr>
              <w:spacing w:line="276" w:lineRule="auto"/>
              <w:jc w:val="center"/>
            </w:pPr>
            <w:r w:rsidRPr="001B29B9">
              <w:t>0</w:t>
            </w:r>
          </w:p>
        </w:tc>
        <w:tc>
          <w:tcPr>
            <w:tcW w:w="509" w:type="pct"/>
            <w:vAlign w:val="center"/>
          </w:tcPr>
          <w:p w14:paraId="4846A72C" w14:textId="5DEE675B" w:rsidR="0010498A" w:rsidRPr="001B29B9" w:rsidRDefault="00F50096" w:rsidP="00D63E31">
            <w:pPr>
              <w:spacing w:line="276" w:lineRule="auto"/>
              <w:jc w:val="center"/>
            </w:pPr>
            <w:r w:rsidRPr="001B29B9">
              <w:t>100</w:t>
            </w:r>
          </w:p>
        </w:tc>
        <w:tc>
          <w:tcPr>
            <w:tcW w:w="582" w:type="pct"/>
            <w:vAlign w:val="center"/>
          </w:tcPr>
          <w:p w14:paraId="59882178" w14:textId="7B5B8EB4" w:rsidR="0010498A" w:rsidRPr="001B29B9" w:rsidRDefault="00F50096" w:rsidP="00D63E31">
            <w:pPr>
              <w:spacing w:line="276" w:lineRule="auto"/>
              <w:jc w:val="center"/>
            </w:pPr>
            <w:r w:rsidRPr="001B29B9">
              <w:t>100</w:t>
            </w:r>
          </w:p>
        </w:tc>
      </w:tr>
      <w:tr w:rsidR="0010498A" w:rsidRPr="001B29B9" w14:paraId="4D0ABAFE" w14:textId="77777777" w:rsidTr="00D63E31">
        <w:tc>
          <w:tcPr>
            <w:tcW w:w="1219" w:type="pct"/>
          </w:tcPr>
          <w:p w14:paraId="74759AC3" w14:textId="77777777" w:rsidR="0010498A" w:rsidRPr="001B29B9" w:rsidRDefault="0010498A" w:rsidP="00965C73">
            <w:pPr>
              <w:spacing w:line="276" w:lineRule="auto"/>
              <w:jc w:val="both"/>
              <w:rPr>
                <w:b/>
              </w:rPr>
            </w:pPr>
            <w:r w:rsidRPr="001B29B9">
              <w:rPr>
                <w:b/>
              </w:rPr>
              <w:t>10 класс</w:t>
            </w:r>
          </w:p>
        </w:tc>
        <w:tc>
          <w:tcPr>
            <w:tcW w:w="582" w:type="pct"/>
            <w:vAlign w:val="center"/>
          </w:tcPr>
          <w:p w14:paraId="6560D402" w14:textId="27C6A3EE" w:rsidR="0010498A" w:rsidRPr="001B29B9" w:rsidRDefault="006E7582" w:rsidP="00D63E31">
            <w:pPr>
              <w:spacing w:line="276" w:lineRule="auto"/>
              <w:jc w:val="center"/>
            </w:pPr>
            <w:r w:rsidRPr="001B29B9">
              <w:t>Б</w:t>
            </w:r>
            <w:r w:rsidR="0010498A" w:rsidRPr="001B29B9">
              <w:t>азовый</w:t>
            </w:r>
          </w:p>
          <w:p w14:paraId="5EBF104B" w14:textId="4B7BB5D9" w:rsidR="006E7582" w:rsidRPr="001B29B9" w:rsidRDefault="006E7582" w:rsidP="00D63E31">
            <w:pPr>
              <w:spacing w:line="276" w:lineRule="auto"/>
              <w:jc w:val="center"/>
            </w:pPr>
            <w:r w:rsidRPr="001B29B9">
              <w:t>Углубленный</w:t>
            </w:r>
          </w:p>
        </w:tc>
        <w:tc>
          <w:tcPr>
            <w:tcW w:w="582" w:type="pct"/>
            <w:vAlign w:val="center"/>
          </w:tcPr>
          <w:p w14:paraId="62E0E4FC" w14:textId="5628DD26" w:rsidR="0010498A" w:rsidRPr="001B29B9" w:rsidRDefault="006E7582" w:rsidP="00D63E31">
            <w:pPr>
              <w:spacing w:line="276" w:lineRule="auto"/>
              <w:jc w:val="center"/>
            </w:pPr>
            <w:r w:rsidRPr="001B29B9">
              <w:t>27</w:t>
            </w:r>
          </w:p>
        </w:tc>
        <w:tc>
          <w:tcPr>
            <w:tcW w:w="800" w:type="pct"/>
            <w:vAlign w:val="center"/>
          </w:tcPr>
          <w:p w14:paraId="68BD8C48" w14:textId="77777777" w:rsidR="0010498A" w:rsidRPr="001B29B9" w:rsidRDefault="0010498A" w:rsidP="00D63E31">
            <w:pPr>
              <w:spacing w:line="276" w:lineRule="auto"/>
              <w:jc w:val="center"/>
            </w:pPr>
          </w:p>
        </w:tc>
        <w:tc>
          <w:tcPr>
            <w:tcW w:w="727" w:type="pct"/>
            <w:vAlign w:val="center"/>
          </w:tcPr>
          <w:p w14:paraId="4ABBA635" w14:textId="77777777" w:rsidR="0010498A" w:rsidRPr="001B29B9" w:rsidRDefault="0010498A" w:rsidP="00D63E31">
            <w:pPr>
              <w:spacing w:line="276" w:lineRule="auto"/>
              <w:jc w:val="center"/>
            </w:pPr>
            <w:r w:rsidRPr="001B29B9">
              <w:t>0</w:t>
            </w:r>
          </w:p>
        </w:tc>
        <w:tc>
          <w:tcPr>
            <w:tcW w:w="509" w:type="pct"/>
            <w:vAlign w:val="center"/>
          </w:tcPr>
          <w:p w14:paraId="1BE4295B" w14:textId="77777777" w:rsidR="0010498A" w:rsidRPr="001B29B9" w:rsidRDefault="0010498A" w:rsidP="00D63E31">
            <w:pPr>
              <w:spacing w:line="276" w:lineRule="auto"/>
              <w:jc w:val="center"/>
            </w:pPr>
          </w:p>
        </w:tc>
        <w:tc>
          <w:tcPr>
            <w:tcW w:w="582" w:type="pct"/>
            <w:vAlign w:val="center"/>
          </w:tcPr>
          <w:p w14:paraId="1B134354" w14:textId="77777777" w:rsidR="0010498A" w:rsidRPr="001B29B9" w:rsidRDefault="0010498A" w:rsidP="00D63E31">
            <w:pPr>
              <w:spacing w:line="276" w:lineRule="auto"/>
              <w:jc w:val="center"/>
            </w:pPr>
          </w:p>
        </w:tc>
      </w:tr>
      <w:tr w:rsidR="0010498A" w:rsidRPr="001B29B9" w14:paraId="19C9D004" w14:textId="77777777" w:rsidTr="00D63E31">
        <w:tc>
          <w:tcPr>
            <w:tcW w:w="1219" w:type="pct"/>
          </w:tcPr>
          <w:p w14:paraId="2FB47512" w14:textId="77777777" w:rsidR="0010498A" w:rsidRPr="001B29B9" w:rsidRDefault="0010498A" w:rsidP="00965C73">
            <w:pPr>
              <w:spacing w:line="276" w:lineRule="auto"/>
              <w:jc w:val="both"/>
            </w:pPr>
            <w:r w:rsidRPr="001B29B9">
              <w:t>Русский язык</w:t>
            </w:r>
          </w:p>
        </w:tc>
        <w:tc>
          <w:tcPr>
            <w:tcW w:w="582" w:type="pct"/>
            <w:vAlign w:val="center"/>
          </w:tcPr>
          <w:p w14:paraId="38FC025D" w14:textId="77777777" w:rsidR="0010498A" w:rsidRPr="001B29B9" w:rsidRDefault="0010498A" w:rsidP="00D63E31">
            <w:pPr>
              <w:spacing w:line="276" w:lineRule="auto"/>
              <w:jc w:val="center"/>
            </w:pPr>
          </w:p>
        </w:tc>
        <w:tc>
          <w:tcPr>
            <w:tcW w:w="582" w:type="pct"/>
            <w:vAlign w:val="center"/>
          </w:tcPr>
          <w:p w14:paraId="36F386EC" w14:textId="77777777" w:rsidR="0010498A" w:rsidRPr="001B29B9" w:rsidRDefault="0010498A" w:rsidP="00D63E31">
            <w:pPr>
              <w:spacing w:line="276" w:lineRule="auto"/>
              <w:jc w:val="center"/>
            </w:pPr>
          </w:p>
        </w:tc>
        <w:tc>
          <w:tcPr>
            <w:tcW w:w="800" w:type="pct"/>
            <w:vAlign w:val="center"/>
          </w:tcPr>
          <w:p w14:paraId="378BDD1B" w14:textId="77777777" w:rsidR="0010498A" w:rsidRPr="001B29B9" w:rsidRDefault="0010498A" w:rsidP="00D63E31">
            <w:pPr>
              <w:spacing w:line="276" w:lineRule="auto"/>
              <w:jc w:val="center"/>
            </w:pPr>
            <w:r w:rsidRPr="001B29B9">
              <w:t>30</w:t>
            </w:r>
          </w:p>
        </w:tc>
        <w:tc>
          <w:tcPr>
            <w:tcW w:w="727" w:type="pct"/>
            <w:vAlign w:val="center"/>
          </w:tcPr>
          <w:p w14:paraId="0BAE38B1" w14:textId="77777777" w:rsidR="0010498A" w:rsidRPr="001B29B9" w:rsidRDefault="0010498A" w:rsidP="00D63E31">
            <w:pPr>
              <w:spacing w:line="276" w:lineRule="auto"/>
              <w:jc w:val="center"/>
            </w:pPr>
            <w:r w:rsidRPr="001B29B9">
              <w:t>0</w:t>
            </w:r>
          </w:p>
        </w:tc>
        <w:tc>
          <w:tcPr>
            <w:tcW w:w="509" w:type="pct"/>
            <w:vAlign w:val="center"/>
          </w:tcPr>
          <w:p w14:paraId="35C196A6" w14:textId="77777777" w:rsidR="0010498A" w:rsidRPr="001B29B9" w:rsidRDefault="0010498A" w:rsidP="00D63E31">
            <w:pPr>
              <w:spacing w:line="276" w:lineRule="auto"/>
              <w:jc w:val="center"/>
            </w:pPr>
            <w:r w:rsidRPr="001B29B9">
              <w:t>100</w:t>
            </w:r>
          </w:p>
        </w:tc>
        <w:tc>
          <w:tcPr>
            <w:tcW w:w="582" w:type="pct"/>
            <w:vAlign w:val="center"/>
          </w:tcPr>
          <w:p w14:paraId="5EBD288F" w14:textId="77777777" w:rsidR="0010498A" w:rsidRPr="001B29B9" w:rsidRDefault="0010498A" w:rsidP="00D63E31">
            <w:pPr>
              <w:spacing w:line="276" w:lineRule="auto"/>
              <w:jc w:val="center"/>
            </w:pPr>
            <w:r w:rsidRPr="001B29B9">
              <w:t>100</w:t>
            </w:r>
          </w:p>
        </w:tc>
      </w:tr>
      <w:tr w:rsidR="0010498A" w:rsidRPr="001B29B9" w14:paraId="699993DB" w14:textId="77777777" w:rsidTr="00D63E31">
        <w:tc>
          <w:tcPr>
            <w:tcW w:w="1219" w:type="pct"/>
          </w:tcPr>
          <w:p w14:paraId="6E3DE9AA" w14:textId="77777777" w:rsidR="0010498A" w:rsidRPr="001B29B9" w:rsidRDefault="0010498A" w:rsidP="00965C73">
            <w:pPr>
              <w:spacing w:line="276" w:lineRule="auto"/>
              <w:jc w:val="both"/>
            </w:pPr>
            <w:r w:rsidRPr="001B29B9">
              <w:t>Литература</w:t>
            </w:r>
          </w:p>
        </w:tc>
        <w:tc>
          <w:tcPr>
            <w:tcW w:w="582" w:type="pct"/>
            <w:vAlign w:val="center"/>
          </w:tcPr>
          <w:p w14:paraId="583A1225" w14:textId="77777777" w:rsidR="0010498A" w:rsidRPr="001B29B9" w:rsidRDefault="0010498A" w:rsidP="00D63E31">
            <w:pPr>
              <w:spacing w:line="276" w:lineRule="auto"/>
              <w:jc w:val="center"/>
            </w:pPr>
          </w:p>
        </w:tc>
        <w:tc>
          <w:tcPr>
            <w:tcW w:w="582" w:type="pct"/>
            <w:vAlign w:val="center"/>
          </w:tcPr>
          <w:p w14:paraId="46D70B27" w14:textId="77777777" w:rsidR="0010498A" w:rsidRPr="001B29B9" w:rsidRDefault="0010498A" w:rsidP="00D63E31">
            <w:pPr>
              <w:spacing w:line="276" w:lineRule="auto"/>
              <w:jc w:val="center"/>
            </w:pPr>
          </w:p>
        </w:tc>
        <w:tc>
          <w:tcPr>
            <w:tcW w:w="800" w:type="pct"/>
            <w:vAlign w:val="center"/>
          </w:tcPr>
          <w:p w14:paraId="42D3BEB8" w14:textId="77777777" w:rsidR="0010498A" w:rsidRPr="001B29B9" w:rsidRDefault="0010498A" w:rsidP="00D63E31">
            <w:pPr>
              <w:spacing w:line="276" w:lineRule="auto"/>
              <w:jc w:val="center"/>
            </w:pPr>
            <w:r w:rsidRPr="001B29B9">
              <w:t>30</w:t>
            </w:r>
          </w:p>
        </w:tc>
        <w:tc>
          <w:tcPr>
            <w:tcW w:w="727" w:type="pct"/>
            <w:vAlign w:val="center"/>
          </w:tcPr>
          <w:p w14:paraId="504873BB" w14:textId="77777777" w:rsidR="0010498A" w:rsidRPr="001B29B9" w:rsidRDefault="0010498A" w:rsidP="00D63E31">
            <w:pPr>
              <w:spacing w:line="276" w:lineRule="auto"/>
              <w:jc w:val="center"/>
            </w:pPr>
            <w:r w:rsidRPr="001B29B9">
              <w:t>0</w:t>
            </w:r>
          </w:p>
        </w:tc>
        <w:tc>
          <w:tcPr>
            <w:tcW w:w="509" w:type="pct"/>
            <w:vAlign w:val="center"/>
          </w:tcPr>
          <w:p w14:paraId="068CB370" w14:textId="77777777" w:rsidR="0010498A" w:rsidRPr="001B29B9" w:rsidRDefault="0010498A" w:rsidP="00D63E31">
            <w:pPr>
              <w:spacing w:line="276" w:lineRule="auto"/>
              <w:jc w:val="center"/>
            </w:pPr>
            <w:r w:rsidRPr="001B29B9">
              <w:t>100</w:t>
            </w:r>
          </w:p>
        </w:tc>
        <w:tc>
          <w:tcPr>
            <w:tcW w:w="582" w:type="pct"/>
            <w:vAlign w:val="center"/>
          </w:tcPr>
          <w:p w14:paraId="5ECC95BE" w14:textId="77777777" w:rsidR="0010498A" w:rsidRPr="001B29B9" w:rsidRDefault="0010498A" w:rsidP="00D63E31">
            <w:pPr>
              <w:spacing w:line="276" w:lineRule="auto"/>
              <w:jc w:val="center"/>
            </w:pPr>
            <w:r w:rsidRPr="001B29B9">
              <w:t>100</w:t>
            </w:r>
          </w:p>
        </w:tc>
      </w:tr>
      <w:tr w:rsidR="0010498A" w:rsidRPr="001B29B9" w14:paraId="7F176615" w14:textId="77777777" w:rsidTr="00D63E31">
        <w:tc>
          <w:tcPr>
            <w:tcW w:w="1219" w:type="pct"/>
          </w:tcPr>
          <w:p w14:paraId="43CA1FBC" w14:textId="77777777" w:rsidR="0010498A" w:rsidRPr="001B29B9" w:rsidRDefault="0010498A" w:rsidP="00965C73">
            <w:pPr>
              <w:spacing w:line="276" w:lineRule="auto"/>
              <w:jc w:val="both"/>
            </w:pPr>
            <w:r w:rsidRPr="001B29B9">
              <w:t>Иностранный язык (английский язык)</w:t>
            </w:r>
          </w:p>
        </w:tc>
        <w:tc>
          <w:tcPr>
            <w:tcW w:w="582" w:type="pct"/>
            <w:vAlign w:val="center"/>
          </w:tcPr>
          <w:p w14:paraId="3C304DB5" w14:textId="77777777" w:rsidR="0010498A" w:rsidRPr="001B29B9" w:rsidRDefault="0010498A" w:rsidP="00D63E31">
            <w:pPr>
              <w:spacing w:line="276" w:lineRule="auto"/>
              <w:jc w:val="center"/>
            </w:pPr>
          </w:p>
        </w:tc>
        <w:tc>
          <w:tcPr>
            <w:tcW w:w="582" w:type="pct"/>
            <w:vAlign w:val="center"/>
          </w:tcPr>
          <w:p w14:paraId="2421ED80" w14:textId="77777777" w:rsidR="0010498A" w:rsidRPr="001B29B9" w:rsidRDefault="0010498A" w:rsidP="00D63E31">
            <w:pPr>
              <w:spacing w:line="276" w:lineRule="auto"/>
              <w:jc w:val="center"/>
            </w:pPr>
          </w:p>
        </w:tc>
        <w:tc>
          <w:tcPr>
            <w:tcW w:w="800" w:type="pct"/>
            <w:vAlign w:val="center"/>
          </w:tcPr>
          <w:p w14:paraId="44A10BAF" w14:textId="77777777" w:rsidR="0010498A" w:rsidRPr="001B29B9" w:rsidRDefault="0010498A" w:rsidP="00D63E31">
            <w:pPr>
              <w:spacing w:line="276" w:lineRule="auto"/>
              <w:jc w:val="center"/>
            </w:pPr>
            <w:r w:rsidRPr="001B29B9">
              <w:t>30</w:t>
            </w:r>
          </w:p>
        </w:tc>
        <w:tc>
          <w:tcPr>
            <w:tcW w:w="727" w:type="pct"/>
            <w:vAlign w:val="center"/>
          </w:tcPr>
          <w:p w14:paraId="714A1DA6" w14:textId="77777777" w:rsidR="0010498A" w:rsidRPr="001B29B9" w:rsidRDefault="0010498A" w:rsidP="00D63E31">
            <w:pPr>
              <w:spacing w:line="276" w:lineRule="auto"/>
              <w:jc w:val="center"/>
            </w:pPr>
            <w:r w:rsidRPr="001B29B9">
              <w:t>0</w:t>
            </w:r>
          </w:p>
        </w:tc>
        <w:tc>
          <w:tcPr>
            <w:tcW w:w="509" w:type="pct"/>
            <w:vAlign w:val="center"/>
          </w:tcPr>
          <w:p w14:paraId="43606AC8" w14:textId="77777777" w:rsidR="0010498A" w:rsidRPr="001B29B9" w:rsidRDefault="0010498A" w:rsidP="00D63E31">
            <w:pPr>
              <w:spacing w:line="276" w:lineRule="auto"/>
              <w:jc w:val="center"/>
            </w:pPr>
            <w:r w:rsidRPr="001B29B9">
              <w:t>100</w:t>
            </w:r>
          </w:p>
        </w:tc>
        <w:tc>
          <w:tcPr>
            <w:tcW w:w="582" w:type="pct"/>
            <w:vAlign w:val="center"/>
          </w:tcPr>
          <w:p w14:paraId="64ED4FB3" w14:textId="77777777" w:rsidR="0010498A" w:rsidRPr="001B29B9" w:rsidRDefault="0010498A" w:rsidP="00D63E31">
            <w:pPr>
              <w:spacing w:line="276" w:lineRule="auto"/>
              <w:jc w:val="center"/>
            </w:pPr>
            <w:r w:rsidRPr="001B29B9">
              <w:t>100</w:t>
            </w:r>
          </w:p>
        </w:tc>
      </w:tr>
      <w:tr w:rsidR="0010498A" w:rsidRPr="001B29B9" w14:paraId="2C02A06B" w14:textId="77777777" w:rsidTr="00D63E31">
        <w:tc>
          <w:tcPr>
            <w:tcW w:w="1219" w:type="pct"/>
          </w:tcPr>
          <w:p w14:paraId="3FB42E96" w14:textId="77777777" w:rsidR="0010498A" w:rsidRPr="001B29B9" w:rsidRDefault="0010498A" w:rsidP="00965C73">
            <w:pPr>
              <w:spacing w:line="276" w:lineRule="auto"/>
              <w:jc w:val="both"/>
            </w:pPr>
            <w:r w:rsidRPr="001B29B9">
              <w:t>Математика</w:t>
            </w:r>
          </w:p>
        </w:tc>
        <w:tc>
          <w:tcPr>
            <w:tcW w:w="582" w:type="pct"/>
            <w:vAlign w:val="center"/>
          </w:tcPr>
          <w:p w14:paraId="7E6C0D2D" w14:textId="77777777" w:rsidR="0010498A" w:rsidRPr="001B29B9" w:rsidRDefault="0010498A" w:rsidP="00D63E31">
            <w:pPr>
              <w:spacing w:line="276" w:lineRule="auto"/>
              <w:jc w:val="center"/>
            </w:pPr>
          </w:p>
        </w:tc>
        <w:tc>
          <w:tcPr>
            <w:tcW w:w="582" w:type="pct"/>
            <w:vAlign w:val="center"/>
          </w:tcPr>
          <w:p w14:paraId="12426BA4" w14:textId="77777777" w:rsidR="0010498A" w:rsidRPr="001B29B9" w:rsidRDefault="0010498A" w:rsidP="00D63E31">
            <w:pPr>
              <w:spacing w:line="276" w:lineRule="auto"/>
              <w:jc w:val="center"/>
            </w:pPr>
          </w:p>
        </w:tc>
        <w:tc>
          <w:tcPr>
            <w:tcW w:w="800" w:type="pct"/>
            <w:vAlign w:val="center"/>
          </w:tcPr>
          <w:p w14:paraId="19282276" w14:textId="77777777" w:rsidR="0010498A" w:rsidRPr="001B29B9" w:rsidRDefault="0010498A" w:rsidP="00D63E31">
            <w:pPr>
              <w:spacing w:line="276" w:lineRule="auto"/>
              <w:jc w:val="center"/>
            </w:pPr>
            <w:r w:rsidRPr="001B29B9">
              <w:t>30</w:t>
            </w:r>
          </w:p>
        </w:tc>
        <w:tc>
          <w:tcPr>
            <w:tcW w:w="727" w:type="pct"/>
            <w:vAlign w:val="center"/>
          </w:tcPr>
          <w:p w14:paraId="33BEBEF7" w14:textId="77777777" w:rsidR="0010498A" w:rsidRPr="001B29B9" w:rsidRDefault="0010498A" w:rsidP="00D63E31">
            <w:pPr>
              <w:spacing w:line="276" w:lineRule="auto"/>
              <w:jc w:val="center"/>
            </w:pPr>
            <w:r w:rsidRPr="001B29B9">
              <w:t>0</w:t>
            </w:r>
          </w:p>
        </w:tc>
        <w:tc>
          <w:tcPr>
            <w:tcW w:w="509" w:type="pct"/>
            <w:vAlign w:val="center"/>
          </w:tcPr>
          <w:p w14:paraId="37B0E91D" w14:textId="77777777" w:rsidR="0010498A" w:rsidRPr="001B29B9" w:rsidRDefault="0010498A" w:rsidP="00D63E31">
            <w:pPr>
              <w:spacing w:line="276" w:lineRule="auto"/>
              <w:jc w:val="center"/>
            </w:pPr>
            <w:r w:rsidRPr="001B29B9">
              <w:t>100</w:t>
            </w:r>
          </w:p>
        </w:tc>
        <w:tc>
          <w:tcPr>
            <w:tcW w:w="582" w:type="pct"/>
            <w:vAlign w:val="center"/>
          </w:tcPr>
          <w:p w14:paraId="18EBE025" w14:textId="77777777" w:rsidR="0010498A" w:rsidRPr="001B29B9" w:rsidRDefault="0010498A" w:rsidP="00D63E31">
            <w:pPr>
              <w:spacing w:line="276" w:lineRule="auto"/>
              <w:jc w:val="center"/>
            </w:pPr>
            <w:r w:rsidRPr="001B29B9">
              <w:t>100</w:t>
            </w:r>
          </w:p>
        </w:tc>
      </w:tr>
      <w:tr w:rsidR="00836B3C" w:rsidRPr="001B29B9" w14:paraId="5D3ECDEA" w14:textId="77777777" w:rsidTr="00D63E31">
        <w:tc>
          <w:tcPr>
            <w:tcW w:w="1219" w:type="pct"/>
          </w:tcPr>
          <w:p w14:paraId="4754B246" w14:textId="2986BB03" w:rsidR="00836B3C" w:rsidRPr="001B29B9" w:rsidRDefault="00836B3C" w:rsidP="00965C73">
            <w:pPr>
              <w:spacing w:line="276" w:lineRule="auto"/>
              <w:jc w:val="both"/>
            </w:pPr>
            <w:r w:rsidRPr="001B29B9">
              <w:t>Геометрия</w:t>
            </w:r>
          </w:p>
        </w:tc>
        <w:tc>
          <w:tcPr>
            <w:tcW w:w="582" w:type="pct"/>
            <w:vAlign w:val="center"/>
          </w:tcPr>
          <w:p w14:paraId="17480BE9" w14:textId="77777777" w:rsidR="00836B3C" w:rsidRPr="001B29B9" w:rsidRDefault="00836B3C" w:rsidP="00D63E31">
            <w:pPr>
              <w:spacing w:line="276" w:lineRule="auto"/>
              <w:jc w:val="center"/>
            </w:pPr>
          </w:p>
        </w:tc>
        <w:tc>
          <w:tcPr>
            <w:tcW w:w="582" w:type="pct"/>
            <w:vAlign w:val="center"/>
          </w:tcPr>
          <w:p w14:paraId="41FDB360" w14:textId="77777777" w:rsidR="00836B3C" w:rsidRPr="001B29B9" w:rsidRDefault="00836B3C" w:rsidP="00D63E31">
            <w:pPr>
              <w:spacing w:line="276" w:lineRule="auto"/>
              <w:jc w:val="center"/>
            </w:pPr>
          </w:p>
        </w:tc>
        <w:tc>
          <w:tcPr>
            <w:tcW w:w="800" w:type="pct"/>
            <w:vAlign w:val="center"/>
          </w:tcPr>
          <w:p w14:paraId="3CD73986" w14:textId="7D36ACE2" w:rsidR="00836B3C" w:rsidRPr="001B29B9" w:rsidRDefault="00836B3C" w:rsidP="00D63E31">
            <w:pPr>
              <w:spacing w:line="276" w:lineRule="auto"/>
              <w:jc w:val="center"/>
            </w:pPr>
            <w:r w:rsidRPr="001B29B9">
              <w:t>30</w:t>
            </w:r>
          </w:p>
        </w:tc>
        <w:tc>
          <w:tcPr>
            <w:tcW w:w="727" w:type="pct"/>
            <w:vAlign w:val="center"/>
          </w:tcPr>
          <w:p w14:paraId="27C6A6BE" w14:textId="79C29C46" w:rsidR="00836B3C" w:rsidRPr="001B29B9" w:rsidRDefault="00836B3C" w:rsidP="00D63E31">
            <w:pPr>
              <w:spacing w:line="276" w:lineRule="auto"/>
              <w:jc w:val="center"/>
            </w:pPr>
            <w:r w:rsidRPr="001B29B9">
              <w:t>0</w:t>
            </w:r>
          </w:p>
        </w:tc>
        <w:tc>
          <w:tcPr>
            <w:tcW w:w="509" w:type="pct"/>
            <w:vAlign w:val="center"/>
          </w:tcPr>
          <w:p w14:paraId="0AF7916E" w14:textId="16DF7F20" w:rsidR="00836B3C" w:rsidRPr="001B29B9" w:rsidRDefault="00836B3C" w:rsidP="00D63E31">
            <w:pPr>
              <w:spacing w:line="276" w:lineRule="auto"/>
              <w:jc w:val="center"/>
            </w:pPr>
            <w:r w:rsidRPr="001B29B9">
              <w:t>100</w:t>
            </w:r>
          </w:p>
        </w:tc>
        <w:tc>
          <w:tcPr>
            <w:tcW w:w="582" w:type="pct"/>
            <w:vAlign w:val="center"/>
          </w:tcPr>
          <w:p w14:paraId="5692EA99" w14:textId="72BDA132" w:rsidR="00836B3C" w:rsidRPr="001B29B9" w:rsidRDefault="00836B3C" w:rsidP="00D63E31">
            <w:pPr>
              <w:spacing w:line="276" w:lineRule="auto"/>
              <w:jc w:val="center"/>
            </w:pPr>
            <w:r w:rsidRPr="001B29B9">
              <w:t>100</w:t>
            </w:r>
          </w:p>
        </w:tc>
      </w:tr>
      <w:tr w:rsidR="0010498A" w:rsidRPr="001B29B9" w14:paraId="0A77E713" w14:textId="77777777" w:rsidTr="00D63E31">
        <w:tc>
          <w:tcPr>
            <w:tcW w:w="1219" w:type="pct"/>
          </w:tcPr>
          <w:p w14:paraId="7BD0EC74" w14:textId="77777777" w:rsidR="0010498A" w:rsidRPr="001B29B9" w:rsidRDefault="0010498A" w:rsidP="00965C73">
            <w:pPr>
              <w:spacing w:line="276" w:lineRule="auto"/>
              <w:jc w:val="both"/>
            </w:pPr>
            <w:r w:rsidRPr="001B29B9">
              <w:t>Информатика и ИКТ</w:t>
            </w:r>
          </w:p>
        </w:tc>
        <w:tc>
          <w:tcPr>
            <w:tcW w:w="582" w:type="pct"/>
            <w:vAlign w:val="center"/>
          </w:tcPr>
          <w:p w14:paraId="190C1834" w14:textId="77777777" w:rsidR="0010498A" w:rsidRPr="001B29B9" w:rsidRDefault="0010498A" w:rsidP="00D63E31">
            <w:pPr>
              <w:spacing w:line="276" w:lineRule="auto"/>
              <w:jc w:val="center"/>
            </w:pPr>
          </w:p>
        </w:tc>
        <w:tc>
          <w:tcPr>
            <w:tcW w:w="582" w:type="pct"/>
            <w:vAlign w:val="center"/>
          </w:tcPr>
          <w:p w14:paraId="00093253" w14:textId="77777777" w:rsidR="0010498A" w:rsidRPr="001B29B9" w:rsidRDefault="0010498A" w:rsidP="00D63E31">
            <w:pPr>
              <w:spacing w:line="276" w:lineRule="auto"/>
              <w:jc w:val="center"/>
            </w:pPr>
          </w:p>
        </w:tc>
        <w:tc>
          <w:tcPr>
            <w:tcW w:w="800" w:type="pct"/>
            <w:vAlign w:val="center"/>
          </w:tcPr>
          <w:p w14:paraId="7BDC4CCD" w14:textId="77777777" w:rsidR="0010498A" w:rsidRPr="001B29B9" w:rsidRDefault="0010498A" w:rsidP="00D63E31">
            <w:pPr>
              <w:spacing w:line="276" w:lineRule="auto"/>
              <w:jc w:val="center"/>
            </w:pPr>
            <w:r w:rsidRPr="001B29B9">
              <w:t>30</w:t>
            </w:r>
          </w:p>
        </w:tc>
        <w:tc>
          <w:tcPr>
            <w:tcW w:w="727" w:type="pct"/>
            <w:vAlign w:val="center"/>
          </w:tcPr>
          <w:p w14:paraId="4D7B4C95" w14:textId="77777777" w:rsidR="0010498A" w:rsidRPr="001B29B9" w:rsidRDefault="0010498A" w:rsidP="00D63E31">
            <w:pPr>
              <w:spacing w:line="276" w:lineRule="auto"/>
              <w:jc w:val="center"/>
            </w:pPr>
            <w:r w:rsidRPr="001B29B9">
              <w:t>0</w:t>
            </w:r>
          </w:p>
        </w:tc>
        <w:tc>
          <w:tcPr>
            <w:tcW w:w="509" w:type="pct"/>
            <w:vAlign w:val="center"/>
          </w:tcPr>
          <w:p w14:paraId="0E35DE34" w14:textId="77777777" w:rsidR="0010498A" w:rsidRPr="001B29B9" w:rsidRDefault="0010498A" w:rsidP="00D63E31">
            <w:pPr>
              <w:spacing w:line="276" w:lineRule="auto"/>
              <w:jc w:val="center"/>
            </w:pPr>
            <w:r w:rsidRPr="001B29B9">
              <w:t>100</w:t>
            </w:r>
          </w:p>
        </w:tc>
        <w:tc>
          <w:tcPr>
            <w:tcW w:w="582" w:type="pct"/>
            <w:vAlign w:val="center"/>
          </w:tcPr>
          <w:p w14:paraId="439A1DD9" w14:textId="77777777" w:rsidR="0010498A" w:rsidRPr="001B29B9" w:rsidRDefault="0010498A" w:rsidP="00D63E31">
            <w:pPr>
              <w:spacing w:line="276" w:lineRule="auto"/>
              <w:jc w:val="center"/>
            </w:pPr>
            <w:r w:rsidRPr="001B29B9">
              <w:t>100</w:t>
            </w:r>
          </w:p>
        </w:tc>
      </w:tr>
      <w:tr w:rsidR="0010498A" w:rsidRPr="001B29B9" w14:paraId="4AD44915" w14:textId="77777777" w:rsidTr="00D63E31">
        <w:tc>
          <w:tcPr>
            <w:tcW w:w="1219" w:type="pct"/>
          </w:tcPr>
          <w:p w14:paraId="34E88431" w14:textId="77777777" w:rsidR="0010498A" w:rsidRPr="001B29B9" w:rsidRDefault="0010498A" w:rsidP="00965C73">
            <w:pPr>
              <w:spacing w:line="276" w:lineRule="auto"/>
              <w:jc w:val="both"/>
            </w:pPr>
            <w:r w:rsidRPr="001B29B9">
              <w:t>История</w:t>
            </w:r>
          </w:p>
        </w:tc>
        <w:tc>
          <w:tcPr>
            <w:tcW w:w="582" w:type="pct"/>
            <w:vAlign w:val="center"/>
          </w:tcPr>
          <w:p w14:paraId="57241FCB" w14:textId="77777777" w:rsidR="0010498A" w:rsidRPr="001B29B9" w:rsidRDefault="0010498A" w:rsidP="00D63E31">
            <w:pPr>
              <w:spacing w:line="276" w:lineRule="auto"/>
              <w:jc w:val="center"/>
            </w:pPr>
          </w:p>
        </w:tc>
        <w:tc>
          <w:tcPr>
            <w:tcW w:w="582" w:type="pct"/>
            <w:vAlign w:val="center"/>
          </w:tcPr>
          <w:p w14:paraId="1FE4A057" w14:textId="77777777" w:rsidR="0010498A" w:rsidRPr="001B29B9" w:rsidRDefault="0010498A" w:rsidP="00D63E31">
            <w:pPr>
              <w:spacing w:line="276" w:lineRule="auto"/>
              <w:jc w:val="center"/>
            </w:pPr>
          </w:p>
        </w:tc>
        <w:tc>
          <w:tcPr>
            <w:tcW w:w="800" w:type="pct"/>
            <w:vAlign w:val="center"/>
          </w:tcPr>
          <w:p w14:paraId="20E7EB2C" w14:textId="77777777" w:rsidR="0010498A" w:rsidRPr="001B29B9" w:rsidRDefault="0010498A" w:rsidP="00D63E31">
            <w:pPr>
              <w:spacing w:line="276" w:lineRule="auto"/>
              <w:jc w:val="center"/>
            </w:pPr>
            <w:r w:rsidRPr="001B29B9">
              <w:t>30</w:t>
            </w:r>
          </w:p>
        </w:tc>
        <w:tc>
          <w:tcPr>
            <w:tcW w:w="727" w:type="pct"/>
            <w:vAlign w:val="center"/>
          </w:tcPr>
          <w:p w14:paraId="7C35A7FC" w14:textId="77777777" w:rsidR="0010498A" w:rsidRPr="001B29B9" w:rsidRDefault="0010498A" w:rsidP="00D63E31">
            <w:pPr>
              <w:spacing w:line="276" w:lineRule="auto"/>
              <w:jc w:val="center"/>
            </w:pPr>
            <w:r w:rsidRPr="001B29B9">
              <w:t>0</w:t>
            </w:r>
          </w:p>
        </w:tc>
        <w:tc>
          <w:tcPr>
            <w:tcW w:w="509" w:type="pct"/>
            <w:vAlign w:val="center"/>
          </w:tcPr>
          <w:p w14:paraId="317A66CF" w14:textId="77777777" w:rsidR="0010498A" w:rsidRPr="001B29B9" w:rsidRDefault="0010498A" w:rsidP="00D63E31">
            <w:pPr>
              <w:spacing w:line="276" w:lineRule="auto"/>
              <w:jc w:val="center"/>
            </w:pPr>
            <w:r w:rsidRPr="001B29B9">
              <w:t>100</w:t>
            </w:r>
          </w:p>
        </w:tc>
        <w:tc>
          <w:tcPr>
            <w:tcW w:w="582" w:type="pct"/>
            <w:vAlign w:val="center"/>
          </w:tcPr>
          <w:p w14:paraId="3FC6DB35" w14:textId="77777777" w:rsidR="0010498A" w:rsidRPr="001B29B9" w:rsidRDefault="0010498A" w:rsidP="00D63E31">
            <w:pPr>
              <w:spacing w:line="276" w:lineRule="auto"/>
              <w:jc w:val="center"/>
            </w:pPr>
            <w:r w:rsidRPr="001B29B9">
              <w:t>100</w:t>
            </w:r>
          </w:p>
        </w:tc>
      </w:tr>
      <w:tr w:rsidR="0010498A" w:rsidRPr="001B29B9" w14:paraId="4993E969" w14:textId="77777777" w:rsidTr="00D63E31">
        <w:tc>
          <w:tcPr>
            <w:tcW w:w="1219" w:type="pct"/>
          </w:tcPr>
          <w:p w14:paraId="4D0499BF" w14:textId="455958C7" w:rsidR="0010498A" w:rsidRPr="001B29B9" w:rsidRDefault="0010498A" w:rsidP="00965C73">
            <w:pPr>
              <w:spacing w:line="276" w:lineRule="auto"/>
              <w:jc w:val="both"/>
            </w:pPr>
            <w:r w:rsidRPr="001B29B9">
              <w:t xml:space="preserve">Обществознание </w:t>
            </w:r>
          </w:p>
        </w:tc>
        <w:tc>
          <w:tcPr>
            <w:tcW w:w="582" w:type="pct"/>
            <w:vAlign w:val="center"/>
          </w:tcPr>
          <w:p w14:paraId="448B1C89" w14:textId="77777777" w:rsidR="0010498A" w:rsidRPr="001B29B9" w:rsidRDefault="0010498A" w:rsidP="00D63E31">
            <w:pPr>
              <w:spacing w:line="276" w:lineRule="auto"/>
              <w:jc w:val="center"/>
            </w:pPr>
          </w:p>
        </w:tc>
        <w:tc>
          <w:tcPr>
            <w:tcW w:w="582" w:type="pct"/>
            <w:vAlign w:val="center"/>
          </w:tcPr>
          <w:p w14:paraId="27D2A00B" w14:textId="77777777" w:rsidR="0010498A" w:rsidRPr="001B29B9" w:rsidRDefault="0010498A" w:rsidP="00D63E31">
            <w:pPr>
              <w:spacing w:line="276" w:lineRule="auto"/>
              <w:jc w:val="center"/>
            </w:pPr>
          </w:p>
        </w:tc>
        <w:tc>
          <w:tcPr>
            <w:tcW w:w="800" w:type="pct"/>
            <w:vAlign w:val="center"/>
          </w:tcPr>
          <w:p w14:paraId="56528B87" w14:textId="77777777" w:rsidR="0010498A" w:rsidRPr="001B29B9" w:rsidRDefault="0010498A" w:rsidP="00D63E31">
            <w:pPr>
              <w:spacing w:line="276" w:lineRule="auto"/>
              <w:jc w:val="center"/>
            </w:pPr>
            <w:r w:rsidRPr="001B29B9">
              <w:t>30</w:t>
            </w:r>
          </w:p>
        </w:tc>
        <w:tc>
          <w:tcPr>
            <w:tcW w:w="727" w:type="pct"/>
            <w:vAlign w:val="center"/>
          </w:tcPr>
          <w:p w14:paraId="37BFA976" w14:textId="77777777" w:rsidR="0010498A" w:rsidRPr="001B29B9" w:rsidRDefault="0010498A" w:rsidP="00D63E31">
            <w:pPr>
              <w:spacing w:line="276" w:lineRule="auto"/>
              <w:jc w:val="center"/>
            </w:pPr>
            <w:r w:rsidRPr="001B29B9">
              <w:t>0</w:t>
            </w:r>
          </w:p>
        </w:tc>
        <w:tc>
          <w:tcPr>
            <w:tcW w:w="509" w:type="pct"/>
            <w:vAlign w:val="center"/>
          </w:tcPr>
          <w:p w14:paraId="4ED4F187" w14:textId="77777777" w:rsidR="0010498A" w:rsidRPr="001B29B9" w:rsidRDefault="0010498A" w:rsidP="00D63E31">
            <w:pPr>
              <w:spacing w:line="276" w:lineRule="auto"/>
              <w:jc w:val="center"/>
            </w:pPr>
            <w:r w:rsidRPr="001B29B9">
              <w:t>100</w:t>
            </w:r>
          </w:p>
        </w:tc>
        <w:tc>
          <w:tcPr>
            <w:tcW w:w="582" w:type="pct"/>
            <w:vAlign w:val="center"/>
          </w:tcPr>
          <w:p w14:paraId="5A42A3D4" w14:textId="77777777" w:rsidR="0010498A" w:rsidRPr="001B29B9" w:rsidRDefault="0010498A" w:rsidP="00D63E31">
            <w:pPr>
              <w:spacing w:line="276" w:lineRule="auto"/>
              <w:jc w:val="center"/>
            </w:pPr>
            <w:r w:rsidRPr="001B29B9">
              <w:t>100</w:t>
            </w:r>
          </w:p>
        </w:tc>
      </w:tr>
      <w:tr w:rsidR="0010498A" w:rsidRPr="001B29B9" w14:paraId="19D282A4" w14:textId="77777777" w:rsidTr="00D63E31">
        <w:tc>
          <w:tcPr>
            <w:tcW w:w="1219" w:type="pct"/>
          </w:tcPr>
          <w:p w14:paraId="4A6E427A" w14:textId="77777777" w:rsidR="0010498A" w:rsidRPr="001B29B9" w:rsidRDefault="0010498A" w:rsidP="00965C73">
            <w:pPr>
              <w:spacing w:line="276" w:lineRule="auto"/>
              <w:jc w:val="both"/>
            </w:pPr>
            <w:r w:rsidRPr="001B29B9">
              <w:t>География</w:t>
            </w:r>
          </w:p>
        </w:tc>
        <w:tc>
          <w:tcPr>
            <w:tcW w:w="582" w:type="pct"/>
            <w:vAlign w:val="center"/>
          </w:tcPr>
          <w:p w14:paraId="02F91A4A" w14:textId="77777777" w:rsidR="0010498A" w:rsidRPr="001B29B9" w:rsidRDefault="0010498A" w:rsidP="00D63E31">
            <w:pPr>
              <w:spacing w:line="276" w:lineRule="auto"/>
              <w:jc w:val="center"/>
            </w:pPr>
          </w:p>
        </w:tc>
        <w:tc>
          <w:tcPr>
            <w:tcW w:w="582" w:type="pct"/>
            <w:vAlign w:val="center"/>
          </w:tcPr>
          <w:p w14:paraId="297245CD" w14:textId="77777777" w:rsidR="0010498A" w:rsidRPr="001B29B9" w:rsidRDefault="0010498A" w:rsidP="00D63E31">
            <w:pPr>
              <w:spacing w:line="276" w:lineRule="auto"/>
              <w:jc w:val="center"/>
            </w:pPr>
          </w:p>
        </w:tc>
        <w:tc>
          <w:tcPr>
            <w:tcW w:w="800" w:type="pct"/>
            <w:vAlign w:val="center"/>
          </w:tcPr>
          <w:p w14:paraId="1FEC96CE" w14:textId="77777777" w:rsidR="0010498A" w:rsidRPr="001B29B9" w:rsidRDefault="0010498A" w:rsidP="00D63E31">
            <w:pPr>
              <w:spacing w:line="276" w:lineRule="auto"/>
              <w:jc w:val="center"/>
            </w:pPr>
            <w:r w:rsidRPr="001B29B9">
              <w:t>30</w:t>
            </w:r>
          </w:p>
        </w:tc>
        <w:tc>
          <w:tcPr>
            <w:tcW w:w="727" w:type="pct"/>
            <w:vAlign w:val="center"/>
          </w:tcPr>
          <w:p w14:paraId="52621255" w14:textId="77777777" w:rsidR="0010498A" w:rsidRPr="001B29B9" w:rsidRDefault="0010498A" w:rsidP="00D63E31">
            <w:pPr>
              <w:spacing w:line="276" w:lineRule="auto"/>
              <w:jc w:val="center"/>
            </w:pPr>
            <w:r w:rsidRPr="001B29B9">
              <w:t>0</w:t>
            </w:r>
          </w:p>
        </w:tc>
        <w:tc>
          <w:tcPr>
            <w:tcW w:w="509" w:type="pct"/>
            <w:vAlign w:val="center"/>
          </w:tcPr>
          <w:p w14:paraId="17663B3F" w14:textId="77777777" w:rsidR="0010498A" w:rsidRPr="001B29B9" w:rsidRDefault="0010498A" w:rsidP="00D63E31">
            <w:pPr>
              <w:spacing w:line="276" w:lineRule="auto"/>
              <w:jc w:val="center"/>
            </w:pPr>
            <w:r w:rsidRPr="001B29B9">
              <w:t>100</w:t>
            </w:r>
          </w:p>
        </w:tc>
        <w:tc>
          <w:tcPr>
            <w:tcW w:w="582" w:type="pct"/>
            <w:vAlign w:val="center"/>
          </w:tcPr>
          <w:p w14:paraId="47FB96BC" w14:textId="77777777" w:rsidR="0010498A" w:rsidRPr="001B29B9" w:rsidRDefault="0010498A" w:rsidP="00D63E31">
            <w:pPr>
              <w:spacing w:line="276" w:lineRule="auto"/>
              <w:jc w:val="center"/>
            </w:pPr>
            <w:r w:rsidRPr="001B29B9">
              <w:t>100</w:t>
            </w:r>
          </w:p>
        </w:tc>
      </w:tr>
      <w:tr w:rsidR="0010498A" w:rsidRPr="001B29B9" w14:paraId="10D6727C" w14:textId="77777777" w:rsidTr="00D63E31">
        <w:tc>
          <w:tcPr>
            <w:tcW w:w="1219" w:type="pct"/>
          </w:tcPr>
          <w:p w14:paraId="3BEA86F9" w14:textId="77777777" w:rsidR="0010498A" w:rsidRPr="001B29B9" w:rsidRDefault="0010498A" w:rsidP="00965C73">
            <w:pPr>
              <w:spacing w:line="276" w:lineRule="auto"/>
              <w:jc w:val="both"/>
            </w:pPr>
            <w:r w:rsidRPr="001B29B9">
              <w:lastRenderedPageBreak/>
              <w:t>Физика</w:t>
            </w:r>
          </w:p>
        </w:tc>
        <w:tc>
          <w:tcPr>
            <w:tcW w:w="582" w:type="pct"/>
            <w:vAlign w:val="center"/>
          </w:tcPr>
          <w:p w14:paraId="2F48DD8B" w14:textId="77777777" w:rsidR="0010498A" w:rsidRPr="001B29B9" w:rsidRDefault="0010498A" w:rsidP="00D63E31">
            <w:pPr>
              <w:spacing w:line="276" w:lineRule="auto"/>
              <w:jc w:val="center"/>
            </w:pPr>
          </w:p>
        </w:tc>
        <w:tc>
          <w:tcPr>
            <w:tcW w:w="582" w:type="pct"/>
            <w:vAlign w:val="center"/>
          </w:tcPr>
          <w:p w14:paraId="1967E43B" w14:textId="77777777" w:rsidR="0010498A" w:rsidRPr="001B29B9" w:rsidRDefault="0010498A" w:rsidP="00D63E31">
            <w:pPr>
              <w:spacing w:line="276" w:lineRule="auto"/>
              <w:jc w:val="center"/>
            </w:pPr>
          </w:p>
        </w:tc>
        <w:tc>
          <w:tcPr>
            <w:tcW w:w="800" w:type="pct"/>
            <w:vAlign w:val="center"/>
          </w:tcPr>
          <w:p w14:paraId="41AB70E4" w14:textId="77777777" w:rsidR="0010498A" w:rsidRPr="001B29B9" w:rsidRDefault="0010498A" w:rsidP="00D63E31">
            <w:pPr>
              <w:spacing w:line="276" w:lineRule="auto"/>
              <w:jc w:val="center"/>
            </w:pPr>
            <w:r w:rsidRPr="001B29B9">
              <w:t>30</w:t>
            </w:r>
          </w:p>
        </w:tc>
        <w:tc>
          <w:tcPr>
            <w:tcW w:w="727" w:type="pct"/>
            <w:vAlign w:val="center"/>
          </w:tcPr>
          <w:p w14:paraId="6916C347" w14:textId="77777777" w:rsidR="0010498A" w:rsidRPr="001B29B9" w:rsidRDefault="0010498A" w:rsidP="00D63E31">
            <w:pPr>
              <w:spacing w:line="276" w:lineRule="auto"/>
              <w:jc w:val="center"/>
            </w:pPr>
            <w:r w:rsidRPr="001B29B9">
              <w:t>0</w:t>
            </w:r>
          </w:p>
        </w:tc>
        <w:tc>
          <w:tcPr>
            <w:tcW w:w="509" w:type="pct"/>
            <w:vAlign w:val="center"/>
          </w:tcPr>
          <w:p w14:paraId="294E5C93" w14:textId="77777777" w:rsidR="0010498A" w:rsidRPr="001B29B9" w:rsidRDefault="0010498A" w:rsidP="00D63E31">
            <w:pPr>
              <w:spacing w:line="276" w:lineRule="auto"/>
              <w:jc w:val="center"/>
            </w:pPr>
            <w:r w:rsidRPr="001B29B9">
              <w:t>100</w:t>
            </w:r>
          </w:p>
        </w:tc>
        <w:tc>
          <w:tcPr>
            <w:tcW w:w="582" w:type="pct"/>
            <w:vAlign w:val="center"/>
          </w:tcPr>
          <w:p w14:paraId="3E424ED1" w14:textId="77777777" w:rsidR="0010498A" w:rsidRPr="001B29B9" w:rsidRDefault="0010498A" w:rsidP="00D63E31">
            <w:pPr>
              <w:spacing w:line="276" w:lineRule="auto"/>
              <w:jc w:val="center"/>
            </w:pPr>
            <w:r w:rsidRPr="001B29B9">
              <w:t>100</w:t>
            </w:r>
          </w:p>
        </w:tc>
      </w:tr>
      <w:tr w:rsidR="0010498A" w:rsidRPr="001B29B9" w14:paraId="718CA1EE" w14:textId="77777777" w:rsidTr="00D63E31">
        <w:tc>
          <w:tcPr>
            <w:tcW w:w="1219" w:type="pct"/>
          </w:tcPr>
          <w:p w14:paraId="0DF2A843" w14:textId="77777777" w:rsidR="0010498A" w:rsidRPr="001B29B9" w:rsidRDefault="0010498A" w:rsidP="00965C73">
            <w:pPr>
              <w:spacing w:line="276" w:lineRule="auto"/>
              <w:jc w:val="both"/>
            </w:pPr>
            <w:r w:rsidRPr="001B29B9">
              <w:t>Химия</w:t>
            </w:r>
          </w:p>
        </w:tc>
        <w:tc>
          <w:tcPr>
            <w:tcW w:w="582" w:type="pct"/>
            <w:vAlign w:val="center"/>
          </w:tcPr>
          <w:p w14:paraId="312DC212" w14:textId="77777777" w:rsidR="0010498A" w:rsidRPr="001B29B9" w:rsidRDefault="0010498A" w:rsidP="00D63E31">
            <w:pPr>
              <w:spacing w:line="276" w:lineRule="auto"/>
              <w:jc w:val="center"/>
            </w:pPr>
          </w:p>
        </w:tc>
        <w:tc>
          <w:tcPr>
            <w:tcW w:w="582" w:type="pct"/>
            <w:vAlign w:val="center"/>
          </w:tcPr>
          <w:p w14:paraId="437AFB10" w14:textId="77777777" w:rsidR="0010498A" w:rsidRPr="001B29B9" w:rsidRDefault="0010498A" w:rsidP="00D63E31">
            <w:pPr>
              <w:spacing w:line="276" w:lineRule="auto"/>
              <w:jc w:val="center"/>
            </w:pPr>
          </w:p>
        </w:tc>
        <w:tc>
          <w:tcPr>
            <w:tcW w:w="800" w:type="pct"/>
            <w:vAlign w:val="center"/>
          </w:tcPr>
          <w:p w14:paraId="5FFE7C70" w14:textId="77777777" w:rsidR="0010498A" w:rsidRPr="001B29B9" w:rsidRDefault="0010498A" w:rsidP="00D63E31">
            <w:pPr>
              <w:spacing w:line="276" w:lineRule="auto"/>
              <w:jc w:val="center"/>
            </w:pPr>
            <w:r w:rsidRPr="001B29B9">
              <w:t>30</w:t>
            </w:r>
          </w:p>
        </w:tc>
        <w:tc>
          <w:tcPr>
            <w:tcW w:w="727" w:type="pct"/>
            <w:vAlign w:val="center"/>
          </w:tcPr>
          <w:p w14:paraId="40F8B68B" w14:textId="77777777" w:rsidR="0010498A" w:rsidRPr="001B29B9" w:rsidRDefault="0010498A" w:rsidP="00D63E31">
            <w:pPr>
              <w:spacing w:line="276" w:lineRule="auto"/>
              <w:jc w:val="center"/>
            </w:pPr>
            <w:r w:rsidRPr="001B29B9">
              <w:t>0</w:t>
            </w:r>
          </w:p>
        </w:tc>
        <w:tc>
          <w:tcPr>
            <w:tcW w:w="509" w:type="pct"/>
            <w:vAlign w:val="center"/>
          </w:tcPr>
          <w:p w14:paraId="207FD4E1" w14:textId="77777777" w:rsidR="0010498A" w:rsidRPr="001B29B9" w:rsidRDefault="0010498A" w:rsidP="00D63E31">
            <w:pPr>
              <w:spacing w:line="276" w:lineRule="auto"/>
              <w:jc w:val="center"/>
            </w:pPr>
            <w:r w:rsidRPr="001B29B9">
              <w:t>100</w:t>
            </w:r>
          </w:p>
        </w:tc>
        <w:tc>
          <w:tcPr>
            <w:tcW w:w="582" w:type="pct"/>
            <w:vAlign w:val="center"/>
          </w:tcPr>
          <w:p w14:paraId="6316822B" w14:textId="77777777" w:rsidR="0010498A" w:rsidRPr="001B29B9" w:rsidRDefault="0010498A" w:rsidP="00D63E31">
            <w:pPr>
              <w:spacing w:line="276" w:lineRule="auto"/>
              <w:jc w:val="center"/>
            </w:pPr>
            <w:r w:rsidRPr="001B29B9">
              <w:t>100</w:t>
            </w:r>
          </w:p>
        </w:tc>
      </w:tr>
      <w:tr w:rsidR="0010498A" w:rsidRPr="001B29B9" w14:paraId="381ADF1F" w14:textId="77777777" w:rsidTr="00D63E31">
        <w:tc>
          <w:tcPr>
            <w:tcW w:w="1219" w:type="pct"/>
          </w:tcPr>
          <w:p w14:paraId="3B2D2065" w14:textId="77777777" w:rsidR="0010498A" w:rsidRPr="001B29B9" w:rsidRDefault="0010498A" w:rsidP="00965C73">
            <w:pPr>
              <w:spacing w:line="276" w:lineRule="auto"/>
              <w:jc w:val="both"/>
            </w:pPr>
            <w:r w:rsidRPr="001B29B9">
              <w:t>Биология</w:t>
            </w:r>
          </w:p>
        </w:tc>
        <w:tc>
          <w:tcPr>
            <w:tcW w:w="582" w:type="pct"/>
            <w:vAlign w:val="center"/>
          </w:tcPr>
          <w:p w14:paraId="4D40A320" w14:textId="77777777" w:rsidR="0010498A" w:rsidRPr="001B29B9" w:rsidRDefault="0010498A" w:rsidP="00D63E31">
            <w:pPr>
              <w:spacing w:line="276" w:lineRule="auto"/>
              <w:jc w:val="center"/>
            </w:pPr>
          </w:p>
        </w:tc>
        <w:tc>
          <w:tcPr>
            <w:tcW w:w="582" w:type="pct"/>
            <w:vAlign w:val="center"/>
          </w:tcPr>
          <w:p w14:paraId="43BED3B3" w14:textId="77777777" w:rsidR="0010498A" w:rsidRPr="001B29B9" w:rsidRDefault="0010498A" w:rsidP="00D63E31">
            <w:pPr>
              <w:spacing w:line="276" w:lineRule="auto"/>
              <w:jc w:val="center"/>
            </w:pPr>
          </w:p>
        </w:tc>
        <w:tc>
          <w:tcPr>
            <w:tcW w:w="800" w:type="pct"/>
            <w:vAlign w:val="center"/>
          </w:tcPr>
          <w:p w14:paraId="0ACC4209" w14:textId="77777777" w:rsidR="0010498A" w:rsidRPr="001B29B9" w:rsidRDefault="0010498A" w:rsidP="00D63E31">
            <w:pPr>
              <w:spacing w:line="276" w:lineRule="auto"/>
              <w:jc w:val="center"/>
            </w:pPr>
            <w:r w:rsidRPr="001B29B9">
              <w:t>30</w:t>
            </w:r>
          </w:p>
        </w:tc>
        <w:tc>
          <w:tcPr>
            <w:tcW w:w="727" w:type="pct"/>
            <w:vAlign w:val="center"/>
          </w:tcPr>
          <w:p w14:paraId="590E1C19" w14:textId="77777777" w:rsidR="0010498A" w:rsidRPr="001B29B9" w:rsidRDefault="0010498A" w:rsidP="00D63E31">
            <w:pPr>
              <w:spacing w:line="276" w:lineRule="auto"/>
              <w:jc w:val="center"/>
            </w:pPr>
            <w:r w:rsidRPr="001B29B9">
              <w:t>0</w:t>
            </w:r>
          </w:p>
        </w:tc>
        <w:tc>
          <w:tcPr>
            <w:tcW w:w="509" w:type="pct"/>
            <w:vAlign w:val="center"/>
          </w:tcPr>
          <w:p w14:paraId="0D58DA34" w14:textId="77777777" w:rsidR="0010498A" w:rsidRPr="001B29B9" w:rsidRDefault="0010498A" w:rsidP="00D63E31">
            <w:pPr>
              <w:spacing w:line="276" w:lineRule="auto"/>
              <w:jc w:val="center"/>
            </w:pPr>
            <w:r w:rsidRPr="001B29B9">
              <w:t>100</w:t>
            </w:r>
          </w:p>
        </w:tc>
        <w:tc>
          <w:tcPr>
            <w:tcW w:w="582" w:type="pct"/>
            <w:vAlign w:val="center"/>
          </w:tcPr>
          <w:p w14:paraId="24B7BEAE" w14:textId="77777777" w:rsidR="0010498A" w:rsidRPr="001B29B9" w:rsidRDefault="0010498A" w:rsidP="00D63E31">
            <w:pPr>
              <w:spacing w:line="276" w:lineRule="auto"/>
              <w:jc w:val="center"/>
            </w:pPr>
            <w:r w:rsidRPr="001B29B9">
              <w:t>100</w:t>
            </w:r>
          </w:p>
        </w:tc>
      </w:tr>
      <w:tr w:rsidR="0010498A" w:rsidRPr="001B29B9" w14:paraId="73FFFD15" w14:textId="77777777" w:rsidTr="00D63E31">
        <w:tc>
          <w:tcPr>
            <w:tcW w:w="1219" w:type="pct"/>
          </w:tcPr>
          <w:p w14:paraId="6D8A0411" w14:textId="77777777" w:rsidR="0010498A" w:rsidRPr="001B29B9" w:rsidRDefault="0010498A" w:rsidP="00965C73">
            <w:pPr>
              <w:spacing w:line="276" w:lineRule="auto"/>
              <w:jc w:val="both"/>
            </w:pPr>
            <w:r w:rsidRPr="001B29B9">
              <w:t>Основы безопасности жизнедеятельности</w:t>
            </w:r>
          </w:p>
        </w:tc>
        <w:tc>
          <w:tcPr>
            <w:tcW w:w="582" w:type="pct"/>
            <w:vAlign w:val="center"/>
          </w:tcPr>
          <w:p w14:paraId="62CAED32" w14:textId="77777777" w:rsidR="0010498A" w:rsidRPr="001B29B9" w:rsidRDefault="0010498A" w:rsidP="00D63E31">
            <w:pPr>
              <w:spacing w:line="276" w:lineRule="auto"/>
              <w:jc w:val="center"/>
            </w:pPr>
          </w:p>
        </w:tc>
        <w:tc>
          <w:tcPr>
            <w:tcW w:w="582" w:type="pct"/>
            <w:vAlign w:val="center"/>
          </w:tcPr>
          <w:p w14:paraId="1DFA7C18" w14:textId="77777777" w:rsidR="0010498A" w:rsidRPr="001B29B9" w:rsidRDefault="0010498A" w:rsidP="00D63E31">
            <w:pPr>
              <w:spacing w:line="276" w:lineRule="auto"/>
              <w:jc w:val="center"/>
            </w:pPr>
          </w:p>
        </w:tc>
        <w:tc>
          <w:tcPr>
            <w:tcW w:w="800" w:type="pct"/>
            <w:vAlign w:val="center"/>
          </w:tcPr>
          <w:p w14:paraId="2D7771E5" w14:textId="77777777" w:rsidR="0010498A" w:rsidRPr="001B29B9" w:rsidRDefault="0010498A" w:rsidP="00D63E31">
            <w:pPr>
              <w:spacing w:line="276" w:lineRule="auto"/>
              <w:jc w:val="center"/>
            </w:pPr>
            <w:r w:rsidRPr="001B29B9">
              <w:t>30</w:t>
            </w:r>
          </w:p>
        </w:tc>
        <w:tc>
          <w:tcPr>
            <w:tcW w:w="727" w:type="pct"/>
            <w:vAlign w:val="center"/>
          </w:tcPr>
          <w:p w14:paraId="5A593B7A" w14:textId="77777777" w:rsidR="0010498A" w:rsidRPr="001B29B9" w:rsidRDefault="0010498A" w:rsidP="00D63E31">
            <w:pPr>
              <w:spacing w:line="276" w:lineRule="auto"/>
              <w:jc w:val="center"/>
            </w:pPr>
            <w:r w:rsidRPr="001B29B9">
              <w:t>0</w:t>
            </w:r>
          </w:p>
        </w:tc>
        <w:tc>
          <w:tcPr>
            <w:tcW w:w="509" w:type="pct"/>
            <w:vAlign w:val="center"/>
          </w:tcPr>
          <w:p w14:paraId="2C4B96A1" w14:textId="77777777" w:rsidR="0010498A" w:rsidRPr="001B29B9" w:rsidRDefault="0010498A" w:rsidP="00D63E31">
            <w:pPr>
              <w:spacing w:line="276" w:lineRule="auto"/>
              <w:jc w:val="center"/>
            </w:pPr>
            <w:r w:rsidRPr="001B29B9">
              <w:t>100</w:t>
            </w:r>
          </w:p>
        </w:tc>
        <w:tc>
          <w:tcPr>
            <w:tcW w:w="582" w:type="pct"/>
            <w:vAlign w:val="center"/>
          </w:tcPr>
          <w:p w14:paraId="6ADE7A20" w14:textId="77777777" w:rsidR="0010498A" w:rsidRPr="001B29B9" w:rsidRDefault="0010498A" w:rsidP="00D63E31">
            <w:pPr>
              <w:spacing w:line="276" w:lineRule="auto"/>
              <w:jc w:val="center"/>
            </w:pPr>
            <w:r w:rsidRPr="001B29B9">
              <w:t>100</w:t>
            </w:r>
          </w:p>
        </w:tc>
      </w:tr>
      <w:tr w:rsidR="0010498A" w:rsidRPr="001B29B9" w14:paraId="03E88B4F" w14:textId="77777777" w:rsidTr="00D63E31">
        <w:tc>
          <w:tcPr>
            <w:tcW w:w="1219" w:type="pct"/>
          </w:tcPr>
          <w:p w14:paraId="3E9CF85A"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26F079ED" w14:textId="77777777" w:rsidR="0010498A" w:rsidRPr="001B29B9" w:rsidRDefault="0010498A" w:rsidP="00D63E31">
            <w:pPr>
              <w:spacing w:line="276" w:lineRule="auto"/>
              <w:jc w:val="center"/>
            </w:pPr>
          </w:p>
        </w:tc>
        <w:tc>
          <w:tcPr>
            <w:tcW w:w="582" w:type="pct"/>
            <w:vAlign w:val="center"/>
          </w:tcPr>
          <w:p w14:paraId="72823BC8" w14:textId="77777777" w:rsidR="0010498A" w:rsidRPr="001B29B9" w:rsidRDefault="0010498A" w:rsidP="00D63E31">
            <w:pPr>
              <w:spacing w:line="276" w:lineRule="auto"/>
              <w:jc w:val="center"/>
            </w:pPr>
          </w:p>
        </w:tc>
        <w:tc>
          <w:tcPr>
            <w:tcW w:w="800" w:type="pct"/>
            <w:vAlign w:val="center"/>
          </w:tcPr>
          <w:p w14:paraId="093C5AD3" w14:textId="72A4DCE3" w:rsidR="0010498A" w:rsidRPr="001B29B9" w:rsidRDefault="00995B6A" w:rsidP="00D63E31">
            <w:pPr>
              <w:spacing w:line="276" w:lineRule="auto"/>
              <w:jc w:val="center"/>
            </w:pPr>
            <w:r w:rsidRPr="001B29B9">
              <w:t>30</w:t>
            </w:r>
          </w:p>
        </w:tc>
        <w:tc>
          <w:tcPr>
            <w:tcW w:w="727" w:type="pct"/>
            <w:vAlign w:val="center"/>
          </w:tcPr>
          <w:p w14:paraId="6B750B2B" w14:textId="77777777" w:rsidR="0010498A" w:rsidRPr="001B29B9" w:rsidRDefault="0010498A" w:rsidP="00D63E31">
            <w:pPr>
              <w:spacing w:line="276" w:lineRule="auto"/>
              <w:jc w:val="center"/>
            </w:pPr>
            <w:r w:rsidRPr="001B29B9">
              <w:t>0</w:t>
            </w:r>
          </w:p>
        </w:tc>
        <w:tc>
          <w:tcPr>
            <w:tcW w:w="509" w:type="pct"/>
            <w:vAlign w:val="center"/>
          </w:tcPr>
          <w:p w14:paraId="043A6B82" w14:textId="7477BB56" w:rsidR="0010498A" w:rsidRPr="001B29B9" w:rsidRDefault="00995B6A" w:rsidP="00D63E31">
            <w:pPr>
              <w:spacing w:line="276" w:lineRule="auto"/>
              <w:jc w:val="center"/>
            </w:pPr>
            <w:r w:rsidRPr="001B29B9">
              <w:t>100</w:t>
            </w:r>
          </w:p>
        </w:tc>
        <w:tc>
          <w:tcPr>
            <w:tcW w:w="582" w:type="pct"/>
            <w:vAlign w:val="center"/>
          </w:tcPr>
          <w:p w14:paraId="503B0981" w14:textId="422EAA85" w:rsidR="0010498A" w:rsidRPr="001B29B9" w:rsidRDefault="00995B6A" w:rsidP="00D63E31">
            <w:pPr>
              <w:spacing w:line="276" w:lineRule="auto"/>
              <w:jc w:val="center"/>
            </w:pPr>
            <w:r w:rsidRPr="001B29B9">
              <w:t>100</w:t>
            </w:r>
          </w:p>
        </w:tc>
      </w:tr>
      <w:tr w:rsidR="0010498A" w:rsidRPr="001B29B9" w14:paraId="04BE2AF3" w14:textId="77777777" w:rsidTr="00D63E31">
        <w:tc>
          <w:tcPr>
            <w:tcW w:w="1219" w:type="pct"/>
          </w:tcPr>
          <w:p w14:paraId="0B350954" w14:textId="77777777" w:rsidR="0010498A" w:rsidRPr="001B29B9" w:rsidRDefault="0010498A" w:rsidP="00965C73">
            <w:pPr>
              <w:spacing w:line="276" w:lineRule="auto"/>
              <w:jc w:val="both"/>
              <w:rPr>
                <w:b/>
              </w:rPr>
            </w:pPr>
            <w:r w:rsidRPr="001B29B9">
              <w:rPr>
                <w:b/>
              </w:rPr>
              <w:t>11 класс</w:t>
            </w:r>
          </w:p>
        </w:tc>
        <w:tc>
          <w:tcPr>
            <w:tcW w:w="582" w:type="pct"/>
            <w:vAlign w:val="center"/>
          </w:tcPr>
          <w:p w14:paraId="0CB394C4" w14:textId="77777777" w:rsidR="0010498A" w:rsidRPr="001B29B9" w:rsidRDefault="0010498A" w:rsidP="00D63E31">
            <w:pPr>
              <w:spacing w:line="276" w:lineRule="auto"/>
              <w:jc w:val="center"/>
            </w:pPr>
            <w:r w:rsidRPr="001B29B9">
              <w:t>базовый</w:t>
            </w:r>
          </w:p>
        </w:tc>
        <w:tc>
          <w:tcPr>
            <w:tcW w:w="582" w:type="pct"/>
            <w:vAlign w:val="center"/>
          </w:tcPr>
          <w:p w14:paraId="605ECDFC" w14:textId="77777777" w:rsidR="0010498A" w:rsidRPr="001B29B9" w:rsidRDefault="0010498A" w:rsidP="00D63E31">
            <w:pPr>
              <w:spacing w:line="276" w:lineRule="auto"/>
              <w:jc w:val="center"/>
            </w:pPr>
            <w:r w:rsidRPr="001B29B9">
              <w:t>24</w:t>
            </w:r>
          </w:p>
        </w:tc>
        <w:tc>
          <w:tcPr>
            <w:tcW w:w="800" w:type="pct"/>
            <w:vAlign w:val="center"/>
          </w:tcPr>
          <w:p w14:paraId="301131E3" w14:textId="77777777" w:rsidR="0010498A" w:rsidRPr="001B29B9" w:rsidRDefault="0010498A" w:rsidP="00D63E31">
            <w:pPr>
              <w:spacing w:line="276" w:lineRule="auto"/>
              <w:jc w:val="center"/>
            </w:pPr>
          </w:p>
        </w:tc>
        <w:tc>
          <w:tcPr>
            <w:tcW w:w="727" w:type="pct"/>
            <w:vAlign w:val="center"/>
          </w:tcPr>
          <w:p w14:paraId="1EB3962D" w14:textId="77777777" w:rsidR="0010498A" w:rsidRPr="001B29B9" w:rsidRDefault="0010498A" w:rsidP="00D63E31">
            <w:pPr>
              <w:spacing w:line="276" w:lineRule="auto"/>
              <w:jc w:val="center"/>
            </w:pPr>
            <w:r w:rsidRPr="001B29B9">
              <w:t>0</w:t>
            </w:r>
          </w:p>
        </w:tc>
        <w:tc>
          <w:tcPr>
            <w:tcW w:w="509" w:type="pct"/>
            <w:vAlign w:val="center"/>
          </w:tcPr>
          <w:p w14:paraId="6A95057A" w14:textId="77777777" w:rsidR="0010498A" w:rsidRPr="001B29B9" w:rsidRDefault="0010498A" w:rsidP="00D63E31">
            <w:pPr>
              <w:spacing w:line="276" w:lineRule="auto"/>
              <w:jc w:val="center"/>
            </w:pPr>
          </w:p>
        </w:tc>
        <w:tc>
          <w:tcPr>
            <w:tcW w:w="582" w:type="pct"/>
            <w:vAlign w:val="center"/>
          </w:tcPr>
          <w:p w14:paraId="71FFFDF2" w14:textId="77777777" w:rsidR="0010498A" w:rsidRPr="001B29B9" w:rsidRDefault="0010498A" w:rsidP="00D63E31">
            <w:pPr>
              <w:spacing w:line="276" w:lineRule="auto"/>
              <w:jc w:val="center"/>
            </w:pPr>
          </w:p>
        </w:tc>
      </w:tr>
      <w:tr w:rsidR="0010498A" w:rsidRPr="001B29B9" w14:paraId="04BDC601" w14:textId="77777777" w:rsidTr="00D63E31">
        <w:tc>
          <w:tcPr>
            <w:tcW w:w="1219" w:type="pct"/>
          </w:tcPr>
          <w:p w14:paraId="0E824D79" w14:textId="77777777" w:rsidR="0010498A" w:rsidRPr="001B29B9" w:rsidRDefault="0010498A" w:rsidP="00965C73">
            <w:pPr>
              <w:spacing w:line="276" w:lineRule="auto"/>
              <w:jc w:val="both"/>
            </w:pPr>
            <w:r w:rsidRPr="001B29B9">
              <w:t>Русский язык</w:t>
            </w:r>
          </w:p>
        </w:tc>
        <w:tc>
          <w:tcPr>
            <w:tcW w:w="582" w:type="pct"/>
            <w:vAlign w:val="center"/>
          </w:tcPr>
          <w:p w14:paraId="37E2E057" w14:textId="77777777" w:rsidR="0010498A" w:rsidRPr="001B29B9" w:rsidRDefault="0010498A" w:rsidP="00D63E31">
            <w:pPr>
              <w:spacing w:line="276" w:lineRule="auto"/>
              <w:jc w:val="center"/>
            </w:pPr>
          </w:p>
        </w:tc>
        <w:tc>
          <w:tcPr>
            <w:tcW w:w="582" w:type="pct"/>
            <w:vAlign w:val="center"/>
          </w:tcPr>
          <w:p w14:paraId="15C54B17" w14:textId="77777777" w:rsidR="0010498A" w:rsidRPr="001B29B9" w:rsidRDefault="0010498A" w:rsidP="00D63E31">
            <w:pPr>
              <w:spacing w:line="276" w:lineRule="auto"/>
              <w:jc w:val="center"/>
            </w:pPr>
          </w:p>
        </w:tc>
        <w:tc>
          <w:tcPr>
            <w:tcW w:w="800" w:type="pct"/>
            <w:vAlign w:val="center"/>
          </w:tcPr>
          <w:p w14:paraId="4CDE70E5" w14:textId="77777777" w:rsidR="0010498A" w:rsidRPr="001B29B9" w:rsidRDefault="0010498A" w:rsidP="00D63E31">
            <w:pPr>
              <w:spacing w:line="276" w:lineRule="auto"/>
              <w:jc w:val="center"/>
            </w:pPr>
            <w:r w:rsidRPr="001B29B9">
              <w:t>30</w:t>
            </w:r>
          </w:p>
        </w:tc>
        <w:tc>
          <w:tcPr>
            <w:tcW w:w="727" w:type="pct"/>
            <w:vAlign w:val="center"/>
          </w:tcPr>
          <w:p w14:paraId="0C9DDC3C" w14:textId="77777777" w:rsidR="0010498A" w:rsidRPr="001B29B9" w:rsidRDefault="0010498A" w:rsidP="00D63E31">
            <w:pPr>
              <w:spacing w:line="276" w:lineRule="auto"/>
              <w:jc w:val="center"/>
            </w:pPr>
            <w:r w:rsidRPr="001B29B9">
              <w:t>0</w:t>
            </w:r>
          </w:p>
        </w:tc>
        <w:tc>
          <w:tcPr>
            <w:tcW w:w="509" w:type="pct"/>
            <w:vAlign w:val="center"/>
          </w:tcPr>
          <w:p w14:paraId="1F169183" w14:textId="77777777" w:rsidR="0010498A" w:rsidRPr="001B29B9" w:rsidRDefault="0010498A" w:rsidP="00D63E31">
            <w:pPr>
              <w:spacing w:line="276" w:lineRule="auto"/>
              <w:jc w:val="center"/>
            </w:pPr>
            <w:r w:rsidRPr="001B29B9">
              <w:t>100</w:t>
            </w:r>
          </w:p>
        </w:tc>
        <w:tc>
          <w:tcPr>
            <w:tcW w:w="582" w:type="pct"/>
            <w:vAlign w:val="center"/>
          </w:tcPr>
          <w:p w14:paraId="3FD90C68" w14:textId="77777777" w:rsidR="0010498A" w:rsidRPr="001B29B9" w:rsidRDefault="0010498A" w:rsidP="00D63E31">
            <w:pPr>
              <w:spacing w:line="276" w:lineRule="auto"/>
              <w:jc w:val="center"/>
            </w:pPr>
            <w:r w:rsidRPr="001B29B9">
              <w:t>100</w:t>
            </w:r>
          </w:p>
        </w:tc>
      </w:tr>
      <w:tr w:rsidR="0010498A" w:rsidRPr="001B29B9" w14:paraId="06122E66" w14:textId="77777777" w:rsidTr="00D63E31">
        <w:tc>
          <w:tcPr>
            <w:tcW w:w="1219" w:type="pct"/>
          </w:tcPr>
          <w:p w14:paraId="7F61CE21" w14:textId="77777777" w:rsidR="0010498A" w:rsidRPr="001B29B9" w:rsidRDefault="0010498A" w:rsidP="00965C73">
            <w:pPr>
              <w:spacing w:line="276" w:lineRule="auto"/>
              <w:jc w:val="both"/>
            </w:pPr>
            <w:r w:rsidRPr="001B29B9">
              <w:t>Литература</w:t>
            </w:r>
          </w:p>
        </w:tc>
        <w:tc>
          <w:tcPr>
            <w:tcW w:w="582" w:type="pct"/>
            <w:vAlign w:val="center"/>
          </w:tcPr>
          <w:p w14:paraId="662DC9E9" w14:textId="77777777" w:rsidR="0010498A" w:rsidRPr="001B29B9" w:rsidRDefault="0010498A" w:rsidP="00D63E31">
            <w:pPr>
              <w:spacing w:line="276" w:lineRule="auto"/>
              <w:jc w:val="center"/>
            </w:pPr>
          </w:p>
        </w:tc>
        <w:tc>
          <w:tcPr>
            <w:tcW w:w="582" w:type="pct"/>
            <w:vAlign w:val="center"/>
          </w:tcPr>
          <w:p w14:paraId="05A7EEA7" w14:textId="77777777" w:rsidR="0010498A" w:rsidRPr="001B29B9" w:rsidRDefault="0010498A" w:rsidP="00D63E31">
            <w:pPr>
              <w:spacing w:line="276" w:lineRule="auto"/>
              <w:jc w:val="center"/>
            </w:pPr>
          </w:p>
        </w:tc>
        <w:tc>
          <w:tcPr>
            <w:tcW w:w="800" w:type="pct"/>
            <w:vAlign w:val="center"/>
          </w:tcPr>
          <w:p w14:paraId="167B2B93" w14:textId="77777777" w:rsidR="0010498A" w:rsidRPr="001B29B9" w:rsidRDefault="0010498A" w:rsidP="00D63E31">
            <w:pPr>
              <w:spacing w:line="276" w:lineRule="auto"/>
              <w:jc w:val="center"/>
            </w:pPr>
            <w:r w:rsidRPr="001B29B9">
              <w:t>30</w:t>
            </w:r>
          </w:p>
        </w:tc>
        <w:tc>
          <w:tcPr>
            <w:tcW w:w="727" w:type="pct"/>
            <w:vAlign w:val="center"/>
          </w:tcPr>
          <w:p w14:paraId="0E437501" w14:textId="77777777" w:rsidR="0010498A" w:rsidRPr="001B29B9" w:rsidRDefault="0010498A" w:rsidP="00D63E31">
            <w:pPr>
              <w:spacing w:line="276" w:lineRule="auto"/>
              <w:jc w:val="center"/>
            </w:pPr>
            <w:r w:rsidRPr="001B29B9">
              <w:t>0</w:t>
            </w:r>
          </w:p>
        </w:tc>
        <w:tc>
          <w:tcPr>
            <w:tcW w:w="509" w:type="pct"/>
            <w:vAlign w:val="center"/>
          </w:tcPr>
          <w:p w14:paraId="4CEC6F98" w14:textId="77777777" w:rsidR="0010498A" w:rsidRPr="001B29B9" w:rsidRDefault="0010498A" w:rsidP="00D63E31">
            <w:pPr>
              <w:spacing w:line="276" w:lineRule="auto"/>
              <w:jc w:val="center"/>
            </w:pPr>
            <w:r w:rsidRPr="001B29B9">
              <w:t>100</w:t>
            </w:r>
          </w:p>
        </w:tc>
        <w:tc>
          <w:tcPr>
            <w:tcW w:w="582" w:type="pct"/>
            <w:vAlign w:val="center"/>
          </w:tcPr>
          <w:p w14:paraId="2581F7F5" w14:textId="77777777" w:rsidR="0010498A" w:rsidRPr="001B29B9" w:rsidRDefault="0010498A" w:rsidP="00D63E31">
            <w:pPr>
              <w:spacing w:line="276" w:lineRule="auto"/>
              <w:jc w:val="center"/>
            </w:pPr>
            <w:r w:rsidRPr="001B29B9">
              <w:t>100</w:t>
            </w:r>
          </w:p>
        </w:tc>
      </w:tr>
      <w:tr w:rsidR="0010498A" w:rsidRPr="001B29B9" w14:paraId="41E83727" w14:textId="77777777" w:rsidTr="00D63E31">
        <w:tc>
          <w:tcPr>
            <w:tcW w:w="1219" w:type="pct"/>
          </w:tcPr>
          <w:p w14:paraId="028AC1F8" w14:textId="77777777" w:rsidR="0010498A" w:rsidRPr="001B29B9" w:rsidRDefault="0010498A" w:rsidP="00965C73">
            <w:pPr>
              <w:spacing w:line="276" w:lineRule="auto"/>
              <w:jc w:val="both"/>
            </w:pPr>
            <w:r w:rsidRPr="001B29B9">
              <w:t>Иностранный язык (английский язык)</w:t>
            </w:r>
          </w:p>
        </w:tc>
        <w:tc>
          <w:tcPr>
            <w:tcW w:w="582" w:type="pct"/>
            <w:vAlign w:val="center"/>
          </w:tcPr>
          <w:p w14:paraId="20400270" w14:textId="77777777" w:rsidR="0010498A" w:rsidRPr="001B29B9" w:rsidRDefault="0010498A" w:rsidP="00D63E31">
            <w:pPr>
              <w:spacing w:line="276" w:lineRule="auto"/>
              <w:jc w:val="center"/>
            </w:pPr>
          </w:p>
        </w:tc>
        <w:tc>
          <w:tcPr>
            <w:tcW w:w="582" w:type="pct"/>
            <w:vAlign w:val="center"/>
          </w:tcPr>
          <w:p w14:paraId="52AA5722" w14:textId="77777777" w:rsidR="0010498A" w:rsidRPr="001B29B9" w:rsidRDefault="0010498A" w:rsidP="00D63E31">
            <w:pPr>
              <w:spacing w:line="276" w:lineRule="auto"/>
              <w:jc w:val="center"/>
            </w:pPr>
          </w:p>
        </w:tc>
        <w:tc>
          <w:tcPr>
            <w:tcW w:w="800" w:type="pct"/>
            <w:vAlign w:val="center"/>
          </w:tcPr>
          <w:p w14:paraId="6BDD9907" w14:textId="77777777" w:rsidR="0010498A" w:rsidRPr="001B29B9" w:rsidRDefault="0010498A" w:rsidP="00D63E31">
            <w:pPr>
              <w:spacing w:line="276" w:lineRule="auto"/>
              <w:jc w:val="center"/>
            </w:pPr>
            <w:r w:rsidRPr="001B29B9">
              <w:t>30</w:t>
            </w:r>
          </w:p>
        </w:tc>
        <w:tc>
          <w:tcPr>
            <w:tcW w:w="727" w:type="pct"/>
            <w:vAlign w:val="center"/>
          </w:tcPr>
          <w:p w14:paraId="2F448E0A" w14:textId="77777777" w:rsidR="0010498A" w:rsidRPr="001B29B9" w:rsidRDefault="0010498A" w:rsidP="00D63E31">
            <w:pPr>
              <w:spacing w:line="276" w:lineRule="auto"/>
              <w:jc w:val="center"/>
            </w:pPr>
            <w:r w:rsidRPr="001B29B9">
              <w:t>0</w:t>
            </w:r>
          </w:p>
        </w:tc>
        <w:tc>
          <w:tcPr>
            <w:tcW w:w="509" w:type="pct"/>
            <w:vAlign w:val="center"/>
          </w:tcPr>
          <w:p w14:paraId="7409F012" w14:textId="77777777" w:rsidR="0010498A" w:rsidRPr="001B29B9" w:rsidRDefault="0010498A" w:rsidP="00D63E31">
            <w:pPr>
              <w:spacing w:line="276" w:lineRule="auto"/>
              <w:jc w:val="center"/>
            </w:pPr>
            <w:r w:rsidRPr="001B29B9">
              <w:t>100</w:t>
            </w:r>
          </w:p>
        </w:tc>
        <w:tc>
          <w:tcPr>
            <w:tcW w:w="582" w:type="pct"/>
            <w:vAlign w:val="center"/>
          </w:tcPr>
          <w:p w14:paraId="3C4BC598" w14:textId="77777777" w:rsidR="0010498A" w:rsidRPr="001B29B9" w:rsidRDefault="0010498A" w:rsidP="00D63E31">
            <w:pPr>
              <w:spacing w:line="276" w:lineRule="auto"/>
              <w:jc w:val="center"/>
            </w:pPr>
            <w:r w:rsidRPr="001B29B9">
              <w:t>100</w:t>
            </w:r>
          </w:p>
        </w:tc>
      </w:tr>
      <w:tr w:rsidR="0010498A" w:rsidRPr="001B29B9" w14:paraId="7C35D20D" w14:textId="77777777" w:rsidTr="00D63E31">
        <w:tc>
          <w:tcPr>
            <w:tcW w:w="1219" w:type="pct"/>
          </w:tcPr>
          <w:p w14:paraId="0498B255" w14:textId="77777777" w:rsidR="0010498A" w:rsidRPr="001B29B9" w:rsidRDefault="0010498A" w:rsidP="00965C73">
            <w:pPr>
              <w:spacing w:line="276" w:lineRule="auto"/>
              <w:jc w:val="both"/>
            </w:pPr>
            <w:r w:rsidRPr="001B29B9">
              <w:t>Математика</w:t>
            </w:r>
          </w:p>
        </w:tc>
        <w:tc>
          <w:tcPr>
            <w:tcW w:w="582" w:type="pct"/>
            <w:vAlign w:val="center"/>
          </w:tcPr>
          <w:p w14:paraId="70FE0E37" w14:textId="77777777" w:rsidR="0010498A" w:rsidRPr="001B29B9" w:rsidRDefault="0010498A" w:rsidP="00D63E31">
            <w:pPr>
              <w:spacing w:line="276" w:lineRule="auto"/>
              <w:jc w:val="center"/>
            </w:pPr>
          </w:p>
        </w:tc>
        <w:tc>
          <w:tcPr>
            <w:tcW w:w="582" w:type="pct"/>
            <w:vAlign w:val="center"/>
          </w:tcPr>
          <w:p w14:paraId="5D743BAE" w14:textId="77777777" w:rsidR="0010498A" w:rsidRPr="001B29B9" w:rsidRDefault="0010498A" w:rsidP="00D63E31">
            <w:pPr>
              <w:spacing w:line="276" w:lineRule="auto"/>
              <w:jc w:val="center"/>
            </w:pPr>
          </w:p>
        </w:tc>
        <w:tc>
          <w:tcPr>
            <w:tcW w:w="800" w:type="pct"/>
            <w:vAlign w:val="center"/>
          </w:tcPr>
          <w:p w14:paraId="4F226B09" w14:textId="77777777" w:rsidR="0010498A" w:rsidRPr="001B29B9" w:rsidRDefault="0010498A" w:rsidP="00D63E31">
            <w:pPr>
              <w:spacing w:line="276" w:lineRule="auto"/>
              <w:jc w:val="center"/>
            </w:pPr>
            <w:r w:rsidRPr="001B29B9">
              <w:t>30</w:t>
            </w:r>
          </w:p>
        </w:tc>
        <w:tc>
          <w:tcPr>
            <w:tcW w:w="727" w:type="pct"/>
            <w:vAlign w:val="center"/>
          </w:tcPr>
          <w:p w14:paraId="76711687" w14:textId="77777777" w:rsidR="0010498A" w:rsidRPr="001B29B9" w:rsidRDefault="0010498A" w:rsidP="00D63E31">
            <w:pPr>
              <w:spacing w:line="276" w:lineRule="auto"/>
              <w:jc w:val="center"/>
            </w:pPr>
            <w:r w:rsidRPr="001B29B9">
              <w:t>0</w:t>
            </w:r>
          </w:p>
        </w:tc>
        <w:tc>
          <w:tcPr>
            <w:tcW w:w="509" w:type="pct"/>
            <w:vAlign w:val="center"/>
          </w:tcPr>
          <w:p w14:paraId="6B7A2636" w14:textId="77777777" w:rsidR="0010498A" w:rsidRPr="001B29B9" w:rsidRDefault="0010498A" w:rsidP="00D63E31">
            <w:pPr>
              <w:spacing w:line="276" w:lineRule="auto"/>
              <w:jc w:val="center"/>
            </w:pPr>
            <w:r w:rsidRPr="001B29B9">
              <w:t>100</w:t>
            </w:r>
          </w:p>
        </w:tc>
        <w:tc>
          <w:tcPr>
            <w:tcW w:w="582" w:type="pct"/>
            <w:vAlign w:val="center"/>
          </w:tcPr>
          <w:p w14:paraId="4818D87B" w14:textId="77777777" w:rsidR="0010498A" w:rsidRPr="001B29B9" w:rsidRDefault="0010498A" w:rsidP="00D63E31">
            <w:pPr>
              <w:spacing w:line="276" w:lineRule="auto"/>
              <w:jc w:val="center"/>
            </w:pPr>
            <w:r w:rsidRPr="001B29B9">
              <w:t>100</w:t>
            </w:r>
          </w:p>
        </w:tc>
      </w:tr>
      <w:tr w:rsidR="0010498A" w:rsidRPr="001B29B9" w14:paraId="53C9F564" w14:textId="77777777" w:rsidTr="00D63E31">
        <w:tc>
          <w:tcPr>
            <w:tcW w:w="1219" w:type="pct"/>
          </w:tcPr>
          <w:p w14:paraId="37C84817" w14:textId="77777777" w:rsidR="0010498A" w:rsidRPr="001B29B9" w:rsidRDefault="0010498A" w:rsidP="00965C73">
            <w:pPr>
              <w:spacing w:line="276" w:lineRule="auto"/>
              <w:jc w:val="both"/>
            </w:pPr>
            <w:r w:rsidRPr="001B29B9">
              <w:t>Информатика и ИКТ</w:t>
            </w:r>
          </w:p>
        </w:tc>
        <w:tc>
          <w:tcPr>
            <w:tcW w:w="582" w:type="pct"/>
            <w:vAlign w:val="center"/>
          </w:tcPr>
          <w:p w14:paraId="19826E81" w14:textId="77777777" w:rsidR="0010498A" w:rsidRPr="001B29B9" w:rsidRDefault="0010498A" w:rsidP="00D63E31">
            <w:pPr>
              <w:spacing w:line="276" w:lineRule="auto"/>
              <w:jc w:val="center"/>
            </w:pPr>
          </w:p>
        </w:tc>
        <w:tc>
          <w:tcPr>
            <w:tcW w:w="582" w:type="pct"/>
            <w:vAlign w:val="center"/>
          </w:tcPr>
          <w:p w14:paraId="3BD5FDAA" w14:textId="77777777" w:rsidR="0010498A" w:rsidRPr="001B29B9" w:rsidRDefault="0010498A" w:rsidP="00D63E31">
            <w:pPr>
              <w:spacing w:line="276" w:lineRule="auto"/>
              <w:jc w:val="center"/>
            </w:pPr>
          </w:p>
        </w:tc>
        <w:tc>
          <w:tcPr>
            <w:tcW w:w="800" w:type="pct"/>
            <w:vAlign w:val="center"/>
          </w:tcPr>
          <w:p w14:paraId="1B714272" w14:textId="77777777" w:rsidR="0010498A" w:rsidRPr="001B29B9" w:rsidRDefault="0010498A" w:rsidP="00D63E31">
            <w:pPr>
              <w:spacing w:line="276" w:lineRule="auto"/>
              <w:jc w:val="center"/>
            </w:pPr>
            <w:r w:rsidRPr="001B29B9">
              <w:t>30</w:t>
            </w:r>
          </w:p>
        </w:tc>
        <w:tc>
          <w:tcPr>
            <w:tcW w:w="727" w:type="pct"/>
            <w:vAlign w:val="center"/>
          </w:tcPr>
          <w:p w14:paraId="630EC12A" w14:textId="77777777" w:rsidR="0010498A" w:rsidRPr="001B29B9" w:rsidRDefault="0010498A" w:rsidP="00D63E31">
            <w:pPr>
              <w:spacing w:line="276" w:lineRule="auto"/>
              <w:jc w:val="center"/>
            </w:pPr>
            <w:r w:rsidRPr="001B29B9">
              <w:t>0</w:t>
            </w:r>
          </w:p>
        </w:tc>
        <w:tc>
          <w:tcPr>
            <w:tcW w:w="509" w:type="pct"/>
            <w:vAlign w:val="center"/>
          </w:tcPr>
          <w:p w14:paraId="48155979" w14:textId="77777777" w:rsidR="0010498A" w:rsidRPr="001B29B9" w:rsidRDefault="0010498A" w:rsidP="00D63E31">
            <w:pPr>
              <w:spacing w:line="276" w:lineRule="auto"/>
              <w:jc w:val="center"/>
            </w:pPr>
            <w:r w:rsidRPr="001B29B9">
              <w:t>100</w:t>
            </w:r>
          </w:p>
        </w:tc>
        <w:tc>
          <w:tcPr>
            <w:tcW w:w="582" w:type="pct"/>
            <w:vAlign w:val="center"/>
          </w:tcPr>
          <w:p w14:paraId="76166267" w14:textId="77777777" w:rsidR="0010498A" w:rsidRPr="001B29B9" w:rsidRDefault="0010498A" w:rsidP="00D63E31">
            <w:pPr>
              <w:spacing w:line="276" w:lineRule="auto"/>
              <w:jc w:val="center"/>
            </w:pPr>
            <w:r w:rsidRPr="001B29B9">
              <w:t>100</w:t>
            </w:r>
          </w:p>
        </w:tc>
      </w:tr>
      <w:tr w:rsidR="00995B6A" w:rsidRPr="001B29B9" w14:paraId="4A1C0484" w14:textId="77777777" w:rsidTr="00D63E31">
        <w:tc>
          <w:tcPr>
            <w:tcW w:w="1219" w:type="pct"/>
          </w:tcPr>
          <w:p w14:paraId="5C91DEFA" w14:textId="360BE1B2" w:rsidR="00995B6A" w:rsidRPr="001B29B9" w:rsidRDefault="00995B6A" w:rsidP="00965C73">
            <w:pPr>
              <w:spacing w:line="276" w:lineRule="auto"/>
              <w:jc w:val="both"/>
            </w:pPr>
            <w:r w:rsidRPr="001B29B9">
              <w:t>Геометрия</w:t>
            </w:r>
          </w:p>
        </w:tc>
        <w:tc>
          <w:tcPr>
            <w:tcW w:w="582" w:type="pct"/>
            <w:vAlign w:val="center"/>
          </w:tcPr>
          <w:p w14:paraId="63241082" w14:textId="77777777" w:rsidR="00995B6A" w:rsidRPr="001B29B9" w:rsidRDefault="00995B6A" w:rsidP="00D63E31">
            <w:pPr>
              <w:spacing w:line="276" w:lineRule="auto"/>
              <w:jc w:val="center"/>
            </w:pPr>
          </w:p>
        </w:tc>
        <w:tc>
          <w:tcPr>
            <w:tcW w:w="582" w:type="pct"/>
            <w:vAlign w:val="center"/>
          </w:tcPr>
          <w:p w14:paraId="799A3672" w14:textId="77777777" w:rsidR="00995B6A" w:rsidRPr="001B29B9" w:rsidRDefault="00995B6A" w:rsidP="00D63E31">
            <w:pPr>
              <w:spacing w:line="276" w:lineRule="auto"/>
              <w:jc w:val="center"/>
            </w:pPr>
          </w:p>
        </w:tc>
        <w:tc>
          <w:tcPr>
            <w:tcW w:w="800" w:type="pct"/>
            <w:vAlign w:val="center"/>
          </w:tcPr>
          <w:p w14:paraId="2C27B0D8" w14:textId="68A86ADB" w:rsidR="00995B6A" w:rsidRPr="001B29B9" w:rsidRDefault="00995B6A" w:rsidP="00D63E31">
            <w:pPr>
              <w:spacing w:line="276" w:lineRule="auto"/>
              <w:jc w:val="center"/>
            </w:pPr>
            <w:r w:rsidRPr="001B29B9">
              <w:t>30</w:t>
            </w:r>
          </w:p>
        </w:tc>
        <w:tc>
          <w:tcPr>
            <w:tcW w:w="727" w:type="pct"/>
            <w:vAlign w:val="center"/>
          </w:tcPr>
          <w:p w14:paraId="09B82B02" w14:textId="77777777" w:rsidR="00995B6A" w:rsidRPr="001B29B9" w:rsidRDefault="00995B6A" w:rsidP="00D63E31">
            <w:pPr>
              <w:spacing w:line="276" w:lineRule="auto"/>
              <w:jc w:val="center"/>
            </w:pPr>
          </w:p>
        </w:tc>
        <w:tc>
          <w:tcPr>
            <w:tcW w:w="509" w:type="pct"/>
            <w:vAlign w:val="center"/>
          </w:tcPr>
          <w:p w14:paraId="7956ABB6" w14:textId="62937738" w:rsidR="00995B6A" w:rsidRPr="001B29B9" w:rsidRDefault="00995B6A" w:rsidP="00D63E31">
            <w:pPr>
              <w:spacing w:line="276" w:lineRule="auto"/>
              <w:jc w:val="center"/>
            </w:pPr>
            <w:r w:rsidRPr="001B29B9">
              <w:t>100</w:t>
            </w:r>
          </w:p>
        </w:tc>
        <w:tc>
          <w:tcPr>
            <w:tcW w:w="582" w:type="pct"/>
            <w:vAlign w:val="center"/>
          </w:tcPr>
          <w:p w14:paraId="0D0669F8" w14:textId="2F52AA5E" w:rsidR="00995B6A" w:rsidRPr="001B29B9" w:rsidRDefault="00995B6A" w:rsidP="00D63E31">
            <w:pPr>
              <w:spacing w:line="276" w:lineRule="auto"/>
              <w:jc w:val="center"/>
            </w:pPr>
            <w:r w:rsidRPr="001B29B9">
              <w:t>100</w:t>
            </w:r>
          </w:p>
        </w:tc>
      </w:tr>
      <w:tr w:rsidR="0010498A" w:rsidRPr="001B29B9" w14:paraId="4A9548EE" w14:textId="77777777" w:rsidTr="00D63E31">
        <w:tc>
          <w:tcPr>
            <w:tcW w:w="1219" w:type="pct"/>
          </w:tcPr>
          <w:p w14:paraId="05D7CD6E" w14:textId="77777777" w:rsidR="0010498A" w:rsidRPr="001B29B9" w:rsidRDefault="0010498A" w:rsidP="00965C73">
            <w:pPr>
              <w:spacing w:line="276" w:lineRule="auto"/>
              <w:jc w:val="both"/>
            </w:pPr>
            <w:r w:rsidRPr="001B29B9">
              <w:t>История</w:t>
            </w:r>
          </w:p>
        </w:tc>
        <w:tc>
          <w:tcPr>
            <w:tcW w:w="582" w:type="pct"/>
            <w:vAlign w:val="center"/>
          </w:tcPr>
          <w:p w14:paraId="42F0AF1B" w14:textId="77777777" w:rsidR="0010498A" w:rsidRPr="001B29B9" w:rsidRDefault="0010498A" w:rsidP="00D63E31">
            <w:pPr>
              <w:spacing w:line="276" w:lineRule="auto"/>
              <w:jc w:val="center"/>
            </w:pPr>
          </w:p>
        </w:tc>
        <w:tc>
          <w:tcPr>
            <w:tcW w:w="582" w:type="pct"/>
            <w:vAlign w:val="center"/>
          </w:tcPr>
          <w:p w14:paraId="267A76DA" w14:textId="77777777" w:rsidR="0010498A" w:rsidRPr="001B29B9" w:rsidRDefault="0010498A" w:rsidP="00D63E31">
            <w:pPr>
              <w:spacing w:line="276" w:lineRule="auto"/>
              <w:jc w:val="center"/>
            </w:pPr>
          </w:p>
        </w:tc>
        <w:tc>
          <w:tcPr>
            <w:tcW w:w="800" w:type="pct"/>
            <w:vAlign w:val="center"/>
          </w:tcPr>
          <w:p w14:paraId="432E4D15" w14:textId="77777777" w:rsidR="0010498A" w:rsidRPr="001B29B9" w:rsidRDefault="0010498A" w:rsidP="00D63E31">
            <w:pPr>
              <w:spacing w:line="276" w:lineRule="auto"/>
              <w:jc w:val="center"/>
            </w:pPr>
            <w:r w:rsidRPr="001B29B9">
              <w:t>30</w:t>
            </w:r>
          </w:p>
        </w:tc>
        <w:tc>
          <w:tcPr>
            <w:tcW w:w="727" w:type="pct"/>
            <w:vAlign w:val="center"/>
          </w:tcPr>
          <w:p w14:paraId="624FE7D5" w14:textId="77777777" w:rsidR="0010498A" w:rsidRPr="001B29B9" w:rsidRDefault="0010498A" w:rsidP="00D63E31">
            <w:pPr>
              <w:spacing w:line="276" w:lineRule="auto"/>
              <w:jc w:val="center"/>
            </w:pPr>
            <w:r w:rsidRPr="001B29B9">
              <w:t>0</w:t>
            </w:r>
          </w:p>
        </w:tc>
        <w:tc>
          <w:tcPr>
            <w:tcW w:w="509" w:type="pct"/>
            <w:vAlign w:val="center"/>
          </w:tcPr>
          <w:p w14:paraId="2E7DC1FA" w14:textId="77777777" w:rsidR="0010498A" w:rsidRPr="001B29B9" w:rsidRDefault="0010498A" w:rsidP="00D63E31">
            <w:pPr>
              <w:spacing w:line="276" w:lineRule="auto"/>
              <w:jc w:val="center"/>
            </w:pPr>
            <w:r w:rsidRPr="001B29B9">
              <w:t>100</w:t>
            </w:r>
          </w:p>
        </w:tc>
        <w:tc>
          <w:tcPr>
            <w:tcW w:w="582" w:type="pct"/>
            <w:vAlign w:val="center"/>
          </w:tcPr>
          <w:p w14:paraId="2987675E" w14:textId="77777777" w:rsidR="0010498A" w:rsidRPr="001B29B9" w:rsidRDefault="0010498A" w:rsidP="00D63E31">
            <w:pPr>
              <w:spacing w:line="276" w:lineRule="auto"/>
              <w:jc w:val="center"/>
            </w:pPr>
            <w:r w:rsidRPr="001B29B9">
              <w:t>100</w:t>
            </w:r>
          </w:p>
        </w:tc>
      </w:tr>
      <w:tr w:rsidR="0010498A" w:rsidRPr="001B29B9" w14:paraId="1E858A27" w14:textId="77777777" w:rsidTr="00D63E31">
        <w:tc>
          <w:tcPr>
            <w:tcW w:w="1219" w:type="pct"/>
          </w:tcPr>
          <w:p w14:paraId="5C1BACC0" w14:textId="227670F2" w:rsidR="0010498A" w:rsidRPr="001B29B9" w:rsidRDefault="0010498A" w:rsidP="00965C73">
            <w:pPr>
              <w:spacing w:line="276" w:lineRule="auto"/>
              <w:jc w:val="both"/>
            </w:pPr>
            <w:r w:rsidRPr="001B29B9">
              <w:t xml:space="preserve">Обществознание </w:t>
            </w:r>
          </w:p>
        </w:tc>
        <w:tc>
          <w:tcPr>
            <w:tcW w:w="582" w:type="pct"/>
            <w:vAlign w:val="center"/>
          </w:tcPr>
          <w:p w14:paraId="2CBF16DF" w14:textId="77777777" w:rsidR="0010498A" w:rsidRPr="001B29B9" w:rsidRDefault="0010498A" w:rsidP="00D63E31">
            <w:pPr>
              <w:spacing w:line="276" w:lineRule="auto"/>
              <w:jc w:val="center"/>
            </w:pPr>
          </w:p>
        </w:tc>
        <w:tc>
          <w:tcPr>
            <w:tcW w:w="582" w:type="pct"/>
            <w:vAlign w:val="center"/>
          </w:tcPr>
          <w:p w14:paraId="39DD29AD" w14:textId="77777777" w:rsidR="0010498A" w:rsidRPr="001B29B9" w:rsidRDefault="0010498A" w:rsidP="00D63E31">
            <w:pPr>
              <w:spacing w:line="276" w:lineRule="auto"/>
              <w:jc w:val="center"/>
            </w:pPr>
          </w:p>
        </w:tc>
        <w:tc>
          <w:tcPr>
            <w:tcW w:w="800" w:type="pct"/>
            <w:vAlign w:val="center"/>
          </w:tcPr>
          <w:p w14:paraId="7494A251" w14:textId="77777777" w:rsidR="0010498A" w:rsidRPr="001B29B9" w:rsidRDefault="0010498A" w:rsidP="00D63E31">
            <w:pPr>
              <w:spacing w:line="276" w:lineRule="auto"/>
              <w:jc w:val="center"/>
            </w:pPr>
            <w:r w:rsidRPr="001B29B9">
              <w:t>30</w:t>
            </w:r>
          </w:p>
        </w:tc>
        <w:tc>
          <w:tcPr>
            <w:tcW w:w="727" w:type="pct"/>
            <w:vAlign w:val="center"/>
          </w:tcPr>
          <w:p w14:paraId="052400C7" w14:textId="77777777" w:rsidR="0010498A" w:rsidRPr="001B29B9" w:rsidRDefault="0010498A" w:rsidP="00D63E31">
            <w:pPr>
              <w:spacing w:line="276" w:lineRule="auto"/>
              <w:jc w:val="center"/>
            </w:pPr>
            <w:r w:rsidRPr="001B29B9">
              <w:t>0</w:t>
            </w:r>
          </w:p>
        </w:tc>
        <w:tc>
          <w:tcPr>
            <w:tcW w:w="509" w:type="pct"/>
            <w:vAlign w:val="center"/>
          </w:tcPr>
          <w:p w14:paraId="513E95CD" w14:textId="77777777" w:rsidR="0010498A" w:rsidRPr="001B29B9" w:rsidRDefault="0010498A" w:rsidP="00D63E31">
            <w:pPr>
              <w:spacing w:line="276" w:lineRule="auto"/>
              <w:jc w:val="center"/>
            </w:pPr>
            <w:r w:rsidRPr="001B29B9">
              <w:t>100</w:t>
            </w:r>
          </w:p>
        </w:tc>
        <w:tc>
          <w:tcPr>
            <w:tcW w:w="582" w:type="pct"/>
            <w:vAlign w:val="center"/>
          </w:tcPr>
          <w:p w14:paraId="6905CC8F" w14:textId="77777777" w:rsidR="0010498A" w:rsidRPr="001B29B9" w:rsidRDefault="0010498A" w:rsidP="00D63E31">
            <w:pPr>
              <w:spacing w:line="276" w:lineRule="auto"/>
              <w:jc w:val="center"/>
            </w:pPr>
            <w:r w:rsidRPr="001B29B9">
              <w:t>100</w:t>
            </w:r>
          </w:p>
        </w:tc>
      </w:tr>
      <w:tr w:rsidR="0010498A" w:rsidRPr="001B29B9" w14:paraId="10789EE6" w14:textId="77777777" w:rsidTr="00D63E31">
        <w:tc>
          <w:tcPr>
            <w:tcW w:w="1219" w:type="pct"/>
          </w:tcPr>
          <w:p w14:paraId="0411CBD8" w14:textId="77777777" w:rsidR="0010498A" w:rsidRPr="001B29B9" w:rsidRDefault="0010498A" w:rsidP="00965C73">
            <w:pPr>
              <w:spacing w:line="276" w:lineRule="auto"/>
              <w:jc w:val="both"/>
            </w:pPr>
            <w:r w:rsidRPr="001B29B9">
              <w:t>География</w:t>
            </w:r>
          </w:p>
        </w:tc>
        <w:tc>
          <w:tcPr>
            <w:tcW w:w="582" w:type="pct"/>
            <w:vAlign w:val="center"/>
          </w:tcPr>
          <w:p w14:paraId="39C5D07F" w14:textId="77777777" w:rsidR="0010498A" w:rsidRPr="001B29B9" w:rsidRDefault="0010498A" w:rsidP="00D63E31">
            <w:pPr>
              <w:spacing w:line="276" w:lineRule="auto"/>
              <w:jc w:val="center"/>
            </w:pPr>
          </w:p>
        </w:tc>
        <w:tc>
          <w:tcPr>
            <w:tcW w:w="582" w:type="pct"/>
            <w:vAlign w:val="center"/>
          </w:tcPr>
          <w:p w14:paraId="74DC665C" w14:textId="77777777" w:rsidR="0010498A" w:rsidRPr="001B29B9" w:rsidRDefault="0010498A" w:rsidP="00D63E31">
            <w:pPr>
              <w:spacing w:line="276" w:lineRule="auto"/>
              <w:jc w:val="center"/>
            </w:pPr>
          </w:p>
        </w:tc>
        <w:tc>
          <w:tcPr>
            <w:tcW w:w="800" w:type="pct"/>
            <w:vAlign w:val="center"/>
          </w:tcPr>
          <w:p w14:paraId="464FC98A" w14:textId="77777777" w:rsidR="0010498A" w:rsidRPr="001B29B9" w:rsidRDefault="0010498A" w:rsidP="00D63E31">
            <w:pPr>
              <w:spacing w:line="276" w:lineRule="auto"/>
              <w:jc w:val="center"/>
            </w:pPr>
            <w:r w:rsidRPr="001B29B9">
              <w:t>30</w:t>
            </w:r>
          </w:p>
        </w:tc>
        <w:tc>
          <w:tcPr>
            <w:tcW w:w="727" w:type="pct"/>
            <w:vAlign w:val="center"/>
          </w:tcPr>
          <w:p w14:paraId="7DF37F2E" w14:textId="77777777" w:rsidR="0010498A" w:rsidRPr="001B29B9" w:rsidRDefault="0010498A" w:rsidP="00D63E31">
            <w:pPr>
              <w:spacing w:line="276" w:lineRule="auto"/>
              <w:jc w:val="center"/>
            </w:pPr>
            <w:r w:rsidRPr="001B29B9">
              <w:t>0</w:t>
            </w:r>
          </w:p>
        </w:tc>
        <w:tc>
          <w:tcPr>
            <w:tcW w:w="509" w:type="pct"/>
            <w:vAlign w:val="center"/>
          </w:tcPr>
          <w:p w14:paraId="016315EE" w14:textId="77777777" w:rsidR="0010498A" w:rsidRPr="001B29B9" w:rsidRDefault="0010498A" w:rsidP="00D63E31">
            <w:pPr>
              <w:spacing w:line="276" w:lineRule="auto"/>
              <w:jc w:val="center"/>
            </w:pPr>
            <w:r w:rsidRPr="001B29B9">
              <w:t>100</w:t>
            </w:r>
          </w:p>
        </w:tc>
        <w:tc>
          <w:tcPr>
            <w:tcW w:w="582" w:type="pct"/>
            <w:vAlign w:val="center"/>
          </w:tcPr>
          <w:p w14:paraId="514CF5A5" w14:textId="77777777" w:rsidR="0010498A" w:rsidRPr="001B29B9" w:rsidRDefault="0010498A" w:rsidP="00D63E31">
            <w:pPr>
              <w:spacing w:line="276" w:lineRule="auto"/>
              <w:jc w:val="center"/>
            </w:pPr>
            <w:r w:rsidRPr="001B29B9">
              <w:t>100</w:t>
            </w:r>
          </w:p>
        </w:tc>
      </w:tr>
      <w:tr w:rsidR="0010498A" w:rsidRPr="001B29B9" w14:paraId="3523DD7D" w14:textId="77777777" w:rsidTr="00D63E31">
        <w:tc>
          <w:tcPr>
            <w:tcW w:w="1219" w:type="pct"/>
          </w:tcPr>
          <w:p w14:paraId="7E74A854" w14:textId="77777777" w:rsidR="0010498A" w:rsidRPr="001B29B9" w:rsidRDefault="0010498A" w:rsidP="00965C73">
            <w:pPr>
              <w:spacing w:line="276" w:lineRule="auto"/>
              <w:jc w:val="both"/>
            </w:pPr>
            <w:r w:rsidRPr="001B29B9">
              <w:t>Физика</w:t>
            </w:r>
          </w:p>
        </w:tc>
        <w:tc>
          <w:tcPr>
            <w:tcW w:w="582" w:type="pct"/>
            <w:vAlign w:val="center"/>
          </w:tcPr>
          <w:p w14:paraId="5C6AA95B" w14:textId="77777777" w:rsidR="0010498A" w:rsidRPr="001B29B9" w:rsidRDefault="0010498A" w:rsidP="00D63E31">
            <w:pPr>
              <w:spacing w:line="276" w:lineRule="auto"/>
              <w:jc w:val="center"/>
            </w:pPr>
          </w:p>
        </w:tc>
        <w:tc>
          <w:tcPr>
            <w:tcW w:w="582" w:type="pct"/>
            <w:vAlign w:val="center"/>
          </w:tcPr>
          <w:p w14:paraId="02EFF83B" w14:textId="77777777" w:rsidR="0010498A" w:rsidRPr="001B29B9" w:rsidRDefault="0010498A" w:rsidP="00D63E31">
            <w:pPr>
              <w:spacing w:line="276" w:lineRule="auto"/>
              <w:jc w:val="center"/>
            </w:pPr>
          </w:p>
        </w:tc>
        <w:tc>
          <w:tcPr>
            <w:tcW w:w="800" w:type="pct"/>
            <w:vAlign w:val="center"/>
          </w:tcPr>
          <w:p w14:paraId="4B129FB0" w14:textId="77777777" w:rsidR="0010498A" w:rsidRPr="001B29B9" w:rsidRDefault="0010498A" w:rsidP="00D63E31">
            <w:pPr>
              <w:spacing w:line="276" w:lineRule="auto"/>
              <w:jc w:val="center"/>
            </w:pPr>
            <w:r w:rsidRPr="001B29B9">
              <w:t>30</w:t>
            </w:r>
          </w:p>
        </w:tc>
        <w:tc>
          <w:tcPr>
            <w:tcW w:w="727" w:type="pct"/>
            <w:vAlign w:val="center"/>
          </w:tcPr>
          <w:p w14:paraId="2484FBE2" w14:textId="77777777" w:rsidR="0010498A" w:rsidRPr="001B29B9" w:rsidRDefault="0010498A" w:rsidP="00D63E31">
            <w:pPr>
              <w:spacing w:line="276" w:lineRule="auto"/>
              <w:jc w:val="center"/>
            </w:pPr>
            <w:r w:rsidRPr="001B29B9">
              <w:t>0</w:t>
            </w:r>
          </w:p>
        </w:tc>
        <w:tc>
          <w:tcPr>
            <w:tcW w:w="509" w:type="pct"/>
            <w:vAlign w:val="center"/>
          </w:tcPr>
          <w:p w14:paraId="1CBFC886" w14:textId="77777777" w:rsidR="0010498A" w:rsidRPr="001B29B9" w:rsidRDefault="0010498A" w:rsidP="00D63E31">
            <w:pPr>
              <w:spacing w:line="276" w:lineRule="auto"/>
              <w:jc w:val="center"/>
            </w:pPr>
            <w:r w:rsidRPr="001B29B9">
              <w:t>100</w:t>
            </w:r>
          </w:p>
        </w:tc>
        <w:tc>
          <w:tcPr>
            <w:tcW w:w="582" w:type="pct"/>
            <w:vAlign w:val="center"/>
          </w:tcPr>
          <w:p w14:paraId="047C71BC" w14:textId="77777777" w:rsidR="0010498A" w:rsidRPr="001B29B9" w:rsidRDefault="0010498A" w:rsidP="00D63E31">
            <w:pPr>
              <w:spacing w:line="276" w:lineRule="auto"/>
              <w:jc w:val="center"/>
            </w:pPr>
            <w:r w:rsidRPr="001B29B9">
              <w:t>100</w:t>
            </w:r>
          </w:p>
        </w:tc>
      </w:tr>
      <w:tr w:rsidR="0010498A" w:rsidRPr="001B29B9" w14:paraId="0A3B7E11" w14:textId="77777777" w:rsidTr="00D63E31">
        <w:tc>
          <w:tcPr>
            <w:tcW w:w="1219" w:type="pct"/>
          </w:tcPr>
          <w:p w14:paraId="3BF4D3FC" w14:textId="77777777" w:rsidR="0010498A" w:rsidRPr="001B29B9" w:rsidRDefault="0010498A" w:rsidP="00965C73">
            <w:pPr>
              <w:spacing w:line="276" w:lineRule="auto"/>
              <w:jc w:val="both"/>
            </w:pPr>
            <w:r w:rsidRPr="001B29B9">
              <w:t>Химия</w:t>
            </w:r>
          </w:p>
        </w:tc>
        <w:tc>
          <w:tcPr>
            <w:tcW w:w="582" w:type="pct"/>
            <w:vAlign w:val="center"/>
          </w:tcPr>
          <w:p w14:paraId="3A7540A4" w14:textId="77777777" w:rsidR="0010498A" w:rsidRPr="001B29B9" w:rsidRDefault="0010498A" w:rsidP="00D63E31">
            <w:pPr>
              <w:spacing w:line="276" w:lineRule="auto"/>
              <w:jc w:val="center"/>
            </w:pPr>
          </w:p>
        </w:tc>
        <w:tc>
          <w:tcPr>
            <w:tcW w:w="582" w:type="pct"/>
            <w:vAlign w:val="center"/>
          </w:tcPr>
          <w:p w14:paraId="3F3DA21A" w14:textId="77777777" w:rsidR="0010498A" w:rsidRPr="001B29B9" w:rsidRDefault="0010498A" w:rsidP="00D63E31">
            <w:pPr>
              <w:spacing w:line="276" w:lineRule="auto"/>
              <w:jc w:val="center"/>
            </w:pPr>
          </w:p>
        </w:tc>
        <w:tc>
          <w:tcPr>
            <w:tcW w:w="800" w:type="pct"/>
            <w:vAlign w:val="center"/>
          </w:tcPr>
          <w:p w14:paraId="3A80A712" w14:textId="77777777" w:rsidR="0010498A" w:rsidRPr="001B29B9" w:rsidRDefault="0010498A" w:rsidP="00D63E31">
            <w:pPr>
              <w:spacing w:line="276" w:lineRule="auto"/>
              <w:jc w:val="center"/>
            </w:pPr>
            <w:r w:rsidRPr="001B29B9">
              <w:t>30</w:t>
            </w:r>
          </w:p>
        </w:tc>
        <w:tc>
          <w:tcPr>
            <w:tcW w:w="727" w:type="pct"/>
            <w:vAlign w:val="center"/>
          </w:tcPr>
          <w:p w14:paraId="74963F64" w14:textId="77777777" w:rsidR="0010498A" w:rsidRPr="001B29B9" w:rsidRDefault="0010498A" w:rsidP="00D63E31">
            <w:pPr>
              <w:spacing w:line="276" w:lineRule="auto"/>
              <w:jc w:val="center"/>
            </w:pPr>
            <w:r w:rsidRPr="001B29B9">
              <w:t>0</w:t>
            </w:r>
          </w:p>
        </w:tc>
        <w:tc>
          <w:tcPr>
            <w:tcW w:w="509" w:type="pct"/>
            <w:vAlign w:val="center"/>
          </w:tcPr>
          <w:p w14:paraId="430AE813" w14:textId="77777777" w:rsidR="0010498A" w:rsidRPr="001B29B9" w:rsidRDefault="0010498A" w:rsidP="00D63E31">
            <w:pPr>
              <w:spacing w:line="276" w:lineRule="auto"/>
              <w:jc w:val="center"/>
            </w:pPr>
            <w:r w:rsidRPr="001B29B9">
              <w:t>100</w:t>
            </w:r>
          </w:p>
        </w:tc>
        <w:tc>
          <w:tcPr>
            <w:tcW w:w="582" w:type="pct"/>
            <w:vAlign w:val="center"/>
          </w:tcPr>
          <w:p w14:paraId="1475E76A" w14:textId="77777777" w:rsidR="0010498A" w:rsidRPr="001B29B9" w:rsidRDefault="0010498A" w:rsidP="00D63E31">
            <w:pPr>
              <w:spacing w:line="276" w:lineRule="auto"/>
              <w:jc w:val="center"/>
            </w:pPr>
            <w:r w:rsidRPr="001B29B9">
              <w:t>100</w:t>
            </w:r>
          </w:p>
        </w:tc>
      </w:tr>
      <w:tr w:rsidR="0010498A" w:rsidRPr="001B29B9" w14:paraId="37C080CB" w14:textId="77777777" w:rsidTr="00D63E31">
        <w:tc>
          <w:tcPr>
            <w:tcW w:w="1219" w:type="pct"/>
          </w:tcPr>
          <w:p w14:paraId="275FFA44" w14:textId="77777777" w:rsidR="0010498A" w:rsidRPr="001B29B9" w:rsidRDefault="0010498A" w:rsidP="00965C73">
            <w:pPr>
              <w:spacing w:line="276" w:lineRule="auto"/>
              <w:jc w:val="both"/>
            </w:pPr>
            <w:r w:rsidRPr="001B29B9">
              <w:t>Биология</w:t>
            </w:r>
          </w:p>
        </w:tc>
        <w:tc>
          <w:tcPr>
            <w:tcW w:w="582" w:type="pct"/>
            <w:vAlign w:val="center"/>
          </w:tcPr>
          <w:p w14:paraId="2810BD00" w14:textId="77777777" w:rsidR="0010498A" w:rsidRPr="001B29B9" w:rsidRDefault="0010498A" w:rsidP="00D63E31">
            <w:pPr>
              <w:spacing w:line="276" w:lineRule="auto"/>
              <w:jc w:val="center"/>
            </w:pPr>
          </w:p>
        </w:tc>
        <w:tc>
          <w:tcPr>
            <w:tcW w:w="582" w:type="pct"/>
            <w:vAlign w:val="center"/>
          </w:tcPr>
          <w:p w14:paraId="252F689E" w14:textId="77777777" w:rsidR="0010498A" w:rsidRPr="001B29B9" w:rsidRDefault="0010498A" w:rsidP="00D63E31">
            <w:pPr>
              <w:spacing w:line="276" w:lineRule="auto"/>
              <w:jc w:val="center"/>
            </w:pPr>
          </w:p>
        </w:tc>
        <w:tc>
          <w:tcPr>
            <w:tcW w:w="800" w:type="pct"/>
            <w:vAlign w:val="center"/>
          </w:tcPr>
          <w:p w14:paraId="26CD310B" w14:textId="77777777" w:rsidR="0010498A" w:rsidRPr="001B29B9" w:rsidRDefault="0010498A" w:rsidP="00D63E31">
            <w:pPr>
              <w:spacing w:line="276" w:lineRule="auto"/>
              <w:jc w:val="center"/>
            </w:pPr>
            <w:r w:rsidRPr="001B29B9">
              <w:t>30</w:t>
            </w:r>
          </w:p>
        </w:tc>
        <w:tc>
          <w:tcPr>
            <w:tcW w:w="727" w:type="pct"/>
            <w:vAlign w:val="center"/>
          </w:tcPr>
          <w:p w14:paraId="28DF3CF4" w14:textId="77777777" w:rsidR="0010498A" w:rsidRPr="001B29B9" w:rsidRDefault="0010498A" w:rsidP="00D63E31">
            <w:pPr>
              <w:spacing w:line="276" w:lineRule="auto"/>
              <w:jc w:val="center"/>
            </w:pPr>
            <w:r w:rsidRPr="001B29B9">
              <w:t>0</w:t>
            </w:r>
          </w:p>
        </w:tc>
        <w:tc>
          <w:tcPr>
            <w:tcW w:w="509" w:type="pct"/>
            <w:vAlign w:val="center"/>
          </w:tcPr>
          <w:p w14:paraId="17321AD5" w14:textId="77777777" w:rsidR="0010498A" w:rsidRPr="001B29B9" w:rsidRDefault="0010498A" w:rsidP="00D63E31">
            <w:pPr>
              <w:spacing w:line="276" w:lineRule="auto"/>
              <w:jc w:val="center"/>
            </w:pPr>
            <w:r w:rsidRPr="001B29B9">
              <w:t>100</w:t>
            </w:r>
          </w:p>
        </w:tc>
        <w:tc>
          <w:tcPr>
            <w:tcW w:w="582" w:type="pct"/>
            <w:vAlign w:val="center"/>
          </w:tcPr>
          <w:p w14:paraId="783C2E13" w14:textId="77777777" w:rsidR="0010498A" w:rsidRPr="001B29B9" w:rsidRDefault="0010498A" w:rsidP="00D63E31">
            <w:pPr>
              <w:spacing w:line="276" w:lineRule="auto"/>
              <w:jc w:val="center"/>
            </w:pPr>
            <w:r w:rsidRPr="001B29B9">
              <w:t>100</w:t>
            </w:r>
          </w:p>
        </w:tc>
      </w:tr>
      <w:tr w:rsidR="0010498A" w:rsidRPr="001B29B9" w14:paraId="4A67B207" w14:textId="77777777" w:rsidTr="00D63E31">
        <w:tc>
          <w:tcPr>
            <w:tcW w:w="1219" w:type="pct"/>
          </w:tcPr>
          <w:p w14:paraId="62E874C2" w14:textId="77777777" w:rsidR="0010498A" w:rsidRPr="001B29B9" w:rsidRDefault="0010498A" w:rsidP="00965C73">
            <w:pPr>
              <w:spacing w:line="276" w:lineRule="auto"/>
              <w:jc w:val="both"/>
            </w:pPr>
            <w:r w:rsidRPr="001B29B9">
              <w:t>Основы безопасности жизнедеятельности</w:t>
            </w:r>
          </w:p>
        </w:tc>
        <w:tc>
          <w:tcPr>
            <w:tcW w:w="582" w:type="pct"/>
            <w:vAlign w:val="center"/>
          </w:tcPr>
          <w:p w14:paraId="0AD42AB2" w14:textId="77777777" w:rsidR="0010498A" w:rsidRPr="001B29B9" w:rsidRDefault="0010498A" w:rsidP="00D63E31">
            <w:pPr>
              <w:spacing w:line="276" w:lineRule="auto"/>
              <w:jc w:val="center"/>
            </w:pPr>
          </w:p>
        </w:tc>
        <w:tc>
          <w:tcPr>
            <w:tcW w:w="582" w:type="pct"/>
            <w:vAlign w:val="center"/>
          </w:tcPr>
          <w:p w14:paraId="08769794" w14:textId="77777777" w:rsidR="0010498A" w:rsidRPr="001B29B9" w:rsidRDefault="0010498A" w:rsidP="00D63E31">
            <w:pPr>
              <w:spacing w:line="276" w:lineRule="auto"/>
              <w:jc w:val="center"/>
            </w:pPr>
          </w:p>
        </w:tc>
        <w:tc>
          <w:tcPr>
            <w:tcW w:w="800" w:type="pct"/>
            <w:vAlign w:val="center"/>
          </w:tcPr>
          <w:p w14:paraId="48A1C2FC" w14:textId="77777777" w:rsidR="0010498A" w:rsidRPr="001B29B9" w:rsidRDefault="0010498A" w:rsidP="00D63E31">
            <w:pPr>
              <w:spacing w:line="276" w:lineRule="auto"/>
              <w:jc w:val="center"/>
            </w:pPr>
            <w:r w:rsidRPr="001B29B9">
              <w:t>30</w:t>
            </w:r>
          </w:p>
        </w:tc>
        <w:tc>
          <w:tcPr>
            <w:tcW w:w="727" w:type="pct"/>
            <w:vAlign w:val="center"/>
          </w:tcPr>
          <w:p w14:paraId="00C21C8F" w14:textId="77777777" w:rsidR="0010498A" w:rsidRPr="001B29B9" w:rsidRDefault="0010498A" w:rsidP="00D63E31">
            <w:pPr>
              <w:spacing w:line="276" w:lineRule="auto"/>
              <w:jc w:val="center"/>
            </w:pPr>
            <w:r w:rsidRPr="001B29B9">
              <w:t>0</w:t>
            </w:r>
          </w:p>
        </w:tc>
        <w:tc>
          <w:tcPr>
            <w:tcW w:w="509" w:type="pct"/>
            <w:vAlign w:val="center"/>
          </w:tcPr>
          <w:p w14:paraId="31CE59B7" w14:textId="77777777" w:rsidR="0010498A" w:rsidRPr="001B29B9" w:rsidRDefault="0010498A" w:rsidP="00D63E31">
            <w:pPr>
              <w:spacing w:line="276" w:lineRule="auto"/>
              <w:jc w:val="center"/>
            </w:pPr>
            <w:r w:rsidRPr="001B29B9">
              <w:t>100</w:t>
            </w:r>
          </w:p>
        </w:tc>
        <w:tc>
          <w:tcPr>
            <w:tcW w:w="582" w:type="pct"/>
            <w:vAlign w:val="center"/>
          </w:tcPr>
          <w:p w14:paraId="54548B0F" w14:textId="77777777" w:rsidR="0010498A" w:rsidRPr="001B29B9" w:rsidRDefault="0010498A" w:rsidP="00D63E31">
            <w:pPr>
              <w:spacing w:line="276" w:lineRule="auto"/>
              <w:jc w:val="center"/>
            </w:pPr>
            <w:r w:rsidRPr="001B29B9">
              <w:t>100</w:t>
            </w:r>
          </w:p>
        </w:tc>
      </w:tr>
      <w:tr w:rsidR="0010498A" w:rsidRPr="001B29B9" w14:paraId="1F982922" w14:textId="77777777" w:rsidTr="00D63E31">
        <w:tc>
          <w:tcPr>
            <w:tcW w:w="1219" w:type="pct"/>
          </w:tcPr>
          <w:p w14:paraId="0725842C" w14:textId="77777777" w:rsidR="0010498A" w:rsidRPr="001B29B9" w:rsidRDefault="0010498A" w:rsidP="00965C73">
            <w:pPr>
              <w:spacing w:line="276" w:lineRule="auto"/>
              <w:jc w:val="both"/>
            </w:pPr>
            <w:r w:rsidRPr="001B29B9">
              <w:t>Физическая культура</w:t>
            </w:r>
          </w:p>
        </w:tc>
        <w:tc>
          <w:tcPr>
            <w:tcW w:w="582" w:type="pct"/>
            <w:vAlign w:val="center"/>
          </w:tcPr>
          <w:p w14:paraId="454C465B" w14:textId="77777777" w:rsidR="0010498A" w:rsidRPr="001B29B9" w:rsidRDefault="0010498A" w:rsidP="00D63E31">
            <w:pPr>
              <w:spacing w:line="276" w:lineRule="auto"/>
              <w:jc w:val="center"/>
            </w:pPr>
          </w:p>
        </w:tc>
        <w:tc>
          <w:tcPr>
            <w:tcW w:w="582" w:type="pct"/>
            <w:vAlign w:val="center"/>
          </w:tcPr>
          <w:p w14:paraId="1A33D7A5" w14:textId="77777777" w:rsidR="0010498A" w:rsidRPr="001B29B9" w:rsidRDefault="0010498A" w:rsidP="00D63E31">
            <w:pPr>
              <w:spacing w:line="276" w:lineRule="auto"/>
              <w:jc w:val="center"/>
            </w:pPr>
          </w:p>
        </w:tc>
        <w:tc>
          <w:tcPr>
            <w:tcW w:w="800" w:type="pct"/>
            <w:vAlign w:val="center"/>
          </w:tcPr>
          <w:p w14:paraId="51E48C76" w14:textId="1091AA51" w:rsidR="0010498A" w:rsidRPr="001B29B9" w:rsidRDefault="00995B6A" w:rsidP="00D63E31">
            <w:pPr>
              <w:spacing w:line="276" w:lineRule="auto"/>
              <w:jc w:val="center"/>
            </w:pPr>
            <w:r w:rsidRPr="001B29B9">
              <w:t>30</w:t>
            </w:r>
          </w:p>
        </w:tc>
        <w:tc>
          <w:tcPr>
            <w:tcW w:w="727" w:type="pct"/>
            <w:vAlign w:val="center"/>
          </w:tcPr>
          <w:p w14:paraId="47ED7B8F" w14:textId="77777777" w:rsidR="0010498A" w:rsidRPr="001B29B9" w:rsidRDefault="0010498A" w:rsidP="00D63E31">
            <w:pPr>
              <w:spacing w:line="276" w:lineRule="auto"/>
              <w:jc w:val="center"/>
            </w:pPr>
            <w:r w:rsidRPr="001B29B9">
              <w:t>0</w:t>
            </w:r>
          </w:p>
        </w:tc>
        <w:tc>
          <w:tcPr>
            <w:tcW w:w="509" w:type="pct"/>
            <w:vAlign w:val="center"/>
          </w:tcPr>
          <w:p w14:paraId="7CA9FDFA" w14:textId="5661E3F2" w:rsidR="0010498A" w:rsidRPr="001B29B9" w:rsidRDefault="00995B6A" w:rsidP="00D63E31">
            <w:pPr>
              <w:spacing w:line="276" w:lineRule="auto"/>
              <w:jc w:val="center"/>
            </w:pPr>
            <w:r w:rsidRPr="001B29B9">
              <w:t>100</w:t>
            </w:r>
          </w:p>
        </w:tc>
        <w:tc>
          <w:tcPr>
            <w:tcW w:w="582" w:type="pct"/>
            <w:vAlign w:val="center"/>
          </w:tcPr>
          <w:p w14:paraId="208168A4" w14:textId="052A79F9" w:rsidR="0010498A" w:rsidRPr="001B29B9" w:rsidRDefault="00995B6A" w:rsidP="00D63E31">
            <w:pPr>
              <w:spacing w:line="276" w:lineRule="auto"/>
              <w:jc w:val="center"/>
            </w:pPr>
            <w:r w:rsidRPr="001B29B9">
              <w:t>100</w:t>
            </w:r>
          </w:p>
        </w:tc>
      </w:tr>
    </w:tbl>
    <w:p w14:paraId="2B6EB0C1" w14:textId="77777777" w:rsidR="0010498A" w:rsidRPr="001B29B9" w:rsidRDefault="0010498A" w:rsidP="00965C73">
      <w:pPr>
        <w:spacing w:line="276" w:lineRule="auto"/>
        <w:jc w:val="both"/>
        <w:rPr>
          <w:i/>
        </w:rPr>
      </w:pPr>
    </w:p>
    <w:p w14:paraId="507FA6D1" w14:textId="7EB99A46" w:rsidR="0010498A" w:rsidRPr="001B29B9" w:rsidRDefault="0010498A" w:rsidP="00965C73">
      <w:pPr>
        <w:spacing w:line="276" w:lineRule="auto"/>
        <w:jc w:val="both"/>
      </w:pPr>
      <w:r w:rsidRPr="001B29B9">
        <w:t>* использование в учебном кабинете по факту проведения учебного занятия</w:t>
      </w:r>
    </w:p>
    <w:p w14:paraId="316059E7" w14:textId="77777777" w:rsidR="002239FB" w:rsidRPr="001B29B9" w:rsidRDefault="002239FB" w:rsidP="00965C73">
      <w:pPr>
        <w:spacing w:line="276" w:lineRule="auto"/>
        <w:jc w:val="both"/>
      </w:pPr>
    </w:p>
    <w:p w14:paraId="13BFA63E" w14:textId="5FDC4E73" w:rsidR="0010498A" w:rsidRPr="00D63E31" w:rsidRDefault="00D63E31" w:rsidP="00D63E31">
      <w:pPr>
        <w:spacing w:line="276" w:lineRule="auto"/>
        <w:jc w:val="both"/>
        <w:rPr>
          <w:b/>
          <w:sz w:val="28"/>
          <w:szCs w:val="28"/>
        </w:rPr>
      </w:pPr>
      <w:r w:rsidRPr="00D63E31">
        <w:rPr>
          <w:b/>
          <w:sz w:val="28"/>
          <w:szCs w:val="28"/>
        </w:rPr>
        <w:t xml:space="preserve">9. </w:t>
      </w:r>
      <w:r w:rsidR="0010498A" w:rsidRPr="00D63E31">
        <w:rPr>
          <w:b/>
          <w:sz w:val="28"/>
          <w:szCs w:val="28"/>
        </w:rPr>
        <w:t xml:space="preserve">Технические средства обеспечения образовательного процесса, оборудование </w:t>
      </w:r>
    </w:p>
    <w:p w14:paraId="3A594D59" w14:textId="77777777" w:rsidR="0010498A" w:rsidRPr="001B29B9" w:rsidRDefault="0010498A" w:rsidP="00965C73">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8"/>
        <w:gridCol w:w="1768"/>
      </w:tblGrid>
      <w:tr w:rsidR="0010498A" w:rsidRPr="001B29B9" w14:paraId="1CA95B41" w14:textId="77777777" w:rsidTr="00D63E31">
        <w:tc>
          <w:tcPr>
            <w:tcW w:w="4133" w:type="pct"/>
          </w:tcPr>
          <w:p w14:paraId="0EF92B59" w14:textId="77777777" w:rsidR="0010498A" w:rsidRPr="001B29B9" w:rsidRDefault="0010498A" w:rsidP="00965C73">
            <w:pPr>
              <w:spacing w:line="276" w:lineRule="auto"/>
              <w:jc w:val="both"/>
              <w:rPr>
                <w:b/>
              </w:rPr>
            </w:pPr>
            <w:r w:rsidRPr="001B29B9">
              <w:rPr>
                <w:b/>
              </w:rPr>
              <w:t>Наименование</w:t>
            </w:r>
          </w:p>
        </w:tc>
        <w:tc>
          <w:tcPr>
            <w:tcW w:w="867" w:type="pct"/>
            <w:vAlign w:val="center"/>
          </w:tcPr>
          <w:p w14:paraId="0800AAE9" w14:textId="77777777" w:rsidR="0010498A" w:rsidRPr="001B29B9" w:rsidRDefault="0010498A" w:rsidP="00965C73">
            <w:pPr>
              <w:spacing w:line="276" w:lineRule="auto"/>
              <w:jc w:val="both"/>
              <w:rPr>
                <w:b/>
              </w:rPr>
            </w:pPr>
            <w:r w:rsidRPr="001B29B9">
              <w:rPr>
                <w:b/>
              </w:rPr>
              <w:t>Количество (шт.)</w:t>
            </w:r>
          </w:p>
        </w:tc>
      </w:tr>
      <w:tr w:rsidR="0010498A" w:rsidRPr="001B29B9" w14:paraId="0FC0F707" w14:textId="77777777" w:rsidTr="00D63E31">
        <w:tc>
          <w:tcPr>
            <w:tcW w:w="4133" w:type="pct"/>
          </w:tcPr>
          <w:p w14:paraId="281E7F57" w14:textId="77777777" w:rsidR="0010498A" w:rsidRPr="001B29B9" w:rsidRDefault="0010498A" w:rsidP="00965C73">
            <w:pPr>
              <w:spacing w:line="276" w:lineRule="auto"/>
              <w:jc w:val="both"/>
            </w:pPr>
            <w:r w:rsidRPr="001B29B9">
              <w:t>Количество персональных компьютеров (указывается количество всех имеющихся ПК, учитывая ноутбуки, нетбуки и т.п.)</w:t>
            </w:r>
          </w:p>
        </w:tc>
        <w:tc>
          <w:tcPr>
            <w:tcW w:w="867" w:type="pct"/>
            <w:vAlign w:val="center"/>
          </w:tcPr>
          <w:p w14:paraId="35080552" w14:textId="02A8B4DA" w:rsidR="0010498A" w:rsidRPr="001B29B9" w:rsidRDefault="007817AF" w:rsidP="00D63E31">
            <w:pPr>
              <w:spacing w:line="276" w:lineRule="auto"/>
              <w:jc w:val="center"/>
              <w:rPr>
                <w:lang w:val="en-US"/>
              </w:rPr>
            </w:pPr>
            <w:r w:rsidRPr="001B29B9">
              <w:rPr>
                <w:lang w:val="en-US"/>
              </w:rPr>
              <w:t>557</w:t>
            </w:r>
          </w:p>
        </w:tc>
      </w:tr>
      <w:tr w:rsidR="0010498A" w:rsidRPr="001B29B9" w14:paraId="7A4CD14E" w14:textId="77777777" w:rsidTr="00D63E31">
        <w:trPr>
          <w:trHeight w:val="70"/>
        </w:trPr>
        <w:tc>
          <w:tcPr>
            <w:tcW w:w="4133" w:type="pct"/>
          </w:tcPr>
          <w:p w14:paraId="78D19205" w14:textId="77777777" w:rsidR="0010498A" w:rsidRPr="001B29B9" w:rsidRDefault="0010498A" w:rsidP="00965C73">
            <w:pPr>
              <w:spacing w:line="276" w:lineRule="auto"/>
              <w:jc w:val="both"/>
            </w:pPr>
            <w:r w:rsidRPr="001B29B9">
              <w:t>из них:</w:t>
            </w:r>
          </w:p>
        </w:tc>
        <w:tc>
          <w:tcPr>
            <w:tcW w:w="867" w:type="pct"/>
            <w:vAlign w:val="center"/>
          </w:tcPr>
          <w:p w14:paraId="1ADBB8CA" w14:textId="77777777" w:rsidR="0010498A" w:rsidRPr="001B29B9" w:rsidRDefault="0010498A" w:rsidP="00D63E31">
            <w:pPr>
              <w:spacing w:line="276" w:lineRule="auto"/>
              <w:jc w:val="center"/>
            </w:pPr>
          </w:p>
        </w:tc>
      </w:tr>
      <w:tr w:rsidR="0010498A" w:rsidRPr="001B29B9" w14:paraId="45F71130" w14:textId="77777777" w:rsidTr="00D63E31">
        <w:tc>
          <w:tcPr>
            <w:tcW w:w="4133" w:type="pct"/>
          </w:tcPr>
          <w:p w14:paraId="700698D1" w14:textId="77777777" w:rsidR="0010498A" w:rsidRPr="001B29B9" w:rsidRDefault="0010498A" w:rsidP="00D63E31">
            <w:pPr>
              <w:spacing w:line="276" w:lineRule="auto"/>
            </w:pPr>
            <w:r w:rsidRPr="001B29B9">
              <w:t xml:space="preserve">- приобретённых за последние три года </w:t>
            </w:r>
          </w:p>
        </w:tc>
        <w:tc>
          <w:tcPr>
            <w:tcW w:w="867" w:type="pct"/>
            <w:vAlign w:val="center"/>
          </w:tcPr>
          <w:p w14:paraId="482170F4" w14:textId="77777777" w:rsidR="0010498A" w:rsidRPr="001B29B9" w:rsidRDefault="00980890" w:rsidP="00D63E31">
            <w:pPr>
              <w:spacing w:line="276" w:lineRule="auto"/>
              <w:jc w:val="center"/>
            </w:pPr>
            <w:r w:rsidRPr="001B29B9">
              <w:rPr>
                <w:lang w:val="en-US"/>
              </w:rPr>
              <w:t>4</w:t>
            </w:r>
            <w:r w:rsidRPr="001B29B9">
              <w:t>9</w:t>
            </w:r>
            <w:r w:rsidR="000E7F04" w:rsidRPr="001B29B9">
              <w:t>4</w:t>
            </w:r>
          </w:p>
        </w:tc>
      </w:tr>
      <w:tr w:rsidR="0010498A" w:rsidRPr="001B29B9" w14:paraId="3F1AFEDC" w14:textId="77777777" w:rsidTr="00D63E31">
        <w:tc>
          <w:tcPr>
            <w:tcW w:w="4133" w:type="pct"/>
          </w:tcPr>
          <w:p w14:paraId="325B4265" w14:textId="77777777" w:rsidR="0010498A" w:rsidRPr="001B29B9" w:rsidRDefault="0010498A" w:rsidP="00D63E31">
            <w:pPr>
              <w:spacing w:line="276" w:lineRule="auto"/>
            </w:pPr>
            <w:r w:rsidRPr="001B29B9">
              <w:lastRenderedPageBreak/>
              <w:t>- используются в учебных целях (указывается количество ПК из всех имеющихся, которые используются в учебных целях)</w:t>
            </w:r>
          </w:p>
        </w:tc>
        <w:tc>
          <w:tcPr>
            <w:tcW w:w="867" w:type="pct"/>
            <w:vAlign w:val="center"/>
          </w:tcPr>
          <w:p w14:paraId="720EDC01" w14:textId="0BFCBB1E" w:rsidR="0010498A" w:rsidRPr="001B29B9" w:rsidRDefault="00E253AE" w:rsidP="00D63E31">
            <w:pPr>
              <w:spacing w:line="276" w:lineRule="auto"/>
              <w:jc w:val="center"/>
            </w:pPr>
            <w:r w:rsidRPr="001B29B9">
              <w:t>460</w:t>
            </w:r>
          </w:p>
        </w:tc>
      </w:tr>
      <w:tr w:rsidR="0010498A" w:rsidRPr="001B29B9" w14:paraId="6E527B1A" w14:textId="77777777" w:rsidTr="00D63E31">
        <w:tc>
          <w:tcPr>
            <w:tcW w:w="4133" w:type="pct"/>
          </w:tcPr>
          <w:p w14:paraId="09B0185D" w14:textId="77777777" w:rsidR="0010498A" w:rsidRPr="001B29B9" w:rsidRDefault="0010498A" w:rsidP="00965C73">
            <w:pPr>
              <w:spacing w:line="276" w:lineRule="auto"/>
              <w:jc w:val="both"/>
            </w:pPr>
            <w:r w:rsidRPr="001B29B9">
              <w:t>Наличие кабинетов основ информатики и ИКТ, учитывая мобильный кабинет (при отсутствии таких кабинетов поставить «0»)</w:t>
            </w:r>
          </w:p>
        </w:tc>
        <w:tc>
          <w:tcPr>
            <w:tcW w:w="867" w:type="pct"/>
            <w:vAlign w:val="center"/>
          </w:tcPr>
          <w:p w14:paraId="43A3647A" w14:textId="77777777" w:rsidR="0010498A" w:rsidRPr="001B29B9" w:rsidRDefault="00980890" w:rsidP="00D63E31">
            <w:pPr>
              <w:spacing w:line="276" w:lineRule="auto"/>
              <w:jc w:val="center"/>
            </w:pPr>
            <w:r w:rsidRPr="001B29B9">
              <w:rPr>
                <w:lang w:val="en-US"/>
              </w:rPr>
              <w:t>15 (</w:t>
            </w:r>
            <w:r w:rsidRPr="001B29B9">
              <w:t>из них 11 мобильных)</w:t>
            </w:r>
          </w:p>
        </w:tc>
      </w:tr>
      <w:tr w:rsidR="0010498A" w:rsidRPr="001B29B9" w14:paraId="13913FDD" w14:textId="77777777" w:rsidTr="00D63E31">
        <w:tc>
          <w:tcPr>
            <w:tcW w:w="4133" w:type="pct"/>
          </w:tcPr>
          <w:p w14:paraId="6D498C07" w14:textId="77777777" w:rsidR="0010498A" w:rsidRPr="001B29B9" w:rsidRDefault="0010498A" w:rsidP="00965C73">
            <w:pPr>
              <w:spacing w:line="276" w:lineRule="auto"/>
              <w:jc w:val="both"/>
            </w:pPr>
            <w:r w:rsidRPr="001B29B9">
              <w:t xml:space="preserve">в них рабочих мест с ПК, кроме рабочего места учителя </w:t>
            </w:r>
          </w:p>
        </w:tc>
        <w:tc>
          <w:tcPr>
            <w:tcW w:w="867" w:type="pct"/>
            <w:vAlign w:val="center"/>
          </w:tcPr>
          <w:p w14:paraId="398DE4DA" w14:textId="77777777" w:rsidR="0010498A" w:rsidRPr="001B29B9" w:rsidRDefault="00980890" w:rsidP="00D63E31">
            <w:pPr>
              <w:spacing w:line="276" w:lineRule="auto"/>
              <w:jc w:val="center"/>
            </w:pPr>
            <w:r w:rsidRPr="001B29B9">
              <w:t>308</w:t>
            </w:r>
          </w:p>
        </w:tc>
      </w:tr>
      <w:tr w:rsidR="0010498A" w:rsidRPr="001B29B9" w14:paraId="3FD4BCA6" w14:textId="77777777" w:rsidTr="00D63E31">
        <w:tc>
          <w:tcPr>
            <w:tcW w:w="4133" w:type="pct"/>
          </w:tcPr>
          <w:p w14:paraId="464BAB65" w14:textId="77777777" w:rsidR="0010498A" w:rsidRPr="001B29B9" w:rsidRDefault="0010498A" w:rsidP="00965C73">
            <w:pPr>
              <w:spacing w:line="276" w:lineRule="auto"/>
              <w:jc w:val="both"/>
            </w:pPr>
            <w:r w:rsidRPr="001B29B9">
              <w:t>Наличие библиотечно-информационного центра</w:t>
            </w:r>
          </w:p>
        </w:tc>
        <w:tc>
          <w:tcPr>
            <w:tcW w:w="867" w:type="pct"/>
            <w:vAlign w:val="center"/>
          </w:tcPr>
          <w:p w14:paraId="5FFB1EAD" w14:textId="77777777" w:rsidR="0010498A" w:rsidRPr="001B29B9" w:rsidRDefault="0010498A" w:rsidP="00D63E31">
            <w:pPr>
              <w:spacing w:line="276" w:lineRule="auto"/>
              <w:jc w:val="center"/>
            </w:pPr>
            <w:r w:rsidRPr="001B29B9">
              <w:t>1</w:t>
            </w:r>
          </w:p>
        </w:tc>
      </w:tr>
      <w:tr w:rsidR="0010498A" w:rsidRPr="001B29B9" w14:paraId="0FCCD63B" w14:textId="77777777" w:rsidTr="00D63E31">
        <w:tc>
          <w:tcPr>
            <w:tcW w:w="4133" w:type="pct"/>
          </w:tcPr>
          <w:p w14:paraId="5F55F210" w14:textId="77777777" w:rsidR="0010498A" w:rsidRPr="001B29B9" w:rsidRDefault="0010498A" w:rsidP="00965C73">
            <w:pPr>
              <w:spacing w:line="276" w:lineRule="auto"/>
              <w:jc w:val="both"/>
            </w:pPr>
            <w:r w:rsidRPr="001B29B9">
              <w:t>Наличие в библиотечно-информационном центре рабочих мест с ПК, кроме рабочего места библиотекаря</w:t>
            </w:r>
          </w:p>
        </w:tc>
        <w:tc>
          <w:tcPr>
            <w:tcW w:w="867" w:type="pct"/>
            <w:vAlign w:val="center"/>
          </w:tcPr>
          <w:p w14:paraId="7F342DC5" w14:textId="77777777" w:rsidR="0010498A" w:rsidRPr="001B29B9" w:rsidRDefault="00980890" w:rsidP="00D63E31">
            <w:pPr>
              <w:spacing w:line="276" w:lineRule="auto"/>
              <w:jc w:val="center"/>
            </w:pPr>
            <w:r w:rsidRPr="001B29B9">
              <w:t>16</w:t>
            </w:r>
          </w:p>
        </w:tc>
      </w:tr>
      <w:tr w:rsidR="0010498A" w:rsidRPr="001B29B9" w14:paraId="01E1303A" w14:textId="77777777" w:rsidTr="00D63E31">
        <w:tc>
          <w:tcPr>
            <w:tcW w:w="4133" w:type="pct"/>
          </w:tcPr>
          <w:p w14:paraId="40434C0E" w14:textId="77777777" w:rsidR="0010498A" w:rsidRPr="001B29B9" w:rsidRDefault="0010498A" w:rsidP="00965C73">
            <w:pPr>
              <w:spacing w:line="276" w:lineRule="auto"/>
              <w:jc w:val="both"/>
            </w:pPr>
            <w:r w:rsidRPr="001B29B9">
              <w:t>Количество интерактивных досок в классах</w:t>
            </w:r>
          </w:p>
        </w:tc>
        <w:tc>
          <w:tcPr>
            <w:tcW w:w="867" w:type="pct"/>
            <w:vAlign w:val="center"/>
          </w:tcPr>
          <w:p w14:paraId="70C99EE2" w14:textId="77777777" w:rsidR="0010498A" w:rsidRPr="001B29B9" w:rsidRDefault="00980890" w:rsidP="00D63E31">
            <w:pPr>
              <w:spacing w:line="276" w:lineRule="auto"/>
              <w:jc w:val="center"/>
            </w:pPr>
            <w:r w:rsidRPr="001B29B9">
              <w:t>53</w:t>
            </w:r>
          </w:p>
        </w:tc>
      </w:tr>
      <w:tr w:rsidR="0010498A" w:rsidRPr="001B29B9" w14:paraId="4B9D0BAD" w14:textId="77777777" w:rsidTr="00D63E31">
        <w:tc>
          <w:tcPr>
            <w:tcW w:w="4133" w:type="pct"/>
          </w:tcPr>
          <w:p w14:paraId="3703D8BE" w14:textId="77777777" w:rsidR="0010498A" w:rsidRPr="001B29B9" w:rsidRDefault="0010498A" w:rsidP="00965C73">
            <w:pPr>
              <w:spacing w:line="276" w:lineRule="auto"/>
              <w:jc w:val="both"/>
            </w:pPr>
            <w:r w:rsidRPr="001B29B9">
              <w:t>Количество мультимедийных проекторов в классах</w:t>
            </w:r>
          </w:p>
        </w:tc>
        <w:tc>
          <w:tcPr>
            <w:tcW w:w="867" w:type="pct"/>
            <w:vAlign w:val="center"/>
          </w:tcPr>
          <w:p w14:paraId="299EC94B" w14:textId="77777777" w:rsidR="0010498A" w:rsidRPr="001B29B9" w:rsidRDefault="00980890" w:rsidP="00D63E31">
            <w:pPr>
              <w:spacing w:line="276" w:lineRule="auto"/>
              <w:jc w:val="center"/>
            </w:pPr>
            <w:r w:rsidRPr="001B29B9">
              <w:t>53</w:t>
            </w:r>
          </w:p>
        </w:tc>
      </w:tr>
      <w:tr w:rsidR="0010498A" w:rsidRPr="001B29B9" w14:paraId="6A095B9F" w14:textId="77777777" w:rsidTr="00D63E31">
        <w:tc>
          <w:tcPr>
            <w:tcW w:w="4133" w:type="pct"/>
          </w:tcPr>
          <w:p w14:paraId="62D5C5FC" w14:textId="77777777" w:rsidR="0010498A" w:rsidRPr="001B29B9" w:rsidRDefault="0010498A" w:rsidP="00965C73">
            <w:pPr>
              <w:spacing w:line="276" w:lineRule="auto"/>
              <w:jc w:val="both"/>
            </w:pPr>
            <w:r w:rsidRPr="001B29B9">
              <w:t>Наличие в учреждении сети Интернет (да, нет)</w:t>
            </w:r>
          </w:p>
        </w:tc>
        <w:tc>
          <w:tcPr>
            <w:tcW w:w="867" w:type="pct"/>
            <w:vAlign w:val="center"/>
          </w:tcPr>
          <w:p w14:paraId="3E194218" w14:textId="77777777" w:rsidR="0010498A" w:rsidRPr="001B29B9" w:rsidRDefault="0010498A" w:rsidP="00D63E31">
            <w:pPr>
              <w:spacing w:line="276" w:lineRule="auto"/>
              <w:jc w:val="center"/>
            </w:pPr>
            <w:r w:rsidRPr="001B29B9">
              <w:t>Да</w:t>
            </w:r>
          </w:p>
        </w:tc>
      </w:tr>
      <w:tr w:rsidR="0010498A" w:rsidRPr="001B29B9" w14:paraId="09AA4492" w14:textId="77777777" w:rsidTr="00D63E31">
        <w:tc>
          <w:tcPr>
            <w:tcW w:w="4133" w:type="pct"/>
          </w:tcPr>
          <w:p w14:paraId="040CD8DA" w14:textId="77777777" w:rsidR="0010498A" w:rsidRPr="001B29B9" w:rsidRDefault="0010498A" w:rsidP="00965C73">
            <w:pPr>
              <w:spacing w:line="276" w:lineRule="auto"/>
              <w:jc w:val="both"/>
            </w:pPr>
            <w:r w:rsidRPr="001B29B9">
              <w:t>Тип подключения к сети Интернет: модем, выделенная линия, спутниковое</w:t>
            </w:r>
          </w:p>
        </w:tc>
        <w:tc>
          <w:tcPr>
            <w:tcW w:w="867" w:type="pct"/>
            <w:vAlign w:val="center"/>
          </w:tcPr>
          <w:p w14:paraId="7BE7E0DC" w14:textId="77777777" w:rsidR="0010498A" w:rsidRPr="001B29B9" w:rsidRDefault="0010498A" w:rsidP="00D63E31">
            <w:pPr>
              <w:spacing w:line="276" w:lineRule="auto"/>
              <w:jc w:val="center"/>
            </w:pPr>
            <w:r w:rsidRPr="001B29B9">
              <w:t>Выделенная линия</w:t>
            </w:r>
          </w:p>
        </w:tc>
      </w:tr>
      <w:tr w:rsidR="0010498A" w:rsidRPr="001B29B9" w14:paraId="3D790316" w14:textId="77777777" w:rsidTr="00D63E31">
        <w:tc>
          <w:tcPr>
            <w:tcW w:w="4133" w:type="pct"/>
          </w:tcPr>
          <w:p w14:paraId="64155733" w14:textId="77777777" w:rsidR="0010498A" w:rsidRPr="001B29B9" w:rsidRDefault="0010498A" w:rsidP="00965C73">
            <w:pPr>
              <w:spacing w:line="276" w:lineRule="auto"/>
              <w:jc w:val="both"/>
            </w:pPr>
            <w:r w:rsidRPr="001B29B9">
              <w:t xml:space="preserve">Количество ПК, подключенных к сети Интернет </w:t>
            </w:r>
          </w:p>
        </w:tc>
        <w:tc>
          <w:tcPr>
            <w:tcW w:w="867" w:type="pct"/>
            <w:vAlign w:val="center"/>
          </w:tcPr>
          <w:p w14:paraId="21BF2847" w14:textId="401CC65E" w:rsidR="0010498A" w:rsidRPr="001B29B9" w:rsidRDefault="001F2BB2" w:rsidP="00D63E31">
            <w:pPr>
              <w:spacing w:line="276" w:lineRule="auto"/>
              <w:jc w:val="center"/>
            </w:pPr>
            <w:r w:rsidRPr="001B29B9">
              <w:t>494</w:t>
            </w:r>
          </w:p>
        </w:tc>
      </w:tr>
      <w:tr w:rsidR="0010498A" w:rsidRPr="001B29B9" w14:paraId="625440DE" w14:textId="77777777" w:rsidTr="00D63E31">
        <w:tc>
          <w:tcPr>
            <w:tcW w:w="4133" w:type="pct"/>
          </w:tcPr>
          <w:p w14:paraId="66782DEB" w14:textId="77777777" w:rsidR="0010498A" w:rsidRPr="001B29B9" w:rsidRDefault="0010498A" w:rsidP="00965C73">
            <w:pPr>
              <w:spacing w:line="276" w:lineRule="auto"/>
              <w:jc w:val="both"/>
            </w:pPr>
            <w:r w:rsidRPr="001B29B9">
              <w:t xml:space="preserve">Количество ПК в составе локальных сетей </w:t>
            </w:r>
          </w:p>
        </w:tc>
        <w:tc>
          <w:tcPr>
            <w:tcW w:w="867" w:type="pct"/>
            <w:vAlign w:val="center"/>
          </w:tcPr>
          <w:p w14:paraId="2B8682CA" w14:textId="449C692A" w:rsidR="0010498A" w:rsidRPr="001B29B9" w:rsidRDefault="00980890" w:rsidP="00D63E31">
            <w:pPr>
              <w:spacing w:line="276" w:lineRule="auto"/>
              <w:jc w:val="center"/>
            </w:pPr>
            <w:r w:rsidRPr="001B29B9">
              <w:t>49</w:t>
            </w:r>
            <w:r w:rsidR="001F2BB2" w:rsidRPr="001B29B9">
              <w:t>4</w:t>
            </w:r>
          </w:p>
        </w:tc>
      </w:tr>
      <w:tr w:rsidR="0010498A" w:rsidRPr="001B29B9" w14:paraId="2DA0AFD1" w14:textId="77777777" w:rsidTr="00D63E31">
        <w:tc>
          <w:tcPr>
            <w:tcW w:w="4133" w:type="pct"/>
          </w:tcPr>
          <w:p w14:paraId="55497B69" w14:textId="77777777" w:rsidR="0010498A" w:rsidRPr="001B29B9" w:rsidRDefault="0010498A" w:rsidP="00965C73">
            <w:pPr>
              <w:spacing w:line="276" w:lineRule="auto"/>
              <w:jc w:val="both"/>
            </w:pPr>
            <w:r w:rsidRPr="001B29B9">
              <w:t>Наличие в учреждении электронной почты (да, нет)</w:t>
            </w:r>
          </w:p>
        </w:tc>
        <w:tc>
          <w:tcPr>
            <w:tcW w:w="867" w:type="pct"/>
            <w:vAlign w:val="center"/>
          </w:tcPr>
          <w:p w14:paraId="7F104129" w14:textId="77777777" w:rsidR="0010498A" w:rsidRPr="001B29B9" w:rsidRDefault="0010498A" w:rsidP="00D63E31">
            <w:pPr>
              <w:spacing w:line="276" w:lineRule="auto"/>
              <w:jc w:val="center"/>
            </w:pPr>
            <w:r w:rsidRPr="001B29B9">
              <w:t>Да</w:t>
            </w:r>
          </w:p>
        </w:tc>
      </w:tr>
      <w:tr w:rsidR="0010498A" w:rsidRPr="001B29B9" w14:paraId="42198681" w14:textId="77777777" w:rsidTr="00D63E31">
        <w:tc>
          <w:tcPr>
            <w:tcW w:w="4133" w:type="pct"/>
          </w:tcPr>
          <w:p w14:paraId="0885AA63" w14:textId="77777777" w:rsidR="0010498A" w:rsidRPr="001B29B9" w:rsidRDefault="0010498A" w:rsidP="00965C73">
            <w:pPr>
              <w:spacing w:line="276" w:lineRule="auto"/>
              <w:jc w:val="both"/>
            </w:pPr>
            <w:r w:rsidRPr="001B29B9">
              <w:t xml:space="preserve">Наличие в учреждении собственного сайта в сети Интернет, соответствующего требованиям Федерального закона «Об образовании в Российской Федерации» (да, нет) </w:t>
            </w:r>
          </w:p>
        </w:tc>
        <w:tc>
          <w:tcPr>
            <w:tcW w:w="867" w:type="pct"/>
            <w:vAlign w:val="center"/>
          </w:tcPr>
          <w:p w14:paraId="0AE65A0E" w14:textId="77777777" w:rsidR="0010498A" w:rsidRPr="001B29B9" w:rsidRDefault="0010498A" w:rsidP="00D63E31">
            <w:pPr>
              <w:spacing w:line="276" w:lineRule="auto"/>
              <w:jc w:val="center"/>
            </w:pPr>
            <w:r w:rsidRPr="001B29B9">
              <w:t>Да</w:t>
            </w:r>
          </w:p>
        </w:tc>
      </w:tr>
      <w:tr w:rsidR="0010498A" w:rsidRPr="001B29B9" w14:paraId="79D669E7" w14:textId="77777777" w:rsidTr="00D63E31">
        <w:tc>
          <w:tcPr>
            <w:tcW w:w="4133" w:type="pct"/>
          </w:tcPr>
          <w:p w14:paraId="6849DE46" w14:textId="77777777" w:rsidR="0010498A" w:rsidRPr="001B29B9" w:rsidRDefault="0010498A" w:rsidP="00965C73">
            <w:pPr>
              <w:spacing w:line="276" w:lineRule="auto"/>
              <w:jc w:val="both"/>
            </w:pPr>
            <w:r w:rsidRPr="001B29B9">
              <w:t>Использование сетевой формы реализации образовательных программ (да, нет)</w:t>
            </w:r>
          </w:p>
        </w:tc>
        <w:tc>
          <w:tcPr>
            <w:tcW w:w="867" w:type="pct"/>
            <w:vAlign w:val="center"/>
          </w:tcPr>
          <w:p w14:paraId="74E11458" w14:textId="4F8F01DF" w:rsidR="0010498A" w:rsidRPr="001B29B9" w:rsidRDefault="00AF3052" w:rsidP="00D63E31">
            <w:pPr>
              <w:spacing w:line="276" w:lineRule="auto"/>
              <w:jc w:val="center"/>
            </w:pPr>
            <w:r w:rsidRPr="001B29B9">
              <w:t>Да</w:t>
            </w:r>
          </w:p>
        </w:tc>
      </w:tr>
      <w:tr w:rsidR="0010498A" w:rsidRPr="001B29B9" w14:paraId="2B1CA856" w14:textId="77777777" w:rsidTr="00D63E31">
        <w:tc>
          <w:tcPr>
            <w:tcW w:w="4133" w:type="pct"/>
          </w:tcPr>
          <w:p w14:paraId="31A9BF86" w14:textId="77777777" w:rsidR="0010498A" w:rsidRPr="001B29B9" w:rsidRDefault="0010498A" w:rsidP="00965C73">
            <w:pPr>
              <w:spacing w:line="276" w:lineRule="auto"/>
              <w:jc w:val="both"/>
            </w:pPr>
            <w:r w:rsidRPr="001B29B9">
              <w:t>Реализация образовательных программ с применением электронного обучения (да, нет)</w:t>
            </w:r>
          </w:p>
        </w:tc>
        <w:tc>
          <w:tcPr>
            <w:tcW w:w="867" w:type="pct"/>
            <w:vAlign w:val="center"/>
          </w:tcPr>
          <w:p w14:paraId="58255437" w14:textId="783BE190" w:rsidR="0010498A" w:rsidRPr="001B29B9" w:rsidRDefault="00D63E31" w:rsidP="00D63E31">
            <w:pPr>
              <w:spacing w:line="276" w:lineRule="auto"/>
              <w:jc w:val="center"/>
            </w:pPr>
            <w:r>
              <w:t>Д</w:t>
            </w:r>
            <w:r w:rsidR="0010498A" w:rsidRPr="001B29B9">
              <w:t>а</w:t>
            </w:r>
          </w:p>
        </w:tc>
      </w:tr>
      <w:tr w:rsidR="0010498A" w:rsidRPr="001B29B9" w14:paraId="7456A890" w14:textId="77777777" w:rsidTr="00D63E31">
        <w:tc>
          <w:tcPr>
            <w:tcW w:w="4133" w:type="pct"/>
          </w:tcPr>
          <w:p w14:paraId="0572A35E" w14:textId="77777777" w:rsidR="0010498A" w:rsidRPr="001B29B9" w:rsidRDefault="0010498A" w:rsidP="00965C73">
            <w:pPr>
              <w:spacing w:line="276" w:lineRule="auto"/>
              <w:jc w:val="both"/>
            </w:pPr>
            <w:r w:rsidRPr="001B29B9">
              <w:t>Реализация образовательных программ с применением дистанционных образовательных технологий (да, нет)</w:t>
            </w:r>
          </w:p>
        </w:tc>
        <w:tc>
          <w:tcPr>
            <w:tcW w:w="867" w:type="pct"/>
            <w:vAlign w:val="center"/>
          </w:tcPr>
          <w:p w14:paraId="19F20280" w14:textId="3C47A5C0" w:rsidR="0010498A" w:rsidRPr="001B29B9" w:rsidRDefault="00AF3052" w:rsidP="00D63E31">
            <w:pPr>
              <w:spacing w:line="276" w:lineRule="auto"/>
              <w:jc w:val="center"/>
            </w:pPr>
            <w:r w:rsidRPr="001B29B9">
              <w:t>Да</w:t>
            </w:r>
          </w:p>
        </w:tc>
      </w:tr>
      <w:tr w:rsidR="0010498A" w:rsidRPr="001B29B9" w14:paraId="36E1F94A" w14:textId="77777777" w:rsidTr="00D63E31">
        <w:tc>
          <w:tcPr>
            <w:tcW w:w="4133" w:type="pct"/>
          </w:tcPr>
          <w:p w14:paraId="3B8D81C4" w14:textId="77777777" w:rsidR="0010498A" w:rsidRPr="001B29B9" w:rsidRDefault="0010498A" w:rsidP="00965C73">
            <w:pPr>
              <w:spacing w:line="276" w:lineRule="auto"/>
              <w:jc w:val="both"/>
              <w:rPr>
                <w:b/>
              </w:rPr>
            </w:pPr>
            <w:r w:rsidRPr="001B29B9">
              <w:rPr>
                <w:b/>
              </w:rPr>
              <w:t>Дополнительное оборудование:</w:t>
            </w:r>
          </w:p>
        </w:tc>
        <w:tc>
          <w:tcPr>
            <w:tcW w:w="867" w:type="pct"/>
            <w:vAlign w:val="center"/>
          </w:tcPr>
          <w:p w14:paraId="3EB813F2" w14:textId="77777777" w:rsidR="0010498A" w:rsidRPr="001B29B9" w:rsidRDefault="0010498A" w:rsidP="00965C73">
            <w:pPr>
              <w:spacing w:line="276" w:lineRule="auto"/>
              <w:jc w:val="both"/>
            </w:pPr>
          </w:p>
        </w:tc>
      </w:tr>
      <w:tr w:rsidR="0010498A" w:rsidRPr="001B29B9" w14:paraId="79431FCE" w14:textId="77777777" w:rsidTr="00D63E31">
        <w:tc>
          <w:tcPr>
            <w:tcW w:w="4133" w:type="pct"/>
          </w:tcPr>
          <w:p w14:paraId="16256593" w14:textId="77777777" w:rsidR="0010498A" w:rsidRPr="001B29B9" w:rsidRDefault="0010498A" w:rsidP="00965C73">
            <w:pPr>
              <w:spacing w:line="276" w:lineRule="auto"/>
              <w:jc w:val="both"/>
              <w:rPr>
                <w:b/>
              </w:rPr>
            </w:pPr>
            <w:r w:rsidRPr="001B29B9">
              <w:rPr>
                <w:b/>
              </w:rPr>
              <w:t>Наличие аудио и видеотехники (с указанием наименования)</w:t>
            </w:r>
          </w:p>
        </w:tc>
        <w:tc>
          <w:tcPr>
            <w:tcW w:w="867" w:type="pct"/>
            <w:vAlign w:val="center"/>
          </w:tcPr>
          <w:p w14:paraId="33B67C23" w14:textId="77777777" w:rsidR="0010498A" w:rsidRPr="001B29B9" w:rsidRDefault="0010498A" w:rsidP="00965C73">
            <w:pPr>
              <w:spacing w:line="276" w:lineRule="auto"/>
              <w:jc w:val="both"/>
            </w:pPr>
          </w:p>
          <w:p w14:paraId="7AC52C58" w14:textId="77777777" w:rsidR="0010498A" w:rsidRPr="001B29B9" w:rsidRDefault="0010498A" w:rsidP="00965C73">
            <w:pPr>
              <w:spacing w:line="276" w:lineRule="auto"/>
              <w:jc w:val="both"/>
            </w:pPr>
          </w:p>
        </w:tc>
      </w:tr>
      <w:tr w:rsidR="0010498A" w:rsidRPr="001B29B9" w14:paraId="63A37AA7" w14:textId="77777777" w:rsidTr="00D63E31">
        <w:trPr>
          <w:trHeight w:val="70"/>
        </w:trPr>
        <w:tc>
          <w:tcPr>
            <w:tcW w:w="4133" w:type="pct"/>
          </w:tcPr>
          <w:p w14:paraId="1F281B26" w14:textId="301EFF46" w:rsidR="0010498A" w:rsidRPr="001B29B9" w:rsidRDefault="00E253AE" w:rsidP="00965C73">
            <w:pPr>
              <w:spacing w:line="276" w:lineRule="auto"/>
              <w:jc w:val="both"/>
            </w:pPr>
            <w:r w:rsidRPr="001B29B9">
              <w:t>Музыкальный центр</w:t>
            </w:r>
            <w:r w:rsidR="007A7BBC" w:rsidRPr="001B29B9">
              <w:t xml:space="preserve"> LG DM5360K</w:t>
            </w:r>
          </w:p>
        </w:tc>
        <w:tc>
          <w:tcPr>
            <w:tcW w:w="867" w:type="pct"/>
            <w:vAlign w:val="center"/>
          </w:tcPr>
          <w:p w14:paraId="60A63747" w14:textId="4C35AA01" w:rsidR="0010498A" w:rsidRPr="001B29B9" w:rsidRDefault="00E253AE" w:rsidP="00D63E31">
            <w:pPr>
              <w:spacing w:line="276" w:lineRule="auto"/>
              <w:jc w:val="center"/>
            </w:pPr>
            <w:r w:rsidRPr="001B29B9">
              <w:t>3</w:t>
            </w:r>
          </w:p>
        </w:tc>
      </w:tr>
      <w:tr w:rsidR="007A7BBC" w:rsidRPr="001B29B9" w14:paraId="4A12A5B2" w14:textId="77777777" w:rsidTr="00D63E31">
        <w:tc>
          <w:tcPr>
            <w:tcW w:w="4133" w:type="pct"/>
          </w:tcPr>
          <w:p w14:paraId="4FE451E9" w14:textId="69F46769" w:rsidR="007A7BBC" w:rsidRPr="001B29B9" w:rsidRDefault="007A7BBC" w:rsidP="00965C73">
            <w:pPr>
              <w:spacing w:line="276" w:lineRule="auto"/>
              <w:jc w:val="both"/>
            </w:pPr>
            <w:r w:rsidRPr="001B29B9">
              <w:t xml:space="preserve">Цифровая видеокамера CANON </w:t>
            </w:r>
            <w:proofErr w:type="spellStart"/>
            <w:r w:rsidRPr="001B29B9">
              <w:t>Legria</w:t>
            </w:r>
            <w:proofErr w:type="spellEnd"/>
            <w:r w:rsidRPr="001B29B9">
              <w:t xml:space="preserve"> HF R806</w:t>
            </w:r>
          </w:p>
        </w:tc>
        <w:tc>
          <w:tcPr>
            <w:tcW w:w="867" w:type="pct"/>
            <w:vAlign w:val="center"/>
          </w:tcPr>
          <w:p w14:paraId="05272713" w14:textId="2EB09D8E" w:rsidR="007A7BBC" w:rsidRPr="001B29B9" w:rsidRDefault="007A7BBC" w:rsidP="00D63E31">
            <w:pPr>
              <w:spacing w:line="276" w:lineRule="auto"/>
              <w:jc w:val="center"/>
            </w:pPr>
            <w:r w:rsidRPr="001B29B9">
              <w:t>1</w:t>
            </w:r>
          </w:p>
        </w:tc>
      </w:tr>
      <w:tr w:rsidR="007A7BBC" w:rsidRPr="001B29B9" w14:paraId="4D54A498" w14:textId="77777777" w:rsidTr="00D63E31">
        <w:tc>
          <w:tcPr>
            <w:tcW w:w="4133" w:type="pct"/>
          </w:tcPr>
          <w:p w14:paraId="17426CA0" w14:textId="60300EB2" w:rsidR="007A7BBC" w:rsidRPr="001B29B9" w:rsidRDefault="007A7BBC" w:rsidP="00965C73">
            <w:pPr>
              <w:spacing w:line="276" w:lineRule="auto"/>
              <w:jc w:val="both"/>
            </w:pPr>
            <w:r w:rsidRPr="001B29B9">
              <w:t>Цифровой фотоаппарат CANON IXUS 285HS</w:t>
            </w:r>
          </w:p>
        </w:tc>
        <w:tc>
          <w:tcPr>
            <w:tcW w:w="867" w:type="pct"/>
            <w:vAlign w:val="center"/>
          </w:tcPr>
          <w:p w14:paraId="6A4DFFA1" w14:textId="489910B9" w:rsidR="007A7BBC" w:rsidRPr="001B29B9" w:rsidRDefault="007A7BBC" w:rsidP="00D63E31">
            <w:pPr>
              <w:spacing w:line="276" w:lineRule="auto"/>
              <w:jc w:val="center"/>
            </w:pPr>
            <w:r w:rsidRPr="001B29B9">
              <w:t>1</w:t>
            </w:r>
          </w:p>
        </w:tc>
      </w:tr>
      <w:tr w:rsidR="007A7BBC" w:rsidRPr="001B29B9" w14:paraId="215AB1CE" w14:textId="77777777" w:rsidTr="00D63E31">
        <w:tc>
          <w:tcPr>
            <w:tcW w:w="4133" w:type="pct"/>
          </w:tcPr>
          <w:p w14:paraId="60113D32" w14:textId="25B5994E" w:rsidR="007A7BBC" w:rsidRPr="001B29B9" w:rsidRDefault="007A7BBC" w:rsidP="00965C73">
            <w:pPr>
              <w:spacing w:line="276" w:lineRule="auto"/>
              <w:jc w:val="both"/>
            </w:pPr>
            <w:r w:rsidRPr="001B29B9">
              <w:t>LED телевизор LG 43LJ510V</w:t>
            </w:r>
          </w:p>
        </w:tc>
        <w:tc>
          <w:tcPr>
            <w:tcW w:w="867" w:type="pct"/>
            <w:vAlign w:val="center"/>
          </w:tcPr>
          <w:p w14:paraId="106582E1" w14:textId="1F6C76F7" w:rsidR="007A7BBC" w:rsidRPr="001B29B9" w:rsidRDefault="007A7BBC" w:rsidP="00D63E31">
            <w:pPr>
              <w:spacing w:line="276" w:lineRule="auto"/>
              <w:jc w:val="center"/>
              <w:rPr>
                <w:lang w:val="en-US"/>
              </w:rPr>
            </w:pPr>
            <w:r w:rsidRPr="001B29B9">
              <w:t>1</w:t>
            </w:r>
          </w:p>
        </w:tc>
      </w:tr>
      <w:tr w:rsidR="0010498A" w:rsidRPr="001B29B9" w14:paraId="5D2F9C3D" w14:textId="77777777" w:rsidTr="00D63E31">
        <w:tc>
          <w:tcPr>
            <w:tcW w:w="4133" w:type="pct"/>
          </w:tcPr>
          <w:p w14:paraId="11A54D09" w14:textId="6D6A24B4" w:rsidR="0010498A" w:rsidRPr="001B29B9" w:rsidRDefault="00E253AE" w:rsidP="00965C73">
            <w:pPr>
              <w:spacing w:line="276" w:lineRule="auto"/>
              <w:jc w:val="both"/>
            </w:pPr>
            <w:r w:rsidRPr="001B29B9">
              <w:t xml:space="preserve">Телевизор </w:t>
            </w:r>
            <w:r w:rsidR="007A7BBC" w:rsidRPr="001B29B9">
              <w:t>LG 43UK6200PLA</w:t>
            </w:r>
          </w:p>
        </w:tc>
        <w:tc>
          <w:tcPr>
            <w:tcW w:w="867" w:type="pct"/>
            <w:vAlign w:val="center"/>
          </w:tcPr>
          <w:p w14:paraId="0D89091F" w14:textId="183E8468" w:rsidR="0010498A" w:rsidRPr="001B29B9" w:rsidRDefault="007A7BBC" w:rsidP="00D63E31">
            <w:pPr>
              <w:spacing w:line="276" w:lineRule="auto"/>
              <w:jc w:val="center"/>
            </w:pPr>
            <w:r w:rsidRPr="001B29B9">
              <w:t>2</w:t>
            </w:r>
          </w:p>
        </w:tc>
      </w:tr>
      <w:tr w:rsidR="0010498A" w:rsidRPr="001B29B9" w14:paraId="7827B43C" w14:textId="77777777" w:rsidTr="00D63E31">
        <w:tc>
          <w:tcPr>
            <w:tcW w:w="4133" w:type="pct"/>
          </w:tcPr>
          <w:p w14:paraId="0689AFEC" w14:textId="56A3D92F" w:rsidR="0010498A" w:rsidRPr="001B29B9" w:rsidRDefault="00E253AE" w:rsidP="00965C73">
            <w:pPr>
              <w:spacing w:line="276" w:lineRule="auto"/>
              <w:jc w:val="both"/>
              <w:rPr>
                <w:lang w:val="en-US"/>
              </w:rPr>
            </w:pPr>
            <w:r w:rsidRPr="001B29B9">
              <w:t xml:space="preserve">Телевизор </w:t>
            </w:r>
            <w:r w:rsidR="007A7BBC" w:rsidRPr="001B29B9">
              <w:rPr>
                <w:lang w:val="en-US"/>
              </w:rPr>
              <w:t>SAMSUNG UE55TU8500UXRU</w:t>
            </w:r>
          </w:p>
        </w:tc>
        <w:tc>
          <w:tcPr>
            <w:tcW w:w="867" w:type="pct"/>
            <w:vAlign w:val="center"/>
          </w:tcPr>
          <w:p w14:paraId="6B2EA974" w14:textId="0BA9F679" w:rsidR="0010498A" w:rsidRPr="001B29B9" w:rsidRDefault="00E253AE" w:rsidP="00D63E31">
            <w:pPr>
              <w:spacing w:line="276" w:lineRule="auto"/>
              <w:jc w:val="center"/>
              <w:rPr>
                <w:lang w:val="en-US"/>
              </w:rPr>
            </w:pPr>
            <w:r w:rsidRPr="001B29B9">
              <w:rPr>
                <w:lang w:val="en-US"/>
              </w:rPr>
              <w:t>1</w:t>
            </w:r>
          </w:p>
        </w:tc>
      </w:tr>
      <w:tr w:rsidR="0010498A" w:rsidRPr="001B29B9" w14:paraId="6737DC7B" w14:textId="77777777" w:rsidTr="00D63E31">
        <w:tc>
          <w:tcPr>
            <w:tcW w:w="4133" w:type="pct"/>
          </w:tcPr>
          <w:p w14:paraId="263A4D9F" w14:textId="2A0D02D8" w:rsidR="0010498A" w:rsidRPr="001B29B9" w:rsidRDefault="00E253AE" w:rsidP="00965C73">
            <w:pPr>
              <w:spacing w:line="276" w:lineRule="auto"/>
              <w:jc w:val="both"/>
              <w:rPr>
                <w:lang w:val="en-US"/>
              </w:rPr>
            </w:pPr>
            <w:r w:rsidRPr="001B29B9">
              <w:t xml:space="preserve">Телевизор </w:t>
            </w:r>
            <w:r w:rsidR="007A7BBC" w:rsidRPr="001B29B9">
              <w:t>SAMSUNG UE65TU7500UXRU</w:t>
            </w:r>
          </w:p>
        </w:tc>
        <w:tc>
          <w:tcPr>
            <w:tcW w:w="867" w:type="pct"/>
            <w:vAlign w:val="center"/>
          </w:tcPr>
          <w:p w14:paraId="25C08EED" w14:textId="2F7E1143" w:rsidR="0010498A" w:rsidRPr="001B29B9" w:rsidRDefault="00E253AE" w:rsidP="00D63E31">
            <w:pPr>
              <w:spacing w:line="276" w:lineRule="auto"/>
              <w:jc w:val="center"/>
              <w:rPr>
                <w:lang w:val="en-US"/>
              </w:rPr>
            </w:pPr>
            <w:r w:rsidRPr="001B29B9">
              <w:rPr>
                <w:lang w:val="en-US"/>
              </w:rPr>
              <w:t>4</w:t>
            </w:r>
          </w:p>
        </w:tc>
      </w:tr>
      <w:tr w:rsidR="0010498A" w:rsidRPr="001B29B9" w14:paraId="575A6FD2" w14:textId="77777777" w:rsidTr="00D63E31">
        <w:tc>
          <w:tcPr>
            <w:tcW w:w="4133" w:type="pct"/>
          </w:tcPr>
          <w:p w14:paraId="65125856" w14:textId="103D26F0" w:rsidR="0010498A" w:rsidRPr="001B29B9" w:rsidRDefault="00E253AE" w:rsidP="00965C73">
            <w:pPr>
              <w:spacing w:line="276" w:lineRule="auto"/>
              <w:jc w:val="both"/>
              <w:rPr>
                <w:lang w:val="en-US"/>
              </w:rPr>
            </w:pPr>
            <w:r w:rsidRPr="001B29B9">
              <w:t>Цифровой рояль</w:t>
            </w:r>
            <w:r w:rsidR="00E341F9" w:rsidRPr="001B29B9">
              <w:rPr>
                <w:lang w:val="en-US"/>
              </w:rPr>
              <w:t xml:space="preserve"> </w:t>
            </w:r>
            <w:proofErr w:type="spellStart"/>
            <w:r w:rsidR="00E341F9" w:rsidRPr="001B29B9">
              <w:rPr>
                <w:lang w:val="en-US"/>
              </w:rPr>
              <w:t>Medeli</w:t>
            </w:r>
            <w:proofErr w:type="spellEnd"/>
            <w:r w:rsidR="00E341F9" w:rsidRPr="001B29B9">
              <w:rPr>
                <w:lang w:val="en-US"/>
              </w:rPr>
              <w:t xml:space="preserve"> Grand 500</w:t>
            </w:r>
          </w:p>
        </w:tc>
        <w:tc>
          <w:tcPr>
            <w:tcW w:w="867" w:type="pct"/>
            <w:vAlign w:val="center"/>
          </w:tcPr>
          <w:p w14:paraId="0BD3CC8A" w14:textId="77079F19" w:rsidR="0010498A" w:rsidRPr="001B29B9" w:rsidRDefault="00E253AE" w:rsidP="00D63E31">
            <w:pPr>
              <w:spacing w:line="276" w:lineRule="auto"/>
              <w:jc w:val="center"/>
            </w:pPr>
            <w:r w:rsidRPr="001B29B9">
              <w:t>1</w:t>
            </w:r>
          </w:p>
        </w:tc>
      </w:tr>
      <w:tr w:rsidR="00E341F9" w:rsidRPr="001B29B9" w14:paraId="3D5F70AC" w14:textId="77777777" w:rsidTr="00D63E31">
        <w:tc>
          <w:tcPr>
            <w:tcW w:w="4133" w:type="pct"/>
          </w:tcPr>
          <w:p w14:paraId="71C140B9" w14:textId="0FC789F2" w:rsidR="00E341F9" w:rsidRPr="001B29B9" w:rsidRDefault="00E341F9" w:rsidP="00965C73">
            <w:pPr>
              <w:spacing w:line="276" w:lineRule="auto"/>
              <w:jc w:val="both"/>
            </w:pPr>
            <w:r w:rsidRPr="001B29B9">
              <w:t xml:space="preserve">Цифровое пианино </w:t>
            </w:r>
            <w:r w:rsidRPr="001B29B9">
              <w:rPr>
                <w:lang w:val="en-US"/>
              </w:rPr>
              <w:t>Yamaha</w:t>
            </w:r>
            <w:r w:rsidRPr="001B29B9">
              <w:t xml:space="preserve"> </w:t>
            </w:r>
            <w:r w:rsidRPr="001B29B9">
              <w:rPr>
                <w:lang w:val="en-US"/>
              </w:rPr>
              <w:t>YDP</w:t>
            </w:r>
            <w:r w:rsidRPr="001B29B9">
              <w:t xml:space="preserve"> 144</w:t>
            </w:r>
            <w:r w:rsidRPr="001B29B9">
              <w:rPr>
                <w:lang w:val="en-US"/>
              </w:rPr>
              <w:t>R</w:t>
            </w:r>
          </w:p>
        </w:tc>
        <w:tc>
          <w:tcPr>
            <w:tcW w:w="867" w:type="pct"/>
            <w:vAlign w:val="center"/>
          </w:tcPr>
          <w:p w14:paraId="1DDCDEE3" w14:textId="7503BF89" w:rsidR="00E341F9" w:rsidRPr="001B29B9" w:rsidRDefault="00E341F9" w:rsidP="00D63E31">
            <w:pPr>
              <w:spacing w:line="276" w:lineRule="auto"/>
              <w:jc w:val="center"/>
              <w:rPr>
                <w:lang w:val="en-US"/>
              </w:rPr>
            </w:pPr>
            <w:r w:rsidRPr="001B29B9">
              <w:rPr>
                <w:lang w:val="en-US"/>
              </w:rPr>
              <w:t>1</w:t>
            </w:r>
          </w:p>
        </w:tc>
      </w:tr>
      <w:tr w:rsidR="00E253AE" w:rsidRPr="001B29B9" w14:paraId="35CDEA57" w14:textId="77777777" w:rsidTr="00D63E31">
        <w:tc>
          <w:tcPr>
            <w:tcW w:w="4133" w:type="pct"/>
          </w:tcPr>
          <w:p w14:paraId="4380B324" w14:textId="5E292B6C" w:rsidR="00E253AE" w:rsidRPr="001B29B9" w:rsidRDefault="00E253AE" w:rsidP="00965C73">
            <w:pPr>
              <w:spacing w:line="276" w:lineRule="auto"/>
              <w:jc w:val="both"/>
            </w:pPr>
            <w:r w:rsidRPr="001B29B9">
              <w:t>Мультимедийная трибуна для презентаций СПТ-Эпсилон 22</w:t>
            </w:r>
          </w:p>
        </w:tc>
        <w:tc>
          <w:tcPr>
            <w:tcW w:w="867" w:type="pct"/>
            <w:vAlign w:val="center"/>
          </w:tcPr>
          <w:p w14:paraId="3B653C7A" w14:textId="2E7EF5FF" w:rsidR="00E253AE" w:rsidRPr="001B29B9" w:rsidRDefault="00E253AE" w:rsidP="00D63E31">
            <w:pPr>
              <w:spacing w:line="276" w:lineRule="auto"/>
              <w:jc w:val="center"/>
            </w:pPr>
            <w:r w:rsidRPr="001B29B9">
              <w:t>1</w:t>
            </w:r>
          </w:p>
        </w:tc>
      </w:tr>
      <w:tr w:rsidR="00E253AE" w:rsidRPr="001B29B9" w14:paraId="54D9F00F" w14:textId="77777777" w:rsidTr="00D63E31">
        <w:tc>
          <w:tcPr>
            <w:tcW w:w="4133" w:type="pct"/>
          </w:tcPr>
          <w:p w14:paraId="37A3D32A" w14:textId="6C73B8A1" w:rsidR="00E253AE" w:rsidRPr="001B29B9" w:rsidRDefault="00E253AE" w:rsidP="00965C73">
            <w:pPr>
              <w:spacing w:line="276" w:lineRule="auto"/>
              <w:jc w:val="both"/>
              <w:rPr>
                <w:lang w:val="en-US"/>
              </w:rPr>
            </w:pPr>
            <w:r w:rsidRPr="001B29B9">
              <w:t>Управляемая</w:t>
            </w:r>
            <w:r w:rsidRPr="001B29B9">
              <w:rPr>
                <w:lang w:val="en-US"/>
              </w:rPr>
              <w:t xml:space="preserve"> </w:t>
            </w:r>
            <w:r w:rsidRPr="001B29B9">
              <w:t>видеокамера</w:t>
            </w:r>
            <w:r w:rsidRPr="001B29B9">
              <w:rPr>
                <w:lang w:val="en-US"/>
              </w:rPr>
              <w:t xml:space="preserve"> Logitech Rally Camera (960-001227)</w:t>
            </w:r>
          </w:p>
        </w:tc>
        <w:tc>
          <w:tcPr>
            <w:tcW w:w="867" w:type="pct"/>
            <w:vAlign w:val="center"/>
          </w:tcPr>
          <w:p w14:paraId="22E8B7A5" w14:textId="57AFF4B4" w:rsidR="00E253AE" w:rsidRPr="001B29B9" w:rsidRDefault="00E253AE" w:rsidP="00D63E31">
            <w:pPr>
              <w:spacing w:line="276" w:lineRule="auto"/>
              <w:jc w:val="center"/>
            </w:pPr>
            <w:r w:rsidRPr="001B29B9">
              <w:t>1</w:t>
            </w:r>
          </w:p>
        </w:tc>
      </w:tr>
      <w:tr w:rsidR="0010498A" w:rsidRPr="001B29B9" w14:paraId="209B5260" w14:textId="77777777" w:rsidTr="00D63E31">
        <w:tc>
          <w:tcPr>
            <w:tcW w:w="4133" w:type="pct"/>
          </w:tcPr>
          <w:p w14:paraId="47DB555A" w14:textId="4D22D3B7" w:rsidR="0010498A" w:rsidRPr="001B29B9" w:rsidRDefault="00E253AE" w:rsidP="00965C73">
            <w:pPr>
              <w:spacing w:line="276" w:lineRule="auto"/>
              <w:jc w:val="both"/>
            </w:pPr>
            <w:r w:rsidRPr="001B29B9">
              <w:rPr>
                <w:lang w:val="en-US"/>
              </w:rPr>
              <w:t>NEC</w:t>
            </w:r>
            <w:r w:rsidRPr="001B29B9">
              <w:t xml:space="preserve"> </w:t>
            </w:r>
            <w:r w:rsidRPr="001B29B9">
              <w:rPr>
                <w:lang w:val="en-US"/>
              </w:rPr>
              <w:t>PA</w:t>
            </w:r>
            <w:r w:rsidRPr="001B29B9">
              <w:t>703</w:t>
            </w:r>
            <w:r w:rsidRPr="001B29B9">
              <w:rPr>
                <w:lang w:val="en-US"/>
              </w:rPr>
              <w:t>W</w:t>
            </w:r>
            <w:r w:rsidRPr="001B29B9">
              <w:t xml:space="preserve"> Проектор </w:t>
            </w:r>
            <w:r w:rsidRPr="001B29B9">
              <w:rPr>
                <w:lang w:val="en-US"/>
              </w:rPr>
              <w:t>NEC</w:t>
            </w:r>
            <w:r w:rsidRPr="001B29B9">
              <w:t xml:space="preserve"> с объективом </w:t>
            </w:r>
            <w:r w:rsidRPr="001B29B9">
              <w:rPr>
                <w:lang w:val="en-US"/>
              </w:rPr>
              <w:t>NP</w:t>
            </w:r>
            <w:r w:rsidRPr="001B29B9">
              <w:t>13</w:t>
            </w:r>
            <w:r w:rsidRPr="001B29B9">
              <w:rPr>
                <w:lang w:val="en-US"/>
              </w:rPr>
              <w:t>ZL</w:t>
            </w:r>
          </w:p>
        </w:tc>
        <w:tc>
          <w:tcPr>
            <w:tcW w:w="867" w:type="pct"/>
            <w:vAlign w:val="center"/>
          </w:tcPr>
          <w:p w14:paraId="446638BC" w14:textId="4C20F6D6" w:rsidR="0010498A" w:rsidRPr="001B29B9" w:rsidRDefault="00E253AE" w:rsidP="00D63E31">
            <w:pPr>
              <w:spacing w:line="276" w:lineRule="auto"/>
              <w:jc w:val="center"/>
            </w:pPr>
            <w:r w:rsidRPr="001B29B9">
              <w:t>1</w:t>
            </w:r>
          </w:p>
        </w:tc>
      </w:tr>
      <w:tr w:rsidR="00E253AE" w:rsidRPr="001B29B9" w14:paraId="0FCD3A74" w14:textId="77777777" w:rsidTr="00D63E31">
        <w:tc>
          <w:tcPr>
            <w:tcW w:w="4133" w:type="pct"/>
          </w:tcPr>
          <w:p w14:paraId="01B3EAB2" w14:textId="63E6858B" w:rsidR="00E253AE" w:rsidRPr="001B29B9" w:rsidRDefault="00E253AE" w:rsidP="00965C73">
            <w:pPr>
              <w:spacing w:line="276" w:lineRule="auto"/>
              <w:jc w:val="both"/>
            </w:pPr>
            <w:r w:rsidRPr="001B29B9">
              <w:t>DSPPA МР-7825 Микшер-усилитель, комбинированный</w:t>
            </w:r>
          </w:p>
        </w:tc>
        <w:tc>
          <w:tcPr>
            <w:tcW w:w="867" w:type="pct"/>
            <w:vAlign w:val="center"/>
          </w:tcPr>
          <w:p w14:paraId="6E3F5C85" w14:textId="5D7DA94A" w:rsidR="00E253AE" w:rsidRPr="001B29B9" w:rsidRDefault="00E253AE" w:rsidP="00D63E31">
            <w:pPr>
              <w:spacing w:line="276" w:lineRule="auto"/>
              <w:jc w:val="center"/>
            </w:pPr>
            <w:r w:rsidRPr="001B29B9">
              <w:t>1</w:t>
            </w:r>
          </w:p>
        </w:tc>
      </w:tr>
      <w:tr w:rsidR="00E253AE" w:rsidRPr="001B29B9" w14:paraId="2661CDD9" w14:textId="77777777" w:rsidTr="00D63E31">
        <w:tc>
          <w:tcPr>
            <w:tcW w:w="4133" w:type="pct"/>
          </w:tcPr>
          <w:p w14:paraId="4F484058" w14:textId="1D9E10F2" w:rsidR="00E253AE" w:rsidRPr="001B29B9" w:rsidRDefault="00E253AE" w:rsidP="00965C73">
            <w:pPr>
              <w:spacing w:line="276" w:lineRule="auto"/>
              <w:jc w:val="both"/>
            </w:pPr>
            <w:r w:rsidRPr="001B29B9">
              <w:t>BEHRINGER Х32 RACK Пульт микшерный, цифровой</w:t>
            </w:r>
          </w:p>
        </w:tc>
        <w:tc>
          <w:tcPr>
            <w:tcW w:w="867" w:type="pct"/>
            <w:vAlign w:val="center"/>
          </w:tcPr>
          <w:p w14:paraId="21D93F65" w14:textId="38D467A1" w:rsidR="00E253AE" w:rsidRPr="001B29B9" w:rsidRDefault="00E253AE" w:rsidP="00D63E31">
            <w:pPr>
              <w:spacing w:line="276" w:lineRule="auto"/>
              <w:jc w:val="center"/>
            </w:pPr>
            <w:r w:rsidRPr="001B29B9">
              <w:t>1</w:t>
            </w:r>
          </w:p>
        </w:tc>
      </w:tr>
      <w:tr w:rsidR="00E253AE" w:rsidRPr="001B29B9" w14:paraId="1F76E968" w14:textId="77777777" w:rsidTr="00D63E31">
        <w:tc>
          <w:tcPr>
            <w:tcW w:w="4133" w:type="pct"/>
          </w:tcPr>
          <w:p w14:paraId="1122D49A" w14:textId="53FCD986" w:rsidR="00E253AE" w:rsidRPr="001B29B9" w:rsidRDefault="00E253AE" w:rsidP="00965C73">
            <w:pPr>
              <w:spacing w:line="276" w:lineRule="auto"/>
              <w:jc w:val="both"/>
            </w:pPr>
            <w:r w:rsidRPr="001B29B9">
              <w:t>BEHRINGER Х32 PRODUCER Пульт микшерный, цифровой</w:t>
            </w:r>
          </w:p>
        </w:tc>
        <w:tc>
          <w:tcPr>
            <w:tcW w:w="867" w:type="pct"/>
            <w:vAlign w:val="center"/>
          </w:tcPr>
          <w:p w14:paraId="0042D876" w14:textId="47986CF8" w:rsidR="00E253AE" w:rsidRPr="001B29B9" w:rsidRDefault="00E253AE" w:rsidP="00D63E31">
            <w:pPr>
              <w:spacing w:line="276" w:lineRule="auto"/>
              <w:jc w:val="center"/>
            </w:pPr>
            <w:r w:rsidRPr="001B29B9">
              <w:t>1</w:t>
            </w:r>
          </w:p>
        </w:tc>
      </w:tr>
      <w:tr w:rsidR="00E253AE" w:rsidRPr="001B29B9" w14:paraId="6592B24A" w14:textId="77777777" w:rsidTr="00D63E31">
        <w:tc>
          <w:tcPr>
            <w:tcW w:w="4133" w:type="pct"/>
          </w:tcPr>
          <w:p w14:paraId="47BC3F0B" w14:textId="2A5E28F4" w:rsidR="00E253AE" w:rsidRPr="001B29B9" w:rsidRDefault="00E253AE" w:rsidP="00965C73">
            <w:pPr>
              <w:spacing w:line="276" w:lineRule="auto"/>
              <w:jc w:val="both"/>
            </w:pPr>
            <w:proofErr w:type="spellStart"/>
            <w:r w:rsidRPr="001B29B9">
              <w:t>Behringer</w:t>
            </w:r>
            <w:proofErr w:type="spellEnd"/>
            <w:r w:rsidRPr="001B29B9">
              <w:t xml:space="preserve"> S32 </w:t>
            </w:r>
            <w:proofErr w:type="spellStart"/>
            <w:r w:rsidRPr="001B29B9">
              <w:t>стейджбокс</w:t>
            </w:r>
            <w:proofErr w:type="spellEnd"/>
            <w:r w:rsidRPr="001B29B9">
              <w:t xml:space="preserve"> для цифровых микшеров</w:t>
            </w:r>
          </w:p>
        </w:tc>
        <w:tc>
          <w:tcPr>
            <w:tcW w:w="867" w:type="pct"/>
            <w:vAlign w:val="center"/>
          </w:tcPr>
          <w:p w14:paraId="1BCB6948" w14:textId="3699EB41" w:rsidR="00E253AE" w:rsidRPr="001B29B9" w:rsidRDefault="00E253AE" w:rsidP="00D63E31">
            <w:pPr>
              <w:spacing w:line="276" w:lineRule="auto"/>
              <w:jc w:val="center"/>
            </w:pPr>
            <w:r w:rsidRPr="001B29B9">
              <w:t>1</w:t>
            </w:r>
          </w:p>
        </w:tc>
      </w:tr>
      <w:tr w:rsidR="00E253AE" w:rsidRPr="001B29B9" w14:paraId="35EC7325" w14:textId="77777777" w:rsidTr="00D63E31">
        <w:tc>
          <w:tcPr>
            <w:tcW w:w="4133" w:type="pct"/>
          </w:tcPr>
          <w:p w14:paraId="47CEB77F" w14:textId="7955D0AF" w:rsidR="00E253AE" w:rsidRPr="001B29B9" w:rsidRDefault="00E253AE" w:rsidP="00965C73">
            <w:pPr>
              <w:spacing w:line="276" w:lineRule="auto"/>
              <w:jc w:val="both"/>
            </w:pPr>
            <w:r w:rsidRPr="001B29B9">
              <w:t xml:space="preserve">KLARK TEKNIK DN100 одноканальный активный </w:t>
            </w:r>
            <w:proofErr w:type="spellStart"/>
            <w:r w:rsidRPr="001B29B9">
              <w:t>Di-box</w:t>
            </w:r>
            <w:proofErr w:type="spellEnd"/>
          </w:p>
        </w:tc>
        <w:tc>
          <w:tcPr>
            <w:tcW w:w="867" w:type="pct"/>
            <w:vAlign w:val="center"/>
          </w:tcPr>
          <w:p w14:paraId="60624B37" w14:textId="49E2DD34" w:rsidR="00E253AE" w:rsidRPr="001B29B9" w:rsidRDefault="00E253AE" w:rsidP="00D63E31">
            <w:pPr>
              <w:spacing w:line="276" w:lineRule="auto"/>
              <w:jc w:val="center"/>
            </w:pPr>
            <w:r w:rsidRPr="001B29B9">
              <w:t>2</w:t>
            </w:r>
          </w:p>
        </w:tc>
      </w:tr>
      <w:tr w:rsidR="00E253AE" w:rsidRPr="001B29B9" w14:paraId="4D636A59" w14:textId="77777777" w:rsidTr="00D63E31">
        <w:tc>
          <w:tcPr>
            <w:tcW w:w="4133" w:type="pct"/>
          </w:tcPr>
          <w:p w14:paraId="4B0A1713" w14:textId="6C33C4AE" w:rsidR="00E253AE" w:rsidRPr="001B29B9" w:rsidRDefault="00E253AE" w:rsidP="00965C73">
            <w:pPr>
              <w:spacing w:line="276" w:lineRule="auto"/>
              <w:jc w:val="both"/>
            </w:pPr>
            <w:r w:rsidRPr="001B29B9">
              <w:t xml:space="preserve">KLARK TEKNIK DN200 двухканальный активный </w:t>
            </w:r>
            <w:proofErr w:type="spellStart"/>
            <w:r w:rsidRPr="001B29B9">
              <w:t>Dibox</w:t>
            </w:r>
            <w:proofErr w:type="spellEnd"/>
          </w:p>
        </w:tc>
        <w:tc>
          <w:tcPr>
            <w:tcW w:w="867" w:type="pct"/>
            <w:vAlign w:val="center"/>
          </w:tcPr>
          <w:p w14:paraId="5D241C6D" w14:textId="1F4CE8DD" w:rsidR="00E253AE" w:rsidRPr="001B29B9" w:rsidRDefault="00E253AE" w:rsidP="00D63E31">
            <w:pPr>
              <w:spacing w:line="276" w:lineRule="auto"/>
              <w:jc w:val="center"/>
            </w:pPr>
            <w:r w:rsidRPr="001B29B9">
              <w:t>2</w:t>
            </w:r>
          </w:p>
        </w:tc>
      </w:tr>
      <w:tr w:rsidR="00E253AE" w:rsidRPr="001B29B9" w14:paraId="262FDD24" w14:textId="77777777" w:rsidTr="00D63E31">
        <w:tc>
          <w:tcPr>
            <w:tcW w:w="4133" w:type="pct"/>
          </w:tcPr>
          <w:p w14:paraId="79F3AF9F" w14:textId="190D31D6" w:rsidR="00E253AE" w:rsidRPr="001B29B9" w:rsidRDefault="00E253AE" w:rsidP="00965C73">
            <w:pPr>
              <w:spacing w:line="276" w:lineRule="auto"/>
              <w:jc w:val="both"/>
            </w:pPr>
            <w:proofErr w:type="spellStart"/>
            <w:r w:rsidRPr="001B29B9">
              <w:lastRenderedPageBreak/>
              <w:t>Beyerdynamic</w:t>
            </w:r>
            <w:proofErr w:type="spellEnd"/>
            <w:r w:rsidRPr="001B29B9">
              <w:t xml:space="preserve"> DT 770 PRO 250 Ом студийные наушники</w:t>
            </w:r>
          </w:p>
        </w:tc>
        <w:tc>
          <w:tcPr>
            <w:tcW w:w="867" w:type="pct"/>
            <w:vAlign w:val="center"/>
          </w:tcPr>
          <w:p w14:paraId="14A5580E" w14:textId="648E1902" w:rsidR="00E253AE" w:rsidRPr="001B29B9" w:rsidRDefault="00E253AE" w:rsidP="00D63E31">
            <w:pPr>
              <w:spacing w:line="276" w:lineRule="auto"/>
              <w:jc w:val="center"/>
            </w:pPr>
            <w:r w:rsidRPr="001B29B9">
              <w:t>2</w:t>
            </w:r>
          </w:p>
        </w:tc>
      </w:tr>
      <w:tr w:rsidR="00E253AE" w:rsidRPr="001B29B9" w14:paraId="632354EB" w14:textId="77777777" w:rsidTr="00D63E31">
        <w:tc>
          <w:tcPr>
            <w:tcW w:w="4133" w:type="pct"/>
          </w:tcPr>
          <w:p w14:paraId="15436F92" w14:textId="2A3DA481" w:rsidR="00E253AE" w:rsidRPr="001B29B9" w:rsidRDefault="00E253AE" w:rsidP="00965C73">
            <w:pPr>
              <w:spacing w:line="276" w:lineRule="auto"/>
              <w:jc w:val="both"/>
            </w:pPr>
            <w:r w:rsidRPr="001B29B9">
              <w:t>ADAM АЗХ Активный 2-х полосный студийный аудио монитор</w:t>
            </w:r>
          </w:p>
        </w:tc>
        <w:tc>
          <w:tcPr>
            <w:tcW w:w="867" w:type="pct"/>
            <w:vAlign w:val="center"/>
          </w:tcPr>
          <w:p w14:paraId="571BDE13" w14:textId="0FD1F262" w:rsidR="00E253AE" w:rsidRPr="001B29B9" w:rsidRDefault="00E253AE" w:rsidP="00D63E31">
            <w:pPr>
              <w:spacing w:line="276" w:lineRule="auto"/>
              <w:jc w:val="center"/>
            </w:pPr>
            <w:r w:rsidRPr="001B29B9">
              <w:t>2</w:t>
            </w:r>
          </w:p>
        </w:tc>
      </w:tr>
      <w:tr w:rsidR="00E253AE" w:rsidRPr="001B29B9" w14:paraId="4B2F8A08" w14:textId="77777777" w:rsidTr="00D63E31">
        <w:tc>
          <w:tcPr>
            <w:tcW w:w="4133" w:type="pct"/>
          </w:tcPr>
          <w:p w14:paraId="0A559359" w14:textId="044C625C" w:rsidR="00E253AE" w:rsidRPr="001B29B9" w:rsidRDefault="00E253AE" w:rsidP="00965C73">
            <w:pPr>
              <w:spacing w:line="276" w:lineRule="auto"/>
              <w:jc w:val="both"/>
            </w:pPr>
            <w:r w:rsidRPr="001B29B9">
              <w:t>VOLTA T-REX TOP Акустическая система, широкополосная система профессиональная</w:t>
            </w:r>
          </w:p>
        </w:tc>
        <w:tc>
          <w:tcPr>
            <w:tcW w:w="867" w:type="pct"/>
            <w:vAlign w:val="center"/>
          </w:tcPr>
          <w:p w14:paraId="10028185" w14:textId="01662537" w:rsidR="00E253AE" w:rsidRPr="001B29B9" w:rsidRDefault="00E253AE" w:rsidP="00D63E31">
            <w:pPr>
              <w:spacing w:line="276" w:lineRule="auto"/>
              <w:jc w:val="center"/>
            </w:pPr>
            <w:r w:rsidRPr="001B29B9">
              <w:t>4</w:t>
            </w:r>
          </w:p>
        </w:tc>
      </w:tr>
      <w:tr w:rsidR="007A7BBC" w:rsidRPr="001B29B9" w14:paraId="0D74A74A" w14:textId="77777777" w:rsidTr="00D63E31">
        <w:tc>
          <w:tcPr>
            <w:tcW w:w="4133" w:type="pct"/>
          </w:tcPr>
          <w:p w14:paraId="19A08FC3" w14:textId="794A49F5" w:rsidR="007A7BBC" w:rsidRPr="001B29B9" w:rsidRDefault="007A7BBC" w:rsidP="00965C73">
            <w:pPr>
              <w:spacing w:line="276" w:lineRule="auto"/>
              <w:jc w:val="both"/>
            </w:pPr>
            <w:r w:rsidRPr="001B29B9">
              <w:t>VOLTA T-REX SUB Акустическая система, низкочастотная</w:t>
            </w:r>
          </w:p>
        </w:tc>
        <w:tc>
          <w:tcPr>
            <w:tcW w:w="867" w:type="pct"/>
            <w:vAlign w:val="center"/>
          </w:tcPr>
          <w:p w14:paraId="3FB7E90E" w14:textId="32043C0F" w:rsidR="007A7BBC" w:rsidRPr="001B29B9" w:rsidRDefault="007A7BBC" w:rsidP="00D63E31">
            <w:pPr>
              <w:spacing w:line="276" w:lineRule="auto"/>
              <w:jc w:val="center"/>
            </w:pPr>
            <w:r w:rsidRPr="001B29B9">
              <w:t>2</w:t>
            </w:r>
          </w:p>
        </w:tc>
      </w:tr>
      <w:tr w:rsidR="00E253AE" w:rsidRPr="001B29B9" w14:paraId="5D314C0E" w14:textId="77777777" w:rsidTr="00D63E31">
        <w:tc>
          <w:tcPr>
            <w:tcW w:w="4133" w:type="pct"/>
          </w:tcPr>
          <w:p w14:paraId="79CF3004" w14:textId="48260050" w:rsidR="00E253AE" w:rsidRPr="001B29B9" w:rsidRDefault="00E253AE" w:rsidP="00965C73">
            <w:pPr>
              <w:spacing w:line="276" w:lineRule="auto"/>
              <w:jc w:val="both"/>
            </w:pPr>
            <w:r w:rsidRPr="001B29B9">
              <w:t>VOLTA РА-1200 Усилитель мощности, двухканальный</w:t>
            </w:r>
          </w:p>
        </w:tc>
        <w:tc>
          <w:tcPr>
            <w:tcW w:w="867" w:type="pct"/>
            <w:vAlign w:val="center"/>
          </w:tcPr>
          <w:p w14:paraId="1C7204DD" w14:textId="539BFF93" w:rsidR="00E253AE" w:rsidRPr="001B29B9" w:rsidRDefault="007A7BBC" w:rsidP="00D63E31">
            <w:pPr>
              <w:spacing w:line="276" w:lineRule="auto"/>
              <w:jc w:val="center"/>
            </w:pPr>
            <w:r w:rsidRPr="001B29B9">
              <w:t>3</w:t>
            </w:r>
          </w:p>
        </w:tc>
      </w:tr>
      <w:tr w:rsidR="00E253AE" w:rsidRPr="001B29B9" w14:paraId="5F674171" w14:textId="77777777" w:rsidTr="00D63E31">
        <w:tc>
          <w:tcPr>
            <w:tcW w:w="4133" w:type="pct"/>
          </w:tcPr>
          <w:p w14:paraId="473F90A6" w14:textId="74E6DE17" w:rsidR="00E253AE" w:rsidRPr="001B29B9" w:rsidRDefault="00E253AE" w:rsidP="00965C73">
            <w:pPr>
              <w:spacing w:line="276" w:lineRule="auto"/>
              <w:jc w:val="both"/>
            </w:pPr>
            <w:r w:rsidRPr="001B29B9">
              <w:t>VOLTA DSP 260 PRO Многофункциональный цифровой управляющий процессор</w:t>
            </w:r>
          </w:p>
        </w:tc>
        <w:tc>
          <w:tcPr>
            <w:tcW w:w="867" w:type="pct"/>
            <w:vAlign w:val="center"/>
          </w:tcPr>
          <w:p w14:paraId="6C9D08CB" w14:textId="2B5C062A" w:rsidR="00E253AE" w:rsidRPr="001B29B9" w:rsidRDefault="00E253AE" w:rsidP="00D63E31">
            <w:pPr>
              <w:spacing w:line="276" w:lineRule="auto"/>
              <w:jc w:val="center"/>
            </w:pPr>
            <w:r w:rsidRPr="001B29B9">
              <w:t>1</w:t>
            </w:r>
          </w:p>
        </w:tc>
      </w:tr>
      <w:tr w:rsidR="00E253AE" w:rsidRPr="001B29B9" w14:paraId="536F5543" w14:textId="77777777" w:rsidTr="00D63E31">
        <w:tc>
          <w:tcPr>
            <w:tcW w:w="4133" w:type="pct"/>
          </w:tcPr>
          <w:p w14:paraId="174662E5" w14:textId="57E3212C" w:rsidR="00E253AE" w:rsidRPr="001B29B9" w:rsidRDefault="00E253AE" w:rsidP="00965C73">
            <w:pPr>
              <w:spacing w:line="276" w:lineRule="auto"/>
              <w:jc w:val="both"/>
            </w:pPr>
            <w:proofErr w:type="spellStart"/>
            <w:r w:rsidRPr="001B29B9">
              <w:t>Turbosound</w:t>
            </w:r>
            <w:proofErr w:type="spellEnd"/>
            <w:r w:rsidRPr="001B29B9">
              <w:t xml:space="preserve"> MILAN М12 Активная двухполосная акустическая система</w:t>
            </w:r>
          </w:p>
        </w:tc>
        <w:tc>
          <w:tcPr>
            <w:tcW w:w="867" w:type="pct"/>
            <w:vAlign w:val="center"/>
          </w:tcPr>
          <w:p w14:paraId="024CB2AD" w14:textId="04654457" w:rsidR="00E253AE" w:rsidRPr="001B29B9" w:rsidRDefault="00E253AE" w:rsidP="00D63E31">
            <w:pPr>
              <w:spacing w:line="276" w:lineRule="auto"/>
              <w:jc w:val="center"/>
            </w:pPr>
            <w:r w:rsidRPr="001B29B9">
              <w:t>2</w:t>
            </w:r>
          </w:p>
        </w:tc>
      </w:tr>
      <w:tr w:rsidR="00E253AE" w:rsidRPr="001B29B9" w14:paraId="6DB56920" w14:textId="77777777" w:rsidTr="00D63E31">
        <w:tc>
          <w:tcPr>
            <w:tcW w:w="4133" w:type="pct"/>
          </w:tcPr>
          <w:p w14:paraId="0026DE1E" w14:textId="3F7C88E6" w:rsidR="00E253AE" w:rsidRPr="001B29B9" w:rsidRDefault="00E253AE" w:rsidP="00965C73">
            <w:pPr>
              <w:spacing w:line="276" w:lineRule="auto"/>
              <w:jc w:val="both"/>
            </w:pPr>
            <w:r w:rsidRPr="001B29B9">
              <w:t>VOLTA CSL-1 ОТ Акустическая система потолочная</w:t>
            </w:r>
          </w:p>
        </w:tc>
        <w:tc>
          <w:tcPr>
            <w:tcW w:w="867" w:type="pct"/>
            <w:vAlign w:val="center"/>
          </w:tcPr>
          <w:p w14:paraId="6E23C7D0" w14:textId="392D6A6F" w:rsidR="00E253AE" w:rsidRPr="001B29B9" w:rsidRDefault="007A7BBC" w:rsidP="00D63E31">
            <w:pPr>
              <w:spacing w:line="276" w:lineRule="auto"/>
              <w:jc w:val="center"/>
            </w:pPr>
            <w:r w:rsidRPr="001B29B9">
              <w:t>24</w:t>
            </w:r>
          </w:p>
        </w:tc>
      </w:tr>
      <w:tr w:rsidR="00E253AE" w:rsidRPr="001B29B9" w14:paraId="1DE55D4C" w14:textId="77777777" w:rsidTr="00D63E31">
        <w:tc>
          <w:tcPr>
            <w:tcW w:w="4133" w:type="pct"/>
          </w:tcPr>
          <w:p w14:paraId="638EF4DF" w14:textId="03C2B00E" w:rsidR="00E253AE" w:rsidRPr="001B29B9" w:rsidRDefault="00E253AE" w:rsidP="00965C73">
            <w:pPr>
              <w:spacing w:line="276" w:lineRule="auto"/>
              <w:jc w:val="both"/>
            </w:pPr>
            <w:r w:rsidRPr="001B29B9">
              <w:t xml:space="preserve">SHURE SM81 Конденсаторный </w:t>
            </w:r>
            <w:proofErr w:type="spellStart"/>
            <w:r w:rsidRPr="001B29B9">
              <w:t>кардиоидный</w:t>
            </w:r>
            <w:proofErr w:type="spellEnd"/>
            <w:r w:rsidRPr="001B29B9">
              <w:t xml:space="preserve"> инструментальный микрофон,</w:t>
            </w:r>
          </w:p>
        </w:tc>
        <w:tc>
          <w:tcPr>
            <w:tcW w:w="867" w:type="pct"/>
            <w:vAlign w:val="center"/>
          </w:tcPr>
          <w:p w14:paraId="7E54FFC6" w14:textId="649F3B42" w:rsidR="00E253AE" w:rsidRPr="001B29B9" w:rsidRDefault="007A7BBC" w:rsidP="00D63E31">
            <w:pPr>
              <w:spacing w:line="276" w:lineRule="auto"/>
              <w:jc w:val="center"/>
            </w:pPr>
            <w:r w:rsidRPr="001B29B9">
              <w:t>4</w:t>
            </w:r>
          </w:p>
        </w:tc>
      </w:tr>
      <w:tr w:rsidR="00E253AE" w:rsidRPr="001B29B9" w14:paraId="51D78D97" w14:textId="77777777" w:rsidTr="00D63E31">
        <w:tc>
          <w:tcPr>
            <w:tcW w:w="4133" w:type="pct"/>
          </w:tcPr>
          <w:p w14:paraId="0338E496" w14:textId="5EE8AAA7" w:rsidR="00E253AE" w:rsidRPr="001B29B9" w:rsidRDefault="00E253AE" w:rsidP="00965C73">
            <w:pPr>
              <w:spacing w:line="276" w:lineRule="auto"/>
              <w:jc w:val="both"/>
            </w:pPr>
            <w:proofErr w:type="spellStart"/>
            <w:r w:rsidRPr="001B29B9">
              <w:t>Sennheiser</w:t>
            </w:r>
            <w:proofErr w:type="spellEnd"/>
            <w:r w:rsidRPr="001B29B9">
              <w:t xml:space="preserve"> EW 100 G4-935-S-A1 вокальная радиосистема</w:t>
            </w:r>
          </w:p>
        </w:tc>
        <w:tc>
          <w:tcPr>
            <w:tcW w:w="867" w:type="pct"/>
            <w:vAlign w:val="center"/>
          </w:tcPr>
          <w:p w14:paraId="38A5F5E8" w14:textId="4BB13B0D" w:rsidR="00E253AE" w:rsidRPr="001B29B9" w:rsidRDefault="007A7BBC" w:rsidP="00D63E31">
            <w:pPr>
              <w:spacing w:line="276" w:lineRule="auto"/>
              <w:jc w:val="center"/>
            </w:pPr>
            <w:r w:rsidRPr="001B29B9">
              <w:t>6</w:t>
            </w:r>
          </w:p>
        </w:tc>
      </w:tr>
      <w:tr w:rsidR="00E253AE" w:rsidRPr="001B29B9" w14:paraId="38F03C31" w14:textId="77777777" w:rsidTr="00D63E31">
        <w:tc>
          <w:tcPr>
            <w:tcW w:w="4133" w:type="pct"/>
          </w:tcPr>
          <w:p w14:paraId="555FAF33" w14:textId="1EE7B0E5" w:rsidR="00E253AE" w:rsidRPr="001B29B9" w:rsidRDefault="00E253AE" w:rsidP="00965C73">
            <w:pPr>
              <w:spacing w:line="276" w:lineRule="auto"/>
              <w:jc w:val="both"/>
            </w:pPr>
            <w:proofErr w:type="spellStart"/>
            <w:r w:rsidRPr="001B29B9">
              <w:t>Sennheiser</w:t>
            </w:r>
            <w:proofErr w:type="spellEnd"/>
            <w:r w:rsidRPr="001B29B9">
              <w:t xml:space="preserve"> EW 100 G4-ME3-A1 головная радиосистема</w:t>
            </w:r>
          </w:p>
        </w:tc>
        <w:tc>
          <w:tcPr>
            <w:tcW w:w="867" w:type="pct"/>
            <w:vAlign w:val="center"/>
          </w:tcPr>
          <w:p w14:paraId="52D10D18" w14:textId="69334706" w:rsidR="00E253AE" w:rsidRPr="001B29B9" w:rsidRDefault="007A7BBC" w:rsidP="00D63E31">
            <w:pPr>
              <w:spacing w:line="276" w:lineRule="auto"/>
              <w:jc w:val="center"/>
            </w:pPr>
            <w:r w:rsidRPr="001B29B9">
              <w:t>2</w:t>
            </w:r>
          </w:p>
        </w:tc>
      </w:tr>
      <w:tr w:rsidR="00E253AE" w:rsidRPr="001B29B9" w14:paraId="0BF05A7C" w14:textId="77777777" w:rsidTr="00D63E31">
        <w:tc>
          <w:tcPr>
            <w:tcW w:w="4133" w:type="pct"/>
          </w:tcPr>
          <w:p w14:paraId="734201E8" w14:textId="397A0E12" w:rsidR="00E253AE" w:rsidRPr="001B29B9" w:rsidRDefault="00E253AE" w:rsidP="00965C73">
            <w:pPr>
              <w:spacing w:line="276" w:lineRule="auto"/>
              <w:jc w:val="both"/>
            </w:pPr>
            <w:r w:rsidRPr="001B29B9">
              <w:t xml:space="preserve">VOLTA US-101 Радиосистема ручная, вокальная </w:t>
            </w:r>
            <w:proofErr w:type="spellStart"/>
            <w:r w:rsidRPr="001B29B9">
              <w:t>двухантенная</w:t>
            </w:r>
            <w:proofErr w:type="spellEnd"/>
            <w:r w:rsidRPr="001B29B9">
              <w:t xml:space="preserve"> многоканальная UHF- радиосистема</w:t>
            </w:r>
          </w:p>
        </w:tc>
        <w:tc>
          <w:tcPr>
            <w:tcW w:w="867" w:type="pct"/>
            <w:vAlign w:val="center"/>
          </w:tcPr>
          <w:p w14:paraId="465026E1" w14:textId="5A085158" w:rsidR="00E253AE" w:rsidRPr="001B29B9" w:rsidRDefault="007A7BBC" w:rsidP="00D63E31">
            <w:pPr>
              <w:spacing w:line="276" w:lineRule="auto"/>
              <w:jc w:val="center"/>
            </w:pPr>
            <w:r w:rsidRPr="001B29B9">
              <w:t>2</w:t>
            </w:r>
          </w:p>
        </w:tc>
      </w:tr>
      <w:tr w:rsidR="00E253AE" w:rsidRPr="001B29B9" w14:paraId="271B6857" w14:textId="77777777" w:rsidTr="00D63E31">
        <w:tc>
          <w:tcPr>
            <w:tcW w:w="4133" w:type="pct"/>
          </w:tcPr>
          <w:p w14:paraId="337352FA" w14:textId="1A7A89F4" w:rsidR="00E253AE" w:rsidRPr="001B29B9" w:rsidRDefault="00E253AE" w:rsidP="00965C73">
            <w:pPr>
              <w:spacing w:line="276" w:lineRule="auto"/>
              <w:jc w:val="both"/>
            </w:pPr>
            <w:r w:rsidRPr="001B29B9">
              <w:t xml:space="preserve">VOLTA DM-s58 Микрофон вокальный, </w:t>
            </w:r>
            <w:proofErr w:type="spellStart"/>
            <w:r w:rsidRPr="001B29B9">
              <w:t>суперкардиоидный</w:t>
            </w:r>
            <w:proofErr w:type="spellEnd"/>
            <w:r w:rsidRPr="001B29B9">
              <w:t xml:space="preserve"> динамический микрофон</w:t>
            </w:r>
          </w:p>
        </w:tc>
        <w:tc>
          <w:tcPr>
            <w:tcW w:w="867" w:type="pct"/>
            <w:vAlign w:val="center"/>
          </w:tcPr>
          <w:p w14:paraId="6A42FE1C" w14:textId="0C258832" w:rsidR="00E253AE" w:rsidRPr="001B29B9" w:rsidRDefault="007A7BBC" w:rsidP="00D63E31">
            <w:pPr>
              <w:spacing w:line="276" w:lineRule="auto"/>
              <w:jc w:val="center"/>
            </w:pPr>
            <w:r w:rsidRPr="001B29B9">
              <w:t>4</w:t>
            </w:r>
          </w:p>
        </w:tc>
      </w:tr>
      <w:tr w:rsidR="00E253AE" w:rsidRPr="001B29B9" w14:paraId="05168A16" w14:textId="77777777" w:rsidTr="00D63E31">
        <w:tc>
          <w:tcPr>
            <w:tcW w:w="4133" w:type="pct"/>
          </w:tcPr>
          <w:p w14:paraId="617EA839" w14:textId="6A0B1F11" w:rsidR="00E253AE" w:rsidRPr="001B29B9" w:rsidRDefault="00E253AE" w:rsidP="00965C73">
            <w:pPr>
              <w:spacing w:line="276" w:lineRule="auto"/>
              <w:jc w:val="both"/>
            </w:pPr>
            <w:r w:rsidRPr="001B29B9">
              <w:t>DSPPA СМ-62 Пульт микрофонный, с динамическим микрофоном</w:t>
            </w:r>
          </w:p>
        </w:tc>
        <w:tc>
          <w:tcPr>
            <w:tcW w:w="867" w:type="pct"/>
            <w:vAlign w:val="center"/>
          </w:tcPr>
          <w:p w14:paraId="53086BA5" w14:textId="1E58EFA1" w:rsidR="00E253AE" w:rsidRPr="001B29B9" w:rsidRDefault="007A7BBC" w:rsidP="00D63E31">
            <w:pPr>
              <w:spacing w:line="276" w:lineRule="auto"/>
              <w:jc w:val="center"/>
            </w:pPr>
            <w:r w:rsidRPr="001B29B9">
              <w:t>1</w:t>
            </w:r>
          </w:p>
        </w:tc>
      </w:tr>
      <w:tr w:rsidR="00E253AE" w:rsidRPr="001B29B9" w14:paraId="75D72890" w14:textId="77777777" w:rsidTr="00D63E31">
        <w:tc>
          <w:tcPr>
            <w:tcW w:w="4133" w:type="pct"/>
          </w:tcPr>
          <w:p w14:paraId="4CBC2C1B" w14:textId="6397C609" w:rsidR="00E253AE" w:rsidRPr="001B29B9" w:rsidRDefault="00E341F9" w:rsidP="00965C73">
            <w:pPr>
              <w:spacing w:line="276" w:lineRule="auto"/>
              <w:jc w:val="both"/>
              <w:rPr>
                <w:lang w:val="en-US"/>
              </w:rPr>
            </w:pPr>
            <w:r w:rsidRPr="001B29B9">
              <w:t xml:space="preserve">Проектор </w:t>
            </w:r>
            <w:r w:rsidRPr="001B29B9">
              <w:rPr>
                <w:lang w:val="en-US"/>
              </w:rPr>
              <w:t>Panasonic PT-EW730ZE</w:t>
            </w:r>
          </w:p>
        </w:tc>
        <w:tc>
          <w:tcPr>
            <w:tcW w:w="867" w:type="pct"/>
            <w:vAlign w:val="center"/>
          </w:tcPr>
          <w:p w14:paraId="69F4F7E6" w14:textId="50954393" w:rsidR="00E253AE" w:rsidRPr="001B29B9" w:rsidRDefault="00E341F9" w:rsidP="00D63E31">
            <w:pPr>
              <w:spacing w:line="276" w:lineRule="auto"/>
              <w:jc w:val="center"/>
              <w:rPr>
                <w:lang w:val="en-US"/>
              </w:rPr>
            </w:pPr>
            <w:r w:rsidRPr="001B29B9">
              <w:rPr>
                <w:lang w:val="en-US"/>
              </w:rPr>
              <w:t>1</w:t>
            </w:r>
          </w:p>
        </w:tc>
      </w:tr>
      <w:tr w:rsidR="00E253AE" w:rsidRPr="001B29B9" w14:paraId="7069ED8D" w14:textId="77777777" w:rsidTr="00D63E31">
        <w:tc>
          <w:tcPr>
            <w:tcW w:w="4133" w:type="pct"/>
          </w:tcPr>
          <w:p w14:paraId="5A3C1FBC" w14:textId="332ABF72" w:rsidR="00E253AE" w:rsidRPr="001B29B9" w:rsidRDefault="00E341F9" w:rsidP="00965C73">
            <w:pPr>
              <w:spacing w:line="276" w:lineRule="auto"/>
              <w:jc w:val="both"/>
            </w:pPr>
            <w:r w:rsidRPr="001B29B9">
              <w:t xml:space="preserve">Цифровой </w:t>
            </w:r>
            <w:proofErr w:type="spellStart"/>
            <w:r w:rsidRPr="001B29B9">
              <w:t>аудиопроцессор</w:t>
            </w:r>
            <w:proofErr w:type="spellEnd"/>
            <w:r w:rsidRPr="001B29B9">
              <w:t xml:space="preserve"> </w:t>
            </w:r>
            <w:r w:rsidRPr="001B29B9">
              <w:rPr>
                <w:lang w:val="en-US"/>
              </w:rPr>
              <w:t>Biamp</w:t>
            </w:r>
            <w:r w:rsidRPr="001B29B9">
              <w:t xml:space="preserve"> </w:t>
            </w:r>
            <w:proofErr w:type="spellStart"/>
            <w:r w:rsidRPr="001B29B9">
              <w:rPr>
                <w:lang w:val="en-US"/>
              </w:rPr>
              <w:t>TesiraFORT</w:t>
            </w:r>
            <w:proofErr w:type="spellEnd"/>
            <w:r w:rsidRPr="001B29B9">
              <w:t xml:space="preserve">Е </w:t>
            </w:r>
            <w:r w:rsidRPr="001B29B9">
              <w:rPr>
                <w:lang w:val="en-US"/>
              </w:rPr>
              <w:t>CI</w:t>
            </w:r>
          </w:p>
        </w:tc>
        <w:tc>
          <w:tcPr>
            <w:tcW w:w="867" w:type="pct"/>
            <w:vAlign w:val="center"/>
          </w:tcPr>
          <w:p w14:paraId="4F9A6037" w14:textId="09FF34E3" w:rsidR="00E253AE" w:rsidRPr="001B29B9" w:rsidRDefault="00E341F9" w:rsidP="00D63E31">
            <w:pPr>
              <w:spacing w:line="276" w:lineRule="auto"/>
              <w:jc w:val="center"/>
              <w:rPr>
                <w:lang w:val="en-US"/>
              </w:rPr>
            </w:pPr>
            <w:r w:rsidRPr="001B29B9">
              <w:rPr>
                <w:lang w:val="en-US"/>
              </w:rPr>
              <w:t>1</w:t>
            </w:r>
          </w:p>
        </w:tc>
      </w:tr>
      <w:tr w:rsidR="00E253AE" w:rsidRPr="001B29B9" w14:paraId="281D16CC" w14:textId="77777777" w:rsidTr="00D63E31">
        <w:tc>
          <w:tcPr>
            <w:tcW w:w="4133" w:type="pct"/>
          </w:tcPr>
          <w:p w14:paraId="2ACB36AE" w14:textId="25B88D46" w:rsidR="00E253AE" w:rsidRPr="001B29B9" w:rsidRDefault="00E341F9" w:rsidP="00965C73">
            <w:pPr>
              <w:spacing w:line="276" w:lineRule="auto"/>
              <w:jc w:val="both"/>
            </w:pPr>
            <w:r w:rsidRPr="001B29B9">
              <w:t>Радиосистема BLX1288E SM35</w:t>
            </w:r>
          </w:p>
        </w:tc>
        <w:tc>
          <w:tcPr>
            <w:tcW w:w="867" w:type="pct"/>
            <w:vAlign w:val="center"/>
          </w:tcPr>
          <w:p w14:paraId="50FD7FCF" w14:textId="34107C7D" w:rsidR="00E253AE" w:rsidRPr="001B29B9" w:rsidRDefault="00E341F9" w:rsidP="00D63E31">
            <w:pPr>
              <w:spacing w:line="276" w:lineRule="auto"/>
              <w:jc w:val="center"/>
            </w:pPr>
            <w:r w:rsidRPr="001B29B9">
              <w:t>1</w:t>
            </w:r>
          </w:p>
        </w:tc>
      </w:tr>
      <w:tr w:rsidR="00E253AE" w:rsidRPr="001B29B9" w14:paraId="504BF8C4" w14:textId="77777777" w:rsidTr="00D63E31">
        <w:tc>
          <w:tcPr>
            <w:tcW w:w="4133" w:type="pct"/>
          </w:tcPr>
          <w:p w14:paraId="6973335C" w14:textId="0D708560" w:rsidR="00E253AE" w:rsidRPr="001B29B9" w:rsidRDefault="00E341F9" w:rsidP="00965C73">
            <w:pPr>
              <w:spacing w:line="276" w:lineRule="auto"/>
              <w:jc w:val="both"/>
            </w:pPr>
            <w:r w:rsidRPr="001B29B9">
              <w:t xml:space="preserve">Активная двухполосная аудиосистема </w:t>
            </w:r>
            <w:r w:rsidRPr="001B29B9">
              <w:rPr>
                <w:lang w:val="en-US"/>
              </w:rPr>
              <w:t>Stinger</w:t>
            </w:r>
            <w:r w:rsidRPr="001B29B9">
              <w:t xml:space="preserve"> 12 </w:t>
            </w:r>
            <w:r w:rsidRPr="001B29B9">
              <w:rPr>
                <w:lang w:val="en-US"/>
              </w:rPr>
              <w:t>A</w:t>
            </w:r>
            <w:r w:rsidRPr="001B29B9">
              <w:t xml:space="preserve"> </w:t>
            </w:r>
            <w:r w:rsidRPr="001B29B9">
              <w:rPr>
                <w:lang w:val="en-US"/>
              </w:rPr>
              <w:t>G</w:t>
            </w:r>
            <w:r w:rsidRPr="001B29B9">
              <w:t>3</w:t>
            </w:r>
          </w:p>
        </w:tc>
        <w:tc>
          <w:tcPr>
            <w:tcW w:w="867" w:type="pct"/>
            <w:vAlign w:val="center"/>
          </w:tcPr>
          <w:p w14:paraId="03863FD8" w14:textId="30B96601" w:rsidR="00E253AE" w:rsidRPr="001B29B9" w:rsidRDefault="00E341F9" w:rsidP="00D63E31">
            <w:pPr>
              <w:spacing w:line="276" w:lineRule="auto"/>
              <w:jc w:val="center"/>
              <w:rPr>
                <w:lang w:val="en-US"/>
              </w:rPr>
            </w:pPr>
            <w:r w:rsidRPr="001B29B9">
              <w:rPr>
                <w:lang w:val="en-US"/>
              </w:rPr>
              <w:t>2</w:t>
            </w:r>
          </w:p>
        </w:tc>
      </w:tr>
      <w:tr w:rsidR="00E253AE" w:rsidRPr="001B29B9" w14:paraId="22B00EAB" w14:textId="77777777" w:rsidTr="00D63E31">
        <w:tc>
          <w:tcPr>
            <w:tcW w:w="4133" w:type="pct"/>
          </w:tcPr>
          <w:p w14:paraId="0D9352FE" w14:textId="67DF9299" w:rsidR="00E253AE" w:rsidRPr="001B29B9" w:rsidRDefault="00E341F9" w:rsidP="00965C73">
            <w:pPr>
              <w:spacing w:line="276" w:lineRule="auto"/>
              <w:jc w:val="both"/>
            </w:pPr>
            <w:r w:rsidRPr="001B29B9">
              <w:t xml:space="preserve">Поворотная камера </w:t>
            </w:r>
            <w:r w:rsidRPr="001B29B9">
              <w:rPr>
                <w:lang w:val="en-US"/>
              </w:rPr>
              <w:t>Lumens</w:t>
            </w:r>
            <w:r w:rsidRPr="001B29B9">
              <w:t xml:space="preserve"> </w:t>
            </w:r>
            <w:r w:rsidRPr="001B29B9">
              <w:rPr>
                <w:lang w:val="en-US"/>
              </w:rPr>
              <w:t>VC</w:t>
            </w:r>
            <w:r w:rsidRPr="001B29B9">
              <w:t>-</w:t>
            </w:r>
            <w:r w:rsidRPr="001B29B9">
              <w:rPr>
                <w:lang w:val="en-US"/>
              </w:rPr>
              <w:t>B</w:t>
            </w:r>
            <w:r w:rsidRPr="001B29B9">
              <w:t>30</w:t>
            </w:r>
            <w:r w:rsidRPr="001B29B9">
              <w:rPr>
                <w:lang w:val="en-US"/>
              </w:rPr>
              <w:t>UB</w:t>
            </w:r>
          </w:p>
        </w:tc>
        <w:tc>
          <w:tcPr>
            <w:tcW w:w="867" w:type="pct"/>
            <w:vAlign w:val="center"/>
          </w:tcPr>
          <w:p w14:paraId="67E3A14E" w14:textId="0707F431" w:rsidR="00E253AE" w:rsidRPr="001B29B9" w:rsidRDefault="00E341F9" w:rsidP="00D63E31">
            <w:pPr>
              <w:spacing w:line="276" w:lineRule="auto"/>
              <w:jc w:val="center"/>
              <w:rPr>
                <w:lang w:val="en-US"/>
              </w:rPr>
            </w:pPr>
            <w:r w:rsidRPr="001B29B9">
              <w:rPr>
                <w:lang w:val="en-US"/>
              </w:rPr>
              <w:t>1</w:t>
            </w:r>
          </w:p>
        </w:tc>
      </w:tr>
      <w:tr w:rsidR="0010498A" w:rsidRPr="001B29B9" w14:paraId="02C2EB8C" w14:textId="77777777" w:rsidTr="00D63E31">
        <w:tc>
          <w:tcPr>
            <w:tcW w:w="4133" w:type="pct"/>
          </w:tcPr>
          <w:p w14:paraId="0C873A37" w14:textId="77777777" w:rsidR="0010498A" w:rsidRPr="001B29B9" w:rsidRDefault="0010498A" w:rsidP="00965C73">
            <w:pPr>
              <w:spacing w:line="276" w:lineRule="auto"/>
              <w:jc w:val="both"/>
              <w:rPr>
                <w:b/>
              </w:rPr>
            </w:pPr>
            <w:r w:rsidRPr="001B29B9">
              <w:rPr>
                <w:b/>
              </w:rPr>
              <w:t>Наличие множительной и копировальной техники (с указанием наименования)</w:t>
            </w:r>
          </w:p>
        </w:tc>
        <w:tc>
          <w:tcPr>
            <w:tcW w:w="867" w:type="pct"/>
            <w:vAlign w:val="center"/>
          </w:tcPr>
          <w:p w14:paraId="3AD11943" w14:textId="77777777" w:rsidR="0010498A" w:rsidRPr="001B29B9" w:rsidRDefault="0010498A" w:rsidP="00D63E31">
            <w:pPr>
              <w:spacing w:line="276" w:lineRule="auto"/>
              <w:jc w:val="center"/>
            </w:pPr>
          </w:p>
        </w:tc>
      </w:tr>
      <w:tr w:rsidR="0010498A" w:rsidRPr="001B29B9" w14:paraId="67511B96" w14:textId="77777777" w:rsidTr="00D63E31">
        <w:tc>
          <w:tcPr>
            <w:tcW w:w="4133" w:type="pct"/>
          </w:tcPr>
          <w:p w14:paraId="0AD302EC" w14:textId="77777777" w:rsidR="0010498A" w:rsidRPr="001B29B9" w:rsidRDefault="0010498A" w:rsidP="00965C73">
            <w:pPr>
              <w:spacing w:line="276" w:lineRule="auto"/>
              <w:jc w:val="both"/>
            </w:pPr>
            <w:r w:rsidRPr="001B29B9">
              <w:t xml:space="preserve">Принтер HP </w:t>
            </w:r>
            <w:proofErr w:type="spellStart"/>
            <w:r w:rsidRPr="001B29B9">
              <w:t>Laserjet</w:t>
            </w:r>
            <w:proofErr w:type="spellEnd"/>
            <w:r w:rsidRPr="001B29B9">
              <w:t xml:space="preserve"> 5200</w:t>
            </w:r>
          </w:p>
        </w:tc>
        <w:tc>
          <w:tcPr>
            <w:tcW w:w="867" w:type="pct"/>
            <w:vAlign w:val="center"/>
          </w:tcPr>
          <w:p w14:paraId="5C23DFE4" w14:textId="77777777" w:rsidR="0010498A" w:rsidRPr="001B29B9" w:rsidRDefault="0010498A" w:rsidP="00D63E31">
            <w:pPr>
              <w:spacing w:line="276" w:lineRule="auto"/>
              <w:jc w:val="center"/>
            </w:pPr>
            <w:r w:rsidRPr="001B29B9">
              <w:t>1</w:t>
            </w:r>
          </w:p>
        </w:tc>
      </w:tr>
      <w:tr w:rsidR="0010498A" w:rsidRPr="001B29B9" w14:paraId="72385E24" w14:textId="77777777" w:rsidTr="00D63E31">
        <w:tc>
          <w:tcPr>
            <w:tcW w:w="4133" w:type="pct"/>
          </w:tcPr>
          <w:p w14:paraId="2D9C3E62" w14:textId="77777777" w:rsidR="0010498A" w:rsidRPr="001B29B9" w:rsidRDefault="0010498A" w:rsidP="00965C73">
            <w:pPr>
              <w:spacing w:line="276" w:lineRule="auto"/>
              <w:jc w:val="both"/>
            </w:pPr>
            <w:r w:rsidRPr="001B29B9">
              <w:t xml:space="preserve">Принтер </w:t>
            </w:r>
            <w:proofErr w:type="spellStart"/>
            <w:r w:rsidRPr="001B29B9">
              <w:t>Canon</w:t>
            </w:r>
            <w:proofErr w:type="spellEnd"/>
            <w:r w:rsidRPr="001B29B9">
              <w:t xml:space="preserve"> MF4410</w:t>
            </w:r>
          </w:p>
        </w:tc>
        <w:tc>
          <w:tcPr>
            <w:tcW w:w="867" w:type="pct"/>
            <w:vAlign w:val="center"/>
          </w:tcPr>
          <w:p w14:paraId="5E11F6DD" w14:textId="77777777" w:rsidR="0010498A" w:rsidRPr="001B29B9" w:rsidRDefault="0010498A" w:rsidP="00D63E31">
            <w:pPr>
              <w:spacing w:line="276" w:lineRule="auto"/>
              <w:jc w:val="center"/>
            </w:pPr>
            <w:r w:rsidRPr="001B29B9">
              <w:t>1</w:t>
            </w:r>
          </w:p>
        </w:tc>
      </w:tr>
      <w:tr w:rsidR="0010498A" w:rsidRPr="001B29B9" w14:paraId="71D84FDD" w14:textId="77777777" w:rsidTr="00D63E31">
        <w:tc>
          <w:tcPr>
            <w:tcW w:w="4133" w:type="pct"/>
          </w:tcPr>
          <w:p w14:paraId="77806D75" w14:textId="77777777" w:rsidR="0010498A" w:rsidRPr="001B29B9" w:rsidRDefault="0010498A" w:rsidP="00965C73">
            <w:pPr>
              <w:spacing w:line="276" w:lineRule="auto"/>
              <w:jc w:val="both"/>
            </w:pPr>
            <w:r w:rsidRPr="001B29B9">
              <w:t xml:space="preserve">Принтер </w:t>
            </w:r>
            <w:proofErr w:type="spellStart"/>
            <w:r w:rsidRPr="001B29B9">
              <w:t>Kyocera</w:t>
            </w:r>
            <w:proofErr w:type="spellEnd"/>
            <w:r w:rsidRPr="001B29B9">
              <w:t xml:space="preserve"> FS-1128MFP</w:t>
            </w:r>
          </w:p>
        </w:tc>
        <w:tc>
          <w:tcPr>
            <w:tcW w:w="867" w:type="pct"/>
            <w:vAlign w:val="center"/>
          </w:tcPr>
          <w:p w14:paraId="14F40E61" w14:textId="77777777" w:rsidR="0010498A" w:rsidRPr="001B29B9" w:rsidRDefault="0010498A" w:rsidP="00D63E31">
            <w:pPr>
              <w:spacing w:line="276" w:lineRule="auto"/>
              <w:jc w:val="center"/>
            </w:pPr>
            <w:r w:rsidRPr="001B29B9">
              <w:t>1</w:t>
            </w:r>
          </w:p>
        </w:tc>
      </w:tr>
      <w:tr w:rsidR="00980890" w:rsidRPr="001B29B9" w14:paraId="5386E978" w14:textId="77777777" w:rsidTr="00D63E31">
        <w:tc>
          <w:tcPr>
            <w:tcW w:w="4133" w:type="pct"/>
          </w:tcPr>
          <w:p w14:paraId="127CCD12" w14:textId="77777777" w:rsidR="00980890" w:rsidRPr="001B29B9" w:rsidRDefault="00980890" w:rsidP="00965C73">
            <w:pPr>
              <w:spacing w:line="276" w:lineRule="auto"/>
              <w:jc w:val="both"/>
            </w:pPr>
            <w:r w:rsidRPr="001B29B9">
              <w:t xml:space="preserve">МФУ </w:t>
            </w:r>
            <w:r w:rsidRPr="001B29B9">
              <w:rPr>
                <w:lang w:val="en-US"/>
              </w:rPr>
              <w:t>Kyocera M2035dn</w:t>
            </w:r>
          </w:p>
        </w:tc>
        <w:tc>
          <w:tcPr>
            <w:tcW w:w="867" w:type="pct"/>
            <w:vAlign w:val="center"/>
          </w:tcPr>
          <w:p w14:paraId="58D3E1B6" w14:textId="77777777" w:rsidR="00980890" w:rsidRPr="001B29B9" w:rsidRDefault="00980890" w:rsidP="00D63E31">
            <w:pPr>
              <w:spacing w:line="276" w:lineRule="auto"/>
              <w:jc w:val="center"/>
            </w:pPr>
            <w:r w:rsidRPr="001B29B9">
              <w:rPr>
                <w:lang w:val="en-US"/>
              </w:rPr>
              <w:t>5</w:t>
            </w:r>
          </w:p>
        </w:tc>
      </w:tr>
      <w:tr w:rsidR="00980890" w:rsidRPr="001B29B9" w14:paraId="15264640" w14:textId="77777777" w:rsidTr="00D63E31">
        <w:tc>
          <w:tcPr>
            <w:tcW w:w="4133" w:type="pct"/>
          </w:tcPr>
          <w:p w14:paraId="79B77F13" w14:textId="77777777" w:rsidR="00980890" w:rsidRPr="001B29B9" w:rsidRDefault="00980890" w:rsidP="00965C73">
            <w:pPr>
              <w:spacing w:line="276" w:lineRule="auto"/>
              <w:jc w:val="both"/>
            </w:pPr>
            <w:r w:rsidRPr="001B29B9">
              <w:t xml:space="preserve">Принтер </w:t>
            </w:r>
            <w:r w:rsidRPr="001B29B9">
              <w:rPr>
                <w:lang w:val="en-US"/>
              </w:rPr>
              <w:t>Kyocera P2135D</w:t>
            </w:r>
          </w:p>
        </w:tc>
        <w:tc>
          <w:tcPr>
            <w:tcW w:w="867" w:type="pct"/>
            <w:vAlign w:val="center"/>
          </w:tcPr>
          <w:p w14:paraId="0F92FDFB" w14:textId="77777777" w:rsidR="00980890" w:rsidRPr="001B29B9" w:rsidRDefault="00980890" w:rsidP="00D63E31">
            <w:pPr>
              <w:spacing w:line="276" w:lineRule="auto"/>
              <w:jc w:val="center"/>
            </w:pPr>
            <w:r w:rsidRPr="001B29B9">
              <w:rPr>
                <w:lang w:val="en-US"/>
              </w:rPr>
              <w:t>17</w:t>
            </w:r>
          </w:p>
        </w:tc>
      </w:tr>
      <w:tr w:rsidR="00980890" w:rsidRPr="001B29B9" w14:paraId="3958060B" w14:textId="77777777" w:rsidTr="00D63E31">
        <w:tc>
          <w:tcPr>
            <w:tcW w:w="4133" w:type="pct"/>
          </w:tcPr>
          <w:p w14:paraId="7861C456" w14:textId="77777777" w:rsidR="00980890" w:rsidRPr="001B29B9" w:rsidRDefault="00980890" w:rsidP="00965C73">
            <w:pPr>
              <w:spacing w:line="276" w:lineRule="auto"/>
              <w:jc w:val="both"/>
            </w:pPr>
            <w:r w:rsidRPr="001B29B9">
              <w:t xml:space="preserve">Принтер </w:t>
            </w:r>
            <w:proofErr w:type="spellStart"/>
            <w:r w:rsidRPr="001B29B9">
              <w:t>Kyocera</w:t>
            </w:r>
            <w:proofErr w:type="spellEnd"/>
            <w:r w:rsidRPr="001B29B9">
              <w:t xml:space="preserve"> ECOSYS P3155dn</w:t>
            </w:r>
          </w:p>
        </w:tc>
        <w:tc>
          <w:tcPr>
            <w:tcW w:w="867" w:type="pct"/>
            <w:vAlign w:val="center"/>
          </w:tcPr>
          <w:p w14:paraId="59B61532" w14:textId="77777777" w:rsidR="00980890" w:rsidRPr="001B29B9" w:rsidRDefault="00980890" w:rsidP="00D63E31">
            <w:pPr>
              <w:spacing w:line="276" w:lineRule="auto"/>
              <w:jc w:val="center"/>
            </w:pPr>
            <w:r w:rsidRPr="001B29B9">
              <w:t>2</w:t>
            </w:r>
          </w:p>
        </w:tc>
      </w:tr>
      <w:tr w:rsidR="00980890" w:rsidRPr="001B29B9" w14:paraId="351F63E7" w14:textId="77777777" w:rsidTr="00D63E31">
        <w:tc>
          <w:tcPr>
            <w:tcW w:w="4133" w:type="pct"/>
          </w:tcPr>
          <w:p w14:paraId="00EC9689" w14:textId="77777777" w:rsidR="00980890" w:rsidRPr="001B29B9" w:rsidRDefault="00980890" w:rsidP="00965C73">
            <w:pPr>
              <w:spacing w:line="276" w:lineRule="auto"/>
              <w:jc w:val="both"/>
            </w:pPr>
            <w:r w:rsidRPr="001B29B9">
              <w:t xml:space="preserve">МФУ </w:t>
            </w:r>
            <w:proofErr w:type="spellStart"/>
            <w:r w:rsidRPr="001B29B9">
              <w:t>Kyocera</w:t>
            </w:r>
            <w:proofErr w:type="spellEnd"/>
            <w:r w:rsidRPr="001B29B9">
              <w:t xml:space="preserve"> M3145dn</w:t>
            </w:r>
          </w:p>
        </w:tc>
        <w:tc>
          <w:tcPr>
            <w:tcW w:w="867" w:type="pct"/>
            <w:vAlign w:val="center"/>
          </w:tcPr>
          <w:p w14:paraId="0F57C4A3" w14:textId="77777777" w:rsidR="00980890" w:rsidRPr="001B29B9" w:rsidRDefault="00980890" w:rsidP="00D63E31">
            <w:pPr>
              <w:spacing w:line="276" w:lineRule="auto"/>
              <w:jc w:val="center"/>
            </w:pPr>
            <w:r w:rsidRPr="001B29B9">
              <w:t>3</w:t>
            </w:r>
          </w:p>
        </w:tc>
      </w:tr>
      <w:tr w:rsidR="00980890" w:rsidRPr="001B29B9" w14:paraId="30934270" w14:textId="77777777" w:rsidTr="00D63E31">
        <w:tc>
          <w:tcPr>
            <w:tcW w:w="4133" w:type="pct"/>
          </w:tcPr>
          <w:p w14:paraId="10486D39" w14:textId="77777777" w:rsidR="00980890" w:rsidRPr="001B29B9" w:rsidRDefault="00980890" w:rsidP="00965C73">
            <w:pPr>
              <w:spacing w:line="276" w:lineRule="auto"/>
              <w:jc w:val="both"/>
              <w:rPr>
                <w:lang w:val="en-US"/>
              </w:rPr>
            </w:pPr>
            <w:r w:rsidRPr="001B29B9">
              <w:t>МФУ DCP-1510R</w:t>
            </w:r>
          </w:p>
        </w:tc>
        <w:tc>
          <w:tcPr>
            <w:tcW w:w="867" w:type="pct"/>
            <w:vAlign w:val="center"/>
          </w:tcPr>
          <w:p w14:paraId="4592ECCD" w14:textId="77777777" w:rsidR="00980890" w:rsidRPr="001B29B9" w:rsidRDefault="00980890" w:rsidP="00D63E31">
            <w:pPr>
              <w:spacing w:line="276" w:lineRule="auto"/>
              <w:jc w:val="center"/>
              <w:rPr>
                <w:lang w:val="en-US"/>
              </w:rPr>
            </w:pPr>
            <w:r w:rsidRPr="001B29B9">
              <w:rPr>
                <w:lang w:val="en-US"/>
              </w:rPr>
              <w:t>54</w:t>
            </w:r>
          </w:p>
        </w:tc>
      </w:tr>
      <w:tr w:rsidR="00980890" w:rsidRPr="001B29B9" w14:paraId="168FCFF9" w14:textId="77777777" w:rsidTr="00D63E31">
        <w:tc>
          <w:tcPr>
            <w:tcW w:w="4133" w:type="pct"/>
          </w:tcPr>
          <w:p w14:paraId="1C688946" w14:textId="77777777" w:rsidR="00980890" w:rsidRPr="001B29B9" w:rsidRDefault="00231DD1" w:rsidP="00965C73">
            <w:pPr>
              <w:spacing w:line="276" w:lineRule="auto"/>
              <w:jc w:val="both"/>
            </w:pPr>
            <w:r w:rsidRPr="001B29B9">
              <w:t xml:space="preserve">Цифровой множительный аппарат </w:t>
            </w:r>
            <w:r w:rsidRPr="001B29B9">
              <w:rPr>
                <w:lang w:val="en-US"/>
              </w:rPr>
              <w:t>Ricoh</w:t>
            </w:r>
            <w:r w:rsidRPr="001B29B9">
              <w:t xml:space="preserve"> </w:t>
            </w:r>
            <w:r w:rsidRPr="001B29B9">
              <w:rPr>
                <w:lang w:val="en-US"/>
              </w:rPr>
              <w:t>DD</w:t>
            </w:r>
            <w:r w:rsidRPr="001B29B9">
              <w:t xml:space="preserve"> 3344</w:t>
            </w:r>
          </w:p>
        </w:tc>
        <w:tc>
          <w:tcPr>
            <w:tcW w:w="867" w:type="pct"/>
            <w:vAlign w:val="center"/>
          </w:tcPr>
          <w:p w14:paraId="7166F9F3" w14:textId="77777777" w:rsidR="00980890" w:rsidRPr="001B29B9" w:rsidRDefault="00231DD1" w:rsidP="00D63E31">
            <w:pPr>
              <w:spacing w:line="276" w:lineRule="auto"/>
              <w:jc w:val="center"/>
              <w:rPr>
                <w:lang w:val="en-US"/>
              </w:rPr>
            </w:pPr>
            <w:r w:rsidRPr="001B29B9">
              <w:rPr>
                <w:lang w:val="en-US"/>
              </w:rPr>
              <w:t>1</w:t>
            </w:r>
          </w:p>
        </w:tc>
      </w:tr>
      <w:tr w:rsidR="00980890" w:rsidRPr="001B29B9" w14:paraId="7940D707" w14:textId="77777777" w:rsidTr="00D63E31">
        <w:tc>
          <w:tcPr>
            <w:tcW w:w="4133" w:type="pct"/>
          </w:tcPr>
          <w:p w14:paraId="262A3E21" w14:textId="77777777" w:rsidR="00980890" w:rsidRPr="001B29B9" w:rsidRDefault="00231DD1" w:rsidP="00965C73">
            <w:pPr>
              <w:spacing w:line="276" w:lineRule="auto"/>
              <w:jc w:val="both"/>
            </w:pPr>
            <w:r w:rsidRPr="001B29B9">
              <w:t xml:space="preserve">Струйный плоттер HP </w:t>
            </w:r>
            <w:proofErr w:type="spellStart"/>
            <w:r w:rsidRPr="001B29B9">
              <w:t>DesignJet</w:t>
            </w:r>
            <w:proofErr w:type="spellEnd"/>
            <w:r w:rsidRPr="001B29B9">
              <w:t xml:space="preserve"> Т650</w:t>
            </w:r>
          </w:p>
        </w:tc>
        <w:tc>
          <w:tcPr>
            <w:tcW w:w="867" w:type="pct"/>
            <w:vAlign w:val="center"/>
          </w:tcPr>
          <w:p w14:paraId="3D9E3415" w14:textId="77777777" w:rsidR="00980890" w:rsidRPr="001B29B9" w:rsidRDefault="00231DD1" w:rsidP="00D63E31">
            <w:pPr>
              <w:spacing w:line="276" w:lineRule="auto"/>
              <w:jc w:val="center"/>
              <w:rPr>
                <w:lang w:val="en-US"/>
              </w:rPr>
            </w:pPr>
            <w:r w:rsidRPr="001B29B9">
              <w:rPr>
                <w:lang w:val="en-US"/>
              </w:rPr>
              <w:t>1</w:t>
            </w:r>
          </w:p>
        </w:tc>
      </w:tr>
      <w:tr w:rsidR="00980890" w:rsidRPr="001B29B9" w14:paraId="5E936B48" w14:textId="77777777" w:rsidTr="00D63E31">
        <w:tc>
          <w:tcPr>
            <w:tcW w:w="4133" w:type="pct"/>
          </w:tcPr>
          <w:p w14:paraId="478619BC" w14:textId="77777777" w:rsidR="00980890" w:rsidRPr="001B29B9" w:rsidRDefault="00980890" w:rsidP="00965C73">
            <w:pPr>
              <w:spacing w:line="276" w:lineRule="auto"/>
              <w:jc w:val="both"/>
              <w:rPr>
                <w:b/>
              </w:rPr>
            </w:pPr>
            <w:r w:rsidRPr="001B29B9">
              <w:rPr>
                <w:b/>
              </w:rPr>
              <w:t>Другое оборудование (при наличии)</w:t>
            </w:r>
          </w:p>
        </w:tc>
        <w:tc>
          <w:tcPr>
            <w:tcW w:w="867" w:type="pct"/>
            <w:vAlign w:val="center"/>
          </w:tcPr>
          <w:p w14:paraId="7E96143D" w14:textId="77777777" w:rsidR="00980890" w:rsidRPr="001B29B9" w:rsidRDefault="00980890" w:rsidP="00D63E31">
            <w:pPr>
              <w:spacing w:line="276" w:lineRule="auto"/>
              <w:jc w:val="center"/>
            </w:pPr>
          </w:p>
        </w:tc>
      </w:tr>
      <w:tr w:rsidR="00C231D3" w:rsidRPr="001B29B9" w14:paraId="489020B2" w14:textId="77777777" w:rsidTr="00D63E31">
        <w:tc>
          <w:tcPr>
            <w:tcW w:w="4133" w:type="pct"/>
          </w:tcPr>
          <w:p w14:paraId="6F519375" w14:textId="5A758FB9" w:rsidR="00C231D3" w:rsidRPr="001B29B9" w:rsidRDefault="00C231D3" w:rsidP="00965C73">
            <w:pPr>
              <w:spacing w:line="276" w:lineRule="auto"/>
              <w:jc w:val="both"/>
            </w:pPr>
            <w:r w:rsidRPr="001B29B9">
              <w:t>Мяч баскетбольный MIKASA 1150</w:t>
            </w:r>
          </w:p>
        </w:tc>
        <w:tc>
          <w:tcPr>
            <w:tcW w:w="867" w:type="pct"/>
            <w:vAlign w:val="center"/>
          </w:tcPr>
          <w:p w14:paraId="2792DF60" w14:textId="4B3F1C61" w:rsidR="00C231D3" w:rsidRPr="001B29B9" w:rsidRDefault="00C231D3" w:rsidP="00D63E31">
            <w:pPr>
              <w:spacing w:line="276" w:lineRule="auto"/>
              <w:jc w:val="center"/>
            </w:pPr>
            <w:r w:rsidRPr="001B29B9">
              <w:t>25</w:t>
            </w:r>
          </w:p>
        </w:tc>
      </w:tr>
      <w:tr w:rsidR="00C231D3" w:rsidRPr="001B29B9" w14:paraId="3530BE3B" w14:textId="77777777" w:rsidTr="00D63E31">
        <w:tc>
          <w:tcPr>
            <w:tcW w:w="4133" w:type="pct"/>
          </w:tcPr>
          <w:p w14:paraId="5C4316B1" w14:textId="6B178991" w:rsidR="00C231D3" w:rsidRPr="001B29B9" w:rsidRDefault="00C231D3" w:rsidP="00965C73">
            <w:pPr>
              <w:spacing w:line="276" w:lineRule="auto"/>
              <w:jc w:val="both"/>
            </w:pPr>
            <w:r w:rsidRPr="001B29B9">
              <w:t>Мяч баскетбольный MIKASA BQ 1000</w:t>
            </w:r>
          </w:p>
        </w:tc>
        <w:tc>
          <w:tcPr>
            <w:tcW w:w="867" w:type="pct"/>
            <w:vAlign w:val="center"/>
          </w:tcPr>
          <w:p w14:paraId="14CA6FD3" w14:textId="4F308B7B" w:rsidR="00C231D3" w:rsidRPr="001B29B9" w:rsidRDefault="00C231D3" w:rsidP="00D63E31">
            <w:pPr>
              <w:spacing w:line="276" w:lineRule="auto"/>
              <w:jc w:val="center"/>
            </w:pPr>
            <w:r w:rsidRPr="001B29B9">
              <w:t>5</w:t>
            </w:r>
          </w:p>
        </w:tc>
      </w:tr>
      <w:tr w:rsidR="00C231D3" w:rsidRPr="001B29B9" w14:paraId="5832312C" w14:textId="77777777" w:rsidTr="00D63E31">
        <w:tc>
          <w:tcPr>
            <w:tcW w:w="4133" w:type="pct"/>
          </w:tcPr>
          <w:p w14:paraId="29FEA956" w14:textId="010565F5" w:rsidR="00C231D3" w:rsidRPr="001B29B9" w:rsidRDefault="00C231D3" w:rsidP="00965C73">
            <w:pPr>
              <w:spacing w:line="276" w:lineRule="auto"/>
              <w:jc w:val="both"/>
            </w:pPr>
            <w:r w:rsidRPr="001B29B9">
              <w:t>Мяч баскетбольный MIKASA 1250</w:t>
            </w:r>
          </w:p>
        </w:tc>
        <w:tc>
          <w:tcPr>
            <w:tcW w:w="867" w:type="pct"/>
            <w:vAlign w:val="center"/>
          </w:tcPr>
          <w:p w14:paraId="29B32228" w14:textId="1463CA26" w:rsidR="00C231D3" w:rsidRPr="001B29B9" w:rsidRDefault="00C231D3" w:rsidP="00D63E31">
            <w:pPr>
              <w:spacing w:line="276" w:lineRule="auto"/>
              <w:jc w:val="center"/>
            </w:pPr>
            <w:r w:rsidRPr="001B29B9">
              <w:t>5</w:t>
            </w:r>
          </w:p>
        </w:tc>
      </w:tr>
      <w:tr w:rsidR="00C231D3" w:rsidRPr="001B29B9" w14:paraId="0A0A6C37" w14:textId="77777777" w:rsidTr="00D63E31">
        <w:tc>
          <w:tcPr>
            <w:tcW w:w="4133" w:type="pct"/>
          </w:tcPr>
          <w:p w14:paraId="18953A41" w14:textId="4725193B" w:rsidR="00C231D3" w:rsidRPr="001B29B9" w:rsidRDefault="00C231D3" w:rsidP="00965C73">
            <w:pPr>
              <w:spacing w:line="276" w:lineRule="auto"/>
              <w:jc w:val="both"/>
            </w:pPr>
            <w:r w:rsidRPr="001B29B9">
              <w:t>Мяч футбольный MIKASA REGATEADOR5-R</w:t>
            </w:r>
          </w:p>
        </w:tc>
        <w:tc>
          <w:tcPr>
            <w:tcW w:w="867" w:type="pct"/>
            <w:vAlign w:val="center"/>
          </w:tcPr>
          <w:p w14:paraId="2FE89E37" w14:textId="534ECCD3" w:rsidR="00C231D3" w:rsidRPr="001B29B9" w:rsidRDefault="00C231D3" w:rsidP="00D63E31">
            <w:pPr>
              <w:spacing w:line="276" w:lineRule="auto"/>
              <w:jc w:val="center"/>
            </w:pPr>
            <w:r w:rsidRPr="001B29B9">
              <w:t>20</w:t>
            </w:r>
          </w:p>
        </w:tc>
      </w:tr>
      <w:tr w:rsidR="00C231D3" w:rsidRPr="001B29B9" w14:paraId="3FB6210D" w14:textId="77777777" w:rsidTr="00D63E31">
        <w:tc>
          <w:tcPr>
            <w:tcW w:w="4133" w:type="pct"/>
          </w:tcPr>
          <w:p w14:paraId="4CE6315A" w14:textId="7545D33C" w:rsidR="00C231D3" w:rsidRPr="001B29B9" w:rsidRDefault="00C231D3" w:rsidP="00965C73">
            <w:pPr>
              <w:spacing w:line="276" w:lineRule="auto"/>
              <w:jc w:val="both"/>
            </w:pPr>
            <w:r w:rsidRPr="001B29B9">
              <w:t>Мяч футбольный MIKASA РКС 55 BR-1 FIFA PRO</w:t>
            </w:r>
          </w:p>
        </w:tc>
        <w:tc>
          <w:tcPr>
            <w:tcW w:w="867" w:type="pct"/>
            <w:vAlign w:val="center"/>
          </w:tcPr>
          <w:p w14:paraId="36002C74" w14:textId="11149D43" w:rsidR="00C231D3" w:rsidRPr="001B29B9" w:rsidRDefault="00C231D3" w:rsidP="00D63E31">
            <w:pPr>
              <w:spacing w:line="276" w:lineRule="auto"/>
              <w:jc w:val="center"/>
            </w:pPr>
            <w:r w:rsidRPr="001B29B9">
              <w:t>5</w:t>
            </w:r>
          </w:p>
        </w:tc>
      </w:tr>
      <w:tr w:rsidR="00C231D3" w:rsidRPr="001B29B9" w14:paraId="67218D74" w14:textId="77777777" w:rsidTr="00D63E31">
        <w:tc>
          <w:tcPr>
            <w:tcW w:w="4133" w:type="pct"/>
          </w:tcPr>
          <w:p w14:paraId="491ED16E" w14:textId="12C59232" w:rsidR="00C231D3" w:rsidRPr="001B29B9" w:rsidRDefault="00C231D3" w:rsidP="00965C73">
            <w:pPr>
              <w:spacing w:line="276" w:lineRule="auto"/>
              <w:jc w:val="both"/>
            </w:pPr>
            <w:r w:rsidRPr="001B29B9">
              <w:t>Мяч волейбольный MIKASA MVA 380 К</w:t>
            </w:r>
          </w:p>
        </w:tc>
        <w:tc>
          <w:tcPr>
            <w:tcW w:w="867" w:type="pct"/>
            <w:vAlign w:val="center"/>
          </w:tcPr>
          <w:p w14:paraId="3E553D68" w14:textId="5EE1C850" w:rsidR="00C231D3" w:rsidRPr="001B29B9" w:rsidRDefault="00C231D3" w:rsidP="00D63E31">
            <w:pPr>
              <w:spacing w:line="276" w:lineRule="auto"/>
              <w:jc w:val="center"/>
            </w:pPr>
            <w:r w:rsidRPr="001B29B9">
              <w:t>30</w:t>
            </w:r>
          </w:p>
        </w:tc>
      </w:tr>
      <w:tr w:rsidR="00C231D3" w:rsidRPr="001B29B9" w14:paraId="6CB3C07E" w14:textId="77777777" w:rsidTr="00D63E31">
        <w:tc>
          <w:tcPr>
            <w:tcW w:w="4133" w:type="pct"/>
          </w:tcPr>
          <w:p w14:paraId="0D3C90B5" w14:textId="40864322" w:rsidR="00C231D3" w:rsidRPr="001B29B9" w:rsidRDefault="00C231D3" w:rsidP="00965C73">
            <w:pPr>
              <w:spacing w:line="276" w:lineRule="auto"/>
              <w:jc w:val="both"/>
            </w:pPr>
            <w:r w:rsidRPr="001B29B9">
              <w:t xml:space="preserve">Мяч волейбольный MIKASA V200W FIVB </w:t>
            </w:r>
            <w:proofErr w:type="spellStart"/>
            <w:r w:rsidRPr="001B29B9">
              <w:t>Exclusive</w:t>
            </w:r>
            <w:proofErr w:type="spellEnd"/>
          </w:p>
        </w:tc>
        <w:tc>
          <w:tcPr>
            <w:tcW w:w="867" w:type="pct"/>
            <w:vAlign w:val="center"/>
          </w:tcPr>
          <w:p w14:paraId="67882301" w14:textId="16CE8F04" w:rsidR="00C231D3" w:rsidRPr="001B29B9" w:rsidRDefault="00C231D3" w:rsidP="00D63E31">
            <w:pPr>
              <w:spacing w:line="276" w:lineRule="auto"/>
              <w:jc w:val="center"/>
            </w:pPr>
            <w:r w:rsidRPr="001B29B9">
              <w:t>10</w:t>
            </w:r>
          </w:p>
        </w:tc>
      </w:tr>
      <w:tr w:rsidR="00C231D3" w:rsidRPr="001B29B9" w14:paraId="65A90880" w14:textId="77777777" w:rsidTr="00D63E31">
        <w:tc>
          <w:tcPr>
            <w:tcW w:w="4133" w:type="pct"/>
          </w:tcPr>
          <w:p w14:paraId="46EC8787" w14:textId="79CA4750" w:rsidR="00C231D3" w:rsidRPr="001B29B9" w:rsidRDefault="00C231D3" w:rsidP="00965C73">
            <w:pPr>
              <w:spacing w:line="276" w:lineRule="auto"/>
              <w:jc w:val="both"/>
            </w:pPr>
            <w:r w:rsidRPr="001B29B9">
              <w:t xml:space="preserve">Мяч </w:t>
            </w:r>
            <w:proofErr w:type="spellStart"/>
            <w:r w:rsidRPr="001B29B9">
              <w:t>минифутбол</w:t>
            </w:r>
            <w:proofErr w:type="spellEnd"/>
            <w:r w:rsidRPr="001B29B9">
              <w:t xml:space="preserve"> MIKASA FSC- 62 </w:t>
            </w:r>
            <w:proofErr w:type="spellStart"/>
            <w:r w:rsidRPr="001B29B9">
              <w:t>Europa</w:t>
            </w:r>
            <w:proofErr w:type="spellEnd"/>
          </w:p>
        </w:tc>
        <w:tc>
          <w:tcPr>
            <w:tcW w:w="867" w:type="pct"/>
            <w:vAlign w:val="center"/>
          </w:tcPr>
          <w:p w14:paraId="7B18134A" w14:textId="0D5139CA" w:rsidR="00C231D3" w:rsidRPr="001B29B9" w:rsidRDefault="00C231D3" w:rsidP="00D63E31">
            <w:pPr>
              <w:spacing w:line="276" w:lineRule="auto"/>
              <w:jc w:val="center"/>
            </w:pPr>
            <w:r w:rsidRPr="001B29B9">
              <w:t>5</w:t>
            </w:r>
          </w:p>
        </w:tc>
      </w:tr>
      <w:tr w:rsidR="00C231D3" w:rsidRPr="001B29B9" w14:paraId="7419C1FE" w14:textId="77777777" w:rsidTr="00D63E31">
        <w:tc>
          <w:tcPr>
            <w:tcW w:w="4133" w:type="pct"/>
          </w:tcPr>
          <w:p w14:paraId="20B7F1D7" w14:textId="601ED1B4" w:rsidR="00C231D3" w:rsidRPr="001B29B9" w:rsidRDefault="00C231D3" w:rsidP="00965C73">
            <w:pPr>
              <w:spacing w:line="276" w:lineRule="auto"/>
              <w:jc w:val="both"/>
            </w:pPr>
            <w:r w:rsidRPr="001B29B9">
              <w:t>Насос MIKASA РА- 22</w:t>
            </w:r>
          </w:p>
        </w:tc>
        <w:tc>
          <w:tcPr>
            <w:tcW w:w="867" w:type="pct"/>
            <w:vAlign w:val="center"/>
          </w:tcPr>
          <w:p w14:paraId="4BC588B1" w14:textId="0022A9BE" w:rsidR="00C231D3" w:rsidRPr="001B29B9" w:rsidRDefault="00C231D3" w:rsidP="00D63E31">
            <w:pPr>
              <w:spacing w:line="276" w:lineRule="auto"/>
              <w:jc w:val="center"/>
            </w:pPr>
            <w:r w:rsidRPr="001B29B9">
              <w:t>4</w:t>
            </w:r>
          </w:p>
        </w:tc>
      </w:tr>
      <w:tr w:rsidR="00C231D3" w:rsidRPr="001B29B9" w14:paraId="335BDE72" w14:textId="77777777" w:rsidTr="00D63E31">
        <w:tc>
          <w:tcPr>
            <w:tcW w:w="4133" w:type="pct"/>
          </w:tcPr>
          <w:p w14:paraId="226DFDD9" w14:textId="195FDA28" w:rsidR="00C231D3" w:rsidRPr="001B29B9" w:rsidRDefault="00C231D3" w:rsidP="00965C73">
            <w:pPr>
              <w:spacing w:line="276" w:lineRule="auto"/>
              <w:jc w:val="both"/>
            </w:pPr>
            <w:r w:rsidRPr="001B29B9">
              <w:lastRenderedPageBreak/>
              <w:t>Сумка-мешок для мячей MIKASA SDBAG</w:t>
            </w:r>
          </w:p>
        </w:tc>
        <w:tc>
          <w:tcPr>
            <w:tcW w:w="867" w:type="pct"/>
            <w:vAlign w:val="center"/>
          </w:tcPr>
          <w:p w14:paraId="70B037DC" w14:textId="4CD689B5" w:rsidR="00C231D3" w:rsidRPr="001B29B9" w:rsidRDefault="00C231D3" w:rsidP="00D63E31">
            <w:pPr>
              <w:spacing w:line="276" w:lineRule="auto"/>
              <w:jc w:val="center"/>
            </w:pPr>
            <w:r w:rsidRPr="001B29B9">
              <w:t>5</w:t>
            </w:r>
          </w:p>
        </w:tc>
      </w:tr>
      <w:tr w:rsidR="00C231D3" w:rsidRPr="001B29B9" w14:paraId="7049ED26" w14:textId="77777777" w:rsidTr="00D63E31">
        <w:tc>
          <w:tcPr>
            <w:tcW w:w="4133" w:type="pct"/>
          </w:tcPr>
          <w:p w14:paraId="66718810" w14:textId="0D40FC5D" w:rsidR="00C231D3" w:rsidRPr="001B29B9" w:rsidRDefault="00C231D3" w:rsidP="00965C73">
            <w:pPr>
              <w:spacing w:line="276" w:lineRule="auto"/>
              <w:jc w:val="both"/>
            </w:pPr>
            <w:r w:rsidRPr="001B29B9">
              <w:t>Мяч волейбольный MIKASA V345W</w:t>
            </w:r>
          </w:p>
        </w:tc>
        <w:tc>
          <w:tcPr>
            <w:tcW w:w="867" w:type="pct"/>
            <w:vAlign w:val="center"/>
          </w:tcPr>
          <w:p w14:paraId="2C7DC70C" w14:textId="5D6DBA9F" w:rsidR="00C231D3" w:rsidRPr="001B29B9" w:rsidRDefault="00C231D3" w:rsidP="00D63E31">
            <w:pPr>
              <w:spacing w:line="276" w:lineRule="auto"/>
              <w:jc w:val="center"/>
            </w:pPr>
            <w:r w:rsidRPr="001B29B9">
              <w:t>5</w:t>
            </w:r>
          </w:p>
        </w:tc>
      </w:tr>
      <w:tr w:rsidR="00C231D3" w:rsidRPr="001B29B9" w14:paraId="4AFEDEA6" w14:textId="77777777" w:rsidTr="00D63E31">
        <w:tc>
          <w:tcPr>
            <w:tcW w:w="4133" w:type="pct"/>
          </w:tcPr>
          <w:p w14:paraId="5F1BCA2E" w14:textId="111E285F" w:rsidR="00C231D3" w:rsidRPr="001B29B9" w:rsidRDefault="00C231D3" w:rsidP="00965C73">
            <w:pPr>
              <w:spacing w:line="276" w:lineRule="auto"/>
              <w:jc w:val="both"/>
            </w:pPr>
            <w:r w:rsidRPr="001B29B9">
              <w:t>Мяч гандбольный MIKASA MSH 1</w:t>
            </w:r>
          </w:p>
        </w:tc>
        <w:tc>
          <w:tcPr>
            <w:tcW w:w="867" w:type="pct"/>
            <w:vAlign w:val="center"/>
          </w:tcPr>
          <w:p w14:paraId="48283ED2" w14:textId="559D5421" w:rsidR="00C231D3" w:rsidRPr="001B29B9" w:rsidRDefault="00C231D3" w:rsidP="00D63E31">
            <w:pPr>
              <w:spacing w:line="276" w:lineRule="auto"/>
              <w:jc w:val="center"/>
            </w:pPr>
            <w:r w:rsidRPr="001B29B9">
              <w:t>1</w:t>
            </w:r>
          </w:p>
        </w:tc>
      </w:tr>
      <w:tr w:rsidR="00C231D3" w:rsidRPr="001B29B9" w14:paraId="34237DE3" w14:textId="77777777" w:rsidTr="00D63E31">
        <w:tc>
          <w:tcPr>
            <w:tcW w:w="4133" w:type="pct"/>
          </w:tcPr>
          <w:p w14:paraId="2EB05069" w14:textId="4CFF7AE9" w:rsidR="00C231D3" w:rsidRPr="001B29B9" w:rsidRDefault="00C231D3" w:rsidP="00965C73">
            <w:pPr>
              <w:spacing w:line="276" w:lineRule="auto"/>
              <w:jc w:val="both"/>
            </w:pPr>
            <w:r w:rsidRPr="001B29B9">
              <w:t>Мяч гандбольный MIKASA MSH 2</w:t>
            </w:r>
          </w:p>
        </w:tc>
        <w:tc>
          <w:tcPr>
            <w:tcW w:w="867" w:type="pct"/>
            <w:vAlign w:val="center"/>
          </w:tcPr>
          <w:p w14:paraId="3D099846" w14:textId="0FB1652F" w:rsidR="00C231D3" w:rsidRPr="001B29B9" w:rsidRDefault="00C231D3" w:rsidP="00D63E31">
            <w:pPr>
              <w:spacing w:line="276" w:lineRule="auto"/>
              <w:jc w:val="center"/>
            </w:pPr>
            <w:r w:rsidRPr="001B29B9">
              <w:t>1</w:t>
            </w:r>
          </w:p>
        </w:tc>
      </w:tr>
      <w:tr w:rsidR="00C231D3" w:rsidRPr="001B29B9" w14:paraId="778340E7" w14:textId="77777777" w:rsidTr="00D63E31">
        <w:tc>
          <w:tcPr>
            <w:tcW w:w="4133" w:type="pct"/>
          </w:tcPr>
          <w:p w14:paraId="50A139BE" w14:textId="001B118B" w:rsidR="00C231D3" w:rsidRPr="001B29B9" w:rsidRDefault="00C231D3" w:rsidP="00965C73">
            <w:pPr>
              <w:spacing w:line="276" w:lineRule="auto"/>
              <w:jc w:val="both"/>
            </w:pPr>
            <w:r w:rsidRPr="001B29B9">
              <w:t>Мяч гандбольный MIKASA MSH 3</w:t>
            </w:r>
          </w:p>
        </w:tc>
        <w:tc>
          <w:tcPr>
            <w:tcW w:w="867" w:type="pct"/>
            <w:vAlign w:val="center"/>
          </w:tcPr>
          <w:p w14:paraId="5431046A" w14:textId="238384D5" w:rsidR="00C231D3" w:rsidRPr="001B29B9" w:rsidRDefault="00C231D3" w:rsidP="00D63E31">
            <w:pPr>
              <w:spacing w:line="276" w:lineRule="auto"/>
              <w:jc w:val="center"/>
            </w:pPr>
            <w:r w:rsidRPr="001B29B9">
              <w:t>1</w:t>
            </w:r>
          </w:p>
        </w:tc>
      </w:tr>
      <w:tr w:rsidR="00C231D3" w:rsidRPr="001B29B9" w14:paraId="07C1D207" w14:textId="77777777" w:rsidTr="00D63E31">
        <w:tc>
          <w:tcPr>
            <w:tcW w:w="4133" w:type="pct"/>
          </w:tcPr>
          <w:p w14:paraId="015DDB6D" w14:textId="297CAD42" w:rsidR="00C231D3" w:rsidRPr="001B29B9" w:rsidRDefault="00C231D3" w:rsidP="00965C73">
            <w:pPr>
              <w:spacing w:line="276" w:lineRule="auto"/>
              <w:jc w:val="both"/>
              <w:rPr>
                <w:lang w:val="en-US"/>
              </w:rPr>
            </w:pPr>
            <w:r w:rsidRPr="001B29B9">
              <w:t>Мяч</w:t>
            </w:r>
            <w:r w:rsidRPr="001B29B9">
              <w:rPr>
                <w:lang w:val="en-US"/>
              </w:rPr>
              <w:t xml:space="preserve"> </w:t>
            </w:r>
            <w:r w:rsidRPr="001B29B9">
              <w:t>футзал</w:t>
            </w:r>
            <w:r w:rsidRPr="001B29B9">
              <w:rPr>
                <w:lang w:val="en-US"/>
              </w:rPr>
              <w:t xml:space="preserve"> MIKASA FSC- 55 S</w:t>
            </w:r>
          </w:p>
        </w:tc>
        <w:tc>
          <w:tcPr>
            <w:tcW w:w="867" w:type="pct"/>
            <w:vAlign w:val="center"/>
          </w:tcPr>
          <w:p w14:paraId="08B7A1AB" w14:textId="078BA12B" w:rsidR="00C231D3" w:rsidRPr="001B29B9" w:rsidRDefault="00C231D3" w:rsidP="00D63E31">
            <w:pPr>
              <w:spacing w:line="276" w:lineRule="auto"/>
              <w:jc w:val="center"/>
              <w:rPr>
                <w:lang w:val="en-US"/>
              </w:rPr>
            </w:pPr>
            <w:r w:rsidRPr="001B29B9">
              <w:t>9</w:t>
            </w:r>
          </w:p>
        </w:tc>
      </w:tr>
      <w:tr w:rsidR="00C231D3" w:rsidRPr="001B29B9" w14:paraId="5FEB48A8" w14:textId="77777777" w:rsidTr="00D63E31">
        <w:tc>
          <w:tcPr>
            <w:tcW w:w="4133" w:type="pct"/>
          </w:tcPr>
          <w:p w14:paraId="31A2F84D" w14:textId="2F0F7374" w:rsidR="00C231D3" w:rsidRPr="001B29B9" w:rsidRDefault="00C231D3" w:rsidP="00965C73">
            <w:pPr>
              <w:spacing w:line="276" w:lineRule="auto"/>
              <w:jc w:val="both"/>
            </w:pPr>
            <w:r w:rsidRPr="001B29B9">
              <w:t xml:space="preserve">Мяч футбольный </w:t>
            </w:r>
            <w:r w:rsidRPr="001B29B9">
              <w:rPr>
                <w:lang w:val="en-US"/>
              </w:rPr>
              <w:t>MIKASA</w:t>
            </w:r>
            <w:r w:rsidRPr="001B29B9">
              <w:t xml:space="preserve"> </w:t>
            </w:r>
            <w:r w:rsidRPr="001B29B9">
              <w:rPr>
                <w:lang w:val="en-US"/>
              </w:rPr>
              <w:t>REGATEADOR</w:t>
            </w:r>
            <w:r w:rsidRPr="001B29B9">
              <w:t>4-</w:t>
            </w:r>
            <w:r w:rsidRPr="001B29B9">
              <w:rPr>
                <w:lang w:val="en-US"/>
              </w:rPr>
              <w:t>R</w:t>
            </w:r>
          </w:p>
        </w:tc>
        <w:tc>
          <w:tcPr>
            <w:tcW w:w="867" w:type="pct"/>
            <w:vAlign w:val="center"/>
          </w:tcPr>
          <w:p w14:paraId="541C6213" w14:textId="12B2B488" w:rsidR="00C231D3" w:rsidRPr="001B29B9" w:rsidRDefault="00C231D3" w:rsidP="00D63E31">
            <w:pPr>
              <w:spacing w:line="276" w:lineRule="auto"/>
              <w:jc w:val="center"/>
              <w:rPr>
                <w:lang w:val="en-US"/>
              </w:rPr>
            </w:pPr>
            <w:r w:rsidRPr="001B29B9">
              <w:t>9</w:t>
            </w:r>
          </w:p>
        </w:tc>
      </w:tr>
      <w:tr w:rsidR="00C231D3" w:rsidRPr="001B29B9" w14:paraId="75B84D34" w14:textId="77777777" w:rsidTr="00D63E31">
        <w:tc>
          <w:tcPr>
            <w:tcW w:w="4133" w:type="pct"/>
          </w:tcPr>
          <w:p w14:paraId="604F3DC8" w14:textId="7ECCED06" w:rsidR="00C231D3" w:rsidRPr="001B29B9" w:rsidRDefault="00C231D3" w:rsidP="00965C73">
            <w:pPr>
              <w:spacing w:line="276" w:lineRule="auto"/>
              <w:jc w:val="both"/>
            </w:pPr>
            <w:r w:rsidRPr="001B29B9">
              <w:t xml:space="preserve">Мяч футбольный </w:t>
            </w:r>
            <w:r w:rsidRPr="001B29B9">
              <w:rPr>
                <w:lang w:val="en-US"/>
              </w:rPr>
              <w:t>MIKASA</w:t>
            </w:r>
            <w:r w:rsidRPr="001B29B9">
              <w:t xml:space="preserve"> </w:t>
            </w:r>
            <w:r w:rsidRPr="001B29B9">
              <w:rPr>
                <w:lang w:val="en-US"/>
              </w:rPr>
              <w:t>REGATEADOR</w:t>
            </w:r>
            <w:r w:rsidRPr="001B29B9">
              <w:t>5-</w:t>
            </w:r>
            <w:r w:rsidRPr="001B29B9">
              <w:rPr>
                <w:lang w:val="en-US"/>
              </w:rPr>
              <w:t>R</w:t>
            </w:r>
          </w:p>
        </w:tc>
        <w:tc>
          <w:tcPr>
            <w:tcW w:w="867" w:type="pct"/>
            <w:vAlign w:val="center"/>
          </w:tcPr>
          <w:p w14:paraId="5B01F8F2" w14:textId="6CC48AF0" w:rsidR="00C231D3" w:rsidRPr="001B29B9" w:rsidRDefault="00C231D3" w:rsidP="00D63E31">
            <w:pPr>
              <w:spacing w:line="276" w:lineRule="auto"/>
              <w:jc w:val="center"/>
              <w:rPr>
                <w:lang w:val="en-US"/>
              </w:rPr>
            </w:pPr>
            <w:r w:rsidRPr="001B29B9">
              <w:t>9</w:t>
            </w:r>
          </w:p>
        </w:tc>
      </w:tr>
      <w:tr w:rsidR="00C231D3" w:rsidRPr="001B29B9" w14:paraId="6F28FFB4" w14:textId="77777777" w:rsidTr="00D63E31">
        <w:tc>
          <w:tcPr>
            <w:tcW w:w="4133" w:type="pct"/>
          </w:tcPr>
          <w:p w14:paraId="3A76B64F" w14:textId="16ADEEC0" w:rsidR="00C231D3" w:rsidRPr="001B29B9" w:rsidRDefault="00C231D3" w:rsidP="00965C73">
            <w:pPr>
              <w:spacing w:line="276" w:lineRule="auto"/>
              <w:jc w:val="both"/>
            </w:pPr>
            <w:r w:rsidRPr="001B29B9">
              <w:t>Мяч баскетбольный MIKASA 1150</w:t>
            </w:r>
          </w:p>
        </w:tc>
        <w:tc>
          <w:tcPr>
            <w:tcW w:w="867" w:type="pct"/>
            <w:vAlign w:val="center"/>
          </w:tcPr>
          <w:p w14:paraId="773CB642" w14:textId="4B13089B" w:rsidR="00C231D3" w:rsidRPr="001B29B9" w:rsidRDefault="00C231D3" w:rsidP="00D63E31">
            <w:pPr>
              <w:spacing w:line="276" w:lineRule="auto"/>
              <w:jc w:val="center"/>
            </w:pPr>
            <w:r w:rsidRPr="001B29B9">
              <w:t>25</w:t>
            </w:r>
          </w:p>
        </w:tc>
      </w:tr>
      <w:tr w:rsidR="00C231D3" w:rsidRPr="001B29B9" w14:paraId="3162EC53" w14:textId="77777777" w:rsidTr="00D63E31">
        <w:trPr>
          <w:trHeight w:val="50"/>
        </w:trPr>
        <w:tc>
          <w:tcPr>
            <w:tcW w:w="4133" w:type="pct"/>
            <w:vAlign w:val="bottom"/>
          </w:tcPr>
          <w:p w14:paraId="54F6B3DD" w14:textId="365B455D" w:rsidR="00C231D3" w:rsidRPr="001B29B9" w:rsidRDefault="00C231D3" w:rsidP="00965C73">
            <w:pPr>
              <w:spacing w:line="276" w:lineRule="auto"/>
              <w:jc w:val="both"/>
            </w:pPr>
            <w:r w:rsidRPr="001B29B9">
              <w:rPr>
                <w:color w:val="000000"/>
              </w:rPr>
              <w:t>Конус с втулкой, палкой и флажком</w:t>
            </w:r>
          </w:p>
        </w:tc>
        <w:tc>
          <w:tcPr>
            <w:tcW w:w="867" w:type="pct"/>
            <w:vAlign w:val="center"/>
          </w:tcPr>
          <w:p w14:paraId="175EF829" w14:textId="0B80DF3D" w:rsidR="00C231D3" w:rsidRPr="001B29B9" w:rsidRDefault="00C231D3" w:rsidP="00D63E31">
            <w:pPr>
              <w:spacing w:line="276" w:lineRule="auto"/>
              <w:jc w:val="center"/>
            </w:pPr>
            <w:r w:rsidRPr="001B29B9">
              <w:rPr>
                <w:color w:val="000000"/>
              </w:rPr>
              <w:t>16</w:t>
            </w:r>
          </w:p>
        </w:tc>
      </w:tr>
      <w:tr w:rsidR="00C231D3" w:rsidRPr="001B29B9" w14:paraId="791A3A81" w14:textId="77777777" w:rsidTr="00D63E31">
        <w:tc>
          <w:tcPr>
            <w:tcW w:w="4133" w:type="pct"/>
            <w:vAlign w:val="bottom"/>
          </w:tcPr>
          <w:p w14:paraId="3B11052B" w14:textId="6680D680" w:rsidR="00C231D3" w:rsidRPr="001B29B9" w:rsidRDefault="00C231D3" w:rsidP="00965C73">
            <w:pPr>
              <w:spacing w:line="276" w:lineRule="auto"/>
              <w:jc w:val="both"/>
            </w:pPr>
            <w:r w:rsidRPr="001B29B9">
              <w:rPr>
                <w:color w:val="000000"/>
              </w:rPr>
              <w:t>Скамья гимнастическая длина 3,5м</w:t>
            </w:r>
          </w:p>
        </w:tc>
        <w:tc>
          <w:tcPr>
            <w:tcW w:w="867" w:type="pct"/>
            <w:vAlign w:val="center"/>
          </w:tcPr>
          <w:p w14:paraId="1700145F" w14:textId="6A00DD2E" w:rsidR="00C231D3" w:rsidRPr="001B29B9" w:rsidRDefault="00C231D3" w:rsidP="00D63E31">
            <w:pPr>
              <w:spacing w:line="276" w:lineRule="auto"/>
              <w:jc w:val="center"/>
            </w:pPr>
            <w:r w:rsidRPr="001B29B9">
              <w:rPr>
                <w:color w:val="000000"/>
              </w:rPr>
              <w:t>10</w:t>
            </w:r>
          </w:p>
        </w:tc>
      </w:tr>
      <w:tr w:rsidR="00C231D3" w:rsidRPr="001B29B9" w14:paraId="00C70922" w14:textId="77777777" w:rsidTr="00D63E31">
        <w:tc>
          <w:tcPr>
            <w:tcW w:w="4133" w:type="pct"/>
            <w:vAlign w:val="bottom"/>
          </w:tcPr>
          <w:p w14:paraId="7E435754" w14:textId="77B1E4E8" w:rsidR="00C231D3" w:rsidRPr="001B29B9" w:rsidRDefault="00C231D3" w:rsidP="00965C73">
            <w:pPr>
              <w:spacing w:line="276" w:lineRule="auto"/>
              <w:jc w:val="both"/>
            </w:pPr>
            <w:r w:rsidRPr="001B29B9">
              <w:rPr>
                <w:color w:val="000000"/>
              </w:rPr>
              <w:t>Мат гимнастический прямой KIVAR</w:t>
            </w:r>
          </w:p>
        </w:tc>
        <w:tc>
          <w:tcPr>
            <w:tcW w:w="867" w:type="pct"/>
            <w:vAlign w:val="center"/>
          </w:tcPr>
          <w:p w14:paraId="787A2414" w14:textId="3E322C7D" w:rsidR="00C231D3" w:rsidRPr="001B29B9" w:rsidRDefault="00C231D3" w:rsidP="00D63E31">
            <w:pPr>
              <w:spacing w:line="276" w:lineRule="auto"/>
              <w:jc w:val="center"/>
            </w:pPr>
            <w:r w:rsidRPr="001B29B9">
              <w:rPr>
                <w:color w:val="000000"/>
              </w:rPr>
              <w:t>12</w:t>
            </w:r>
          </w:p>
        </w:tc>
      </w:tr>
      <w:tr w:rsidR="00C231D3" w:rsidRPr="001B29B9" w14:paraId="34519665" w14:textId="77777777" w:rsidTr="00D63E31">
        <w:tc>
          <w:tcPr>
            <w:tcW w:w="4133" w:type="pct"/>
            <w:vAlign w:val="bottom"/>
          </w:tcPr>
          <w:p w14:paraId="6EB6062F" w14:textId="7EA79482" w:rsidR="00C231D3" w:rsidRPr="001B29B9" w:rsidRDefault="00C231D3" w:rsidP="00965C73">
            <w:pPr>
              <w:spacing w:line="276" w:lineRule="auto"/>
              <w:jc w:val="both"/>
            </w:pPr>
            <w:r w:rsidRPr="001B29B9">
              <w:rPr>
                <w:color w:val="000000"/>
              </w:rPr>
              <w:t xml:space="preserve">Мостик для опорных прыжков эластичный 1200x600x120 </w:t>
            </w:r>
          </w:p>
        </w:tc>
        <w:tc>
          <w:tcPr>
            <w:tcW w:w="867" w:type="pct"/>
            <w:vAlign w:val="center"/>
          </w:tcPr>
          <w:p w14:paraId="5818390D" w14:textId="25E19E24" w:rsidR="00C231D3" w:rsidRPr="001B29B9" w:rsidRDefault="00C231D3" w:rsidP="00D63E31">
            <w:pPr>
              <w:spacing w:line="276" w:lineRule="auto"/>
              <w:jc w:val="center"/>
            </w:pPr>
            <w:r w:rsidRPr="001B29B9">
              <w:rPr>
                <w:color w:val="000000"/>
              </w:rPr>
              <w:t>1</w:t>
            </w:r>
          </w:p>
        </w:tc>
      </w:tr>
      <w:tr w:rsidR="00C231D3" w:rsidRPr="001B29B9" w14:paraId="278C5BC9" w14:textId="77777777" w:rsidTr="00D63E31">
        <w:tc>
          <w:tcPr>
            <w:tcW w:w="4133" w:type="pct"/>
            <w:vAlign w:val="bottom"/>
          </w:tcPr>
          <w:p w14:paraId="39035F08" w14:textId="7DF945B8" w:rsidR="00C231D3" w:rsidRPr="001B29B9" w:rsidRDefault="00C231D3" w:rsidP="00965C73">
            <w:pPr>
              <w:spacing w:line="276" w:lineRule="auto"/>
              <w:jc w:val="both"/>
            </w:pPr>
            <w:r w:rsidRPr="001B29B9">
              <w:rPr>
                <w:color w:val="000000"/>
              </w:rPr>
              <w:t>Бревно гимнастическое напольное постоянной высоты</w:t>
            </w:r>
          </w:p>
        </w:tc>
        <w:tc>
          <w:tcPr>
            <w:tcW w:w="867" w:type="pct"/>
            <w:vAlign w:val="center"/>
          </w:tcPr>
          <w:p w14:paraId="5161948A" w14:textId="5B7C7FAD" w:rsidR="00C231D3" w:rsidRPr="001B29B9" w:rsidRDefault="00C231D3" w:rsidP="00D63E31">
            <w:pPr>
              <w:spacing w:line="276" w:lineRule="auto"/>
              <w:jc w:val="center"/>
            </w:pPr>
            <w:r w:rsidRPr="001B29B9">
              <w:rPr>
                <w:color w:val="000000"/>
              </w:rPr>
              <w:t>1</w:t>
            </w:r>
          </w:p>
        </w:tc>
      </w:tr>
      <w:tr w:rsidR="00C231D3" w:rsidRPr="001B29B9" w14:paraId="39665A3F" w14:textId="77777777" w:rsidTr="00D63E31">
        <w:tc>
          <w:tcPr>
            <w:tcW w:w="4133" w:type="pct"/>
            <w:vAlign w:val="bottom"/>
          </w:tcPr>
          <w:p w14:paraId="4EA9E5D7" w14:textId="5EF4A5D8" w:rsidR="00C231D3" w:rsidRPr="001B29B9" w:rsidRDefault="00C231D3" w:rsidP="00965C73">
            <w:pPr>
              <w:spacing w:line="276" w:lineRule="auto"/>
              <w:jc w:val="both"/>
            </w:pPr>
            <w:r w:rsidRPr="001B29B9">
              <w:rPr>
                <w:color w:val="000000"/>
              </w:rPr>
              <w:t>Бревно гимнастическое тренировочное</w:t>
            </w:r>
          </w:p>
        </w:tc>
        <w:tc>
          <w:tcPr>
            <w:tcW w:w="867" w:type="pct"/>
            <w:vAlign w:val="center"/>
          </w:tcPr>
          <w:p w14:paraId="66E34F4E" w14:textId="523AFD51" w:rsidR="00C231D3" w:rsidRPr="001B29B9" w:rsidRDefault="00C231D3" w:rsidP="00D63E31">
            <w:pPr>
              <w:spacing w:line="276" w:lineRule="auto"/>
              <w:jc w:val="center"/>
            </w:pPr>
            <w:r w:rsidRPr="001B29B9">
              <w:rPr>
                <w:color w:val="000000"/>
              </w:rPr>
              <w:t>1</w:t>
            </w:r>
          </w:p>
        </w:tc>
      </w:tr>
      <w:tr w:rsidR="00C231D3" w:rsidRPr="001B29B9" w14:paraId="5CB82427" w14:textId="77777777" w:rsidTr="00D63E31">
        <w:tc>
          <w:tcPr>
            <w:tcW w:w="4133" w:type="pct"/>
            <w:vAlign w:val="bottom"/>
          </w:tcPr>
          <w:p w14:paraId="26A106D8" w14:textId="6A8B2F00" w:rsidR="00C231D3" w:rsidRPr="001B29B9" w:rsidRDefault="00C231D3" w:rsidP="00965C73">
            <w:pPr>
              <w:spacing w:line="276" w:lineRule="auto"/>
              <w:jc w:val="both"/>
            </w:pPr>
            <w:r w:rsidRPr="001B29B9">
              <w:rPr>
                <w:color w:val="000000"/>
              </w:rPr>
              <w:t>Стена гимнастическая, 1000x2800</w:t>
            </w:r>
          </w:p>
        </w:tc>
        <w:tc>
          <w:tcPr>
            <w:tcW w:w="867" w:type="pct"/>
            <w:vAlign w:val="center"/>
          </w:tcPr>
          <w:p w14:paraId="0A904BC9" w14:textId="3C14F4BA" w:rsidR="00C231D3" w:rsidRPr="001B29B9" w:rsidRDefault="00C231D3" w:rsidP="00D63E31">
            <w:pPr>
              <w:spacing w:line="276" w:lineRule="auto"/>
              <w:jc w:val="center"/>
            </w:pPr>
            <w:r w:rsidRPr="001B29B9">
              <w:rPr>
                <w:color w:val="000000"/>
              </w:rPr>
              <w:t>20</w:t>
            </w:r>
          </w:p>
        </w:tc>
      </w:tr>
      <w:tr w:rsidR="00C231D3" w:rsidRPr="001B29B9" w14:paraId="0857CD93" w14:textId="77777777" w:rsidTr="00D63E31">
        <w:tc>
          <w:tcPr>
            <w:tcW w:w="4133" w:type="pct"/>
            <w:vAlign w:val="bottom"/>
          </w:tcPr>
          <w:p w14:paraId="1F4FC69C" w14:textId="7897038A" w:rsidR="00C231D3" w:rsidRPr="001B29B9" w:rsidRDefault="00C231D3" w:rsidP="00965C73">
            <w:pPr>
              <w:spacing w:line="276" w:lineRule="auto"/>
              <w:jc w:val="both"/>
            </w:pPr>
            <w:r w:rsidRPr="001B29B9">
              <w:rPr>
                <w:color w:val="000000"/>
              </w:rPr>
              <w:t xml:space="preserve">Перекладина гимнастическая </w:t>
            </w:r>
            <w:proofErr w:type="spellStart"/>
            <w:r w:rsidRPr="001B29B9">
              <w:rPr>
                <w:color w:val="000000"/>
              </w:rPr>
              <w:t>пристенная</w:t>
            </w:r>
            <w:proofErr w:type="spellEnd"/>
          </w:p>
        </w:tc>
        <w:tc>
          <w:tcPr>
            <w:tcW w:w="867" w:type="pct"/>
            <w:vAlign w:val="center"/>
          </w:tcPr>
          <w:p w14:paraId="52830B5D" w14:textId="0AFD576B" w:rsidR="00C231D3" w:rsidRPr="001B29B9" w:rsidRDefault="00C231D3" w:rsidP="00D63E31">
            <w:pPr>
              <w:spacing w:line="276" w:lineRule="auto"/>
              <w:jc w:val="center"/>
            </w:pPr>
            <w:r w:rsidRPr="001B29B9">
              <w:rPr>
                <w:color w:val="000000"/>
              </w:rPr>
              <w:t>1</w:t>
            </w:r>
          </w:p>
        </w:tc>
      </w:tr>
      <w:tr w:rsidR="00C231D3" w:rsidRPr="001B29B9" w14:paraId="4A2DD41C" w14:textId="77777777" w:rsidTr="00D63E31">
        <w:tc>
          <w:tcPr>
            <w:tcW w:w="4133" w:type="pct"/>
            <w:vAlign w:val="bottom"/>
          </w:tcPr>
          <w:p w14:paraId="2B762B43" w14:textId="546FBE97" w:rsidR="00C231D3" w:rsidRPr="001B29B9" w:rsidRDefault="00C231D3" w:rsidP="00965C73">
            <w:pPr>
              <w:spacing w:line="276" w:lineRule="auto"/>
              <w:jc w:val="both"/>
            </w:pPr>
            <w:r w:rsidRPr="001B29B9">
              <w:rPr>
                <w:color w:val="000000"/>
              </w:rPr>
              <w:t>Перекладина навесная универсальная</w:t>
            </w:r>
          </w:p>
        </w:tc>
        <w:tc>
          <w:tcPr>
            <w:tcW w:w="867" w:type="pct"/>
            <w:vAlign w:val="center"/>
          </w:tcPr>
          <w:p w14:paraId="6F667F48" w14:textId="340F612A" w:rsidR="00C231D3" w:rsidRPr="001B29B9" w:rsidRDefault="00C231D3" w:rsidP="00D63E31">
            <w:pPr>
              <w:spacing w:line="276" w:lineRule="auto"/>
              <w:jc w:val="center"/>
            </w:pPr>
            <w:r w:rsidRPr="001B29B9">
              <w:rPr>
                <w:color w:val="000000"/>
              </w:rPr>
              <w:t>12</w:t>
            </w:r>
          </w:p>
        </w:tc>
      </w:tr>
      <w:tr w:rsidR="00C231D3" w:rsidRPr="001B29B9" w14:paraId="4CD8FFCE" w14:textId="77777777" w:rsidTr="00D63E31">
        <w:tc>
          <w:tcPr>
            <w:tcW w:w="4133" w:type="pct"/>
            <w:vAlign w:val="bottom"/>
          </w:tcPr>
          <w:p w14:paraId="5AF1B00D" w14:textId="5DEF91A0" w:rsidR="00C231D3" w:rsidRPr="001B29B9" w:rsidRDefault="00C231D3" w:rsidP="00965C73">
            <w:pPr>
              <w:spacing w:line="276" w:lineRule="auto"/>
              <w:jc w:val="both"/>
            </w:pPr>
            <w:r w:rsidRPr="001B29B9">
              <w:rPr>
                <w:color w:val="000000"/>
              </w:rPr>
              <w:t>Брусья гимнастические параллельные</w:t>
            </w:r>
          </w:p>
        </w:tc>
        <w:tc>
          <w:tcPr>
            <w:tcW w:w="867" w:type="pct"/>
            <w:vAlign w:val="center"/>
          </w:tcPr>
          <w:p w14:paraId="04FBD9A3" w14:textId="4D0F5210" w:rsidR="00C231D3" w:rsidRPr="001B29B9" w:rsidRDefault="00C231D3" w:rsidP="00D63E31">
            <w:pPr>
              <w:spacing w:line="276" w:lineRule="auto"/>
              <w:jc w:val="center"/>
            </w:pPr>
            <w:r w:rsidRPr="001B29B9">
              <w:rPr>
                <w:color w:val="000000"/>
              </w:rPr>
              <w:t>1</w:t>
            </w:r>
          </w:p>
        </w:tc>
      </w:tr>
      <w:tr w:rsidR="00C231D3" w:rsidRPr="001B29B9" w14:paraId="607D9B6E" w14:textId="77777777" w:rsidTr="00D63E31">
        <w:tc>
          <w:tcPr>
            <w:tcW w:w="4133" w:type="pct"/>
            <w:vAlign w:val="bottom"/>
          </w:tcPr>
          <w:p w14:paraId="3BDA6784" w14:textId="4AB2A11C" w:rsidR="00C231D3" w:rsidRPr="001B29B9" w:rsidRDefault="00C231D3" w:rsidP="00965C73">
            <w:pPr>
              <w:spacing w:line="276" w:lineRule="auto"/>
              <w:jc w:val="both"/>
            </w:pPr>
            <w:r w:rsidRPr="001B29B9">
              <w:rPr>
                <w:color w:val="000000"/>
              </w:rPr>
              <w:t>Брусья гимнастические разновысокие</w:t>
            </w:r>
          </w:p>
        </w:tc>
        <w:tc>
          <w:tcPr>
            <w:tcW w:w="867" w:type="pct"/>
            <w:vAlign w:val="center"/>
          </w:tcPr>
          <w:p w14:paraId="44C1F916" w14:textId="5FCC066E" w:rsidR="00C231D3" w:rsidRPr="001B29B9" w:rsidRDefault="00C231D3" w:rsidP="00D63E31">
            <w:pPr>
              <w:spacing w:line="276" w:lineRule="auto"/>
              <w:jc w:val="center"/>
            </w:pPr>
            <w:r w:rsidRPr="001B29B9">
              <w:rPr>
                <w:color w:val="000000"/>
              </w:rPr>
              <w:t>1</w:t>
            </w:r>
          </w:p>
        </w:tc>
      </w:tr>
      <w:tr w:rsidR="00C231D3" w:rsidRPr="001B29B9" w14:paraId="0D892B63" w14:textId="77777777" w:rsidTr="00D63E31">
        <w:tc>
          <w:tcPr>
            <w:tcW w:w="4133" w:type="pct"/>
            <w:vAlign w:val="bottom"/>
          </w:tcPr>
          <w:p w14:paraId="4DC0AE04" w14:textId="41DB7DEC" w:rsidR="00C231D3" w:rsidRPr="001B29B9" w:rsidRDefault="00C231D3" w:rsidP="00965C73">
            <w:pPr>
              <w:spacing w:line="276" w:lineRule="auto"/>
              <w:jc w:val="both"/>
            </w:pPr>
            <w:r w:rsidRPr="001B29B9">
              <w:rPr>
                <w:color w:val="000000"/>
              </w:rPr>
              <w:t>Кольца гимнастические</w:t>
            </w:r>
          </w:p>
        </w:tc>
        <w:tc>
          <w:tcPr>
            <w:tcW w:w="867" w:type="pct"/>
            <w:vAlign w:val="center"/>
          </w:tcPr>
          <w:p w14:paraId="73E0AE3C" w14:textId="311F82E7" w:rsidR="00C231D3" w:rsidRPr="001B29B9" w:rsidRDefault="00C231D3" w:rsidP="00D63E31">
            <w:pPr>
              <w:spacing w:line="276" w:lineRule="auto"/>
              <w:jc w:val="center"/>
            </w:pPr>
            <w:r w:rsidRPr="001B29B9">
              <w:rPr>
                <w:color w:val="000000"/>
              </w:rPr>
              <w:t>1</w:t>
            </w:r>
          </w:p>
        </w:tc>
      </w:tr>
      <w:tr w:rsidR="00C231D3" w:rsidRPr="001B29B9" w14:paraId="2B333849" w14:textId="77777777" w:rsidTr="00D63E31">
        <w:tc>
          <w:tcPr>
            <w:tcW w:w="4133" w:type="pct"/>
            <w:vAlign w:val="bottom"/>
          </w:tcPr>
          <w:p w14:paraId="6252248B" w14:textId="1C7A9CE8" w:rsidR="00C231D3" w:rsidRPr="001B29B9" w:rsidRDefault="00C231D3" w:rsidP="00965C73">
            <w:pPr>
              <w:spacing w:line="276" w:lineRule="auto"/>
              <w:jc w:val="both"/>
            </w:pPr>
            <w:r w:rsidRPr="001B29B9">
              <w:rPr>
                <w:color w:val="000000"/>
              </w:rPr>
              <w:t>Козел гимнастический</w:t>
            </w:r>
          </w:p>
        </w:tc>
        <w:tc>
          <w:tcPr>
            <w:tcW w:w="867" w:type="pct"/>
            <w:vAlign w:val="center"/>
          </w:tcPr>
          <w:p w14:paraId="0450CF74" w14:textId="20EDA2B3" w:rsidR="00C231D3" w:rsidRPr="001B29B9" w:rsidRDefault="00C231D3" w:rsidP="00D63E31">
            <w:pPr>
              <w:spacing w:line="276" w:lineRule="auto"/>
              <w:jc w:val="center"/>
            </w:pPr>
            <w:r w:rsidRPr="001B29B9">
              <w:rPr>
                <w:color w:val="000000"/>
              </w:rPr>
              <w:t>1</w:t>
            </w:r>
          </w:p>
        </w:tc>
      </w:tr>
      <w:tr w:rsidR="00C231D3" w:rsidRPr="001B29B9" w14:paraId="3226CA7C" w14:textId="77777777" w:rsidTr="00D63E31">
        <w:tc>
          <w:tcPr>
            <w:tcW w:w="4133" w:type="pct"/>
            <w:vAlign w:val="bottom"/>
          </w:tcPr>
          <w:p w14:paraId="67030343" w14:textId="26E21F6A" w:rsidR="00C231D3" w:rsidRPr="001B29B9" w:rsidRDefault="00C231D3" w:rsidP="00965C73">
            <w:pPr>
              <w:spacing w:line="276" w:lineRule="auto"/>
              <w:jc w:val="both"/>
            </w:pPr>
            <w:r w:rsidRPr="001B29B9">
              <w:rPr>
                <w:color w:val="000000"/>
              </w:rPr>
              <w:t>Конь гимнастический (с ручками) маховый</w:t>
            </w:r>
          </w:p>
        </w:tc>
        <w:tc>
          <w:tcPr>
            <w:tcW w:w="867" w:type="pct"/>
            <w:vAlign w:val="center"/>
          </w:tcPr>
          <w:p w14:paraId="79A10AC3" w14:textId="57876B24" w:rsidR="00C231D3" w:rsidRPr="001B29B9" w:rsidRDefault="00C231D3" w:rsidP="00D63E31">
            <w:pPr>
              <w:spacing w:line="276" w:lineRule="auto"/>
              <w:jc w:val="center"/>
            </w:pPr>
            <w:r w:rsidRPr="001B29B9">
              <w:rPr>
                <w:color w:val="000000"/>
              </w:rPr>
              <w:t>1</w:t>
            </w:r>
          </w:p>
        </w:tc>
      </w:tr>
      <w:tr w:rsidR="00C231D3" w:rsidRPr="001B29B9" w14:paraId="3DCCB1C9" w14:textId="77777777" w:rsidTr="00D63E31">
        <w:tc>
          <w:tcPr>
            <w:tcW w:w="4133" w:type="pct"/>
            <w:vAlign w:val="bottom"/>
          </w:tcPr>
          <w:p w14:paraId="1532C367" w14:textId="4BDBE2A6" w:rsidR="00C231D3" w:rsidRPr="001B29B9" w:rsidRDefault="00C231D3" w:rsidP="00965C73">
            <w:pPr>
              <w:spacing w:line="276" w:lineRule="auto"/>
              <w:jc w:val="both"/>
            </w:pPr>
            <w:r w:rsidRPr="001B29B9">
              <w:rPr>
                <w:color w:val="000000"/>
              </w:rPr>
              <w:t>Конь гимнастический прыжковый переменной высоты</w:t>
            </w:r>
          </w:p>
        </w:tc>
        <w:tc>
          <w:tcPr>
            <w:tcW w:w="867" w:type="pct"/>
            <w:vAlign w:val="center"/>
          </w:tcPr>
          <w:p w14:paraId="577EFD6A" w14:textId="0126342D" w:rsidR="00C231D3" w:rsidRPr="001B29B9" w:rsidRDefault="00C231D3" w:rsidP="00D63E31">
            <w:pPr>
              <w:spacing w:line="276" w:lineRule="auto"/>
              <w:jc w:val="center"/>
            </w:pPr>
            <w:r w:rsidRPr="001B29B9">
              <w:rPr>
                <w:color w:val="000000"/>
              </w:rPr>
              <w:t>1</w:t>
            </w:r>
          </w:p>
        </w:tc>
      </w:tr>
      <w:tr w:rsidR="00C231D3" w:rsidRPr="001B29B9" w14:paraId="04310014" w14:textId="77777777" w:rsidTr="00D63E31">
        <w:tc>
          <w:tcPr>
            <w:tcW w:w="4133" w:type="pct"/>
            <w:vAlign w:val="bottom"/>
          </w:tcPr>
          <w:p w14:paraId="70CD4388" w14:textId="4D92DC89" w:rsidR="00C231D3" w:rsidRPr="001B29B9" w:rsidRDefault="00C231D3" w:rsidP="00965C73">
            <w:pPr>
              <w:spacing w:line="276" w:lineRule="auto"/>
              <w:jc w:val="both"/>
            </w:pPr>
            <w:r w:rsidRPr="001B29B9">
              <w:rPr>
                <w:color w:val="000000"/>
              </w:rPr>
              <w:t>Тумба прыжковая атлетическая</w:t>
            </w:r>
          </w:p>
        </w:tc>
        <w:tc>
          <w:tcPr>
            <w:tcW w:w="867" w:type="pct"/>
            <w:vAlign w:val="center"/>
          </w:tcPr>
          <w:p w14:paraId="0DA4BE9B" w14:textId="31AC4BA2" w:rsidR="00C231D3" w:rsidRPr="001B29B9" w:rsidRDefault="00C231D3" w:rsidP="00D63E31">
            <w:pPr>
              <w:spacing w:line="276" w:lineRule="auto"/>
              <w:jc w:val="center"/>
            </w:pPr>
            <w:r w:rsidRPr="001B29B9">
              <w:rPr>
                <w:color w:val="000000"/>
              </w:rPr>
              <w:t>3</w:t>
            </w:r>
          </w:p>
        </w:tc>
      </w:tr>
      <w:tr w:rsidR="00C231D3" w:rsidRPr="001B29B9" w14:paraId="212567C8" w14:textId="77777777" w:rsidTr="00D63E31">
        <w:tc>
          <w:tcPr>
            <w:tcW w:w="4133" w:type="pct"/>
            <w:vAlign w:val="bottom"/>
          </w:tcPr>
          <w:p w14:paraId="66DCA27B" w14:textId="55F99177" w:rsidR="00C231D3" w:rsidRPr="001B29B9" w:rsidRDefault="00C231D3" w:rsidP="00965C73">
            <w:pPr>
              <w:spacing w:line="276" w:lineRule="auto"/>
              <w:jc w:val="both"/>
            </w:pPr>
            <w:r w:rsidRPr="001B29B9">
              <w:rPr>
                <w:color w:val="000000"/>
              </w:rPr>
              <w:t>Тренажер навесной для пресса, Тренажер навесной для спины</w:t>
            </w:r>
          </w:p>
        </w:tc>
        <w:tc>
          <w:tcPr>
            <w:tcW w:w="867" w:type="pct"/>
            <w:vAlign w:val="center"/>
          </w:tcPr>
          <w:p w14:paraId="395230C2" w14:textId="39DE62EA" w:rsidR="00C231D3" w:rsidRPr="001B29B9" w:rsidRDefault="00C231D3" w:rsidP="00D63E31">
            <w:pPr>
              <w:spacing w:line="276" w:lineRule="auto"/>
              <w:jc w:val="center"/>
            </w:pPr>
            <w:r w:rsidRPr="001B29B9">
              <w:rPr>
                <w:color w:val="000000"/>
              </w:rPr>
              <w:t>16</w:t>
            </w:r>
          </w:p>
        </w:tc>
      </w:tr>
      <w:tr w:rsidR="00C231D3" w:rsidRPr="001B29B9" w14:paraId="07664036" w14:textId="77777777" w:rsidTr="00D63E31">
        <w:tc>
          <w:tcPr>
            <w:tcW w:w="4133" w:type="pct"/>
            <w:vAlign w:val="bottom"/>
          </w:tcPr>
          <w:p w14:paraId="330B2D50" w14:textId="6425C2AD" w:rsidR="00C231D3" w:rsidRPr="001B29B9" w:rsidRDefault="00C231D3" w:rsidP="00965C73">
            <w:pPr>
              <w:spacing w:line="276" w:lineRule="auto"/>
              <w:jc w:val="both"/>
            </w:pPr>
            <w:r w:rsidRPr="001B29B9">
              <w:rPr>
                <w:color w:val="000000"/>
              </w:rPr>
              <w:t>Комплект для фитнеса</w:t>
            </w:r>
          </w:p>
        </w:tc>
        <w:tc>
          <w:tcPr>
            <w:tcW w:w="867" w:type="pct"/>
            <w:vAlign w:val="center"/>
          </w:tcPr>
          <w:p w14:paraId="4ED61EBE" w14:textId="238580EA" w:rsidR="00C231D3" w:rsidRPr="001B29B9" w:rsidRDefault="00C231D3" w:rsidP="00D63E31">
            <w:pPr>
              <w:spacing w:line="276" w:lineRule="auto"/>
              <w:jc w:val="center"/>
            </w:pPr>
            <w:r w:rsidRPr="001B29B9">
              <w:rPr>
                <w:color w:val="000000"/>
              </w:rPr>
              <w:t>1</w:t>
            </w:r>
          </w:p>
        </w:tc>
      </w:tr>
      <w:tr w:rsidR="00C231D3" w:rsidRPr="001B29B9" w14:paraId="28D924CD" w14:textId="77777777" w:rsidTr="00D63E31">
        <w:tc>
          <w:tcPr>
            <w:tcW w:w="4133" w:type="pct"/>
            <w:vAlign w:val="bottom"/>
          </w:tcPr>
          <w:p w14:paraId="7F778F7B" w14:textId="17AA5F09" w:rsidR="00C231D3" w:rsidRPr="001B29B9" w:rsidRDefault="00C231D3" w:rsidP="00965C73">
            <w:pPr>
              <w:spacing w:line="276" w:lineRule="auto"/>
              <w:jc w:val="both"/>
            </w:pPr>
            <w:r w:rsidRPr="001B29B9">
              <w:rPr>
                <w:color w:val="000000"/>
              </w:rPr>
              <w:t xml:space="preserve">Консоль </w:t>
            </w:r>
            <w:proofErr w:type="spellStart"/>
            <w:r w:rsidRPr="001B29B9">
              <w:rPr>
                <w:color w:val="000000"/>
              </w:rPr>
              <w:t>пристенная</w:t>
            </w:r>
            <w:proofErr w:type="spellEnd"/>
            <w:r w:rsidRPr="001B29B9">
              <w:rPr>
                <w:color w:val="000000"/>
              </w:rPr>
              <w:t xml:space="preserve"> для канатов и шестов </w:t>
            </w:r>
          </w:p>
        </w:tc>
        <w:tc>
          <w:tcPr>
            <w:tcW w:w="867" w:type="pct"/>
            <w:vAlign w:val="center"/>
          </w:tcPr>
          <w:p w14:paraId="28C857B3" w14:textId="53AF6154" w:rsidR="00C231D3" w:rsidRPr="001B29B9" w:rsidRDefault="00C231D3" w:rsidP="00D63E31">
            <w:pPr>
              <w:spacing w:line="276" w:lineRule="auto"/>
              <w:jc w:val="center"/>
            </w:pPr>
            <w:r w:rsidRPr="001B29B9">
              <w:rPr>
                <w:color w:val="000000"/>
              </w:rPr>
              <w:t>1</w:t>
            </w:r>
          </w:p>
        </w:tc>
      </w:tr>
      <w:tr w:rsidR="00C231D3" w:rsidRPr="001B29B9" w14:paraId="7F08740A" w14:textId="77777777" w:rsidTr="00D63E31">
        <w:tc>
          <w:tcPr>
            <w:tcW w:w="4133" w:type="pct"/>
            <w:vAlign w:val="bottom"/>
          </w:tcPr>
          <w:p w14:paraId="2D659DD9" w14:textId="7E0C9D3B" w:rsidR="00C231D3" w:rsidRPr="001B29B9" w:rsidRDefault="00C231D3" w:rsidP="00965C73">
            <w:pPr>
              <w:spacing w:line="276" w:lineRule="auto"/>
              <w:jc w:val="both"/>
            </w:pPr>
            <w:proofErr w:type="spellStart"/>
            <w:r w:rsidRPr="001B29B9">
              <w:rPr>
                <w:color w:val="000000"/>
              </w:rPr>
              <w:t>Медболы</w:t>
            </w:r>
            <w:proofErr w:type="spellEnd"/>
          </w:p>
        </w:tc>
        <w:tc>
          <w:tcPr>
            <w:tcW w:w="867" w:type="pct"/>
            <w:vAlign w:val="center"/>
          </w:tcPr>
          <w:p w14:paraId="2E654B59" w14:textId="0A35C8EF" w:rsidR="00C231D3" w:rsidRPr="001B29B9" w:rsidRDefault="00C231D3" w:rsidP="00D63E31">
            <w:pPr>
              <w:spacing w:line="276" w:lineRule="auto"/>
              <w:jc w:val="center"/>
            </w:pPr>
            <w:r w:rsidRPr="001B29B9">
              <w:rPr>
                <w:color w:val="000000"/>
              </w:rPr>
              <w:t>10</w:t>
            </w:r>
          </w:p>
        </w:tc>
      </w:tr>
      <w:tr w:rsidR="00C231D3" w:rsidRPr="001B29B9" w14:paraId="6FD90482" w14:textId="77777777" w:rsidTr="00D63E31">
        <w:tc>
          <w:tcPr>
            <w:tcW w:w="4133" w:type="pct"/>
            <w:vAlign w:val="bottom"/>
          </w:tcPr>
          <w:p w14:paraId="02589441" w14:textId="44F8CCC8" w:rsidR="00C231D3" w:rsidRPr="001B29B9" w:rsidRDefault="00C231D3" w:rsidP="00965C73">
            <w:pPr>
              <w:spacing w:line="276" w:lineRule="auto"/>
              <w:jc w:val="both"/>
            </w:pPr>
            <w:r w:rsidRPr="001B29B9">
              <w:rPr>
                <w:color w:val="000000"/>
              </w:rPr>
              <w:t>Степ платформа</w:t>
            </w:r>
          </w:p>
        </w:tc>
        <w:tc>
          <w:tcPr>
            <w:tcW w:w="867" w:type="pct"/>
            <w:vAlign w:val="center"/>
          </w:tcPr>
          <w:p w14:paraId="1B3C3564" w14:textId="4C6A1E23" w:rsidR="00C231D3" w:rsidRPr="001B29B9" w:rsidRDefault="00C231D3" w:rsidP="00D63E31">
            <w:pPr>
              <w:spacing w:line="276" w:lineRule="auto"/>
              <w:jc w:val="center"/>
            </w:pPr>
            <w:r w:rsidRPr="001B29B9">
              <w:rPr>
                <w:color w:val="000000"/>
              </w:rPr>
              <w:t>12</w:t>
            </w:r>
          </w:p>
        </w:tc>
      </w:tr>
      <w:tr w:rsidR="00C231D3" w:rsidRPr="001B29B9" w14:paraId="452C4176" w14:textId="77777777" w:rsidTr="00D63E31">
        <w:tc>
          <w:tcPr>
            <w:tcW w:w="4133" w:type="pct"/>
            <w:vAlign w:val="bottom"/>
          </w:tcPr>
          <w:p w14:paraId="738EF57F" w14:textId="17D4E150" w:rsidR="00C231D3" w:rsidRPr="001B29B9" w:rsidRDefault="00C231D3" w:rsidP="00965C73">
            <w:pPr>
              <w:spacing w:line="276" w:lineRule="auto"/>
              <w:jc w:val="both"/>
            </w:pPr>
            <w:r w:rsidRPr="001B29B9">
              <w:rPr>
                <w:color w:val="000000"/>
              </w:rPr>
              <w:t>Снаряд для функционального тренинга</w:t>
            </w:r>
          </w:p>
        </w:tc>
        <w:tc>
          <w:tcPr>
            <w:tcW w:w="867" w:type="pct"/>
            <w:vAlign w:val="center"/>
          </w:tcPr>
          <w:p w14:paraId="4E6CF628" w14:textId="1E131017" w:rsidR="00C231D3" w:rsidRPr="001B29B9" w:rsidRDefault="00C231D3" w:rsidP="00D63E31">
            <w:pPr>
              <w:spacing w:line="276" w:lineRule="auto"/>
              <w:jc w:val="center"/>
            </w:pPr>
            <w:r w:rsidRPr="001B29B9">
              <w:rPr>
                <w:color w:val="000000"/>
              </w:rPr>
              <w:t>2</w:t>
            </w:r>
          </w:p>
        </w:tc>
      </w:tr>
      <w:tr w:rsidR="00C231D3" w:rsidRPr="001B29B9" w14:paraId="66EFE177" w14:textId="77777777" w:rsidTr="00D63E31">
        <w:tc>
          <w:tcPr>
            <w:tcW w:w="4133" w:type="pct"/>
            <w:vAlign w:val="bottom"/>
          </w:tcPr>
          <w:p w14:paraId="4DD8190B" w14:textId="5CD46692" w:rsidR="00C231D3" w:rsidRPr="001B29B9" w:rsidRDefault="00C231D3" w:rsidP="00965C73">
            <w:pPr>
              <w:spacing w:line="276" w:lineRule="auto"/>
              <w:jc w:val="both"/>
            </w:pPr>
            <w:r w:rsidRPr="001B29B9">
              <w:rPr>
                <w:color w:val="000000"/>
              </w:rPr>
              <w:t>Стойки для прыжков в высоту, высота- 2м</w:t>
            </w:r>
          </w:p>
        </w:tc>
        <w:tc>
          <w:tcPr>
            <w:tcW w:w="867" w:type="pct"/>
            <w:vAlign w:val="center"/>
          </w:tcPr>
          <w:p w14:paraId="76459847" w14:textId="5C5D00FE" w:rsidR="00C231D3" w:rsidRPr="001B29B9" w:rsidRDefault="00C231D3" w:rsidP="00D63E31">
            <w:pPr>
              <w:spacing w:line="276" w:lineRule="auto"/>
              <w:jc w:val="center"/>
            </w:pPr>
            <w:r w:rsidRPr="001B29B9">
              <w:rPr>
                <w:color w:val="000000"/>
              </w:rPr>
              <w:t>6</w:t>
            </w:r>
          </w:p>
        </w:tc>
      </w:tr>
      <w:tr w:rsidR="00C231D3" w:rsidRPr="001B29B9" w14:paraId="74AB9E61" w14:textId="77777777" w:rsidTr="00D63E31">
        <w:tc>
          <w:tcPr>
            <w:tcW w:w="4133" w:type="pct"/>
            <w:vAlign w:val="bottom"/>
          </w:tcPr>
          <w:p w14:paraId="1BA96DDF" w14:textId="5B6FC4D5" w:rsidR="00C231D3" w:rsidRPr="001B29B9" w:rsidRDefault="00C231D3" w:rsidP="00965C73">
            <w:pPr>
              <w:spacing w:line="276" w:lineRule="auto"/>
              <w:jc w:val="both"/>
            </w:pPr>
            <w:r w:rsidRPr="001B29B9">
              <w:rPr>
                <w:color w:val="000000"/>
              </w:rPr>
              <w:t>Дорожка для прыжков в длину, длина - 4м</w:t>
            </w:r>
          </w:p>
        </w:tc>
        <w:tc>
          <w:tcPr>
            <w:tcW w:w="867" w:type="pct"/>
            <w:vAlign w:val="center"/>
          </w:tcPr>
          <w:p w14:paraId="4DE8BD1B" w14:textId="76FC0AC7" w:rsidR="00C231D3" w:rsidRPr="001B29B9" w:rsidRDefault="00C231D3" w:rsidP="00D63E31">
            <w:pPr>
              <w:spacing w:line="276" w:lineRule="auto"/>
              <w:jc w:val="center"/>
            </w:pPr>
            <w:r w:rsidRPr="001B29B9">
              <w:rPr>
                <w:color w:val="000000"/>
              </w:rPr>
              <w:t>1</w:t>
            </w:r>
          </w:p>
        </w:tc>
      </w:tr>
      <w:tr w:rsidR="00C231D3" w:rsidRPr="001B29B9" w14:paraId="34647F80" w14:textId="77777777" w:rsidTr="00D63E31">
        <w:tc>
          <w:tcPr>
            <w:tcW w:w="4133" w:type="pct"/>
            <w:vAlign w:val="bottom"/>
          </w:tcPr>
          <w:p w14:paraId="76E7ECD1" w14:textId="35D4135F" w:rsidR="00C231D3" w:rsidRPr="001B29B9" w:rsidRDefault="00C231D3" w:rsidP="00965C73">
            <w:pPr>
              <w:spacing w:line="276" w:lineRule="auto"/>
              <w:jc w:val="both"/>
            </w:pPr>
            <w:r w:rsidRPr="001B29B9">
              <w:rPr>
                <w:color w:val="000000"/>
              </w:rPr>
              <w:t>Мяч для метания</w:t>
            </w:r>
          </w:p>
        </w:tc>
        <w:tc>
          <w:tcPr>
            <w:tcW w:w="867" w:type="pct"/>
            <w:vAlign w:val="center"/>
          </w:tcPr>
          <w:p w14:paraId="3A74F840" w14:textId="7BBC9779" w:rsidR="00C231D3" w:rsidRPr="001B29B9" w:rsidRDefault="00C231D3" w:rsidP="00D63E31">
            <w:pPr>
              <w:spacing w:line="276" w:lineRule="auto"/>
              <w:jc w:val="center"/>
            </w:pPr>
            <w:r w:rsidRPr="001B29B9">
              <w:rPr>
                <w:color w:val="000000"/>
              </w:rPr>
              <w:t>41</w:t>
            </w:r>
          </w:p>
        </w:tc>
      </w:tr>
      <w:tr w:rsidR="00C231D3" w:rsidRPr="001B29B9" w14:paraId="530AC718" w14:textId="77777777" w:rsidTr="00D63E31">
        <w:tc>
          <w:tcPr>
            <w:tcW w:w="4133" w:type="pct"/>
            <w:vAlign w:val="bottom"/>
          </w:tcPr>
          <w:p w14:paraId="0E7C1996" w14:textId="23F7FE40" w:rsidR="00C231D3" w:rsidRPr="001B29B9" w:rsidRDefault="00C231D3" w:rsidP="00965C73">
            <w:pPr>
              <w:spacing w:line="276" w:lineRule="auto"/>
              <w:jc w:val="both"/>
            </w:pPr>
            <w:r w:rsidRPr="001B29B9">
              <w:rPr>
                <w:color w:val="000000"/>
              </w:rPr>
              <w:t>Барьер легкоатлетический регулируемый, юношеский</w:t>
            </w:r>
          </w:p>
        </w:tc>
        <w:tc>
          <w:tcPr>
            <w:tcW w:w="867" w:type="pct"/>
            <w:vAlign w:val="center"/>
          </w:tcPr>
          <w:p w14:paraId="49EE38ED" w14:textId="0D0C0328" w:rsidR="00C231D3" w:rsidRPr="001B29B9" w:rsidRDefault="00C231D3" w:rsidP="00D63E31">
            <w:pPr>
              <w:spacing w:line="276" w:lineRule="auto"/>
              <w:jc w:val="center"/>
            </w:pPr>
            <w:r w:rsidRPr="001B29B9">
              <w:rPr>
                <w:color w:val="000000"/>
              </w:rPr>
              <w:t>12</w:t>
            </w:r>
          </w:p>
        </w:tc>
      </w:tr>
      <w:tr w:rsidR="00C231D3" w:rsidRPr="001B29B9" w14:paraId="7B9A07B8" w14:textId="77777777" w:rsidTr="00D63E31">
        <w:tc>
          <w:tcPr>
            <w:tcW w:w="4133" w:type="pct"/>
            <w:vAlign w:val="bottom"/>
          </w:tcPr>
          <w:p w14:paraId="5F84CC3E" w14:textId="7BE1B5D0" w:rsidR="00C231D3" w:rsidRPr="001B29B9" w:rsidRDefault="00C231D3" w:rsidP="00965C73">
            <w:pPr>
              <w:spacing w:line="276" w:lineRule="auto"/>
              <w:jc w:val="both"/>
            </w:pPr>
            <w:r w:rsidRPr="001B29B9">
              <w:rPr>
                <w:color w:val="000000"/>
              </w:rPr>
              <w:t>Эстафетная палочка</w:t>
            </w:r>
          </w:p>
        </w:tc>
        <w:tc>
          <w:tcPr>
            <w:tcW w:w="867" w:type="pct"/>
            <w:vAlign w:val="center"/>
          </w:tcPr>
          <w:p w14:paraId="049C4F47" w14:textId="20E1D54C" w:rsidR="00C231D3" w:rsidRPr="001B29B9" w:rsidRDefault="00C231D3" w:rsidP="00D63E31">
            <w:pPr>
              <w:spacing w:line="276" w:lineRule="auto"/>
              <w:jc w:val="center"/>
            </w:pPr>
            <w:r w:rsidRPr="001B29B9">
              <w:rPr>
                <w:color w:val="000000"/>
              </w:rPr>
              <w:t>4</w:t>
            </w:r>
          </w:p>
        </w:tc>
      </w:tr>
      <w:tr w:rsidR="00C231D3" w:rsidRPr="001B29B9" w14:paraId="773DFA3F" w14:textId="77777777" w:rsidTr="00D63E31">
        <w:tc>
          <w:tcPr>
            <w:tcW w:w="4133" w:type="pct"/>
            <w:vAlign w:val="bottom"/>
          </w:tcPr>
          <w:p w14:paraId="754C66DF" w14:textId="1D08E13A" w:rsidR="00C231D3" w:rsidRPr="001B29B9" w:rsidRDefault="00C231D3" w:rsidP="00965C73">
            <w:pPr>
              <w:spacing w:line="276" w:lineRule="auto"/>
              <w:jc w:val="both"/>
            </w:pPr>
            <w:r w:rsidRPr="001B29B9">
              <w:rPr>
                <w:color w:val="000000"/>
              </w:rPr>
              <w:t>Набор для подвижных игр (в сумке)</w:t>
            </w:r>
          </w:p>
        </w:tc>
        <w:tc>
          <w:tcPr>
            <w:tcW w:w="867" w:type="pct"/>
            <w:vAlign w:val="center"/>
          </w:tcPr>
          <w:p w14:paraId="0F136CB4" w14:textId="12C08E31" w:rsidR="00C231D3" w:rsidRPr="001B29B9" w:rsidRDefault="00C231D3" w:rsidP="00D63E31">
            <w:pPr>
              <w:spacing w:line="276" w:lineRule="auto"/>
              <w:jc w:val="center"/>
            </w:pPr>
            <w:r w:rsidRPr="001B29B9">
              <w:rPr>
                <w:color w:val="000000"/>
              </w:rPr>
              <w:t>4</w:t>
            </w:r>
          </w:p>
        </w:tc>
      </w:tr>
      <w:tr w:rsidR="00C231D3" w:rsidRPr="001B29B9" w14:paraId="5C78A6B8" w14:textId="77777777" w:rsidTr="00D63E31">
        <w:tc>
          <w:tcPr>
            <w:tcW w:w="4133" w:type="pct"/>
            <w:vAlign w:val="bottom"/>
          </w:tcPr>
          <w:p w14:paraId="1FB64052" w14:textId="78B540DD" w:rsidR="00C231D3" w:rsidRPr="001B29B9" w:rsidRDefault="00C231D3" w:rsidP="00965C73">
            <w:pPr>
              <w:spacing w:line="276" w:lineRule="auto"/>
              <w:jc w:val="both"/>
            </w:pPr>
            <w:r w:rsidRPr="001B29B9">
              <w:rPr>
                <w:color w:val="000000"/>
              </w:rPr>
              <w:t xml:space="preserve">Комплект для проведения </w:t>
            </w:r>
            <w:proofErr w:type="spellStart"/>
            <w:r w:rsidRPr="001B29B9">
              <w:rPr>
                <w:color w:val="000000"/>
              </w:rPr>
              <w:t>спортмероприятий</w:t>
            </w:r>
            <w:proofErr w:type="spellEnd"/>
            <w:r w:rsidRPr="001B29B9">
              <w:rPr>
                <w:color w:val="000000"/>
              </w:rPr>
              <w:t xml:space="preserve"> (в бауле)</w:t>
            </w:r>
          </w:p>
        </w:tc>
        <w:tc>
          <w:tcPr>
            <w:tcW w:w="867" w:type="pct"/>
            <w:vAlign w:val="center"/>
          </w:tcPr>
          <w:p w14:paraId="2DCE3FF7" w14:textId="001BAF84" w:rsidR="00C231D3" w:rsidRPr="001B29B9" w:rsidRDefault="00C231D3" w:rsidP="00D63E31">
            <w:pPr>
              <w:spacing w:line="276" w:lineRule="auto"/>
              <w:jc w:val="center"/>
            </w:pPr>
            <w:r w:rsidRPr="001B29B9">
              <w:rPr>
                <w:color w:val="000000"/>
              </w:rPr>
              <w:t>2</w:t>
            </w:r>
          </w:p>
        </w:tc>
      </w:tr>
      <w:tr w:rsidR="00C231D3" w:rsidRPr="001B29B9" w14:paraId="1978F880" w14:textId="77777777" w:rsidTr="00D63E31">
        <w:tc>
          <w:tcPr>
            <w:tcW w:w="4133" w:type="pct"/>
            <w:vAlign w:val="bottom"/>
          </w:tcPr>
          <w:p w14:paraId="1BA0BF55" w14:textId="5C865379" w:rsidR="00C231D3" w:rsidRPr="001B29B9" w:rsidRDefault="00C231D3" w:rsidP="00965C73">
            <w:pPr>
              <w:spacing w:line="276" w:lineRule="auto"/>
              <w:jc w:val="both"/>
            </w:pPr>
            <w:r w:rsidRPr="001B29B9">
              <w:rPr>
                <w:color w:val="000000"/>
              </w:rPr>
              <w:t xml:space="preserve">Комплект судейский (в сумке) </w:t>
            </w:r>
          </w:p>
        </w:tc>
        <w:tc>
          <w:tcPr>
            <w:tcW w:w="867" w:type="pct"/>
            <w:vAlign w:val="center"/>
          </w:tcPr>
          <w:p w14:paraId="00D8D53B" w14:textId="412919E5" w:rsidR="00C231D3" w:rsidRPr="001B29B9" w:rsidRDefault="00C231D3" w:rsidP="00D63E31">
            <w:pPr>
              <w:spacing w:line="276" w:lineRule="auto"/>
              <w:jc w:val="center"/>
            </w:pPr>
            <w:r w:rsidRPr="001B29B9">
              <w:rPr>
                <w:color w:val="000000"/>
              </w:rPr>
              <w:t>2</w:t>
            </w:r>
          </w:p>
        </w:tc>
      </w:tr>
      <w:tr w:rsidR="00C231D3" w:rsidRPr="001B29B9" w14:paraId="56B0BD67" w14:textId="77777777" w:rsidTr="00D63E31">
        <w:tc>
          <w:tcPr>
            <w:tcW w:w="4133" w:type="pct"/>
            <w:vAlign w:val="bottom"/>
          </w:tcPr>
          <w:p w14:paraId="50E20597" w14:textId="73C7C92D" w:rsidR="00C231D3" w:rsidRPr="001B29B9" w:rsidRDefault="00C231D3" w:rsidP="00965C73">
            <w:pPr>
              <w:spacing w:line="276" w:lineRule="auto"/>
              <w:jc w:val="both"/>
            </w:pPr>
            <w:r w:rsidRPr="001B29B9">
              <w:rPr>
                <w:color w:val="000000"/>
              </w:rPr>
              <w:t>Набор для бадминтона (в чехле)</w:t>
            </w:r>
          </w:p>
        </w:tc>
        <w:tc>
          <w:tcPr>
            <w:tcW w:w="867" w:type="pct"/>
            <w:vAlign w:val="center"/>
          </w:tcPr>
          <w:p w14:paraId="09FD54F4" w14:textId="0A1FC88E" w:rsidR="00C231D3" w:rsidRPr="001B29B9" w:rsidRDefault="00C231D3" w:rsidP="00D63E31">
            <w:pPr>
              <w:spacing w:line="276" w:lineRule="auto"/>
              <w:jc w:val="center"/>
            </w:pPr>
            <w:r w:rsidRPr="001B29B9">
              <w:rPr>
                <w:color w:val="000000"/>
              </w:rPr>
              <w:t>2</w:t>
            </w:r>
          </w:p>
        </w:tc>
      </w:tr>
      <w:tr w:rsidR="00C231D3" w:rsidRPr="001B29B9" w14:paraId="2511C731" w14:textId="77777777" w:rsidTr="00D63E31">
        <w:tc>
          <w:tcPr>
            <w:tcW w:w="4133" w:type="pct"/>
            <w:vAlign w:val="bottom"/>
          </w:tcPr>
          <w:p w14:paraId="555EEB10" w14:textId="527DB8AF" w:rsidR="00C231D3" w:rsidRPr="001B29B9" w:rsidRDefault="00C231D3" w:rsidP="00965C73">
            <w:pPr>
              <w:spacing w:line="276" w:lineRule="auto"/>
              <w:jc w:val="both"/>
            </w:pPr>
            <w:r w:rsidRPr="001B29B9">
              <w:rPr>
                <w:color w:val="000000"/>
              </w:rPr>
              <w:t>Тележка для перевозки матов KIVAR</w:t>
            </w:r>
          </w:p>
        </w:tc>
        <w:tc>
          <w:tcPr>
            <w:tcW w:w="867" w:type="pct"/>
            <w:vAlign w:val="center"/>
          </w:tcPr>
          <w:p w14:paraId="356CAC11" w14:textId="005D96C7" w:rsidR="00C231D3" w:rsidRPr="001B29B9" w:rsidRDefault="00C231D3" w:rsidP="00D63E31">
            <w:pPr>
              <w:spacing w:line="276" w:lineRule="auto"/>
              <w:jc w:val="center"/>
            </w:pPr>
            <w:r w:rsidRPr="001B29B9">
              <w:rPr>
                <w:color w:val="000000"/>
              </w:rPr>
              <w:t>2</w:t>
            </w:r>
          </w:p>
        </w:tc>
      </w:tr>
      <w:tr w:rsidR="00C231D3" w:rsidRPr="001B29B9" w14:paraId="64AD9D16" w14:textId="77777777" w:rsidTr="00D63E31">
        <w:tc>
          <w:tcPr>
            <w:tcW w:w="4133" w:type="pct"/>
            <w:vAlign w:val="bottom"/>
          </w:tcPr>
          <w:p w14:paraId="3613736D" w14:textId="3C22FCCC" w:rsidR="00C231D3" w:rsidRPr="001B29B9" w:rsidRDefault="00C231D3" w:rsidP="00965C73">
            <w:pPr>
              <w:spacing w:line="276" w:lineRule="auto"/>
              <w:jc w:val="both"/>
            </w:pPr>
            <w:r w:rsidRPr="001B29B9">
              <w:rPr>
                <w:color w:val="000000"/>
              </w:rPr>
              <w:t>Мат гимнастический складной KIVAR</w:t>
            </w:r>
          </w:p>
        </w:tc>
        <w:tc>
          <w:tcPr>
            <w:tcW w:w="867" w:type="pct"/>
            <w:vAlign w:val="center"/>
          </w:tcPr>
          <w:p w14:paraId="233FE129" w14:textId="216E03B2" w:rsidR="00C231D3" w:rsidRPr="001B29B9" w:rsidRDefault="00C231D3" w:rsidP="00D63E31">
            <w:pPr>
              <w:spacing w:line="276" w:lineRule="auto"/>
              <w:jc w:val="center"/>
            </w:pPr>
            <w:r w:rsidRPr="001B29B9">
              <w:rPr>
                <w:color w:val="000000"/>
              </w:rPr>
              <w:t>10</w:t>
            </w:r>
          </w:p>
        </w:tc>
      </w:tr>
      <w:tr w:rsidR="00C231D3" w:rsidRPr="001B29B9" w14:paraId="4F44A357" w14:textId="77777777" w:rsidTr="00D63E31">
        <w:tc>
          <w:tcPr>
            <w:tcW w:w="4133" w:type="pct"/>
            <w:vAlign w:val="bottom"/>
          </w:tcPr>
          <w:p w14:paraId="737041DC" w14:textId="2548F52E" w:rsidR="00C231D3" w:rsidRPr="001B29B9" w:rsidRDefault="00C231D3" w:rsidP="00965C73">
            <w:pPr>
              <w:spacing w:line="276" w:lineRule="auto"/>
              <w:jc w:val="both"/>
            </w:pPr>
            <w:r w:rsidRPr="001B29B9">
              <w:rPr>
                <w:color w:val="000000"/>
              </w:rPr>
              <w:t>Комплект поливалентных матов и модулей ФСИ</w:t>
            </w:r>
          </w:p>
        </w:tc>
        <w:tc>
          <w:tcPr>
            <w:tcW w:w="867" w:type="pct"/>
            <w:vAlign w:val="center"/>
          </w:tcPr>
          <w:p w14:paraId="349B9234" w14:textId="14908E5F" w:rsidR="00C231D3" w:rsidRPr="001B29B9" w:rsidRDefault="00C231D3" w:rsidP="00D63E31">
            <w:pPr>
              <w:spacing w:line="276" w:lineRule="auto"/>
              <w:jc w:val="center"/>
            </w:pPr>
            <w:r w:rsidRPr="001B29B9">
              <w:rPr>
                <w:color w:val="000000"/>
              </w:rPr>
              <w:t>1</w:t>
            </w:r>
          </w:p>
        </w:tc>
      </w:tr>
      <w:tr w:rsidR="00C231D3" w:rsidRPr="001B29B9" w14:paraId="5DD81E6E" w14:textId="77777777" w:rsidTr="00D63E31">
        <w:tc>
          <w:tcPr>
            <w:tcW w:w="4133" w:type="pct"/>
            <w:vAlign w:val="bottom"/>
          </w:tcPr>
          <w:p w14:paraId="173B2144" w14:textId="7AF29BBB" w:rsidR="00C231D3" w:rsidRPr="001B29B9" w:rsidRDefault="00C231D3" w:rsidP="00965C73">
            <w:pPr>
              <w:spacing w:line="276" w:lineRule="auto"/>
              <w:jc w:val="both"/>
            </w:pPr>
            <w:r w:rsidRPr="001B29B9">
              <w:rPr>
                <w:color w:val="000000"/>
              </w:rPr>
              <w:t xml:space="preserve">Обруч гимнастический </w:t>
            </w:r>
          </w:p>
        </w:tc>
        <w:tc>
          <w:tcPr>
            <w:tcW w:w="867" w:type="pct"/>
            <w:vAlign w:val="center"/>
          </w:tcPr>
          <w:p w14:paraId="5277ED51" w14:textId="08B2980D" w:rsidR="00C231D3" w:rsidRPr="001B29B9" w:rsidRDefault="00C231D3" w:rsidP="00D63E31">
            <w:pPr>
              <w:spacing w:line="276" w:lineRule="auto"/>
              <w:jc w:val="center"/>
            </w:pPr>
            <w:r w:rsidRPr="001B29B9">
              <w:rPr>
                <w:color w:val="000000"/>
              </w:rPr>
              <w:t>20</w:t>
            </w:r>
          </w:p>
        </w:tc>
      </w:tr>
      <w:tr w:rsidR="00C231D3" w:rsidRPr="001B29B9" w14:paraId="6E54F107" w14:textId="77777777" w:rsidTr="00D63E31">
        <w:tc>
          <w:tcPr>
            <w:tcW w:w="4133" w:type="pct"/>
            <w:vAlign w:val="bottom"/>
          </w:tcPr>
          <w:p w14:paraId="47145247" w14:textId="484D53B6" w:rsidR="00C231D3" w:rsidRPr="001B29B9" w:rsidRDefault="00C231D3" w:rsidP="00965C73">
            <w:pPr>
              <w:spacing w:line="276" w:lineRule="auto"/>
              <w:jc w:val="both"/>
              <w:rPr>
                <w:lang w:val="en-US"/>
              </w:rPr>
            </w:pPr>
            <w:r w:rsidRPr="001B29B9">
              <w:rPr>
                <w:color w:val="000000"/>
              </w:rPr>
              <w:t>Упоры</w:t>
            </w:r>
            <w:r w:rsidRPr="001B29B9">
              <w:rPr>
                <w:color w:val="000000"/>
                <w:lang w:val="en-US"/>
              </w:rPr>
              <w:t xml:space="preserve"> </w:t>
            </w:r>
            <w:r w:rsidRPr="001B29B9">
              <w:rPr>
                <w:color w:val="000000"/>
              </w:rPr>
              <w:t>для</w:t>
            </w:r>
            <w:r w:rsidRPr="001B29B9">
              <w:rPr>
                <w:color w:val="000000"/>
                <w:lang w:val="en-US"/>
              </w:rPr>
              <w:t xml:space="preserve"> </w:t>
            </w:r>
            <w:r w:rsidRPr="001B29B9">
              <w:rPr>
                <w:color w:val="000000"/>
              </w:rPr>
              <w:t>отжиманий</w:t>
            </w:r>
            <w:r w:rsidRPr="001B29B9">
              <w:rPr>
                <w:color w:val="000000"/>
                <w:lang w:val="en-US"/>
              </w:rPr>
              <w:t xml:space="preserve"> Original </w:t>
            </w:r>
            <w:proofErr w:type="spellStart"/>
            <w:r w:rsidRPr="001B29B9">
              <w:rPr>
                <w:color w:val="000000"/>
                <w:lang w:val="en-US"/>
              </w:rPr>
              <w:t>Fittools</w:t>
            </w:r>
            <w:proofErr w:type="spellEnd"/>
            <w:r w:rsidRPr="001B29B9">
              <w:rPr>
                <w:color w:val="000000"/>
                <w:lang w:val="en-US"/>
              </w:rPr>
              <w:t xml:space="preserve"> FT-PUB</w:t>
            </w:r>
          </w:p>
        </w:tc>
        <w:tc>
          <w:tcPr>
            <w:tcW w:w="867" w:type="pct"/>
            <w:vAlign w:val="center"/>
          </w:tcPr>
          <w:p w14:paraId="71A55258" w14:textId="467FCD6A" w:rsidR="00C231D3" w:rsidRPr="001B29B9" w:rsidRDefault="00C231D3" w:rsidP="00D63E31">
            <w:pPr>
              <w:spacing w:line="276" w:lineRule="auto"/>
              <w:jc w:val="center"/>
            </w:pPr>
            <w:r w:rsidRPr="001B29B9">
              <w:rPr>
                <w:color w:val="000000"/>
              </w:rPr>
              <w:t>12</w:t>
            </w:r>
          </w:p>
        </w:tc>
      </w:tr>
      <w:tr w:rsidR="00C231D3" w:rsidRPr="001B29B9" w14:paraId="7299245F" w14:textId="77777777" w:rsidTr="00D63E31">
        <w:tc>
          <w:tcPr>
            <w:tcW w:w="4133" w:type="pct"/>
            <w:vAlign w:val="bottom"/>
          </w:tcPr>
          <w:p w14:paraId="25958021" w14:textId="599153D8" w:rsidR="00C231D3" w:rsidRPr="001B29B9" w:rsidRDefault="00C231D3" w:rsidP="00965C73">
            <w:pPr>
              <w:spacing w:line="276" w:lineRule="auto"/>
              <w:jc w:val="both"/>
            </w:pPr>
            <w:r w:rsidRPr="001B29B9">
              <w:rPr>
                <w:color w:val="000000"/>
              </w:rPr>
              <w:lastRenderedPageBreak/>
              <w:t xml:space="preserve">Канат для перетягивания </w:t>
            </w:r>
          </w:p>
        </w:tc>
        <w:tc>
          <w:tcPr>
            <w:tcW w:w="867" w:type="pct"/>
            <w:vAlign w:val="center"/>
          </w:tcPr>
          <w:p w14:paraId="736130C6" w14:textId="2FF8392B" w:rsidR="00C231D3" w:rsidRPr="001B29B9" w:rsidRDefault="00C231D3" w:rsidP="00D63E31">
            <w:pPr>
              <w:spacing w:line="276" w:lineRule="auto"/>
              <w:jc w:val="center"/>
            </w:pPr>
            <w:r w:rsidRPr="001B29B9">
              <w:rPr>
                <w:color w:val="000000"/>
              </w:rPr>
              <w:t>2</w:t>
            </w:r>
          </w:p>
        </w:tc>
      </w:tr>
      <w:tr w:rsidR="00C231D3" w:rsidRPr="001B29B9" w14:paraId="523F1867" w14:textId="77777777" w:rsidTr="00D63E31">
        <w:tc>
          <w:tcPr>
            <w:tcW w:w="4133" w:type="pct"/>
            <w:vAlign w:val="bottom"/>
          </w:tcPr>
          <w:p w14:paraId="781547DF" w14:textId="374A606F" w:rsidR="00C231D3" w:rsidRPr="001B29B9" w:rsidRDefault="00C231D3" w:rsidP="00965C73">
            <w:pPr>
              <w:spacing w:line="276" w:lineRule="auto"/>
              <w:jc w:val="both"/>
            </w:pPr>
            <w:r w:rsidRPr="001B29B9">
              <w:rPr>
                <w:color w:val="000000"/>
              </w:rPr>
              <w:t>Граната для метания</w:t>
            </w:r>
          </w:p>
        </w:tc>
        <w:tc>
          <w:tcPr>
            <w:tcW w:w="867" w:type="pct"/>
            <w:vAlign w:val="center"/>
          </w:tcPr>
          <w:p w14:paraId="63731D7C" w14:textId="60B60268" w:rsidR="00C231D3" w:rsidRPr="001B29B9" w:rsidRDefault="00C231D3" w:rsidP="00D63E31">
            <w:pPr>
              <w:spacing w:line="276" w:lineRule="auto"/>
              <w:jc w:val="center"/>
            </w:pPr>
            <w:r w:rsidRPr="001B29B9">
              <w:rPr>
                <w:color w:val="000000"/>
              </w:rPr>
              <w:t>10</w:t>
            </w:r>
          </w:p>
        </w:tc>
      </w:tr>
      <w:tr w:rsidR="00C231D3" w:rsidRPr="001B29B9" w14:paraId="2E8A6309" w14:textId="77777777" w:rsidTr="00D63E31">
        <w:tc>
          <w:tcPr>
            <w:tcW w:w="4133" w:type="pct"/>
            <w:vAlign w:val="bottom"/>
          </w:tcPr>
          <w:p w14:paraId="59981902" w14:textId="3B62496F" w:rsidR="00C231D3" w:rsidRPr="001B29B9" w:rsidRDefault="00C231D3" w:rsidP="00965C73">
            <w:pPr>
              <w:spacing w:line="276" w:lineRule="auto"/>
              <w:jc w:val="both"/>
            </w:pPr>
            <w:r w:rsidRPr="001B29B9">
              <w:rPr>
                <w:color w:val="000000"/>
              </w:rPr>
              <w:t>Пьедестал разборный ФСИ</w:t>
            </w:r>
          </w:p>
        </w:tc>
        <w:tc>
          <w:tcPr>
            <w:tcW w:w="867" w:type="pct"/>
            <w:vAlign w:val="center"/>
          </w:tcPr>
          <w:p w14:paraId="3B0449A7" w14:textId="41873D2D" w:rsidR="00C231D3" w:rsidRPr="001B29B9" w:rsidRDefault="00C231D3" w:rsidP="00D63E31">
            <w:pPr>
              <w:spacing w:line="276" w:lineRule="auto"/>
              <w:jc w:val="center"/>
            </w:pPr>
            <w:r w:rsidRPr="001B29B9">
              <w:rPr>
                <w:color w:val="000000"/>
              </w:rPr>
              <w:t>1</w:t>
            </w:r>
          </w:p>
        </w:tc>
      </w:tr>
      <w:tr w:rsidR="00C231D3" w:rsidRPr="001B29B9" w14:paraId="337E7073" w14:textId="77777777" w:rsidTr="00D63E31">
        <w:tc>
          <w:tcPr>
            <w:tcW w:w="4133" w:type="pct"/>
            <w:vAlign w:val="bottom"/>
          </w:tcPr>
          <w:p w14:paraId="0E06222B" w14:textId="44A7E943" w:rsidR="00C231D3" w:rsidRPr="001B29B9" w:rsidRDefault="00C231D3" w:rsidP="00965C73">
            <w:pPr>
              <w:spacing w:line="276" w:lineRule="auto"/>
              <w:jc w:val="both"/>
            </w:pPr>
            <w:r w:rsidRPr="001B29B9">
              <w:rPr>
                <w:color w:val="000000"/>
              </w:rPr>
              <w:t>Аптечка медицинская настенная</w:t>
            </w:r>
          </w:p>
        </w:tc>
        <w:tc>
          <w:tcPr>
            <w:tcW w:w="867" w:type="pct"/>
            <w:vAlign w:val="center"/>
          </w:tcPr>
          <w:p w14:paraId="1C59938E" w14:textId="7C42C8AD" w:rsidR="00C231D3" w:rsidRPr="001B29B9" w:rsidRDefault="00C231D3" w:rsidP="00D63E31">
            <w:pPr>
              <w:spacing w:line="276" w:lineRule="auto"/>
              <w:jc w:val="center"/>
            </w:pPr>
            <w:r w:rsidRPr="001B29B9">
              <w:rPr>
                <w:color w:val="000000"/>
              </w:rPr>
              <w:t>4</w:t>
            </w:r>
          </w:p>
        </w:tc>
      </w:tr>
      <w:tr w:rsidR="00C231D3" w:rsidRPr="001B29B9" w14:paraId="20ADCCD9" w14:textId="77777777" w:rsidTr="00D63E31">
        <w:tc>
          <w:tcPr>
            <w:tcW w:w="4133" w:type="pct"/>
            <w:vAlign w:val="bottom"/>
          </w:tcPr>
          <w:p w14:paraId="14ACB8A8" w14:textId="78AC832E" w:rsidR="00C231D3" w:rsidRPr="001B29B9" w:rsidRDefault="00C231D3" w:rsidP="00965C73">
            <w:pPr>
              <w:spacing w:line="276" w:lineRule="auto"/>
              <w:jc w:val="both"/>
            </w:pPr>
            <w:r w:rsidRPr="001B29B9">
              <w:rPr>
                <w:color w:val="000000"/>
              </w:rPr>
              <w:t>Стеллажи для инвентаря</w:t>
            </w:r>
          </w:p>
        </w:tc>
        <w:tc>
          <w:tcPr>
            <w:tcW w:w="867" w:type="pct"/>
            <w:vAlign w:val="center"/>
          </w:tcPr>
          <w:p w14:paraId="4134C672" w14:textId="2919932E" w:rsidR="00C231D3" w:rsidRPr="001B29B9" w:rsidRDefault="00C231D3" w:rsidP="00D63E31">
            <w:pPr>
              <w:spacing w:line="276" w:lineRule="auto"/>
              <w:jc w:val="center"/>
            </w:pPr>
            <w:r w:rsidRPr="001B29B9">
              <w:rPr>
                <w:color w:val="000000"/>
              </w:rPr>
              <w:t>8</w:t>
            </w:r>
          </w:p>
        </w:tc>
      </w:tr>
      <w:tr w:rsidR="00C231D3" w:rsidRPr="001B29B9" w14:paraId="64B7B976" w14:textId="77777777" w:rsidTr="00D63E31">
        <w:tc>
          <w:tcPr>
            <w:tcW w:w="4133" w:type="pct"/>
            <w:vAlign w:val="bottom"/>
          </w:tcPr>
          <w:p w14:paraId="4698549B" w14:textId="0D3185BB" w:rsidR="00C231D3" w:rsidRPr="001B29B9" w:rsidRDefault="00C231D3" w:rsidP="00965C73">
            <w:pPr>
              <w:spacing w:line="276" w:lineRule="auto"/>
              <w:jc w:val="both"/>
            </w:pPr>
            <w:r w:rsidRPr="001B29B9">
              <w:rPr>
                <w:color w:val="000000"/>
              </w:rPr>
              <w:t>Шкаф-</w:t>
            </w:r>
            <w:proofErr w:type="spellStart"/>
            <w:r w:rsidRPr="001B29B9">
              <w:rPr>
                <w:color w:val="000000"/>
              </w:rPr>
              <w:t>локер</w:t>
            </w:r>
            <w:proofErr w:type="spellEnd"/>
            <w:r w:rsidRPr="001B29B9">
              <w:rPr>
                <w:color w:val="000000"/>
              </w:rPr>
              <w:t xml:space="preserve"> для инвентаря</w:t>
            </w:r>
          </w:p>
        </w:tc>
        <w:tc>
          <w:tcPr>
            <w:tcW w:w="867" w:type="pct"/>
            <w:vAlign w:val="center"/>
          </w:tcPr>
          <w:p w14:paraId="5CF2ABDA" w14:textId="553008C7" w:rsidR="00C231D3" w:rsidRPr="001B29B9" w:rsidRDefault="00C231D3" w:rsidP="00D63E31">
            <w:pPr>
              <w:spacing w:line="276" w:lineRule="auto"/>
              <w:jc w:val="center"/>
            </w:pPr>
            <w:r w:rsidRPr="001B29B9">
              <w:rPr>
                <w:color w:val="000000"/>
              </w:rPr>
              <w:t>6</w:t>
            </w:r>
          </w:p>
        </w:tc>
      </w:tr>
      <w:tr w:rsidR="00C231D3" w:rsidRPr="001B29B9" w14:paraId="149711D8" w14:textId="77777777" w:rsidTr="00D63E31">
        <w:tc>
          <w:tcPr>
            <w:tcW w:w="4133" w:type="pct"/>
            <w:vAlign w:val="bottom"/>
          </w:tcPr>
          <w:p w14:paraId="7752D9F3" w14:textId="3FE420E3" w:rsidR="00C231D3" w:rsidRPr="001B29B9" w:rsidRDefault="00C231D3" w:rsidP="00965C73">
            <w:pPr>
              <w:spacing w:line="276" w:lineRule="auto"/>
              <w:jc w:val="both"/>
            </w:pPr>
            <w:r w:rsidRPr="001B29B9">
              <w:rPr>
                <w:color w:val="000000"/>
              </w:rPr>
              <w:t>Набор для игры в шахматы</w:t>
            </w:r>
          </w:p>
        </w:tc>
        <w:tc>
          <w:tcPr>
            <w:tcW w:w="867" w:type="pct"/>
            <w:vAlign w:val="center"/>
          </w:tcPr>
          <w:p w14:paraId="408049AC" w14:textId="2ECD958F" w:rsidR="00C231D3" w:rsidRPr="001B29B9" w:rsidRDefault="00C231D3" w:rsidP="00D63E31">
            <w:pPr>
              <w:spacing w:line="276" w:lineRule="auto"/>
              <w:jc w:val="center"/>
            </w:pPr>
            <w:r w:rsidRPr="001B29B9">
              <w:rPr>
                <w:color w:val="000000"/>
              </w:rPr>
              <w:t>24</w:t>
            </w:r>
          </w:p>
        </w:tc>
      </w:tr>
      <w:tr w:rsidR="00C231D3" w:rsidRPr="001B29B9" w14:paraId="20315982" w14:textId="77777777" w:rsidTr="00D63E31">
        <w:tc>
          <w:tcPr>
            <w:tcW w:w="4133" w:type="pct"/>
            <w:vAlign w:val="bottom"/>
          </w:tcPr>
          <w:p w14:paraId="02945474" w14:textId="2DCE8905" w:rsidR="00C231D3" w:rsidRPr="001B29B9" w:rsidRDefault="00C231D3" w:rsidP="00965C73">
            <w:pPr>
              <w:spacing w:line="276" w:lineRule="auto"/>
              <w:jc w:val="both"/>
            </w:pPr>
            <w:r w:rsidRPr="001B29B9">
              <w:rPr>
                <w:color w:val="000000"/>
              </w:rPr>
              <w:t>Набор для игры в шашки</w:t>
            </w:r>
          </w:p>
        </w:tc>
        <w:tc>
          <w:tcPr>
            <w:tcW w:w="867" w:type="pct"/>
            <w:vAlign w:val="center"/>
          </w:tcPr>
          <w:p w14:paraId="0F789679" w14:textId="1FEF4B92" w:rsidR="00C231D3" w:rsidRPr="001B29B9" w:rsidRDefault="00C231D3" w:rsidP="00D63E31">
            <w:pPr>
              <w:spacing w:line="276" w:lineRule="auto"/>
              <w:jc w:val="center"/>
            </w:pPr>
            <w:r w:rsidRPr="001B29B9">
              <w:rPr>
                <w:color w:val="000000"/>
              </w:rPr>
              <w:t>24</w:t>
            </w:r>
          </w:p>
        </w:tc>
      </w:tr>
      <w:tr w:rsidR="00C231D3" w:rsidRPr="001B29B9" w14:paraId="4265F1A0" w14:textId="77777777" w:rsidTr="00D63E31">
        <w:tc>
          <w:tcPr>
            <w:tcW w:w="4133" w:type="pct"/>
            <w:vAlign w:val="bottom"/>
          </w:tcPr>
          <w:p w14:paraId="20438787" w14:textId="676B5583" w:rsidR="00C231D3" w:rsidRPr="001B29B9" w:rsidRDefault="00C231D3" w:rsidP="00965C73">
            <w:pPr>
              <w:spacing w:line="276" w:lineRule="auto"/>
              <w:jc w:val="both"/>
            </w:pPr>
            <w:r w:rsidRPr="001B29B9">
              <w:rPr>
                <w:color w:val="000000"/>
              </w:rPr>
              <w:t>Шахматные часы</w:t>
            </w:r>
          </w:p>
        </w:tc>
        <w:tc>
          <w:tcPr>
            <w:tcW w:w="867" w:type="pct"/>
            <w:vAlign w:val="center"/>
          </w:tcPr>
          <w:p w14:paraId="59B2FB77" w14:textId="3A32D17E" w:rsidR="00C231D3" w:rsidRPr="001B29B9" w:rsidRDefault="00C231D3" w:rsidP="00D63E31">
            <w:pPr>
              <w:spacing w:line="276" w:lineRule="auto"/>
              <w:jc w:val="center"/>
            </w:pPr>
            <w:r w:rsidRPr="001B29B9">
              <w:rPr>
                <w:color w:val="000000"/>
              </w:rPr>
              <w:t>24</w:t>
            </w:r>
          </w:p>
        </w:tc>
      </w:tr>
      <w:tr w:rsidR="00C231D3" w:rsidRPr="001B29B9" w14:paraId="2B676E3C" w14:textId="77777777" w:rsidTr="00D63E31">
        <w:tc>
          <w:tcPr>
            <w:tcW w:w="4133" w:type="pct"/>
            <w:vAlign w:val="bottom"/>
          </w:tcPr>
          <w:p w14:paraId="3A4CDCE6" w14:textId="1BBC747C" w:rsidR="00C231D3" w:rsidRPr="001B29B9" w:rsidRDefault="00C231D3" w:rsidP="00965C73">
            <w:pPr>
              <w:spacing w:line="276" w:lineRule="auto"/>
              <w:jc w:val="both"/>
            </w:pPr>
            <w:r w:rsidRPr="001B29B9">
              <w:rPr>
                <w:color w:val="000000"/>
              </w:rPr>
              <w:t>Стеллажи для лыж KIVAR</w:t>
            </w:r>
          </w:p>
        </w:tc>
        <w:tc>
          <w:tcPr>
            <w:tcW w:w="867" w:type="pct"/>
            <w:vAlign w:val="center"/>
          </w:tcPr>
          <w:p w14:paraId="31C34629" w14:textId="4A9BA41E" w:rsidR="00C231D3" w:rsidRPr="001B29B9" w:rsidRDefault="00C231D3" w:rsidP="00D63E31">
            <w:pPr>
              <w:spacing w:line="276" w:lineRule="auto"/>
              <w:jc w:val="center"/>
            </w:pPr>
            <w:r w:rsidRPr="001B29B9">
              <w:rPr>
                <w:color w:val="000000"/>
              </w:rPr>
              <w:t>2</w:t>
            </w:r>
          </w:p>
        </w:tc>
      </w:tr>
      <w:tr w:rsidR="00C231D3" w:rsidRPr="001B29B9" w14:paraId="2850D192" w14:textId="77777777" w:rsidTr="00D63E31">
        <w:tc>
          <w:tcPr>
            <w:tcW w:w="4133" w:type="pct"/>
            <w:vAlign w:val="bottom"/>
          </w:tcPr>
          <w:p w14:paraId="2BA52D87" w14:textId="2DAD53C9" w:rsidR="00C231D3" w:rsidRPr="001B29B9" w:rsidRDefault="00C231D3" w:rsidP="00965C73">
            <w:pPr>
              <w:spacing w:line="276" w:lineRule="auto"/>
              <w:jc w:val="both"/>
            </w:pPr>
            <w:r w:rsidRPr="001B29B9">
              <w:t>Лыжный комплект</w:t>
            </w:r>
          </w:p>
        </w:tc>
        <w:tc>
          <w:tcPr>
            <w:tcW w:w="867" w:type="pct"/>
            <w:vAlign w:val="center"/>
          </w:tcPr>
          <w:p w14:paraId="7AD068C9" w14:textId="655804D3" w:rsidR="00C231D3" w:rsidRPr="001B29B9" w:rsidRDefault="00C231D3" w:rsidP="00D63E31">
            <w:pPr>
              <w:spacing w:line="276" w:lineRule="auto"/>
              <w:jc w:val="center"/>
            </w:pPr>
            <w:r w:rsidRPr="001B29B9">
              <w:t>480</w:t>
            </w:r>
          </w:p>
        </w:tc>
      </w:tr>
      <w:tr w:rsidR="00C231D3" w:rsidRPr="001B29B9" w14:paraId="37C790E5" w14:textId="77777777" w:rsidTr="00D63E31">
        <w:tc>
          <w:tcPr>
            <w:tcW w:w="4133" w:type="pct"/>
            <w:vAlign w:val="bottom"/>
          </w:tcPr>
          <w:p w14:paraId="3F848CE7" w14:textId="60E6C9DE" w:rsidR="00C231D3" w:rsidRPr="001B29B9" w:rsidRDefault="00C231D3" w:rsidP="00965C73">
            <w:pPr>
              <w:spacing w:line="276" w:lineRule="auto"/>
              <w:jc w:val="both"/>
            </w:pPr>
            <w:r w:rsidRPr="001B29B9">
              <w:t xml:space="preserve">Точка доступа </w:t>
            </w:r>
            <w:proofErr w:type="spellStart"/>
            <w:r w:rsidRPr="001B29B9">
              <w:t>Mikrotik</w:t>
            </w:r>
            <w:proofErr w:type="spellEnd"/>
            <w:r w:rsidRPr="001B29B9">
              <w:t xml:space="preserve"> </w:t>
            </w:r>
            <w:proofErr w:type="spellStart"/>
            <w:r w:rsidRPr="001B29B9">
              <w:t>сАР</w:t>
            </w:r>
            <w:proofErr w:type="spellEnd"/>
            <w:r w:rsidRPr="001B29B9">
              <w:t xml:space="preserve"> ас</w:t>
            </w:r>
          </w:p>
        </w:tc>
        <w:tc>
          <w:tcPr>
            <w:tcW w:w="867" w:type="pct"/>
            <w:vAlign w:val="center"/>
          </w:tcPr>
          <w:p w14:paraId="5B1E62F7" w14:textId="74FEAA0E" w:rsidR="00C231D3" w:rsidRPr="001B29B9" w:rsidRDefault="00C231D3" w:rsidP="00D63E31">
            <w:pPr>
              <w:spacing w:line="276" w:lineRule="auto"/>
              <w:jc w:val="center"/>
            </w:pPr>
            <w:r w:rsidRPr="001B29B9">
              <w:t>89</w:t>
            </w:r>
          </w:p>
        </w:tc>
      </w:tr>
      <w:tr w:rsidR="00C231D3" w:rsidRPr="001B29B9" w14:paraId="02948611" w14:textId="77777777" w:rsidTr="00D63E31">
        <w:tc>
          <w:tcPr>
            <w:tcW w:w="4133" w:type="pct"/>
            <w:vAlign w:val="bottom"/>
          </w:tcPr>
          <w:p w14:paraId="7E0E81FF" w14:textId="7376738B" w:rsidR="00C231D3" w:rsidRPr="001B29B9" w:rsidRDefault="00C231D3" w:rsidP="00965C73">
            <w:pPr>
              <w:spacing w:line="276" w:lineRule="auto"/>
              <w:jc w:val="both"/>
            </w:pPr>
            <w:r w:rsidRPr="001B29B9">
              <w:t xml:space="preserve">Документ-камера </w:t>
            </w:r>
            <w:proofErr w:type="spellStart"/>
            <w:r w:rsidRPr="001B29B9">
              <w:t>Документ-камера</w:t>
            </w:r>
            <w:proofErr w:type="spellEnd"/>
            <w:r w:rsidRPr="001B29B9">
              <w:t xml:space="preserve"> V12H759040, ELPDC07</w:t>
            </w:r>
          </w:p>
        </w:tc>
        <w:tc>
          <w:tcPr>
            <w:tcW w:w="867" w:type="pct"/>
            <w:vAlign w:val="center"/>
          </w:tcPr>
          <w:p w14:paraId="0D9E078E" w14:textId="788C1363" w:rsidR="00C231D3" w:rsidRPr="001B29B9" w:rsidRDefault="00C231D3" w:rsidP="00D63E31">
            <w:pPr>
              <w:spacing w:line="276" w:lineRule="auto"/>
              <w:jc w:val="center"/>
            </w:pPr>
            <w:r w:rsidRPr="001B29B9">
              <w:t>54</w:t>
            </w:r>
          </w:p>
        </w:tc>
      </w:tr>
      <w:tr w:rsidR="00C231D3" w:rsidRPr="001B29B9" w14:paraId="2B0070EB" w14:textId="77777777" w:rsidTr="00D63E31">
        <w:tc>
          <w:tcPr>
            <w:tcW w:w="4133" w:type="pct"/>
            <w:vAlign w:val="bottom"/>
          </w:tcPr>
          <w:p w14:paraId="16E7E57D" w14:textId="688511DA" w:rsidR="00C231D3" w:rsidRPr="001B29B9" w:rsidRDefault="00C231D3" w:rsidP="00965C73">
            <w:pPr>
              <w:spacing w:line="276" w:lineRule="auto"/>
              <w:jc w:val="both"/>
            </w:pPr>
            <w:r w:rsidRPr="001B29B9">
              <w:rPr>
                <w:color w:val="000000"/>
              </w:rPr>
              <w:t>Словари для учителя начальной школы</w:t>
            </w:r>
          </w:p>
        </w:tc>
        <w:tc>
          <w:tcPr>
            <w:tcW w:w="867" w:type="pct"/>
            <w:vAlign w:val="center"/>
          </w:tcPr>
          <w:p w14:paraId="595B9F70" w14:textId="1FC7F754" w:rsidR="00C231D3" w:rsidRPr="001B29B9" w:rsidRDefault="00C231D3" w:rsidP="00D63E31">
            <w:pPr>
              <w:spacing w:line="276" w:lineRule="auto"/>
              <w:jc w:val="center"/>
            </w:pPr>
            <w:r w:rsidRPr="001B29B9">
              <w:rPr>
                <w:color w:val="000000"/>
              </w:rPr>
              <w:t>400</w:t>
            </w:r>
          </w:p>
        </w:tc>
      </w:tr>
      <w:tr w:rsidR="00C231D3" w:rsidRPr="001B29B9" w14:paraId="74154E0E" w14:textId="77777777" w:rsidTr="00D63E31">
        <w:tc>
          <w:tcPr>
            <w:tcW w:w="4133" w:type="pct"/>
            <w:vAlign w:val="bottom"/>
          </w:tcPr>
          <w:p w14:paraId="4AF8AA0F" w14:textId="77587AF7" w:rsidR="00C231D3" w:rsidRPr="001B29B9" w:rsidRDefault="00C231D3" w:rsidP="00965C73">
            <w:pPr>
              <w:spacing w:line="276" w:lineRule="auto"/>
              <w:jc w:val="both"/>
            </w:pPr>
            <w:r w:rsidRPr="001B29B9">
              <w:rPr>
                <w:color w:val="000000"/>
              </w:rPr>
              <w:t>Демонстрационные пособия по русскому/родному языку и литературному чтению для начальных классов</w:t>
            </w:r>
          </w:p>
        </w:tc>
        <w:tc>
          <w:tcPr>
            <w:tcW w:w="867" w:type="pct"/>
            <w:vAlign w:val="center"/>
          </w:tcPr>
          <w:p w14:paraId="40A0CE40" w14:textId="5568279B" w:rsidR="00C231D3" w:rsidRPr="001B29B9" w:rsidRDefault="00C231D3" w:rsidP="00D63E31">
            <w:pPr>
              <w:spacing w:line="276" w:lineRule="auto"/>
              <w:jc w:val="center"/>
            </w:pPr>
            <w:r w:rsidRPr="001B29B9">
              <w:rPr>
                <w:color w:val="000000"/>
              </w:rPr>
              <w:t>16</w:t>
            </w:r>
          </w:p>
        </w:tc>
      </w:tr>
      <w:tr w:rsidR="00C231D3" w:rsidRPr="001B29B9" w14:paraId="18D299DB" w14:textId="77777777" w:rsidTr="00D63E31">
        <w:tc>
          <w:tcPr>
            <w:tcW w:w="4133" w:type="pct"/>
            <w:vAlign w:val="bottom"/>
          </w:tcPr>
          <w:p w14:paraId="706062FF" w14:textId="18723C6C" w:rsidR="00C231D3" w:rsidRPr="001B29B9" w:rsidRDefault="00C231D3" w:rsidP="00965C73">
            <w:pPr>
              <w:spacing w:line="276" w:lineRule="auto"/>
              <w:jc w:val="both"/>
            </w:pPr>
            <w:r w:rsidRPr="001B29B9">
              <w:rPr>
                <w:color w:val="000000"/>
              </w:rPr>
              <w:t>Сюжетные (предметные) картинки по русскому/родному языку и литературному чтению для начальных классов</w:t>
            </w:r>
          </w:p>
        </w:tc>
        <w:tc>
          <w:tcPr>
            <w:tcW w:w="867" w:type="pct"/>
            <w:vAlign w:val="center"/>
          </w:tcPr>
          <w:p w14:paraId="3CC2D0D7" w14:textId="17C45A33" w:rsidR="00C231D3" w:rsidRPr="001B29B9" w:rsidRDefault="00C231D3" w:rsidP="00D63E31">
            <w:pPr>
              <w:spacing w:line="276" w:lineRule="auto"/>
              <w:jc w:val="center"/>
            </w:pPr>
            <w:r w:rsidRPr="001B29B9">
              <w:rPr>
                <w:color w:val="000000"/>
              </w:rPr>
              <w:t>16</w:t>
            </w:r>
          </w:p>
        </w:tc>
      </w:tr>
      <w:tr w:rsidR="00C231D3" w:rsidRPr="001B29B9" w14:paraId="4F139F6D" w14:textId="77777777" w:rsidTr="00D63E31">
        <w:tc>
          <w:tcPr>
            <w:tcW w:w="4133" w:type="pct"/>
            <w:vAlign w:val="bottom"/>
          </w:tcPr>
          <w:p w14:paraId="6265208D" w14:textId="7184BFA4" w:rsidR="00C231D3" w:rsidRPr="001B29B9" w:rsidRDefault="00C231D3" w:rsidP="00965C73">
            <w:pPr>
              <w:spacing w:line="276" w:lineRule="auto"/>
              <w:jc w:val="both"/>
            </w:pPr>
            <w:r w:rsidRPr="001B29B9">
              <w:rPr>
                <w:color w:val="000000"/>
              </w:rPr>
              <w:t>Раздаточные карточки с буквами русского/родного алфавита</w:t>
            </w:r>
          </w:p>
        </w:tc>
        <w:tc>
          <w:tcPr>
            <w:tcW w:w="867" w:type="pct"/>
            <w:vAlign w:val="center"/>
          </w:tcPr>
          <w:p w14:paraId="5C9EB1B0" w14:textId="62C517CA" w:rsidR="00C231D3" w:rsidRPr="001B29B9" w:rsidRDefault="00C231D3" w:rsidP="00D63E31">
            <w:pPr>
              <w:spacing w:line="276" w:lineRule="auto"/>
              <w:jc w:val="center"/>
            </w:pPr>
            <w:r w:rsidRPr="001B29B9">
              <w:rPr>
                <w:color w:val="000000"/>
              </w:rPr>
              <w:t>96</w:t>
            </w:r>
          </w:p>
        </w:tc>
      </w:tr>
      <w:tr w:rsidR="00C231D3" w:rsidRPr="001B29B9" w14:paraId="49F26832" w14:textId="77777777" w:rsidTr="00D63E31">
        <w:tc>
          <w:tcPr>
            <w:tcW w:w="4133" w:type="pct"/>
            <w:vAlign w:val="bottom"/>
          </w:tcPr>
          <w:p w14:paraId="3ED8076B" w14:textId="0CB8F091" w:rsidR="00C231D3" w:rsidRPr="001B29B9" w:rsidRDefault="00C231D3" w:rsidP="00965C73">
            <w:pPr>
              <w:spacing w:line="276" w:lineRule="auto"/>
              <w:jc w:val="both"/>
            </w:pPr>
            <w:r w:rsidRPr="001B29B9">
              <w:rPr>
                <w:color w:val="000000"/>
              </w:rPr>
              <w:t>Справочники и энциклопедии по русскому языку и литературному чтению для начальной школы</w:t>
            </w:r>
          </w:p>
        </w:tc>
        <w:tc>
          <w:tcPr>
            <w:tcW w:w="867" w:type="pct"/>
            <w:vAlign w:val="center"/>
          </w:tcPr>
          <w:p w14:paraId="00A16027" w14:textId="3E2E823D" w:rsidR="00C231D3" w:rsidRPr="001B29B9" w:rsidRDefault="00C231D3" w:rsidP="00D63E31">
            <w:pPr>
              <w:spacing w:line="276" w:lineRule="auto"/>
              <w:jc w:val="center"/>
            </w:pPr>
            <w:r w:rsidRPr="001B29B9">
              <w:rPr>
                <w:color w:val="000000"/>
              </w:rPr>
              <w:t>16</w:t>
            </w:r>
          </w:p>
        </w:tc>
      </w:tr>
      <w:tr w:rsidR="00C231D3" w:rsidRPr="001B29B9" w14:paraId="0B02A0B6" w14:textId="77777777" w:rsidTr="00D63E31">
        <w:tc>
          <w:tcPr>
            <w:tcW w:w="4133" w:type="pct"/>
            <w:vAlign w:val="bottom"/>
          </w:tcPr>
          <w:p w14:paraId="73943090" w14:textId="2DF19310" w:rsidR="00C231D3" w:rsidRPr="001B29B9" w:rsidRDefault="00C231D3" w:rsidP="00965C73">
            <w:pPr>
              <w:spacing w:line="276" w:lineRule="auto"/>
              <w:jc w:val="both"/>
            </w:pPr>
            <w:r w:rsidRPr="001B29B9">
              <w:rPr>
                <w:color w:val="000000"/>
              </w:rPr>
              <w:t>Игровой набор по развитию речи</w:t>
            </w:r>
          </w:p>
        </w:tc>
        <w:tc>
          <w:tcPr>
            <w:tcW w:w="867" w:type="pct"/>
            <w:vAlign w:val="center"/>
          </w:tcPr>
          <w:p w14:paraId="1717E6EC" w14:textId="1947408B" w:rsidR="00C231D3" w:rsidRPr="001B29B9" w:rsidRDefault="00C231D3" w:rsidP="00D63E31">
            <w:pPr>
              <w:spacing w:line="276" w:lineRule="auto"/>
              <w:jc w:val="center"/>
            </w:pPr>
            <w:r w:rsidRPr="001B29B9">
              <w:rPr>
                <w:color w:val="000000"/>
              </w:rPr>
              <w:t>8</w:t>
            </w:r>
          </w:p>
        </w:tc>
      </w:tr>
      <w:tr w:rsidR="00C231D3" w:rsidRPr="001B29B9" w14:paraId="1D14CBCA" w14:textId="77777777" w:rsidTr="00D63E31">
        <w:tc>
          <w:tcPr>
            <w:tcW w:w="4133" w:type="pct"/>
            <w:vAlign w:val="bottom"/>
          </w:tcPr>
          <w:p w14:paraId="7EDC29B3" w14:textId="27A3A2FB" w:rsidR="00C231D3" w:rsidRPr="001B29B9" w:rsidRDefault="00C231D3" w:rsidP="00965C73">
            <w:pPr>
              <w:spacing w:line="276" w:lineRule="auto"/>
              <w:jc w:val="both"/>
            </w:pPr>
            <w:r w:rsidRPr="001B29B9">
              <w:rPr>
                <w:color w:val="000000"/>
              </w:rPr>
              <w:t>Настольные лингвистические игры</w:t>
            </w:r>
          </w:p>
        </w:tc>
        <w:tc>
          <w:tcPr>
            <w:tcW w:w="867" w:type="pct"/>
            <w:vAlign w:val="center"/>
          </w:tcPr>
          <w:p w14:paraId="5F38B215" w14:textId="5D83DAED" w:rsidR="00C231D3" w:rsidRPr="001B29B9" w:rsidRDefault="00C231D3" w:rsidP="00D63E31">
            <w:pPr>
              <w:spacing w:line="276" w:lineRule="auto"/>
              <w:jc w:val="center"/>
            </w:pPr>
            <w:r w:rsidRPr="001B29B9">
              <w:rPr>
                <w:color w:val="000000"/>
              </w:rPr>
              <w:t>4</w:t>
            </w:r>
          </w:p>
        </w:tc>
      </w:tr>
      <w:tr w:rsidR="00C231D3" w:rsidRPr="001B29B9" w14:paraId="4069C7D0" w14:textId="77777777" w:rsidTr="00D63E31">
        <w:tc>
          <w:tcPr>
            <w:tcW w:w="4133" w:type="pct"/>
            <w:vAlign w:val="bottom"/>
          </w:tcPr>
          <w:p w14:paraId="41DAB709" w14:textId="4BB04CAD" w:rsidR="00C231D3" w:rsidRPr="001B29B9" w:rsidRDefault="00C231D3" w:rsidP="00965C73">
            <w:pPr>
              <w:spacing w:line="276" w:lineRule="auto"/>
              <w:jc w:val="both"/>
            </w:pPr>
            <w:r w:rsidRPr="001B29B9">
              <w:rPr>
                <w:color w:val="000000"/>
              </w:rPr>
              <w:t>Игровые наборы по русскому языку и литературному чтению, рекомендованные для детей младшего школьного возраста</w:t>
            </w:r>
          </w:p>
        </w:tc>
        <w:tc>
          <w:tcPr>
            <w:tcW w:w="867" w:type="pct"/>
            <w:vAlign w:val="center"/>
          </w:tcPr>
          <w:p w14:paraId="7EACA603" w14:textId="2672AC69" w:rsidR="00C231D3" w:rsidRPr="001B29B9" w:rsidRDefault="00C231D3" w:rsidP="00D63E31">
            <w:pPr>
              <w:spacing w:line="276" w:lineRule="auto"/>
              <w:jc w:val="center"/>
            </w:pPr>
            <w:r w:rsidRPr="001B29B9">
              <w:rPr>
                <w:color w:val="000000"/>
              </w:rPr>
              <w:t>4</w:t>
            </w:r>
          </w:p>
        </w:tc>
      </w:tr>
      <w:tr w:rsidR="00C231D3" w:rsidRPr="001B29B9" w14:paraId="078DAF7E" w14:textId="77777777" w:rsidTr="00D63E31">
        <w:tc>
          <w:tcPr>
            <w:tcW w:w="4133" w:type="pct"/>
            <w:vAlign w:val="bottom"/>
          </w:tcPr>
          <w:p w14:paraId="352340D1" w14:textId="457A6C5A" w:rsidR="00C231D3" w:rsidRPr="001B29B9" w:rsidRDefault="00C231D3" w:rsidP="00965C73">
            <w:pPr>
              <w:spacing w:line="276" w:lineRule="auto"/>
              <w:jc w:val="both"/>
            </w:pPr>
            <w:r w:rsidRPr="001B29B9">
              <w:rPr>
                <w:color w:val="000000"/>
              </w:rPr>
              <w:t>Комплект портретов</w:t>
            </w:r>
          </w:p>
        </w:tc>
        <w:tc>
          <w:tcPr>
            <w:tcW w:w="867" w:type="pct"/>
            <w:vAlign w:val="center"/>
          </w:tcPr>
          <w:p w14:paraId="247A6BFE" w14:textId="184D0AB8" w:rsidR="00C231D3" w:rsidRPr="001B29B9" w:rsidRDefault="00C231D3" w:rsidP="00D63E31">
            <w:pPr>
              <w:spacing w:line="276" w:lineRule="auto"/>
              <w:jc w:val="center"/>
            </w:pPr>
            <w:r w:rsidRPr="001B29B9">
              <w:rPr>
                <w:color w:val="000000"/>
              </w:rPr>
              <w:t>16</w:t>
            </w:r>
          </w:p>
        </w:tc>
      </w:tr>
      <w:tr w:rsidR="00C231D3" w:rsidRPr="001B29B9" w14:paraId="7804ABD1" w14:textId="77777777" w:rsidTr="00D63E31">
        <w:tc>
          <w:tcPr>
            <w:tcW w:w="4133" w:type="pct"/>
            <w:vAlign w:val="bottom"/>
          </w:tcPr>
          <w:p w14:paraId="61921B6F" w14:textId="049B9AEE" w:rsidR="00C231D3" w:rsidRPr="001B29B9" w:rsidRDefault="00C231D3" w:rsidP="00965C73">
            <w:pPr>
              <w:spacing w:line="276" w:lineRule="auto"/>
              <w:jc w:val="both"/>
            </w:pPr>
            <w:r w:rsidRPr="001B29B9">
              <w:rPr>
                <w:color w:val="000000"/>
              </w:rPr>
              <w:t>Репродукции картин и художественных фотографий</w:t>
            </w:r>
          </w:p>
        </w:tc>
        <w:tc>
          <w:tcPr>
            <w:tcW w:w="867" w:type="pct"/>
            <w:vAlign w:val="center"/>
          </w:tcPr>
          <w:p w14:paraId="3D336709" w14:textId="5EA0EEC3" w:rsidR="00C231D3" w:rsidRPr="001B29B9" w:rsidRDefault="00C231D3" w:rsidP="00D63E31">
            <w:pPr>
              <w:spacing w:line="276" w:lineRule="auto"/>
              <w:jc w:val="center"/>
            </w:pPr>
            <w:r w:rsidRPr="001B29B9">
              <w:rPr>
                <w:color w:val="000000"/>
              </w:rPr>
              <w:t>16</w:t>
            </w:r>
          </w:p>
        </w:tc>
      </w:tr>
      <w:tr w:rsidR="004A40FA" w:rsidRPr="001B29B9" w14:paraId="466E6720" w14:textId="77777777" w:rsidTr="00D63E31">
        <w:tc>
          <w:tcPr>
            <w:tcW w:w="4133" w:type="pct"/>
            <w:vAlign w:val="bottom"/>
          </w:tcPr>
          <w:p w14:paraId="6640722D" w14:textId="3C6D924E" w:rsidR="004A40FA" w:rsidRPr="001B29B9" w:rsidRDefault="004A40FA" w:rsidP="00965C73">
            <w:pPr>
              <w:spacing w:line="276" w:lineRule="auto"/>
              <w:jc w:val="both"/>
            </w:pPr>
            <w:r w:rsidRPr="001B29B9">
              <w:rPr>
                <w:color w:val="000000"/>
              </w:rPr>
              <w:t>Комплект чертежного оборудования и приспособлений</w:t>
            </w:r>
          </w:p>
        </w:tc>
        <w:tc>
          <w:tcPr>
            <w:tcW w:w="867" w:type="pct"/>
            <w:vAlign w:val="center"/>
          </w:tcPr>
          <w:p w14:paraId="51690EEC" w14:textId="2271E89B" w:rsidR="004A40FA" w:rsidRPr="001B29B9" w:rsidRDefault="004A40FA" w:rsidP="00D63E31">
            <w:pPr>
              <w:spacing w:line="276" w:lineRule="auto"/>
              <w:jc w:val="center"/>
            </w:pPr>
            <w:r w:rsidRPr="001B29B9">
              <w:rPr>
                <w:color w:val="000000"/>
              </w:rPr>
              <w:t>16</w:t>
            </w:r>
          </w:p>
        </w:tc>
      </w:tr>
      <w:tr w:rsidR="004A40FA" w:rsidRPr="001B29B9" w14:paraId="1BBF6C9E" w14:textId="77777777" w:rsidTr="00D63E31">
        <w:tc>
          <w:tcPr>
            <w:tcW w:w="4133" w:type="pct"/>
            <w:vAlign w:val="bottom"/>
          </w:tcPr>
          <w:p w14:paraId="147705FA" w14:textId="5292997E" w:rsidR="004A40FA" w:rsidRPr="001B29B9" w:rsidRDefault="004A40FA" w:rsidP="00965C73">
            <w:pPr>
              <w:spacing w:line="276" w:lineRule="auto"/>
              <w:jc w:val="both"/>
            </w:pPr>
            <w:r w:rsidRPr="001B29B9">
              <w:rPr>
                <w:color w:val="000000"/>
              </w:rPr>
              <w:t xml:space="preserve">Модель-аппликация демонстрационная (касса) цифр </w:t>
            </w:r>
          </w:p>
        </w:tc>
        <w:tc>
          <w:tcPr>
            <w:tcW w:w="867" w:type="pct"/>
            <w:vAlign w:val="center"/>
          </w:tcPr>
          <w:p w14:paraId="352D0902" w14:textId="06F53843" w:rsidR="004A40FA" w:rsidRPr="001B29B9" w:rsidRDefault="004A40FA" w:rsidP="00D63E31">
            <w:pPr>
              <w:spacing w:line="276" w:lineRule="auto"/>
              <w:jc w:val="center"/>
            </w:pPr>
            <w:r w:rsidRPr="001B29B9">
              <w:rPr>
                <w:color w:val="000000"/>
              </w:rPr>
              <w:t>4</w:t>
            </w:r>
          </w:p>
        </w:tc>
      </w:tr>
      <w:tr w:rsidR="004A40FA" w:rsidRPr="001B29B9" w14:paraId="0FA30046" w14:textId="77777777" w:rsidTr="00D63E31">
        <w:tc>
          <w:tcPr>
            <w:tcW w:w="4133" w:type="pct"/>
            <w:vAlign w:val="bottom"/>
          </w:tcPr>
          <w:p w14:paraId="19B6A98A" w14:textId="5D176AD6" w:rsidR="004A40FA" w:rsidRPr="001B29B9" w:rsidRDefault="004A40FA" w:rsidP="00965C73">
            <w:pPr>
              <w:spacing w:line="276" w:lineRule="auto"/>
              <w:jc w:val="both"/>
            </w:pPr>
            <w:r w:rsidRPr="001B29B9">
              <w:rPr>
                <w:color w:val="000000"/>
              </w:rPr>
              <w:t>Модель-аппликация демонстрационная по множествам</w:t>
            </w:r>
          </w:p>
        </w:tc>
        <w:tc>
          <w:tcPr>
            <w:tcW w:w="867" w:type="pct"/>
            <w:vAlign w:val="center"/>
          </w:tcPr>
          <w:p w14:paraId="0F92D932" w14:textId="087C0D6D" w:rsidR="004A40FA" w:rsidRPr="001B29B9" w:rsidRDefault="004A40FA" w:rsidP="00D63E31">
            <w:pPr>
              <w:spacing w:line="276" w:lineRule="auto"/>
              <w:jc w:val="center"/>
            </w:pPr>
            <w:r w:rsidRPr="001B29B9">
              <w:rPr>
                <w:color w:val="000000"/>
              </w:rPr>
              <w:t>4</w:t>
            </w:r>
          </w:p>
        </w:tc>
      </w:tr>
      <w:tr w:rsidR="004A40FA" w:rsidRPr="001B29B9" w14:paraId="1261DB92" w14:textId="77777777" w:rsidTr="00D63E31">
        <w:tc>
          <w:tcPr>
            <w:tcW w:w="4133" w:type="pct"/>
            <w:vAlign w:val="bottom"/>
          </w:tcPr>
          <w:p w14:paraId="7B4E3E3D" w14:textId="666A7B71" w:rsidR="004A40FA" w:rsidRPr="001B29B9" w:rsidRDefault="004A40FA" w:rsidP="00965C73">
            <w:pPr>
              <w:spacing w:line="276" w:lineRule="auto"/>
              <w:jc w:val="both"/>
            </w:pPr>
            <w:r w:rsidRPr="001B29B9">
              <w:rPr>
                <w:color w:val="000000"/>
              </w:rPr>
              <w:t>Геометрические тела демонстрационные</w:t>
            </w:r>
          </w:p>
        </w:tc>
        <w:tc>
          <w:tcPr>
            <w:tcW w:w="867" w:type="pct"/>
            <w:vAlign w:val="center"/>
          </w:tcPr>
          <w:p w14:paraId="03B6AEF0" w14:textId="1A1BD316" w:rsidR="004A40FA" w:rsidRPr="001B29B9" w:rsidRDefault="004A40FA" w:rsidP="00D63E31">
            <w:pPr>
              <w:spacing w:line="276" w:lineRule="auto"/>
              <w:jc w:val="center"/>
            </w:pPr>
            <w:r w:rsidRPr="001B29B9">
              <w:rPr>
                <w:color w:val="000000"/>
              </w:rPr>
              <w:t>4</w:t>
            </w:r>
          </w:p>
        </w:tc>
      </w:tr>
      <w:tr w:rsidR="004A40FA" w:rsidRPr="001B29B9" w14:paraId="6039A647" w14:textId="77777777" w:rsidTr="00D63E31">
        <w:tc>
          <w:tcPr>
            <w:tcW w:w="4133" w:type="pct"/>
            <w:vAlign w:val="bottom"/>
          </w:tcPr>
          <w:p w14:paraId="150C560B" w14:textId="1E0E86E1" w:rsidR="004A40FA" w:rsidRPr="001B29B9" w:rsidRDefault="004A40FA" w:rsidP="00965C73">
            <w:pPr>
              <w:spacing w:line="276" w:lineRule="auto"/>
              <w:jc w:val="both"/>
            </w:pPr>
            <w:r w:rsidRPr="001B29B9">
              <w:rPr>
                <w:color w:val="000000"/>
              </w:rPr>
              <w:t>Модели раздаточные по математике для начальной школы</w:t>
            </w:r>
          </w:p>
        </w:tc>
        <w:tc>
          <w:tcPr>
            <w:tcW w:w="867" w:type="pct"/>
            <w:vAlign w:val="center"/>
          </w:tcPr>
          <w:p w14:paraId="154DAEDA" w14:textId="387DA738" w:rsidR="004A40FA" w:rsidRPr="001B29B9" w:rsidRDefault="004A40FA" w:rsidP="00D63E31">
            <w:pPr>
              <w:spacing w:line="276" w:lineRule="auto"/>
              <w:jc w:val="center"/>
            </w:pPr>
            <w:r w:rsidRPr="001B29B9">
              <w:rPr>
                <w:color w:val="000000"/>
              </w:rPr>
              <w:t>4</w:t>
            </w:r>
          </w:p>
        </w:tc>
      </w:tr>
      <w:tr w:rsidR="004A40FA" w:rsidRPr="001B29B9" w14:paraId="5445229C" w14:textId="77777777" w:rsidTr="00D63E31">
        <w:tc>
          <w:tcPr>
            <w:tcW w:w="4133" w:type="pct"/>
            <w:vAlign w:val="bottom"/>
          </w:tcPr>
          <w:p w14:paraId="1EACDDC4" w14:textId="2E591DA3" w:rsidR="004A40FA" w:rsidRPr="001B29B9" w:rsidRDefault="004A40FA" w:rsidP="00965C73">
            <w:pPr>
              <w:spacing w:line="276" w:lineRule="auto"/>
              <w:jc w:val="both"/>
            </w:pPr>
            <w:r w:rsidRPr="001B29B9">
              <w:rPr>
                <w:color w:val="000000"/>
              </w:rPr>
              <w:t>Раздаточные карточки с цифрами и математическими знаками</w:t>
            </w:r>
          </w:p>
        </w:tc>
        <w:tc>
          <w:tcPr>
            <w:tcW w:w="867" w:type="pct"/>
            <w:vAlign w:val="center"/>
          </w:tcPr>
          <w:p w14:paraId="68C47839" w14:textId="4784D9F9" w:rsidR="004A40FA" w:rsidRPr="001B29B9" w:rsidRDefault="004A40FA" w:rsidP="00D63E31">
            <w:pPr>
              <w:spacing w:line="276" w:lineRule="auto"/>
              <w:jc w:val="center"/>
            </w:pPr>
            <w:r w:rsidRPr="001B29B9">
              <w:rPr>
                <w:color w:val="000000"/>
              </w:rPr>
              <w:t>16</w:t>
            </w:r>
          </w:p>
        </w:tc>
      </w:tr>
      <w:tr w:rsidR="004A40FA" w:rsidRPr="001B29B9" w14:paraId="23A6B16B" w14:textId="77777777" w:rsidTr="00D63E31">
        <w:tc>
          <w:tcPr>
            <w:tcW w:w="4133" w:type="pct"/>
            <w:vAlign w:val="bottom"/>
          </w:tcPr>
          <w:p w14:paraId="7B4D96D5" w14:textId="2BD2BD06" w:rsidR="004A40FA" w:rsidRPr="001B29B9" w:rsidRDefault="004A40FA" w:rsidP="00965C73">
            <w:pPr>
              <w:spacing w:line="276" w:lineRule="auto"/>
              <w:jc w:val="both"/>
            </w:pPr>
            <w:r w:rsidRPr="001B29B9">
              <w:rPr>
                <w:color w:val="000000"/>
              </w:rPr>
              <w:t>Справочники по математике для начальных классов</w:t>
            </w:r>
          </w:p>
        </w:tc>
        <w:tc>
          <w:tcPr>
            <w:tcW w:w="867" w:type="pct"/>
            <w:vAlign w:val="center"/>
          </w:tcPr>
          <w:p w14:paraId="6AA05340" w14:textId="4EAAFC00" w:rsidR="004A40FA" w:rsidRPr="001B29B9" w:rsidRDefault="004A40FA" w:rsidP="00D63E31">
            <w:pPr>
              <w:spacing w:line="276" w:lineRule="auto"/>
              <w:jc w:val="center"/>
            </w:pPr>
            <w:r w:rsidRPr="001B29B9">
              <w:rPr>
                <w:color w:val="000000"/>
              </w:rPr>
              <w:t>16</w:t>
            </w:r>
          </w:p>
        </w:tc>
      </w:tr>
      <w:tr w:rsidR="004A40FA" w:rsidRPr="001B29B9" w14:paraId="78F71095" w14:textId="77777777" w:rsidTr="00D63E31">
        <w:tc>
          <w:tcPr>
            <w:tcW w:w="4133" w:type="pct"/>
            <w:vAlign w:val="bottom"/>
          </w:tcPr>
          <w:p w14:paraId="4CF11051" w14:textId="4EAA5B9B" w:rsidR="004A40FA" w:rsidRPr="001B29B9" w:rsidRDefault="004A40FA" w:rsidP="00965C73">
            <w:pPr>
              <w:spacing w:line="276" w:lineRule="auto"/>
              <w:jc w:val="both"/>
            </w:pPr>
            <w:r w:rsidRPr="001B29B9">
              <w:rPr>
                <w:color w:val="000000"/>
              </w:rPr>
              <w:t>Комплект настольных развивающих игр по математике</w:t>
            </w:r>
          </w:p>
        </w:tc>
        <w:tc>
          <w:tcPr>
            <w:tcW w:w="867" w:type="pct"/>
            <w:vAlign w:val="center"/>
          </w:tcPr>
          <w:p w14:paraId="570BC0FA" w14:textId="10925DFA" w:rsidR="004A40FA" w:rsidRPr="001B29B9" w:rsidRDefault="004A40FA" w:rsidP="00D63E31">
            <w:pPr>
              <w:spacing w:line="276" w:lineRule="auto"/>
              <w:jc w:val="center"/>
            </w:pPr>
            <w:r w:rsidRPr="001B29B9">
              <w:rPr>
                <w:color w:val="000000"/>
              </w:rPr>
              <w:t>4</w:t>
            </w:r>
          </w:p>
        </w:tc>
      </w:tr>
      <w:tr w:rsidR="004A40FA" w:rsidRPr="001B29B9" w14:paraId="5C062691" w14:textId="77777777" w:rsidTr="00D63E31">
        <w:tc>
          <w:tcPr>
            <w:tcW w:w="4133" w:type="pct"/>
            <w:vAlign w:val="bottom"/>
          </w:tcPr>
          <w:p w14:paraId="39441532" w14:textId="78892DA2" w:rsidR="004A40FA" w:rsidRPr="001B29B9" w:rsidRDefault="004A40FA" w:rsidP="00965C73">
            <w:pPr>
              <w:spacing w:line="276" w:lineRule="auto"/>
              <w:jc w:val="both"/>
            </w:pPr>
            <w:r w:rsidRPr="001B29B9">
              <w:rPr>
                <w:color w:val="000000"/>
              </w:rPr>
              <w:t>Репродукции</w:t>
            </w:r>
          </w:p>
        </w:tc>
        <w:tc>
          <w:tcPr>
            <w:tcW w:w="867" w:type="pct"/>
            <w:vAlign w:val="center"/>
          </w:tcPr>
          <w:p w14:paraId="03EDFCC1" w14:textId="5A2BE85B" w:rsidR="004A40FA" w:rsidRPr="001B29B9" w:rsidRDefault="004A40FA" w:rsidP="00D63E31">
            <w:pPr>
              <w:spacing w:line="276" w:lineRule="auto"/>
              <w:jc w:val="center"/>
            </w:pPr>
            <w:r w:rsidRPr="001B29B9">
              <w:rPr>
                <w:color w:val="000000"/>
              </w:rPr>
              <w:t>4</w:t>
            </w:r>
          </w:p>
        </w:tc>
      </w:tr>
      <w:tr w:rsidR="004A40FA" w:rsidRPr="001B29B9" w14:paraId="18D6101E" w14:textId="77777777" w:rsidTr="00D63E31">
        <w:tc>
          <w:tcPr>
            <w:tcW w:w="4133" w:type="pct"/>
            <w:vAlign w:val="bottom"/>
          </w:tcPr>
          <w:p w14:paraId="73027A30" w14:textId="41A8A85F" w:rsidR="004A40FA" w:rsidRPr="001B29B9" w:rsidRDefault="004A40FA" w:rsidP="00965C73">
            <w:pPr>
              <w:spacing w:line="276" w:lineRule="auto"/>
              <w:jc w:val="both"/>
            </w:pPr>
            <w:r w:rsidRPr="001B29B9">
              <w:rPr>
                <w:color w:val="000000"/>
              </w:rPr>
              <w:t xml:space="preserve">Комплект демонстрационных пособий </w:t>
            </w:r>
          </w:p>
        </w:tc>
        <w:tc>
          <w:tcPr>
            <w:tcW w:w="867" w:type="pct"/>
            <w:vAlign w:val="center"/>
          </w:tcPr>
          <w:p w14:paraId="41168AC2" w14:textId="617DCF29" w:rsidR="004A40FA" w:rsidRPr="001B29B9" w:rsidRDefault="004A40FA" w:rsidP="00D63E31">
            <w:pPr>
              <w:spacing w:line="276" w:lineRule="auto"/>
              <w:jc w:val="center"/>
            </w:pPr>
            <w:r w:rsidRPr="001B29B9">
              <w:rPr>
                <w:color w:val="000000"/>
              </w:rPr>
              <w:t>4</w:t>
            </w:r>
          </w:p>
        </w:tc>
      </w:tr>
      <w:tr w:rsidR="004A40FA" w:rsidRPr="001B29B9" w14:paraId="7575500C" w14:textId="77777777" w:rsidTr="00D63E31">
        <w:tc>
          <w:tcPr>
            <w:tcW w:w="4133" w:type="pct"/>
            <w:vAlign w:val="bottom"/>
          </w:tcPr>
          <w:p w14:paraId="673507FE" w14:textId="7E501C8D" w:rsidR="004A40FA" w:rsidRPr="001B29B9" w:rsidRDefault="004A40FA" w:rsidP="00965C73">
            <w:pPr>
              <w:spacing w:line="276" w:lineRule="auto"/>
              <w:jc w:val="both"/>
            </w:pPr>
            <w:r w:rsidRPr="001B29B9">
              <w:rPr>
                <w:color w:val="000000"/>
              </w:rPr>
              <w:t xml:space="preserve">Комплект раздаточных пособий </w:t>
            </w:r>
          </w:p>
        </w:tc>
        <w:tc>
          <w:tcPr>
            <w:tcW w:w="867" w:type="pct"/>
            <w:vAlign w:val="center"/>
          </w:tcPr>
          <w:p w14:paraId="788084D8" w14:textId="32814B83" w:rsidR="004A40FA" w:rsidRPr="001B29B9" w:rsidRDefault="004A40FA" w:rsidP="00D63E31">
            <w:pPr>
              <w:spacing w:line="276" w:lineRule="auto"/>
              <w:jc w:val="center"/>
            </w:pPr>
            <w:r w:rsidRPr="001B29B9">
              <w:rPr>
                <w:color w:val="000000"/>
              </w:rPr>
              <w:t>4</w:t>
            </w:r>
          </w:p>
        </w:tc>
      </w:tr>
      <w:tr w:rsidR="004A40FA" w:rsidRPr="001B29B9" w14:paraId="0A6621BD" w14:textId="77777777" w:rsidTr="00D63E31">
        <w:tc>
          <w:tcPr>
            <w:tcW w:w="4133" w:type="pct"/>
            <w:vAlign w:val="bottom"/>
          </w:tcPr>
          <w:p w14:paraId="308CC6AF" w14:textId="62643778" w:rsidR="004A40FA" w:rsidRPr="001B29B9" w:rsidRDefault="004A40FA" w:rsidP="00965C73">
            <w:pPr>
              <w:spacing w:line="276" w:lineRule="auto"/>
              <w:jc w:val="both"/>
            </w:pPr>
            <w:r w:rsidRPr="001B29B9">
              <w:rPr>
                <w:color w:val="000000"/>
              </w:rPr>
              <w:t xml:space="preserve">Справочники и энциклопедии </w:t>
            </w:r>
          </w:p>
        </w:tc>
        <w:tc>
          <w:tcPr>
            <w:tcW w:w="867" w:type="pct"/>
            <w:vAlign w:val="center"/>
          </w:tcPr>
          <w:p w14:paraId="23AEF7D3" w14:textId="253A9E7C" w:rsidR="004A40FA" w:rsidRPr="001B29B9" w:rsidRDefault="004A40FA" w:rsidP="00D63E31">
            <w:pPr>
              <w:spacing w:line="276" w:lineRule="auto"/>
              <w:jc w:val="center"/>
            </w:pPr>
            <w:r w:rsidRPr="001B29B9">
              <w:rPr>
                <w:color w:val="000000"/>
              </w:rPr>
              <w:t>4</w:t>
            </w:r>
          </w:p>
        </w:tc>
      </w:tr>
      <w:tr w:rsidR="004A40FA" w:rsidRPr="001B29B9" w14:paraId="2D9A6D02" w14:textId="77777777" w:rsidTr="00D63E31">
        <w:tc>
          <w:tcPr>
            <w:tcW w:w="4133" w:type="pct"/>
            <w:vAlign w:val="bottom"/>
          </w:tcPr>
          <w:p w14:paraId="0B28F919" w14:textId="39B0E650" w:rsidR="004A40FA" w:rsidRPr="001B29B9" w:rsidRDefault="004A40FA" w:rsidP="00965C73">
            <w:pPr>
              <w:spacing w:line="276" w:lineRule="auto"/>
              <w:jc w:val="both"/>
            </w:pPr>
            <w:r w:rsidRPr="001B29B9">
              <w:rPr>
                <w:color w:val="000000"/>
              </w:rPr>
              <w:t>Комплект демонстрационного оборудования по окружающему миру для начальных классов</w:t>
            </w:r>
          </w:p>
        </w:tc>
        <w:tc>
          <w:tcPr>
            <w:tcW w:w="867" w:type="pct"/>
            <w:vAlign w:val="center"/>
          </w:tcPr>
          <w:p w14:paraId="3DE8F8B8" w14:textId="54DEAFDF" w:rsidR="004A40FA" w:rsidRPr="001B29B9" w:rsidRDefault="004A40FA" w:rsidP="00D63E31">
            <w:pPr>
              <w:spacing w:line="276" w:lineRule="auto"/>
              <w:jc w:val="center"/>
            </w:pPr>
            <w:r w:rsidRPr="001B29B9">
              <w:rPr>
                <w:color w:val="000000"/>
              </w:rPr>
              <w:t>16</w:t>
            </w:r>
          </w:p>
        </w:tc>
      </w:tr>
      <w:tr w:rsidR="004A40FA" w:rsidRPr="001B29B9" w14:paraId="6FE48AF1" w14:textId="77777777" w:rsidTr="00D63E31">
        <w:tc>
          <w:tcPr>
            <w:tcW w:w="4133" w:type="pct"/>
            <w:vAlign w:val="bottom"/>
          </w:tcPr>
          <w:p w14:paraId="1854A81E" w14:textId="52805E3B" w:rsidR="004A40FA" w:rsidRPr="001B29B9" w:rsidRDefault="004A40FA" w:rsidP="00965C73">
            <w:pPr>
              <w:spacing w:line="276" w:lineRule="auto"/>
              <w:jc w:val="both"/>
            </w:pPr>
            <w:r w:rsidRPr="001B29B9">
              <w:rPr>
                <w:color w:val="000000"/>
              </w:rPr>
              <w:t>Цифровая лаборатория для начальных классов по естествознанию</w:t>
            </w:r>
          </w:p>
        </w:tc>
        <w:tc>
          <w:tcPr>
            <w:tcW w:w="867" w:type="pct"/>
            <w:vAlign w:val="center"/>
          </w:tcPr>
          <w:p w14:paraId="02C237D5" w14:textId="7E0DDA05" w:rsidR="004A40FA" w:rsidRPr="001B29B9" w:rsidRDefault="004A40FA" w:rsidP="00D63E31">
            <w:pPr>
              <w:spacing w:line="276" w:lineRule="auto"/>
              <w:jc w:val="center"/>
            </w:pPr>
            <w:r w:rsidRPr="001B29B9">
              <w:rPr>
                <w:color w:val="000000"/>
              </w:rPr>
              <w:t>16</w:t>
            </w:r>
          </w:p>
        </w:tc>
      </w:tr>
      <w:tr w:rsidR="004A40FA" w:rsidRPr="001B29B9" w14:paraId="247874D3" w14:textId="77777777" w:rsidTr="00D63E31">
        <w:tc>
          <w:tcPr>
            <w:tcW w:w="4133" w:type="pct"/>
            <w:vAlign w:val="bottom"/>
          </w:tcPr>
          <w:p w14:paraId="2DB331F8" w14:textId="21ABEF1A" w:rsidR="004A40FA" w:rsidRPr="001B29B9" w:rsidRDefault="004A40FA" w:rsidP="00965C73">
            <w:pPr>
              <w:spacing w:line="276" w:lineRule="auto"/>
              <w:jc w:val="both"/>
            </w:pPr>
            <w:r w:rsidRPr="001B29B9">
              <w:rPr>
                <w:color w:val="000000"/>
              </w:rPr>
              <w:t>Коллекции и гербарии</w:t>
            </w:r>
          </w:p>
        </w:tc>
        <w:tc>
          <w:tcPr>
            <w:tcW w:w="867" w:type="pct"/>
            <w:vAlign w:val="center"/>
          </w:tcPr>
          <w:p w14:paraId="4E90CF95" w14:textId="7471F41D" w:rsidR="004A40FA" w:rsidRPr="001B29B9" w:rsidRDefault="004A40FA" w:rsidP="00D63E31">
            <w:pPr>
              <w:spacing w:line="276" w:lineRule="auto"/>
              <w:jc w:val="center"/>
            </w:pPr>
            <w:r w:rsidRPr="001B29B9">
              <w:rPr>
                <w:color w:val="000000"/>
              </w:rPr>
              <w:t>16</w:t>
            </w:r>
          </w:p>
        </w:tc>
      </w:tr>
      <w:tr w:rsidR="004A40FA" w:rsidRPr="001B29B9" w14:paraId="0EAFE62E" w14:textId="77777777" w:rsidTr="00D63E31">
        <w:tc>
          <w:tcPr>
            <w:tcW w:w="4133" w:type="pct"/>
            <w:vAlign w:val="bottom"/>
          </w:tcPr>
          <w:p w14:paraId="3C26997F" w14:textId="5C0080F9" w:rsidR="004A40FA" w:rsidRPr="001B29B9" w:rsidRDefault="004A40FA" w:rsidP="00965C73">
            <w:pPr>
              <w:spacing w:line="276" w:lineRule="auto"/>
              <w:jc w:val="both"/>
            </w:pPr>
            <w:r w:rsidRPr="001B29B9">
              <w:rPr>
                <w:color w:val="000000"/>
              </w:rPr>
              <w:t>Оборудование и наборы для экспериментов</w:t>
            </w:r>
          </w:p>
        </w:tc>
        <w:tc>
          <w:tcPr>
            <w:tcW w:w="867" w:type="pct"/>
            <w:vAlign w:val="center"/>
          </w:tcPr>
          <w:p w14:paraId="2FDB649F" w14:textId="52AEF7F1" w:rsidR="004A40FA" w:rsidRPr="001B29B9" w:rsidRDefault="004A40FA" w:rsidP="00D63E31">
            <w:pPr>
              <w:spacing w:line="276" w:lineRule="auto"/>
              <w:jc w:val="center"/>
            </w:pPr>
            <w:r w:rsidRPr="001B29B9">
              <w:rPr>
                <w:color w:val="000000"/>
              </w:rPr>
              <w:t>1</w:t>
            </w:r>
          </w:p>
        </w:tc>
      </w:tr>
      <w:tr w:rsidR="004A40FA" w:rsidRPr="001B29B9" w14:paraId="73B0E965" w14:textId="77777777" w:rsidTr="00D63E31">
        <w:tc>
          <w:tcPr>
            <w:tcW w:w="4133" w:type="pct"/>
            <w:vAlign w:val="bottom"/>
          </w:tcPr>
          <w:p w14:paraId="0D1E31F4" w14:textId="1A60CA11" w:rsidR="004A40FA" w:rsidRPr="001B29B9" w:rsidRDefault="004A40FA" w:rsidP="00965C73">
            <w:pPr>
              <w:spacing w:line="276" w:lineRule="auto"/>
              <w:jc w:val="both"/>
            </w:pPr>
            <w:r w:rsidRPr="001B29B9">
              <w:rPr>
                <w:color w:val="000000"/>
              </w:rPr>
              <w:t>Модели объемные демонстрационные для начальных классов</w:t>
            </w:r>
          </w:p>
        </w:tc>
        <w:tc>
          <w:tcPr>
            <w:tcW w:w="867" w:type="pct"/>
            <w:vAlign w:val="center"/>
          </w:tcPr>
          <w:p w14:paraId="5A6F1CCE" w14:textId="1D6AB8B0" w:rsidR="004A40FA" w:rsidRPr="001B29B9" w:rsidRDefault="004A40FA" w:rsidP="00D63E31">
            <w:pPr>
              <w:spacing w:line="276" w:lineRule="auto"/>
              <w:jc w:val="center"/>
            </w:pPr>
            <w:r w:rsidRPr="001B29B9">
              <w:rPr>
                <w:color w:val="000000"/>
              </w:rPr>
              <w:t>4</w:t>
            </w:r>
          </w:p>
        </w:tc>
      </w:tr>
      <w:tr w:rsidR="004A40FA" w:rsidRPr="001B29B9" w14:paraId="31AA77A0" w14:textId="77777777" w:rsidTr="00D63E31">
        <w:tc>
          <w:tcPr>
            <w:tcW w:w="4133" w:type="pct"/>
            <w:vAlign w:val="bottom"/>
          </w:tcPr>
          <w:p w14:paraId="64F6AA5F" w14:textId="0E34C073" w:rsidR="004A40FA" w:rsidRPr="001B29B9" w:rsidRDefault="004A40FA" w:rsidP="00965C73">
            <w:pPr>
              <w:spacing w:line="276" w:lineRule="auto"/>
              <w:jc w:val="both"/>
            </w:pPr>
            <w:r w:rsidRPr="001B29B9">
              <w:rPr>
                <w:color w:val="000000"/>
              </w:rPr>
              <w:lastRenderedPageBreak/>
              <w:t>Модели-аппликации для начальных классов</w:t>
            </w:r>
          </w:p>
        </w:tc>
        <w:tc>
          <w:tcPr>
            <w:tcW w:w="867" w:type="pct"/>
            <w:vAlign w:val="center"/>
          </w:tcPr>
          <w:p w14:paraId="65F2E0E4" w14:textId="223BED24" w:rsidR="004A40FA" w:rsidRPr="001B29B9" w:rsidRDefault="004A40FA" w:rsidP="00D63E31">
            <w:pPr>
              <w:spacing w:line="276" w:lineRule="auto"/>
              <w:jc w:val="center"/>
            </w:pPr>
            <w:r w:rsidRPr="001B29B9">
              <w:rPr>
                <w:color w:val="000000"/>
              </w:rPr>
              <w:t>4</w:t>
            </w:r>
          </w:p>
        </w:tc>
      </w:tr>
      <w:tr w:rsidR="004A40FA" w:rsidRPr="001B29B9" w14:paraId="2C830E64" w14:textId="77777777" w:rsidTr="00D63E31">
        <w:tc>
          <w:tcPr>
            <w:tcW w:w="4133" w:type="pct"/>
            <w:vAlign w:val="bottom"/>
          </w:tcPr>
          <w:p w14:paraId="73BC0512" w14:textId="18C7C031" w:rsidR="004A40FA" w:rsidRPr="001B29B9" w:rsidRDefault="004A40FA" w:rsidP="00965C73">
            <w:pPr>
              <w:spacing w:line="276" w:lineRule="auto"/>
              <w:jc w:val="both"/>
            </w:pPr>
            <w:r w:rsidRPr="001B29B9">
              <w:rPr>
                <w:color w:val="000000"/>
              </w:rPr>
              <w:t xml:space="preserve">Игровые наборы, рекомендованные для детей младшего школьного возраста по знакомству с окружающим миром </w:t>
            </w:r>
          </w:p>
        </w:tc>
        <w:tc>
          <w:tcPr>
            <w:tcW w:w="867" w:type="pct"/>
            <w:vAlign w:val="center"/>
          </w:tcPr>
          <w:p w14:paraId="0F1B7C7A" w14:textId="70053034" w:rsidR="004A40FA" w:rsidRPr="001B29B9" w:rsidRDefault="004A40FA" w:rsidP="00D63E31">
            <w:pPr>
              <w:spacing w:line="276" w:lineRule="auto"/>
              <w:jc w:val="center"/>
            </w:pPr>
            <w:r w:rsidRPr="001B29B9">
              <w:rPr>
                <w:color w:val="000000"/>
              </w:rPr>
              <w:t>4</w:t>
            </w:r>
          </w:p>
        </w:tc>
      </w:tr>
      <w:tr w:rsidR="004A40FA" w:rsidRPr="001B29B9" w14:paraId="3233546E" w14:textId="77777777" w:rsidTr="00D63E31">
        <w:tc>
          <w:tcPr>
            <w:tcW w:w="4133" w:type="pct"/>
            <w:vAlign w:val="bottom"/>
          </w:tcPr>
          <w:p w14:paraId="3ACBE367" w14:textId="4224C50F" w:rsidR="004A40FA" w:rsidRPr="001B29B9" w:rsidRDefault="004A40FA" w:rsidP="00965C73">
            <w:pPr>
              <w:spacing w:line="276" w:lineRule="auto"/>
              <w:jc w:val="both"/>
            </w:pPr>
            <w:r w:rsidRPr="001B29B9">
              <w:rPr>
                <w:color w:val="000000"/>
              </w:rPr>
              <w:t>Карты учебные для начальной школы</w:t>
            </w:r>
          </w:p>
        </w:tc>
        <w:tc>
          <w:tcPr>
            <w:tcW w:w="867" w:type="pct"/>
            <w:vAlign w:val="center"/>
          </w:tcPr>
          <w:p w14:paraId="3ADFAE6D" w14:textId="12172897" w:rsidR="004A40FA" w:rsidRPr="001B29B9" w:rsidRDefault="004A40FA" w:rsidP="00D63E31">
            <w:pPr>
              <w:spacing w:line="276" w:lineRule="auto"/>
              <w:jc w:val="center"/>
            </w:pPr>
            <w:r w:rsidRPr="001B29B9">
              <w:rPr>
                <w:color w:val="000000"/>
              </w:rPr>
              <w:t>16</w:t>
            </w:r>
          </w:p>
        </w:tc>
      </w:tr>
      <w:tr w:rsidR="004A40FA" w:rsidRPr="001B29B9" w14:paraId="671298E8" w14:textId="77777777" w:rsidTr="00D63E31">
        <w:tc>
          <w:tcPr>
            <w:tcW w:w="4133" w:type="pct"/>
            <w:vAlign w:val="bottom"/>
          </w:tcPr>
          <w:p w14:paraId="763AC8B7" w14:textId="17A89F34" w:rsidR="004A40FA" w:rsidRPr="001B29B9" w:rsidRDefault="004A40FA" w:rsidP="00965C73">
            <w:pPr>
              <w:spacing w:line="276" w:lineRule="auto"/>
              <w:jc w:val="both"/>
            </w:pPr>
            <w:r w:rsidRPr="001B29B9">
              <w:rPr>
                <w:color w:val="000000"/>
              </w:rPr>
              <w:t>Комплект оборудования и инструментов для отработки практических умений и навыков по изобразительному искусству для начальных классов</w:t>
            </w:r>
          </w:p>
        </w:tc>
        <w:tc>
          <w:tcPr>
            <w:tcW w:w="867" w:type="pct"/>
            <w:vAlign w:val="center"/>
          </w:tcPr>
          <w:p w14:paraId="4832FCA1" w14:textId="1D7CD956" w:rsidR="004A40FA" w:rsidRPr="001B29B9" w:rsidRDefault="004A40FA" w:rsidP="00D63E31">
            <w:pPr>
              <w:spacing w:line="276" w:lineRule="auto"/>
              <w:jc w:val="center"/>
            </w:pPr>
            <w:r w:rsidRPr="001B29B9">
              <w:rPr>
                <w:color w:val="000000"/>
              </w:rPr>
              <w:t>16</w:t>
            </w:r>
          </w:p>
        </w:tc>
      </w:tr>
      <w:tr w:rsidR="004A40FA" w:rsidRPr="001B29B9" w14:paraId="71B68B78" w14:textId="77777777" w:rsidTr="00D63E31">
        <w:tc>
          <w:tcPr>
            <w:tcW w:w="4133" w:type="pct"/>
            <w:vAlign w:val="bottom"/>
          </w:tcPr>
          <w:p w14:paraId="370007BA" w14:textId="3AF03DB2" w:rsidR="004A40FA" w:rsidRPr="001B29B9" w:rsidRDefault="004A40FA" w:rsidP="00965C73">
            <w:pPr>
              <w:spacing w:line="276" w:lineRule="auto"/>
              <w:jc w:val="both"/>
            </w:pPr>
            <w:r w:rsidRPr="001B29B9">
              <w:rPr>
                <w:color w:val="000000"/>
              </w:rPr>
              <w:t>Модели по изобразительному искусству</w:t>
            </w:r>
          </w:p>
        </w:tc>
        <w:tc>
          <w:tcPr>
            <w:tcW w:w="867" w:type="pct"/>
            <w:vAlign w:val="center"/>
          </w:tcPr>
          <w:p w14:paraId="17354576" w14:textId="59AA7FB9" w:rsidR="004A40FA" w:rsidRPr="001B29B9" w:rsidRDefault="004A40FA" w:rsidP="00D63E31">
            <w:pPr>
              <w:spacing w:line="276" w:lineRule="auto"/>
              <w:jc w:val="center"/>
            </w:pPr>
            <w:r w:rsidRPr="001B29B9">
              <w:rPr>
                <w:color w:val="000000"/>
              </w:rPr>
              <w:t>4</w:t>
            </w:r>
          </w:p>
        </w:tc>
      </w:tr>
      <w:tr w:rsidR="004A40FA" w:rsidRPr="001B29B9" w14:paraId="705F1D9C" w14:textId="77777777" w:rsidTr="00D63E31">
        <w:tc>
          <w:tcPr>
            <w:tcW w:w="4133" w:type="pct"/>
            <w:vAlign w:val="bottom"/>
          </w:tcPr>
          <w:p w14:paraId="03115F00" w14:textId="2D7BAB29" w:rsidR="004A40FA" w:rsidRPr="001B29B9" w:rsidRDefault="004A40FA" w:rsidP="00965C73">
            <w:pPr>
              <w:spacing w:line="276" w:lineRule="auto"/>
              <w:jc w:val="both"/>
            </w:pPr>
            <w:r w:rsidRPr="001B29B9">
              <w:rPr>
                <w:color w:val="000000"/>
              </w:rPr>
              <w:t>Муляжи предметов (вазы, фрукты, овощи, животные)</w:t>
            </w:r>
          </w:p>
        </w:tc>
        <w:tc>
          <w:tcPr>
            <w:tcW w:w="867" w:type="pct"/>
            <w:vAlign w:val="center"/>
          </w:tcPr>
          <w:p w14:paraId="4C7645C3" w14:textId="7CF2C0FB" w:rsidR="004A40FA" w:rsidRPr="001B29B9" w:rsidRDefault="004A40FA" w:rsidP="00D63E31">
            <w:pPr>
              <w:spacing w:line="276" w:lineRule="auto"/>
              <w:jc w:val="center"/>
            </w:pPr>
            <w:r w:rsidRPr="001B29B9">
              <w:rPr>
                <w:color w:val="000000"/>
              </w:rPr>
              <w:t>4</w:t>
            </w:r>
          </w:p>
        </w:tc>
      </w:tr>
      <w:tr w:rsidR="004A40FA" w:rsidRPr="001B29B9" w14:paraId="1F9E7A03" w14:textId="77777777" w:rsidTr="00D63E31">
        <w:tc>
          <w:tcPr>
            <w:tcW w:w="4133" w:type="pct"/>
            <w:vAlign w:val="bottom"/>
          </w:tcPr>
          <w:p w14:paraId="0BFFDD5D" w14:textId="7C620108" w:rsidR="004A40FA" w:rsidRPr="001B29B9" w:rsidRDefault="004A40FA" w:rsidP="00965C73">
            <w:pPr>
              <w:spacing w:line="276" w:lineRule="auto"/>
              <w:jc w:val="both"/>
            </w:pPr>
            <w:r w:rsidRPr="001B29B9">
              <w:rPr>
                <w:color w:val="000000"/>
              </w:rPr>
              <w:t xml:space="preserve">Комплект раздаточный </w:t>
            </w:r>
            <w:proofErr w:type="spellStart"/>
            <w:r w:rsidRPr="001B29B9">
              <w:rPr>
                <w:color w:val="000000"/>
              </w:rPr>
              <w:t>учебно</w:t>
            </w:r>
            <w:proofErr w:type="spellEnd"/>
            <w:r w:rsidRPr="001B29B9">
              <w:rPr>
                <w:color w:val="000000"/>
              </w:rPr>
              <w:t>–лабораторного и практического оборудования по технологии для начальных классов</w:t>
            </w:r>
          </w:p>
        </w:tc>
        <w:tc>
          <w:tcPr>
            <w:tcW w:w="867" w:type="pct"/>
            <w:vAlign w:val="center"/>
          </w:tcPr>
          <w:p w14:paraId="71DBFDA4" w14:textId="07E26927" w:rsidR="004A40FA" w:rsidRPr="001B29B9" w:rsidRDefault="004A40FA" w:rsidP="00D63E31">
            <w:pPr>
              <w:spacing w:line="276" w:lineRule="auto"/>
              <w:jc w:val="center"/>
            </w:pPr>
            <w:r w:rsidRPr="001B29B9">
              <w:rPr>
                <w:color w:val="000000"/>
              </w:rPr>
              <w:t>4</w:t>
            </w:r>
          </w:p>
        </w:tc>
      </w:tr>
      <w:tr w:rsidR="004A40FA" w:rsidRPr="001B29B9" w14:paraId="611F27C9" w14:textId="77777777" w:rsidTr="00D63E31">
        <w:tc>
          <w:tcPr>
            <w:tcW w:w="4133" w:type="pct"/>
            <w:vAlign w:val="bottom"/>
          </w:tcPr>
          <w:p w14:paraId="1DBB7B44" w14:textId="56CE9880" w:rsidR="004A40FA" w:rsidRPr="001B29B9" w:rsidRDefault="004A40FA" w:rsidP="00965C73">
            <w:pPr>
              <w:spacing w:line="276" w:lineRule="auto"/>
              <w:jc w:val="both"/>
            </w:pPr>
            <w:r w:rsidRPr="001B29B9">
              <w:rPr>
                <w:color w:val="000000"/>
              </w:rPr>
              <w:t>Коллекции по предметной области технология для начальных классов</w:t>
            </w:r>
          </w:p>
        </w:tc>
        <w:tc>
          <w:tcPr>
            <w:tcW w:w="867" w:type="pct"/>
            <w:vAlign w:val="center"/>
          </w:tcPr>
          <w:p w14:paraId="3C749FB1" w14:textId="13E8BC56" w:rsidR="004A40FA" w:rsidRPr="001B29B9" w:rsidRDefault="004A40FA" w:rsidP="00D63E31">
            <w:pPr>
              <w:spacing w:line="276" w:lineRule="auto"/>
              <w:jc w:val="center"/>
            </w:pPr>
            <w:r w:rsidRPr="001B29B9">
              <w:rPr>
                <w:color w:val="000000"/>
              </w:rPr>
              <w:t>4</w:t>
            </w:r>
          </w:p>
        </w:tc>
      </w:tr>
      <w:tr w:rsidR="004A40FA" w:rsidRPr="001B29B9" w14:paraId="026477E2" w14:textId="77777777" w:rsidTr="00D63E31">
        <w:tc>
          <w:tcPr>
            <w:tcW w:w="4133" w:type="pct"/>
            <w:vAlign w:val="bottom"/>
          </w:tcPr>
          <w:p w14:paraId="034625BC" w14:textId="4EBD456F" w:rsidR="004A40FA" w:rsidRPr="001B29B9" w:rsidRDefault="004A40FA" w:rsidP="00965C73">
            <w:pPr>
              <w:spacing w:line="276" w:lineRule="auto"/>
              <w:jc w:val="both"/>
            </w:pPr>
            <w:r w:rsidRPr="001B29B9">
              <w:rPr>
                <w:color w:val="000000"/>
              </w:rPr>
              <w:t>Коллекция промышленных образцов тканей, ниток и фурнитуры</w:t>
            </w:r>
          </w:p>
        </w:tc>
        <w:tc>
          <w:tcPr>
            <w:tcW w:w="867" w:type="pct"/>
            <w:vAlign w:val="center"/>
          </w:tcPr>
          <w:p w14:paraId="35225D5D" w14:textId="628DE770" w:rsidR="004A40FA" w:rsidRPr="001B29B9" w:rsidRDefault="004A40FA" w:rsidP="00D63E31">
            <w:pPr>
              <w:spacing w:line="276" w:lineRule="auto"/>
              <w:jc w:val="center"/>
            </w:pPr>
            <w:r w:rsidRPr="001B29B9">
              <w:rPr>
                <w:color w:val="000000"/>
              </w:rPr>
              <w:t>4</w:t>
            </w:r>
          </w:p>
        </w:tc>
      </w:tr>
      <w:tr w:rsidR="004A40FA" w:rsidRPr="001B29B9" w14:paraId="739653C5" w14:textId="77777777" w:rsidTr="00D63E31">
        <w:tc>
          <w:tcPr>
            <w:tcW w:w="4133" w:type="pct"/>
            <w:vAlign w:val="bottom"/>
          </w:tcPr>
          <w:p w14:paraId="6357BAF8" w14:textId="4E1D927C" w:rsidR="004A40FA" w:rsidRPr="001B29B9" w:rsidRDefault="004A40FA" w:rsidP="00965C73">
            <w:pPr>
              <w:spacing w:line="276" w:lineRule="auto"/>
              <w:jc w:val="both"/>
            </w:pPr>
            <w:r w:rsidRPr="001B29B9">
              <w:rPr>
                <w:color w:val="000000"/>
              </w:rPr>
              <w:t>Справочники</w:t>
            </w:r>
          </w:p>
        </w:tc>
        <w:tc>
          <w:tcPr>
            <w:tcW w:w="867" w:type="pct"/>
            <w:vAlign w:val="center"/>
          </w:tcPr>
          <w:p w14:paraId="37AC99D5" w14:textId="78F4965D" w:rsidR="004A40FA" w:rsidRPr="001B29B9" w:rsidRDefault="004A40FA" w:rsidP="00D63E31">
            <w:pPr>
              <w:spacing w:line="276" w:lineRule="auto"/>
              <w:jc w:val="center"/>
            </w:pPr>
            <w:r w:rsidRPr="001B29B9">
              <w:rPr>
                <w:color w:val="000000"/>
              </w:rPr>
              <w:t>4</w:t>
            </w:r>
          </w:p>
        </w:tc>
      </w:tr>
      <w:tr w:rsidR="004A40FA" w:rsidRPr="001B29B9" w14:paraId="6F1DCD41" w14:textId="77777777" w:rsidTr="00D63E31">
        <w:tc>
          <w:tcPr>
            <w:tcW w:w="4133" w:type="pct"/>
            <w:vAlign w:val="bottom"/>
          </w:tcPr>
          <w:p w14:paraId="6918B323" w14:textId="60BC5C67" w:rsidR="004A40FA" w:rsidRPr="001B29B9" w:rsidRDefault="004A40FA" w:rsidP="00965C73">
            <w:pPr>
              <w:spacing w:line="276" w:lineRule="auto"/>
              <w:jc w:val="both"/>
            </w:pPr>
            <w:r w:rsidRPr="001B29B9">
              <w:rPr>
                <w:color w:val="000000"/>
              </w:rPr>
              <w:t>Мат сенсорный</w:t>
            </w:r>
          </w:p>
        </w:tc>
        <w:tc>
          <w:tcPr>
            <w:tcW w:w="867" w:type="pct"/>
            <w:vAlign w:val="center"/>
          </w:tcPr>
          <w:p w14:paraId="739D283E" w14:textId="08B06FE3" w:rsidR="004A40FA" w:rsidRPr="001B29B9" w:rsidRDefault="004A40FA" w:rsidP="00D63E31">
            <w:pPr>
              <w:spacing w:line="276" w:lineRule="auto"/>
              <w:jc w:val="center"/>
            </w:pPr>
            <w:r w:rsidRPr="001B29B9">
              <w:rPr>
                <w:color w:val="000000"/>
              </w:rPr>
              <w:t>1</w:t>
            </w:r>
          </w:p>
        </w:tc>
      </w:tr>
      <w:tr w:rsidR="004A40FA" w:rsidRPr="001B29B9" w14:paraId="217E7E16" w14:textId="77777777" w:rsidTr="00D63E31">
        <w:tc>
          <w:tcPr>
            <w:tcW w:w="4133" w:type="pct"/>
            <w:vAlign w:val="bottom"/>
          </w:tcPr>
          <w:p w14:paraId="655824D5" w14:textId="3531C4B1" w:rsidR="004A40FA" w:rsidRPr="001B29B9" w:rsidRDefault="004A40FA" w:rsidP="00965C73">
            <w:pPr>
              <w:spacing w:line="276" w:lineRule="auto"/>
              <w:jc w:val="both"/>
            </w:pPr>
            <w:proofErr w:type="spellStart"/>
            <w:r w:rsidRPr="001B29B9">
              <w:rPr>
                <w:color w:val="000000"/>
              </w:rPr>
              <w:t>Рукоход</w:t>
            </w:r>
            <w:proofErr w:type="spellEnd"/>
            <w:r w:rsidRPr="001B29B9">
              <w:rPr>
                <w:color w:val="000000"/>
              </w:rPr>
              <w:t xml:space="preserve"> разновысокий</w:t>
            </w:r>
          </w:p>
        </w:tc>
        <w:tc>
          <w:tcPr>
            <w:tcW w:w="867" w:type="pct"/>
            <w:vAlign w:val="center"/>
          </w:tcPr>
          <w:p w14:paraId="0189E0B7" w14:textId="73C0FAE7" w:rsidR="004A40FA" w:rsidRPr="001B29B9" w:rsidRDefault="004A40FA" w:rsidP="00D63E31">
            <w:pPr>
              <w:spacing w:line="276" w:lineRule="auto"/>
              <w:jc w:val="center"/>
            </w:pPr>
            <w:r w:rsidRPr="001B29B9">
              <w:rPr>
                <w:color w:val="000000"/>
              </w:rPr>
              <w:t>1</w:t>
            </w:r>
          </w:p>
        </w:tc>
      </w:tr>
      <w:tr w:rsidR="004A40FA" w:rsidRPr="001B29B9" w14:paraId="73D18A76" w14:textId="77777777" w:rsidTr="00D63E31">
        <w:tc>
          <w:tcPr>
            <w:tcW w:w="4133" w:type="pct"/>
            <w:vAlign w:val="bottom"/>
          </w:tcPr>
          <w:p w14:paraId="0CB7CEEA" w14:textId="51539C02" w:rsidR="004A40FA" w:rsidRPr="001B29B9" w:rsidRDefault="004A40FA" w:rsidP="00965C73">
            <w:pPr>
              <w:spacing w:line="276" w:lineRule="auto"/>
              <w:jc w:val="both"/>
            </w:pPr>
            <w:r w:rsidRPr="001B29B9">
              <w:rPr>
                <w:color w:val="000000"/>
              </w:rPr>
              <w:t>Стенка гимнастическая с перекладиной и эспандерами</w:t>
            </w:r>
          </w:p>
        </w:tc>
        <w:tc>
          <w:tcPr>
            <w:tcW w:w="867" w:type="pct"/>
            <w:vAlign w:val="center"/>
          </w:tcPr>
          <w:p w14:paraId="0289997A" w14:textId="4D666CE6" w:rsidR="004A40FA" w:rsidRPr="001B29B9" w:rsidRDefault="004A40FA" w:rsidP="00D63E31">
            <w:pPr>
              <w:spacing w:line="276" w:lineRule="auto"/>
              <w:jc w:val="center"/>
            </w:pPr>
            <w:r w:rsidRPr="001B29B9">
              <w:rPr>
                <w:color w:val="000000"/>
              </w:rPr>
              <w:t>1</w:t>
            </w:r>
          </w:p>
        </w:tc>
      </w:tr>
      <w:tr w:rsidR="004A40FA" w:rsidRPr="001B29B9" w14:paraId="674EBE8D" w14:textId="77777777" w:rsidTr="00D63E31">
        <w:tc>
          <w:tcPr>
            <w:tcW w:w="4133" w:type="pct"/>
            <w:vAlign w:val="bottom"/>
          </w:tcPr>
          <w:p w14:paraId="48B9CEB6" w14:textId="0F94CD2D" w:rsidR="004A40FA" w:rsidRPr="001B29B9" w:rsidRDefault="004A40FA" w:rsidP="00965C73">
            <w:pPr>
              <w:spacing w:line="276" w:lineRule="auto"/>
              <w:jc w:val="both"/>
            </w:pPr>
            <w:r w:rsidRPr="001B29B9">
              <w:rPr>
                <w:color w:val="000000"/>
              </w:rPr>
              <w:t>Определитель высоты прыжка</w:t>
            </w:r>
          </w:p>
        </w:tc>
        <w:tc>
          <w:tcPr>
            <w:tcW w:w="867" w:type="pct"/>
            <w:vAlign w:val="center"/>
          </w:tcPr>
          <w:p w14:paraId="1B3BFC67" w14:textId="6D6C8C7E" w:rsidR="004A40FA" w:rsidRPr="001B29B9" w:rsidRDefault="004A40FA" w:rsidP="00D63E31">
            <w:pPr>
              <w:spacing w:line="276" w:lineRule="auto"/>
              <w:jc w:val="center"/>
            </w:pPr>
            <w:r w:rsidRPr="001B29B9">
              <w:rPr>
                <w:color w:val="000000"/>
              </w:rPr>
              <w:t>1</w:t>
            </w:r>
          </w:p>
        </w:tc>
      </w:tr>
      <w:tr w:rsidR="004A40FA" w:rsidRPr="001B29B9" w14:paraId="67660873" w14:textId="77777777" w:rsidTr="00D63E31">
        <w:tc>
          <w:tcPr>
            <w:tcW w:w="4133" w:type="pct"/>
            <w:vAlign w:val="bottom"/>
          </w:tcPr>
          <w:p w14:paraId="52F11DD5" w14:textId="5A8FDFA8" w:rsidR="004A40FA" w:rsidRPr="001B29B9" w:rsidRDefault="004A40FA" w:rsidP="00965C73">
            <w:pPr>
              <w:spacing w:line="276" w:lineRule="auto"/>
              <w:jc w:val="both"/>
            </w:pPr>
            <w:r w:rsidRPr="001B29B9">
              <w:rPr>
                <w:color w:val="000000"/>
              </w:rPr>
              <w:t>Балансировочная доска</w:t>
            </w:r>
          </w:p>
        </w:tc>
        <w:tc>
          <w:tcPr>
            <w:tcW w:w="867" w:type="pct"/>
            <w:vAlign w:val="center"/>
          </w:tcPr>
          <w:p w14:paraId="071262D4" w14:textId="7856AEE9" w:rsidR="004A40FA" w:rsidRPr="001B29B9" w:rsidRDefault="004A40FA" w:rsidP="00D63E31">
            <w:pPr>
              <w:spacing w:line="276" w:lineRule="auto"/>
              <w:jc w:val="center"/>
            </w:pPr>
            <w:r w:rsidRPr="001B29B9">
              <w:rPr>
                <w:color w:val="000000"/>
              </w:rPr>
              <w:t>1</w:t>
            </w:r>
          </w:p>
        </w:tc>
      </w:tr>
      <w:tr w:rsidR="004A40FA" w:rsidRPr="001B29B9" w14:paraId="05860CE5" w14:textId="77777777" w:rsidTr="00D63E31">
        <w:tc>
          <w:tcPr>
            <w:tcW w:w="4133" w:type="pct"/>
            <w:vAlign w:val="bottom"/>
          </w:tcPr>
          <w:p w14:paraId="505F0EC6" w14:textId="5C842598" w:rsidR="004A40FA" w:rsidRPr="001B29B9" w:rsidRDefault="004A40FA" w:rsidP="00965C73">
            <w:pPr>
              <w:spacing w:line="276" w:lineRule="auto"/>
              <w:jc w:val="both"/>
            </w:pPr>
            <w:r w:rsidRPr="001B29B9">
              <w:rPr>
                <w:color w:val="000000"/>
              </w:rPr>
              <w:t xml:space="preserve">Мини гольф </w:t>
            </w:r>
          </w:p>
        </w:tc>
        <w:tc>
          <w:tcPr>
            <w:tcW w:w="867" w:type="pct"/>
            <w:vAlign w:val="center"/>
          </w:tcPr>
          <w:p w14:paraId="69C6AA74" w14:textId="30812BA3" w:rsidR="004A40FA" w:rsidRPr="001B29B9" w:rsidRDefault="004A40FA" w:rsidP="00D63E31">
            <w:pPr>
              <w:spacing w:line="276" w:lineRule="auto"/>
              <w:jc w:val="center"/>
            </w:pPr>
            <w:r w:rsidRPr="001B29B9">
              <w:rPr>
                <w:color w:val="000000"/>
              </w:rPr>
              <w:t>1</w:t>
            </w:r>
          </w:p>
        </w:tc>
      </w:tr>
      <w:tr w:rsidR="004A40FA" w:rsidRPr="001B29B9" w14:paraId="4A6AA1DB" w14:textId="77777777" w:rsidTr="00D63E31">
        <w:tc>
          <w:tcPr>
            <w:tcW w:w="4133" w:type="pct"/>
            <w:vAlign w:val="bottom"/>
          </w:tcPr>
          <w:p w14:paraId="02A95E20" w14:textId="54A311D5" w:rsidR="004A40FA" w:rsidRPr="001B29B9" w:rsidRDefault="004A40FA" w:rsidP="00965C73">
            <w:pPr>
              <w:spacing w:line="276" w:lineRule="auto"/>
              <w:jc w:val="both"/>
            </w:pPr>
            <w:r w:rsidRPr="001B29B9">
              <w:rPr>
                <w:color w:val="000000"/>
              </w:rPr>
              <w:t>Мат гимнастический</w:t>
            </w:r>
          </w:p>
        </w:tc>
        <w:tc>
          <w:tcPr>
            <w:tcW w:w="867" w:type="pct"/>
            <w:vAlign w:val="center"/>
          </w:tcPr>
          <w:p w14:paraId="368C9631" w14:textId="6673E3F4" w:rsidR="004A40FA" w:rsidRPr="001B29B9" w:rsidRDefault="004A40FA" w:rsidP="00D63E31">
            <w:pPr>
              <w:spacing w:line="276" w:lineRule="auto"/>
              <w:jc w:val="center"/>
            </w:pPr>
            <w:r w:rsidRPr="001B29B9">
              <w:rPr>
                <w:color w:val="000000"/>
              </w:rPr>
              <w:t>1</w:t>
            </w:r>
          </w:p>
        </w:tc>
      </w:tr>
      <w:tr w:rsidR="004A40FA" w:rsidRPr="001B29B9" w14:paraId="773E20ED" w14:textId="77777777" w:rsidTr="00D63E31">
        <w:tc>
          <w:tcPr>
            <w:tcW w:w="4133" w:type="pct"/>
            <w:vAlign w:val="bottom"/>
          </w:tcPr>
          <w:p w14:paraId="77D0270C" w14:textId="0EEFFB83" w:rsidR="004A40FA" w:rsidRPr="001B29B9" w:rsidRDefault="004A40FA" w:rsidP="00965C73">
            <w:pPr>
              <w:spacing w:line="276" w:lineRule="auto"/>
              <w:jc w:val="both"/>
            </w:pPr>
            <w:r w:rsidRPr="001B29B9">
              <w:rPr>
                <w:color w:val="000000"/>
              </w:rPr>
              <w:t>Коррекционная дорожка</w:t>
            </w:r>
          </w:p>
        </w:tc>
        <w:tc>
          <w:tcPr>
            <w:tcW w:w="867" w:type="pct"/>
            <w:vAlign w:val="center"/>
          </w:tcPr>
          <w:p w14:paraId="0776E50F" w14:textId="06FCFC62" w:rsidR="004A40FA" w:rsidRPr="001B29B9" w:rsidRDefault="004A40FA" w:rsidP="00D63E31">
            <w:pPr>
              <w:spacing w:line="276" w:lineRule="auto"/>
              <w:jc w:val="center"/>
            </w:pPr>
            <w:r w:rsidRPr="001B29B9">
              <w:rPr>
                <w:color w:val="000000"/>
              </w:rPr>
              <w:t>1</w:t>
            </w:r>
          </w:p>
        </w:tc>
      </w:tr>
      <w:tr w:rsidR="004A40FA" w:rsidRPr="001B29B9" w14:paraId="6AE54EDC" w14:textId="77777777" w:rsidTr="00D63E31">
        <w:tc>
          <w:tcPr>
            <w:tcW w:w="4133" w:type="pct"/>
            <w:vAlign w:val="bottom"/>
          </w:tcPr>
          <w:p w14:paraId="258211F2" w14:textId="27908FFB" w:rsidR="004A40FA" w:rsidRPr="001B29B9" w:rsidRDefault="004A40FA" w:rsidP="00965C73">
            <w:pPr>
              <w:spacing w:line="276" w:lineRule="auto"/>
              <w:jc w:val="both"/>
            </w:pPr>
            <w:r w:rsidRPr="001B29B9">
              <w:rPr>
                <w:color w:val="000000"/>
              </w:rPr>
              <w:t>Определитель осанки</w:t>
            </w:r>
          </w:p>
        </w:tc>
        <w:tc>
          <w:tcPr>
            <w:tcW w:w="867" w:type="pct"/>
            <w:vAlign w:val="center"/>
          </w:tcPr>
          <w:p w14:paraId="09F72F7C" w14:textId="326AEEEE" w:rsidR="004A40FA" w:rsidRPr="001B29B9" w:rsidRDefault="004A40FA" w:rsidP="00D63E31">
            <w:pPr>
              <w:spacing w:line="276" w:lineRule="auto"/>
              <w:jc w:val="center"/>
            </w:pPr>
            <w:r w:rsidRPr="001B29B9">
              <w:rPr>
                <w:color w:val="000000"/>
              </w:rPr>
              <w:t>1</w:t>
            </w:r>
          </w:p>
        </w:tc>
      </w:tr>
      <w:tr w:rsidR="004A40FA" w:rsidRPr="001B29B9" w14:paraId="263CA2E6" w14:textId="77777777" w:rsidTr="00D63E31">
        <w:tc>
          <w:tcPr>
            <w:tcW w:w="4133" w:type="pct"/>
            <w:vAlign w:val="bottom"/>
          </w:tcPr>
          <w:p w14:paraId="7A0F2B34" w14:textId="6FF05D48" w:rsidR="004A40FA" w:rsidRPr="001B29B9" w:rsidRDefault="004A40FA" w:rsidP="00965C73">
            <w:pPr>
              <w:spacing w:line="276" w:lineRule="auto"/>
              <w:jc w:val="both"/>
            </w:pPr>
            <w:r w:rsidRPr="001B29B9">
              <w:rPr>
                <w:color w:val="000000"/>
              </w:rPr>
              <w:t xml:space="preserve">Игровой набор с комплектом тематических картинок для изучения правил дорожного движения </w:t>
            </w:r>
          </w:p>
        </w:tc>
        <w:tc>
          <w:tcPr>
            <w:tcW w:w="867" w:type="pct"/>
            <w:vAlign w:val="center"/>
          </w:tcPr>
          <w:p w14:paraId="32F96FA4" w14:textId="4B5CE432" w:rsidR="004A40FA" w:rsidRPr="001B29B9" w:rsidRDefault="004A40FA" w:rsidP="00D63E31">
            <w:pPr>
              <w:spacing w:line="276" w:lineRule="auto"/>
              <w:jc w:val="center"/>
            </w:pPr>
            <w:r w:rsidRPr="001B29B9">
              <w:rPr>
                <w:color w:val="000000"/>
              </w:rPr>
              <w:t>1</w:t>
            </w:r>
          </w:p>
        </w:tc>
      </w:tr>
      <w:tr w:rsidR="004A40FA" w:rsidRPr="001B29B9" w14:paraId="146E25E1" w14:textId="77777777" w:rsidTr="00D63E31">
        <w:tc>
          <w:tcPr>
            <w:tcW w:w="4133" w:type="pct"/>
            <w:vAlign w:val="bottom"/>
          </w:tcPr>
          <w:p w14:paraId="7F420D7E" w14:textId="73378FD6" w:rsidR="004A40FA" w:rsidRPr="001B29B9" w:rsidRDefault="004A40FA" w:rsidP="00965C73">
            <w:pPr>
              <w:spacing w:line="276" w:lineRule="auto"/>
              <w:jc w:val="both"/>
            </w:pPr>
            <w:r w:rsidRPr="001B29B9">
              <w:rPr>
                <w:color w:val="000000"/>
              </w:rPr>
              <w:t>Обучающий игровой комплекс для учащихся начальных классов для ознакомления с техническими средствами организации дорожного движения, изучения правил дорожного движения и безопасного поведения на дорогах.</w:t>
            </w:r>
          </w:p>
        </w:tc>
        <w:tc>
          <w:tcPr>
            <w:tcW w:w="867" w:type="pct"/>
            <w:vAlign w:val="center"/>
          </w:tcPr>
          <w:p w14:paraId="240CA6F7" w14:textId="45AB33CC" w:rsidR="004A40FA" w:rsidRPr="001B29B9" w:rsidRDefault="004A40FA" w:rsidP="00D63E31">
            <w:pPr>
              <w:spacing w:line="276" w:lineRule="auto"/>
              <w:jc w:val="center"/>
            </w:pPr>
            <w:r w:rsidRPr="001B29B9">
              <w:rPr>
                <w:color w:val="000000"/>
              </w:rPr>
              <w:t>1</w:t>
            </w:r>
          </w:p>
        </w:tc>
      </w:tr>
      <w:tr w:rsidR="004A40FA" w:rsidRPr="001B29B9" w14:paraId="3EF510FF" w14:textId="77777777" w:rsidTr="00D63E31">
        <w:tc>
          <w:tcPr>
            <w:tcW w:w="4133" w:type="pct"/>
            <w:vAlign w:val="bottom"/>
          </w:tcPr>
          <w:p w14:paraId="0A263536" w14:textId="3595E82C" w:rsidR="004A40FA" w:rsidRPr="001B29B9" w:rsidRDefault="004A40FA" w:rsidP="00965C73">
            <w:pPr>
              <w:spacing w:line="276" w:lineRule="auto"/>
              <w:jc w:val="both"/>
            </w:pPr>
            <w:r w:rsidRPr="001B29B9">
              <w:rPr>
                <w:color w:val="000000"/>
              </w:rPr>
              <w:t>Комплект стоек с дорожными знаками</w:t>
            </w:r>
          </w:p>
        </w:tc>
        <w:tc>
          <w:tcPr>
            <w:tcW w:w="867" w:type="pct"/>
            <w:vAlign w:val="center"/>
          </w:tcPr>
          <w:p w14:paraId="76D405F2" w14:textId="53EEE696" w:rsidR="004A40FA" w:rsidRPr="001B29B9" w:rsidRDefault="004A40FA" w:rsidP="00D63E31">
            <w:pPr>
              <w:spacing w:line="276" w:lineRule="auto"/>
              <w:jc w:val="center"/>
            </w:pPr>
            <w:r w:rsidRPr="001B29B9">
              <w:rPr>
                <w:color w:val="000000"/>
              </w:rPr>
              <w:t>1</w:t>
            </w:r>
          </w:p>
        </w:tc>
      </w:tr>
      <w:tr w:rsidR="004A40FA" w:rsidRPr="001B29B9" w14:paraId="23CADA09" w14:textId="77777777" w:rsidTr="00D63E31">
        <w:tc>
          <w:tcPr>
            <w:tcW w:w="4133" w:type="pct"/>
            <w:vAlign w:val="bottom"/>
          </w:tcPr>
          <w:p w14:paraId="5A99D8AF" w14:textId="52F8BB52" w:rsidR="004A40FA" w:rsidRPr="001B29B9" w:rsidRDefault="004A40FA" w:rsidP="00965C73">
            <w:pPr>
              <w:spacing w:line="276" w:lineRule="auto"/>
              <w:jc w:val="both"/>
            </w:pPr>
            <w:r w:rsidRPr="001B29B9">
              <w:rPr>
                <w:color w:val="000000"/>
              </w:rPr>
              <w:t>Четырехсторонний перекресток</w:t>
            </w:r>
          </w:p>
        </w:tc>
        <w:tc>
          <w:tcPr>
            <w:tcW w:w="867" w:type="pct"/>
            <w:vAlign w:val="center"/>
          </w:tcPr>
          <w:p w14:paraId="5B1A8771" w14:textId="0F10DB4B" w:rsidR="004A40FA" w:rsidRPr="001B29B9" w:rsidRDefault="004A40FA" w:rsidP="00D63E31">
            <w:pPr>
              <w:spacing w:line="276" w:lineRule="auto"/>
              <w:jc w:val="center"/>
            </w:pPr>
            <w:r w:rsidRPr="001B29B9">
              <w:rPr>
                <w:color w:val="000000"/>
              </w:rPr>
              <w:t>1</w:t>
            </w:r>
          </w:p>
        </w:tc>
      </w:tr>
      <w:tr w:rsidR="004A40FA" w:rsidRPr="001B29B9" w14:paraId="620B2FAE" w14:textId="77777777" w:rsidTr="00D63E31">
        <w:tc>
          <w:tcPr>
            <w:tcW w:w="4133" w:type="pct"/>
            <w:vAlign w:val="bottom"/>
          </w:tcPr>
          <w:p w14:paraId="381B58E5" w14:textId="2B3722BD" w:rsidR="004A40FA" w:rsidRPr="001B29B9" w:rsidRDefault="004A40FA" w:rsidP="00965C73">
            <w:pPr>
              <w:spacing w:line="276" w:lineRule="auto"/>
              <w:jc w:val="both"/>
            </w:pPr>
            <w:r w:rsidRPr="001B29B9">
              <w:rPr>
                <w:color w:val="000000"/>
              </w:rPr>
              <w:t>Электрифицированная многофункциональная магнитно-маркерная доска для ознакомления с техническими средствами дорожного движения</w:t>
            </w:r>
          </w:p>
        </w:tc>
        <w:tc>
          <w:tcPr>
            <w:tcW w:w="867" w:type="pct"/>
            <w:vAlign w:val="center"/>
          </w:tcPr>
          <w:p w14:paraId="0C2E29ED" w14:textId="14B974B6" w:rsidR="004A40FA" w:rsidRPr="001B29B9" w:rsidRDefault="004A40FA" w:rsidP="00D63E31">
            <w:pPr>
              <w:spacing w:line="276" w:lineRule="auto"/>
              <w:jc w:val="center"/>
            </w:pPr>
            <w:r w:rsidRPr="001B29B9">
              <w:rPr>
                <w:color w:val="000000"/>
              </w:rPr>
              <w:t>1</w:t>
            </w:r>
          </w:p>
        </w:tc>
      </w:tr>
      <w:tr w:rsidR="004A40FA" w:rsidRPr="001B29B9" w14:paraId="28E4862E" w14:textId="77777777" w:rsidTr="00D63E31">
        <w:tc>
          <w:tcPr>
            <w:tcW w:w="4133" w:type="pct"/>
            <w:vAlign w:val="bottom"/>
          </w:tcPr>
          <w:p w14:paraId="62310418" w14:textId="7D3C805A" w:rsidR="004A40FA" w:rsidRPr="001B29B9" w:rsidRDefault="004A40FA" w:rsidP="00965C73">
            <w:pPr>
              <w:spacing w:line="276" w:lineRule="auto"/>
              <w:jc w:val="both"/>
            </w:pPr>
            <w:r w:rsidRPr="001B29B9">
              <w:rPr>
                <w:color w:val="000000"/>
              </w:rPr>
              <w:t>Комплект тематических магнитных дорожных знаков</w:t>
            </w:r>
          </w:p>
        </w:tc>
        <w:tc>
          <w:tcPr>
            <w:tcW w:w="867" w:type="pct"/>
            <w:vAlign w:val="center"/>
          </w:tcPr>
          <w:p w14:paraId="0D76FD6A" w14:textId="29BF20E4" w:rsidR="004A40FA" w:rsidRPr="001B29B9" w:rsidRDefault="004A40FA" w:rsidP="00D63E31">
            <w:pPr>
              <w:spacing w:line="276" w:lineRule="auto"/>
              <w:jc w:val="center"/>
            </w:pPr>
            <w:r w:rsidRPr="001B29B9">
              <w:rPr>
                <w:color w:val="000000"/>
              </w:rPr>
              <w:t>1</w:t>
            </w:r>
          </w:p>
        </w:tc>
      </w:tr>
      <w:tr w:rsidR="004A40FA" w:rsidRPr="001B29B9" w14:paraId="5C2AA9FC" w14:textId="77777777" w:rsidTr="00D63E31">
        <w:tc>
          <w:tcPr>
            <w:tcW w:w="4133" w:type="pct"/>
            <w:vAlign w:val="bottom"/>
          </w:tcPr>
          <w:p w14:paraId="61FC4ECD" w14:textId="1514F8C8" w:rsidR="004A40FA" w:rsidRPr="001B29B9" w:rsidRDefault="004A40FA" w:rsidP="00965C73">
            <w:pPr>
              <w:spacing w:line="276" w:lineRule="auto"/>
              <w:jc w:val="both"/>
            </w:pPr>
            <w:r w:rsidRPr="001B29B9">
              <w:rPr>
                <w:color w:val="000000"/>
              </w:rPr>
              <w:t>Комплект тематических магнитных моделей автомобилей</w:t>
            </w:r>
          </w:p>
        </w:tc>
        <w:tc>
          <w:tcPr>
            <w:tcW w:w="867" w:type="pct"/>
            <w:vAlign w:val="center"/>
          </w:tcPr>
          <w:p w14:paraId="2768023D" w14:textId="245D9C34" w:rsidR="004A40FA" w:rsidRPr="001B29B9" w:rsidRDefault="004A40FA" w:rsidP="00D63E31">
            <w:pPr>
              <w:spacing w:line="276" w:lineRule="auto"/>
              <w:jc w:val="center"/>
            </w:pPr>
            <w:r w:rsidRPr="001B29B9">
              <w:rPr>
                <w:color w:val="000000"/>
              </w:rPr>
              <w:t>1</w:t>
            </w:r>
          </w:p>
        </w:tc>
      </w:tr>
      <w:tr w:rsidR="004A40FA" w:rsidRPr="001B29B9" w14:paraId="42043DD5" w14:textId="77777777" w:rsidTr="00D63E31">
        <w:tc>
          <w:tcPr>
            <w:tcW w:w="4133" w:type="pct"/>
            <w:vAlign w:val="bottom"/>
          </w:tcPr>
          <w:p w14:paraId="6BC821DA" w14:textId="68F61CE1" w:rsidR="004A40FA" w:rsidRPr="001B29B9" w:rsidRDefault="004A40FA" w:rsidP="00965C73">
            <w:pPr>
              <w:spacing w:line="276" w:lineRule="auto"/>
              <w:jc w:val="both"/>
            </w:pPr>
            <w:r w:rsidRPr="001B29B9">
              <w:rPr>
                <w:color w:val="000000"/>
              </w:rPr>
              <w:t xml:space="preserve">Настольно-печатные игры </w:t>
            </w:r>
          </w:p>
        </w:tc>
        <w:tc>
          <w:tcPr>
            <w:tcW w:w="867" w:type="pct"/>
            <w:vAlign w:val="center"/>
          </w:tcPr>
          <w:p w14:paraId="77C7AB51" w14:textId="43AA538A" w:rsidR="004A40FA" w:rsidRPr="001B29B9" w:rsidRDefault="004A40FA" w:rsidP="00D63E31">
            <w:pPr>
              <w:spacing w:line="276" w:lineRule="auto"/>
              <w:jc w:val="center"/>
            </w:pPr>
            <w:r w:rsidRPr="001B29B9">
              <w:rPr>
                <w:color w:val="000000"/>
              </w:rPr>
              <w:t>4</w:t>
            </w:r>
          </w:p>
        </w:tc>
      </w:tr>
      <w:tr w:rsidR="004A40FA" w:rsidRPr="001B29B9" w14:paraId="0635ADAA" w14:textId="77777777" w:rsidTr="00D63E31">
        <w:tc>
          <w:tcPr>
            <w:tcW w:w="4133" w:type="pct"/>
            <w:vAlign w:val="bottom"/>
          </w:tcPr>
          <w:p w14:paraId="37C4F483" w14:textId="44BEDFBF" w:rsidR="004A40FA" w:rsidRPr="001B29B9" w:rsidRDefault="004A40FA" w:rsidP="00965C73">
            <w:pPr>
              <w:spacing w:line="276" w:lineRule="auto"/>
              <w:jc w:val="both"/>
            </w:pPr>
            <w:r w:rsidRPr="001B29B9">
              <w:rPr>
                <w:color w:val="000000"/>
              </w:rPr>
              <w:t xml:space="preserve">Игры на развитие логических операций и стратегического мышления, головоломки </w:t>
            </w:r>
          </w:p>
        </w:tc>
        <w:tc>
          <w:tcPr>
            <w:tcW w:w="867" w:type="pct"/>
            <w:vAlign w:val="center"/>
          </w:tcPr>
          <w:p w14:paraId="19E52128" w14:textId="7853BCC1" w:rsidR="004A40FA" w:rsidRPr="001B29B9" w:rsidRDefault="004A40FA" w:rsidP="00D63E31">
            <w:pPr>
              <w:spacing w:line="276" w:lineRule="auto"/>
              <w:jc w:val="center"/>
            </w:pPr>
            <w:r w:rsidRPr="001B29B9">
              <w:rPr>
                <w:color w:val="000000"/>
              </w:rPr>
              <w:t>4</w:t>
            </w:r>
          </w:p>
        </w:tc>
      </w:tr>
      <w:tr w:rsidR="004A40FA" w:rsidRPr="001B29B9" w14:paraId="013B92FE" w14:textId="77777777" w:rsidTr="00D63E31">
        <w:tc>
          <w:tcPr>
            <w:tcW w:w="4133" w:type="pct"/>
            <w:vAlign w:val="bottom"/>
          </w:tcPr>
          <w:p w14:paraId="5453F3BA" w14:textId="699A6D76" w:rsidR="004A40FA" w:rsidRPr="001B29B9" w:rsidRDefault="004A40FA" w:rsidP="00965C73">
            <w:pPr>
              <w:spacing w:line="276" w:lineRule="auto"/>
              <w:jc w:val="both"/>
            </w:pPr>
            <w:r w:rsidRPr="001B29B9">
              <w:rPr>
                <w:color w:val="000000"/>
              </w:rPr>
              <w:t xml:space="preserve">Игры для сюжетно-ролевой игры </w:t>
            </w:r>
          </w:p>
        </w:tc>
        <w:tc>
          <w:tcPr>
            <w:tcW w:w="867" w:type="pct"/>
            <w:vAlign w:val="center"/>
          </w:tcPr>
          <w:p w14:paraId="33B9FD6A" w14:textId="3F7D4055" w:rsidR="004A40FA" w:rsidRPr="001B29B9" w:rsidRDefault="004A40FA" w:rsidP="00D63E31">
            <w:pPr>
              <w:spacing w:line="276" w:lineRule="auto"/>
              <w:jc w:val="center"/>
            </w:pPr>
            <w:r w:rsidRPr="001B29B9">
              <w:rPr>
                <w:color w:val="000000"/>
              </w:rPr>
              <w:t>4</w:t>
            </w:r>
          </w:p>
        </w:tc>
      </w:tr>
      <w:tr w:rsidR="004A40FA" w:rsidRPr="001B29B9" w14:paraId="41D74820" w14:textId="77777777" w:rsidTr="00D63E31">
        <w:tc>
          <w:tcPr>
            <w:tcW w:w="4133" w:type="pct"/>
            <w:vAlign w:val="bottom"/>
          </w:tcPr>
          <w:p w14:paraId="6582D8B0" w14:textId="64664838" w:rsidR="004A40FA" w:rsidRPr="001B29B9" w:rsidRDefault="004A40FA" w:rsidP="00965C73">
            <w:pPr>
              <w:spacing w:line="276" w:lineRule="auto"/>
              <w:jc w:val="both"/>
            </w:pPr>
            <w:r w:rsidRPr="001B29B9">
              <w:rPr>
                <w:color w:val="000000"/>
              </w:rPr>
              <w:t xml:space="preserve">Игры подвижные </w:t>
            </w:r>
          </w:p>
        </w:tc>
        <w:tc>
          <w:tcPr>
            <w:tcW w:w="867" w:type="pct"/>
            <w:vAlign w:val="center"/>
          </w:tcPr>
          <w:p w14:paraId="67BFBD8A" w14:textId="4319DF69" w:rsidR="004A40FA" w:rsidRPr="001B29B9" w:rsidRDefault="004A40FA" w:rsidP="00D63E31">
            <w:pPr>
              <w:spacing w:line="276" w:lineRule="auto"/>
              <w:jc w:val="center"/>
            </w:pPr>
            <w:r w:rsidRPr="001B29B9">
              <w:rPr>
                <w:color w:val="000000"/>
              </w:rPr>
              <w:t>4</w:t>
            </w:r>
          </w:p>
        </w:tc>
      </w:tr>
      <w:tr w:rsidR="004A40FA" w:rsidRPr="001B29B9" w14:paraId="41FB8745" w14:textId="77777777" w:rsidTr="00D63E31">
        <w:tc>
          <w:tcPr>
            <w:tcW w:w="4133" w:type="pct"/>
            <w:vAlign w:val="bottom"/>
          </w:tcPr>
          <w:p w14:paraId="7AF6CA2A" w14:textId="42ED6BF4" w:rsidR="004A40FA" w:rsidRPr="001B29B9" w:rsidRDefault="004A40FA" w:rsidP="00965C73">
            <w:pPr>
              <w:spacing w:line="276" w:lineRule="auto"/>
              <w:jc w:val="both"/>
            </w:pPr>
            <w:r w:rsidRPr="001B29B9">
              <w:rPr>
                <w:color w:val="000000"/>
              </w:rPr>
              <w:t xml:space="preserve">Набор для экспериментирования </w:t>
            </w:r>
          </w:p>
        </w:tc>
        <w:tc>
          <w:tcPr>
            <w:tcW w:w="867" w:type="pct"/>
            <w:vAlign w:val="center"/>
          </w:tcPr>
          <w:p w14:paraId="68B6A597" w14:textId="529C9383" w:rsidR="004A40FA" w:rsidRPr="001B29B9" w:rsidRDefault="004A40FA" w:rsidP="00D63E31">
            <w:pPr>
              <w:spacing w:line="276" w:lineRule="auto"/>
              <w:jc w:val="center"/>
            </w:pPr>
            <w:r w:rsidRPr="001B29B9">
              <w:rPr>
                <w:color w:val="000000"/>
              </w:rPr>
              <w:t>4</w:t>
            </w:r>
          </w:p>
        </w:tc>
      </w:tr>
      <w:tr w:rsidR="004A40FA" w:rsidRPr="001B29B9" w14:paraId="65A2B0B1" w14:textId="77777777" w:rsidTr="00D63E31">
        <w:tc>
          <w:tcPr>
            <w:tcW w:w="4133" w:type="pct"/>
            <w:vAlign w:val="bottom"/>
          </w:tcPr>
          <w:p w14:paraId="69812DBE" w14:textId="295340CA" w:rsidR="004A40FA" w:rsidRPr="001B29B9" w:rsidRDefault="004A40FA" w:rsidP="00965C73">
            <w:pPr>
              <w:spacing w:line="276" w:lineRule="auto"/>
              <w:jc w:val="both"/>
            </w:pPr>
            <w:r w:rsidRPr="001B29B9">
              <w:rPr>
                <w:color w:val="000000"/>
              </w:rPr>
              <w:t>Наборы по закреплению изучаемых тем по учебным предметам</w:t>
            </w:r>
          </w:p>
        </w:tc>
        <w:tc>
          <w:tcPr>
            <w:tcW w:w="867" w:type="pct"/>
            <w:vAlign w:val="center"/>
          </w:tcPr>
          <w:p w14:paraId="1BC4BD66" w14:textId="5BD3F6A8" w:rsidR="004A40FA" w:rsidRPr="001B29B9" w:rsidRDefault="004A40FA" w:rsidP="00D63E31">
            <w:pPr>
              <w:spacing w:line="276" w:lineRule="auto"/>
              <w:jc w:val="center"/>
            </w:pPr>
            <w:r w:rsidRPr="001B29B9">
              <w:rPr>
                <w:color w:val="000000"/>
              </w:rPr>
              <w:t>4</w:t>
            </w:r>
          </w:p>
        </w:tc>
      </w:tr>
      <w:tr w:rsidR="004A40FA" w:rsidRPr="001B29B9" w14:paraId="1E2F6579" w14:textId="77777777" w:rsidTr="00D63E31">
        <w:tc>
          <w:tcPr>
            <w:tcW w:w="4133" w:type="pct"/>
            <w:vAlign w:val="bottom"/>
          </w:tcPr>
          <w:p w14:paraId="2D6170CF" w14:textId="79E9545B" w:rsidR="004A40FA" w:rsidRPr="001B29B9" w:rsidRDefault="004A40FA" w:rsidP="00965C73">
            <w:pPr>
              <w:spacing w:line="276" w:lineRule="auto"/>
              <w:jc w:val="both"/>
            </w:pPr>
            <w:r w:rsidRPr="001B29B9">
              <w:rPr>
                <w:color w:val="000000"/>
              </w:rPr>
              <w:t xml:space="preserve">Игрушки-забавы и народные игрушки </w:t>
            </w:r>
          </w:p>
        </w:tc>
        <w:tc>
          <w:tcPr>
            <w:tcW w:w="867" w:type="pct"/>
            <w:vAlign w:val="center"/>
          </w:tcPr>
          <w:p w14:paraId="0E318E5E" w14:textId="6DAA84B6" w:rsidR="004A40FA" w:rsidRPr="001B29B9" w:rsidRDefault="004A40FA" w:rsidP="00D63E31">
            <w:pPr>
              <w:spacing w:line="276" w:lineRule="auto"/>
              <w:jc w:val="center"/>
            </w:pPr>
            <w:r w:rsidRPr="001B29B9">
              <w:rPr>
                <w:color w:val="000000"/>
              </w:rPr>
              <w:t>4</w:t>
            </w:r>
          </w:p>
        </w:tc>
      </w:tr>
      <w:tr w:rsidR="004A40FA" w:rsidRPr="001B29B9" w14:paraId="41EF898B" w14:textId="77777777" w:rsidTr="00D63E31">
        <w:tc>
          <w:tcPr>
            <w:tcW w:w="4133" w:type="pct"/>
            <w:vAlign w:val="bottom"/>
          </w:tcPr>
          <w:p w14:paraId="1B5484B6" w14:textId="07561223" w:rsidR="004A40FA" w:rsidRPr="001B29B9" w:rsidRDefault="004A40FA" w:rsidP="00965C73">
            <w:pPr>
              <w:spacing w:line="276" w:lineRule="auto"/>
              <w:jc w:val="both"/>
            </w:pPr>
            <w:r w:rsidRPr="001B29B9">
              <w:rPr>
                <w:color w:val="000000"/>
              </w:rPr>
              <w:t>Конструктор</w:t>
            </w:r>
          </w:p>
        </w:tc>
        <w:tc>
          <w:tcPr>
            <w:tcW w:w="867" w:type="pct"/>
            <w:vAlign w:val="center"/>
          </w:tcPr>
          <w:p w14:paraId="147404F9" w14:textId="41B239B8" w:rsidR="004A40FA" w:rsidRPr="001B29B9" w:rsidRDefault="004A40FA" w:rsidP="00D63E31">
            <w:pPr>
              <w:spacing w:line="276" w:lineRule="auto"/>
              <w:jc w:val="center"/>
            </w:pPr>
            <w:r w:rsidRPr="001B29B9">
              <w:rPr>
                <w:color w:val="000000"/>
              </w:rPr>
              <w:t>4</w:t>
            </w:r>
          </w:p>
        </w:tc>
      </w:tr>
      <w:tr w:rsidR="004A40FA" w:rsidRPr="001B29B9" w14:paraId="4A97EAEB" w14:textId="77777777" w:rsidTr="00D63E31">
        <w:tc>
          <w:tcPr>
            <w:tcW w:w="4133" w:type="pct"/>
            <w:vAlign w:val="bottom"/>
          </w:tcPr>
          <w:p w14:paraId="1D7C5F1B" w14:textId="0C026B8F" w:rsidR="004A40FA" w:rsidRPr="001B29B9" w:rsidRDefault="004A40FA" w:rsidP="00965C73">
            <w:pPr>
              <w:spacing w:line="276" w:lineRule="auto"/>
              <w:jc w:val="both"/>
            </w:pPr>
            <w:r w:rsidRPr="001B29B9">
              <w:rPr>
                <w:color w:val="000000"/>
              </w:rPr>
              <w:t>Куклы в национальных костюмах</w:t>
            </w:r>
          </w:p>
        </w:tc>
        <w:tc>
          <w:tcPr>
            <w:tcW w:w="867" w:type="pct"/>
            <w:vAlign w:val="center"/>
          </w:tcPr>
          <w:p w14:paraId="47595ED5" w14:textId="6D5D2E91" w:rsidR="004A40FA" w:rsidRPr="001B29B9" w:rsidRDefault="004A40FA" w:rsidP="00D63E31">
            <w:pPr>
              <w:spacing w:line="276" w:lineRule="auto"/>
              <w:jc w:val="center"/>
            </w:pPr>
            <w:r w:rsidRPr="001B29B9">
              <w:rPr>
                <w:color w:val="000000"/>
              </w:rPr>
              <w:t>4</w:t>
            </w:r>
          </w:p>
        </w:tc>
      </w:tr>
      <w:tr w:rsidR="004A40FA" w:rsidRPr="001B29B9" w14:paraId="6CDF52E1" w14:textId="77777777" w:rsidTr="00D63E31">
        <w:tc>
          <w:tcPr>
            <w:tcW w:w="4133" w:type="pct"/>
            <w:vAlign w:val="bottom"/>
          </w:tcPr>
          <w:p w14:paraId="411C1588" w14:textId="53E5122F" w:rsidR="004A40FA" w:rsidRPr="001B29B9" w:rsidRDefault="004A40FA" w:rsidP="00965C73">
            <w:pPr>
              <w:spacing w:line="276" w:lineRule="auto"/>
              <w:jc w:val="both"/>
            </w:pPr>
            <w:proofErr w:type="spellStart"/>
            <w:r w:rsidRPr="001B29B9">
              <w:rPr>
                <w:color w:val="000000"/>
              </w:rPr>
              <w:t>Пазлы</w:t>
            </w:r>
            <w:proofErr w:type="spellEnd"/>
          </w:p>
        </w:tc>
        <w:tc>
          <w:tcPr>
            <w:tcW w:w="867" w:type="pct"/>
            <w:vAlign w:val="center"/>
          </w:tcPr>
          <w:p w14:paraId="6D72EC47" w14:textId="2AD07201" w:rsidR="004A40FA" w:rsidRPr="001B29B9" w:rsidRDefault="004A40FA" w:rsidP="00D63E31">
            <w:pPr>
              <w:spacing w:line="276" w:lineRule="auto"/>
              <w:jc w:val="center"/>
            </w:pPr>
            <w:r w:rsidRPr="001B29B9">
              <w:rPr>
                <w:color w:val="000000"/>
              </w:rPr>
              <w:t>4</w:t>
            </w:r>
          </w:p>
        </w:tc>
      </w:tr>
      <w:tr w:rsidR="004A40FA" w:rsidRPr="001B29B9" w14:paraId="4B8E5FF7" w14:textId="77777777" w:rsidTr="00D63E31">
        <w:tc>
          <w:tcPr>
            <w:tcW w:w="4133" w:type="pct"/>
            <w:vAlign w:val="bottom"/>
          </w:tcPr>
          <w:p w14:paraId="4E7B81F1" w14:textId="60524E7E" w:rsidR="004A40FA" w:rsidRPr="001B29B9" w:rsidRDefault="004A40FA" w:rsidP="00965C73">
            <w:pPr>
              <w:spacing w:line="276" w:lineRule="auto"/>
              <w:jc w:val="both"/>
            </w:pPr>
            <w:r w:rsidRPr="001B29B9">
              <w:rPr>
                <w:color w:val="000000"/>
              </w:rPr>
              <w:t>Видеофильмы учебные по литературе</w:t>
            </w:r>
          </w:p>
        </w:tc>
        <w:tc>
          <w:tcPr>
            <w:tcW w:w="867" w:type="pct"/>
            <w:vAlign w:val="center"/>
          </w:tcPr>
          <w:p w14:paraId="7334CC4B" w14:textId="304B962C" w:rsidR="004A40FA" w:rsidRPr="001B29B9" w:rsidRDefault="004A40FA" w:rsidP="00D63E31">
            <w:pPr>
              <w:spacing w:line="276" w:lineRule="auto"/>
              <w:jc w:val="center"/>
            </w:pPr>
            <w:r w:rsidRPr="001B29B9">
              <w:rPr>
                <w:color w:val="000000"/>
              </w:rPr>
              <w:t>6</w:t>
            </w:r>
          </w:p>
        </w:tc>
      </w:tr>
      <w:tr w:rsidR="004A40FA" w:rsidRPr="001B29B9" w14:paraId="1F1BE845" w14:textId="77777777" w:rsidTr="00D63E31">
        <w:tc>
          <w:tcPr>
            <w:tcW w:w="4133" w:type="pct"/>
            <w:vAlign w:val="bottom"/>
          </w:tcPr>
          <w:p w14:paraId="30047759" w14:textId="509A2BE9" w:rsidR="004A40FA" w:rsidRPr="001B29B9" w:rsidRDefault="004A40FA" w:rsidP="00965C73">
            <w:pPr>
              <w:spacing w:line="276" w:lineRule="auto"/>
              <w:jc w:val="both"/>
            </w:pPr>
            <w:r w:rsidRPr="001B29B9">
              <w:rPr>
                <w:color w:val="000000"/>
              </w:rPr>
              <w:lastRenderedPageBreak/>
              <w:t>Демонстрационные материалы по литературе</w:t>
            </w:r>
          </w:p>
        </w:tc>
        <w:tc>
          <w:tcPr>
            <w:tcW w:w="867" w:type="pct"/>
            <w:vAlign w:val="center"/>
          </w:tcPr>
          <w:p w14:paraId="36636B66" w14:textId="5ECCD167" w:rsidR="004A40FA" w:rsidRPr="001B29B9" w:rsidRDefault="004A40FA" w:rsidP="00D63E31">
            <w:pPr>
              <w:spacing w:line="276" w:lineRule="auto"/>
              <w:jc w:val="center"/>
            </w:pPr>
            <w:r w:rsidRPr="001B29B9">
              <w:rPr>
                <w:color w:val="000000"/>
              </w:rPr>
              <w:t>6</w:t>
            </w:r>
          </w:p>
        </w:tc>
      </w:tr>
      <w:tr w:rsidR="004A40FA" w:rsidRPr="001B29B9" w14:paraId="61DBD6A4" w14:textId="77777777" w:rsidTr="00D63E31">
        <w:tc>
          <w:tcPr>
            <w:tcW w:w="4133" w:type="pct"/>
            <w:vAlign w:val="bottom"/>
          </w:tcPr>
          <w:p w14:paraId="404A71EC" w14:textId="45937850" w:rsidR="004A40FA" w:rsidRPr="001B29B9" w:rsidRDefault="004A40FA" w:rsidP="00965C73">
            <w:pPr>
              <w:spacing w:line="276" w:lineRule="auto"/>
              <w:jc w:val="both"/>
            </w:pPr>
            <w:r w:rsidRPr="001B29B9">
              <w:rPr>
                <w:color w:val="000000"/>
              </w:rPr>
              <w:t>Портреты писателей, литературоведов и лингвистов</w:t>
            </w:r>
          </w:p>
        </w:tc>
        <w:tc>
          <w:tcPr>
            <w:tcW w:w="867" w:type="pct"/>
            <w:vAlign w:val="center"/>
          </w:tcPr>
          <w:p w14:paraId="03013F08" w14:textId="728A37D4" w:rsidR="004A40FA" w:rsidRPr="001B29B9" w:rsidRDefault="004A40FA" w:rsidP="00D63E31">
            <w:pPr>
              <w:spacing w:line="276" w:lineRule="auto"/>
              <w:jc w:val="center"/>
            </w:pPr>
            <w:r w:rsidRPr="001B29B9">
              <w:rPr>
                <w:color w:val="000000"/>
              </w:rPr>
              <w:t>6</w:t>
            </w:r>
          </w:p>
        </w:tc>
      </w:tr>
      <w:tr w:rsidR="004A40FA" w:rsidRPr="001B29B9" w14:paraId="53C8A6B3" w14:textId="77777777" w:rsidTr="00D63E31">
        <w:tc>
          <w:tcPr>
            <w:tcW w:w="4133" w:type="pct"/>
            <w:vAlign w:val="bottom"/>
          </w:tcPr>
          <w:p w14:paraId="49C64F63" w14:textId="457B79C4" w:rsidR="004A40FA" w:rsidRPr="001B29B9" w:rsidRDefault="004A40FA" w:rsidP="00965C73">
            <w:pPr>
              <w:spacing w:line="276" w:lineRule="auto"/>
              <w:jc w:val="both"/>
            </w:pPr>
            <w:r w:rsidRPr="001B29B9">
              <w:rPr>
                <w:color w:val="000000"/>
              </w:rPr>
              <w:t>Словари языковые фундаментальные</w:t>
            </w:r>
          </w:p>
        </w:tc>
        <w:tc>
          <w:tcPr>
            <w:tcW w:w="867" w:type="pct"/>
            <w:vAlign w:val="center"/>
          </w:tcPr>
          <w:p w14:paraId="57E05278" w14:textId="3B8CB0EF" w:rsidR="004A40FA" w:rsidRPr="001B29B9" w:rsidRDefault="004A40FA" w:rsidP="00D63E31">
            <w:pPr>
              <w:spacing w:line="276" w:lineRule="auto"/>
              <w:jc w:val="center"/>
            </w:pPr>
            <w:r w:rsidRPr="001B29B9">
              <w:rPr>
                <w:color w:val="000000"/>
              </w:rPr>
              <w:t>6</w:t>
            </w:r>
          </w:p>
        </w:tc>
      </w:tr>
      <w:tr w:rsidR="004A40FA" w:rsidRPr="001B29B9" w14:paraId="120E7471" w14:textId="77777777" w:rsidTr="00D63E31">
        <w:tc>
          <w:tcPr>
            <w:tcW w:w="4133" w:type="pct"/>
            <w:vAlign w:val="bottom"/>
          </w:tcPr>
          <w:p w14:paraId="53B00A73" w14:textId="2CFB32D7" w:rsidR="004A40FA" w:rsidRPr="001B29B9" w:rsidRDefault="004A40FA" w:rsidP="00965C73">
            <w:pPr>
              <w:spacing w:line="276" w:lineRule="auto"/>
              <w:jc w:val="both"/>
            </w:pPr>
            <w:r w:rsidRPr="001B29B9">
              <w:rPr>
                <w:color w:val="000000"/>
              </w:rPr>
              <w:t>Словари, справочники, энциклопедии языковые и литературоведческие для учителей и учеников 9-11 классов</w:t>
            </w:r>
          </w:p>
        </w:tc>
        <w:tc>
          <w:tcPr>
            <w:tcW w:w="867" w:type="pct"/>
            <w:vAlign w:val="center"/>
          </w:tcPr>
          <w:p w14:paraId="238DCD6C" w14:textId="1F6C907A" w:rsidR="004A40FA" w:rsidRPr="001B29B9" w:rsidRDefault="004A40FA" w:rsidP="00D63E31">
            <w:pPr>
              <w:spacing w:line="276" w:lineRule="auto"/>
              <w:jc w:val="center"/>
            </w:pPr>
            <w:r w:rsidRPr="001B29B9">
              <w:rPr>
                <w:color w:val="000000"/>
              </w:rPr>
              <w:t>6</w:t>
            </w:r>
          </w:p>
        </w:tc>
      </w:tr>
      <w:tr w:rsidR="004A40FA" w:rsidRPr="001B29B9" w14:paraId="477C9911" w14:textId="77777777" w:rsidTr="00D63E31">
        <w:tc>
          <w:tcPr>
            <w:tcW w:w="4133" w:type="pct"/>
            <w:vAlign w:val="bottom"/>
          </w:tcPr>
          <w:p w14:paraId="4F95BC1C" w14:textId="3BDA2564" w:rsidR="004A40FA" w:rsidRPr="001B29B9" w:rsidRDefault="004A40FA" w:rsidP="00965C73">
            <w:pPr>
              <w:spacing w:line="276" w:lineRule="auto"/>
              <w:jc w:val="both"/>
            </w:pPr>
            <w:r w:rsidRPr="001B29B9">
              <w:rPr>
                <w:color w:val="000000"/>
              </w:rPr>
              <w:t>Словари школьные раздаточные для 5-11 классов</w:t>
            </w:r>
          </w:p>
        </w:tc>
        <w:tc>
          <w:tcPr>
            <w:tcW w:w="867" w:type="pct"/>
            <w:vAlign w:val="center"/>
          </w:tcPr>
          <w:p w14:paraId="3E5E6CB1" w14:textId="22EF4F05" w:rsidR="004A40FA" w:rsidRPr="001B29B9" w:rsidRDefault="004A40FA" w:rsidP="00D63E31">
            <w:pPr>
              <w:spacing w:line="276" w:lineRule="auto"/>
              <w:jc w:val="center"/>
            </w:pPr>
            <w:r w:rsidRPr="001B29B9">
              <w:rPr>
                <w:color w:val="000000"/>
              </w:rPr>
              <w:t>144</w:t>
            </w:r>
          </w:p>
        </w:tc>
      </w:tr>
      <w:tr w:rsidR="004A40FA" w:rsidRPr="001B29B9" w14:paraId="700B8FFD" w14:textId="77777777" w:rsidTr="00D63E31">
        <w:tc>
          <w:tcPr>
            <w:tcW w:w="4133" w:type="pct"/>
            <w:vAlign w:val="bottom"/>
          </w:tcPr>
          <w:p w14:paraId="1209080E" w14:textId="3AD94B83" w:rsidR="004A40FA" w:rsidRPr="001B29B9" w:rsidRDefault="004A40FA" w:rsidP="00965C73">
            <w:pPr>
              <w:spacing w:line="276" w:lineRule="auto"/>
              <w:jc w:val="both"/>
            </w:pPr>
            <w:r w:rsidRPr="001B29B9">
              <w:rPr>
                <w:color w:val="000000"/>
              </w:rPr>
              <w:t>Комплект репродукций картин для уроков развития речи и литературы</w:t>
            </w:r>
          </w:p>
        </w:tc>
        <w:tc>
          <w:tcPr>
            <w:tcW w:w="867" w:type="pct"/>
            <w:vAlign w:val="center"/>
          </w:tcPr>
          <w:p w14:paraId="7F86C39E" w14:textId="51B73D38" w:rsidR="004A40FA" w:rsidRPr="001B29B9" w:rsidRDefault="004A40FA" w:rsidP="00D63E31">
            <w:pPr>
              <w:spacing w:line="276" w:lineRule="auto"/>
              <w:jc w:val="center"/>
            </w:pPr>
            <w:r w:rsidRPr="001B29B9">
              <w:rPr>
                <w:color w:val="000000"/>
              </w:rPr>
              <w:t>6</w:t>
            </w:r>
          </w:p>
        </w:tc>
      </w:tr>
      <w:tr w:rsidR="004A40FA" w:rsidRPr="001B29B9" w14:paraId="6C860B30" w14:textId="77777777" w:rsidTr="00D63E31">
        <w:tc>
          <w:tcPr>
            <w:tcW w:w="4133" w:type="pct"/>
            <w:vAlign w:val="bottom"/>
          </w:tcPr>
          <w:p w14:paraId="069FC60A" w14:textId="2743C0AC" w:rsidR="004A40FA" w:rsidRPr="001B29B9" w:rsidRDefault="004A40FA" w:rsidP="00965C73">
            <w:pPr>
              <w:spacing w:line="276" w:lineRule="auto"/>
              <w:jc w:val="both"/>
            </w:pPr>
            <w:r w:rsidRPr="001B29B9">
              <w:rPr>
                <w:color w:val="000000"/>
              </w:rPr>
              <w:t>Комплект учебных видео фильмов по курсу истории и обществознания</w:t>
            </w:r>
          </w:p>
        </w:tc>
        <w:tc>
          <w:tcPr>
            <w:tcW w:w="867" w:type="pct"/>
            <w:vAlign w:val="center"/>
          </w:tcPr>
          <w:p w14:paraId="3A7D1B1D" w14:textId="2FBAD0B9" w:rsidR="004A40FA" w:rsidRPr="001B29B9" w:rsidRDefault="004A40FA" w:rsidP="00D63E31">
            <w:pPr>
              <w:spacing w:line="276" w:lineRule="auto"/>
              <w:jc w:val="center"/>
            </w:pPr>
            <w:r w:rsidRPr="001B29B9">
              <w:rPr>
                <w:color w:val="000000"/>
              </w:rPr>
              <w:t>2</w:t>
            </w:r>
          </w:p>
        </w:tc>
      </w:tr>
      <w:tr w:rsidR="004A40FA" w:rsidRPr="001B29B9" w14:paraId="780E2CFB" w14:textId="77777777" w:rsidTr="00D63E31">
        <w:tc>
          <w:tcPr>
            <w:tcW w:w="4133" w:type="pct"/>
            <w:vAlign w:val="bottom"/>
          </w:tcPr>
          <w:p w14:paraId="6D68209A" w14:textId="7E8EBD01" w:rsidR="004A40FA" w:rsidRPr="001B29B9" w:rsidRDefault="004A40FA" w:rsidP="00965C73">
            <w:pPr>
              <w:spacing w:line="276" w:lineRule="auto"/>
              <w:jc w:val="both"/>
            </w:pPr>
            <w:r w:rsidRPr="001B29B9">
              <w:rPr>
                <w:color w:val="000000"/>
              </w:rPr>
              <w:t>Справочники, Кодексы Российской Федерации</w:t>
            </w:r>
          </w:p>
        </w:tc>
        <w:tc>
          <w:tcPr>
            <w:tcW w:w="867" w:type="pct"/>
            <w:vAlign w:val="center"/>
          </w:tcPr>
          <w:p w14:paraId="4EB7B100" w14:textId="2CE61410" w:rsidR="004A40FA" w:rsidRPr="001B29B9" w:rsidRDefault="004A40FA" w:rsidP="00D63E31">
            <w:pPr>
              <w:spacing w:line="276" w:lineRule="auto"/>
              <w:jc w:val="center"/>
            </w:pPr>
            <w:r w:rsidRPr="001B29B9">
              <w:rPr>
                <w:color w:val="000000"/>
              </w:rPr>
              <w:t>4</w:t>
            </w:r>
          </w:p>
        </w:tc>
      </w:tr>
      <w:tr w:rsidR="004A40FA" w:rsidRPr="001B29B9" w14:paraId="6272A66D" w14:textId="77777777" w:rsidTr="00D63E31">
        <w:tc>
          <w:tcPr>
            <w:tcW w:w="4133" w:type="pct"/>
            <w:vAlign w:val="bottom"/>
          </w:tcPr>
          <w:p w14:paraId="52E08D2C" w14:textId="49130D05" w:rsidR="004A40FA" w:rsidRPr="001B29B9" w:rsidRDefault="004A40FA" w:rsidP="00965C73">
            <w:pPr>
              <w:spacing w:line="276" w:lineRule="auto"/>
              <w:jc w:val="both"/>
            </w:pPr>
            <w:r w:rsidRPr="001B29B9">
              <w:rPr>
                <w:color w:val="000000"/>
              </w:rPr>
              <w:t>Портреты исторических деятелей</w:t>
            </w:r>
          </w:p>
        </w:tc>
        <w:tc>
          <w:tcPr>
            <w:tcW w:w="867" w:type="pct"/>
            <w:vAlign w:val="center"/>
          </w:tcPr>
          <w:p w14:paraId="0B94B1B8" w14:textId="119C6EE6" w:rsidR="004A40FA" w:rsidRPr="001B29B9" w:rsidRDefault="004A40FA" w:rsidP="00D63E31">
            <w:pPr>
              <w:spacing w:line="276" w:lineRule="auto"/>
              <w:jc w:val="center"/>
            </w:pPr>
            <w:r w:rsidRPr="001B29B9">
              <w:rPr>
                <w:color w:val="000000"/>
              </w:rPr>
              <w:t>2</w:t>
            </w:r>
          </w:p>
        </w:tc>
      </w:tr>
      <w:tr w:rsidR="004A40FA" w:rsidRPr="001B29B9" w14:paraId="531C0FE8" w14:textId="77777777" w:rsidTr="00D63E31">
        <w:tc>
          <w:tcPr>
            <w:tcW w:w="4133" w:type="pct"/>
            <w:vAlign w:val="bottom"/>
          </w:tcPr>
          <w:p w14:paraId="6367817B" w14:textId="7AE74D8F" w:rsidR="004A40FA" w:rsidRPr="001B29B9" w:rsidRDefault="004A40FA" w:rsidP="00965C73">
            <w:pPr>
              <w:spacing w:line="276" w:lineRule="auto"/>
              <w:jc w:val="both"/>
            </w:pPr>
            <w:r w:rsidRPr="001B29B9">
              <w:rPr>
                <w:color w:val="000000"/>
              </w:rPr>
              <w:t>Таблицы раздаточные по курсу истории и обществознания</w:t>
            </w:r>
          </w:p>
        </w:tc>
        <w:tc>
          <w:tcPr>
            <w:tcW w:w="867" w:type="pct"/>
            <w:vAlign w:val="center"/>
          </w:tcPr>
          <w:p w14:paraId="14DF3C61" w14:textId="3957332A" w:rsidR="004A40FA" w:rsidRPr="001B29B9" w:rsidRDefault="004A40FA" w:rsidP="00D63E31">
            <w:pPr>
              <w:spacing w:line="276" w:lineRule="auto"/>
              <w:jc w:val="center"/>
            </w:pPr>
            <w:r w:rsidRPr="001B29B9">
              <w:rPr>
                <w:color w:val="000000"/>
              </w:rPr>
              <w:t>48</w:t>
            </w:r>
          </w:p>
        </w:tc>
      </w:tr>
      <w:tr w:rsidR="004A40FA" w:rsidRPr="001B29B9" w14:paraId="5BFB72B7" w14:textId="77777777" w:rsidTr="00D63E31">
        <w:tc>
          <w:tcPr>
            <w:tcW w:w="4133" w:type="pct"/>
            <w:vAlign w:val="bottom"/>
          </w:tcPr>
          <w:p w14:paraId="769B19BC" w14:textId="16975180" w:rsidR="004A40FA" w:rsidRPr="001B29B9" w:rsidRDefault="004A40FA" w:rsidP="00965C73">
            <w:pPr>
              <w:spacing w:line="276" w:lineRule="auto"/>
              <w:jc w:val="both"/>
            </w:pPr>
            <w:r w:rsidRPr="001B29B9">
              <w:rPr>
                <w:color w:val="000000"/>
              </w:rPr>
              <w:t>Атлас по истории с комплектом контурных карт</w:t>
            </w:r>
          </w:p>
        </w:tc>
        <w:tc>
          <w:tcPr>
            <w:tcW w:w="867" w:type="pct"/>
            <w:vAlign w:val="center"/>
          </w:tcPr>
          <w:p w14:paraId="37373510" w14:textId="6152A248" w:rsidR="004A40FA" w:rsidRPr="001B29B9" w:rsidRDefault="004A40FA" w:rsidP="00D63E31">
            <w:pPr>
              <w:spacing w:line="276" w:lineRule="auto"/>
              <w:jc w:val="center"/>
            </w:pPr>
            <w:r w:rsidRPr="001B29B9">
              <w:rPr>
                <w:color w:val="000000"/>
              </w:rPr>
              <w:t>1</w:t>
            </w:r>
          </w:p>
        </w:tc>
      </w:tr>
      <w:tr w:rsidR="004A40FA" w:rsidRPr="001B29B9" w14:paraId="16CBF126" w14:textId="77777777" w:rsidTr="00D63E31">
        <w:tc>
          <w:tcPr>
            <w:tcW w:w="4133" w:type="pct"/>
            <w:vAlign w:val="bottom"/>
          </w:tcPr>
          <w:p w14:paraId="586CB065" w14:textId="461E5A5D" w:rsidR="004A40FA" w:rsidRPr="001B29B9" w:rsidRDefault="004A40FA" w:rsidP="00965C73">
            <w:pPr>
              <w:spacing w:line="276" w:lineRule="auto"/>
              <w:jc w:val="both"/>
            </w:pPr>
            <w:r w:rsidRPr="001B29B9">
              <w:rPr>
                <w:color w:val="000000"/>
              </w:rPr>
              <w:t>Конституция Российской Федерации</w:t>
            </w:r>
          </w:p>
        </w:tc>
        <w:tc>
          <w:tcPr>
            <w:tcW w:w="867" w:type="pct"/>
            <w:vAlign w:val="center"/>
          </w:tcPr>
          <w:p w14:paraId="5CB7EB55" w14:textId="3A287DB2" w:rsidR="004A40FA" w:rsidRPr="001B29B9" w:rsidRDefault="004A40FA" w:rsidP="00D63E31">
            <w:pPr>
              <w:spacing w:line="276" w:lineRule="auto"/>
              <w:jc w:val="center"/>
            </w:pPr>
            <w:r w:rsidRPr="001B29B9">
              <w:rPr>
                <w:color w:val="000000"/>
              </w:rPr>
              <w:t>2</w:t>
            </w:r>
          </w:p>
        </w:tc>
      </w:tr>
      <w:tr w:rsidR="004A40FA" w:rsidRPr="001B29B9" w14:paraId="7D99ABD2" w14:textId="77777777" w:rsidTr="00D63E31">
        <w:tc>
          <w:tcPr>
            <w:tcW w:w="4133" w:type="pct"/>
            <w:vAlign w:val="bottom"/>
          </w:tcPr>
          <w:p w14:paraId="28EF0D68" w14:textId="157D8AD6" w:rsidR="004A40FA" w:rsidRPr="001B29B9" w:rsidRDefault="004A40FA" w:rsidP="00965C73">
            <w:pPr>
              <w:spacing w:line="276" w:lineRule="auto"/>
              <w:jc w:val="both"/>
            </w:pPr>
            <w:r w:rsidRPr="001B29B9">
              <w:rPr>
                <w:color w:val="000000"/>
              </w:rPr>
              <w:t xml:space="preserve">Государственные символы Российской Федерации </w:t>
            </w:r>
          </w:p>
        </w:tc>
        <w:tc>
          <w:tcPr>
            <w:tcW w:w="867" w:type="pct"/>
            <w:vAlign w:val="center"/>
          </w:tcPr>
          <w:p w14:paraId="75E21702" w14:textId="3E6AF1D4" w:rsidR="004A40FA" w:rsidRPr="001B29B9" w:rsidRDefault="004A40FA" w:rsidP="00D63E31">
            <w:pPr>
              <w:spacing w:line="276" w:lineRule="auto"/>
              <w:jc w:val="center"/>
            </w:pPr>
            <w:r w:rsidRPr="001B29B9">
              <w:rPr>
                <w:color w:val="000000"/>
              </w:rPr>
              <w:t>2</w:t>
            </w:r>
          </w:p>
        </w:tc>
      </w:tr>
      <w:tr w:rsidR="004A40FA" w:rsidRPr="001B29B9" w14:paraId="0053078F" w14:textId="77777777" w:rsidTr="00D63E31">
        <w:tc>
          <w:tcPr>
            <w:tcW w:w="4133" w:type="pct"/>
            <w:vAlign w:val="bottom"/>
          </w:tcPr>
          <w:p w14:paraId="0B61A07C" w14:textId="7FBBDF74" w:rsidR="004A40FA" w:rsidRPr="001B29B9" w:rsidRDefault="004A40FA" w:rsidP="00965C73">
            <w:pPr>
              <w:spacing w:line="276" w:lineRule="auto"/>
              <w:jc w:val="both"/>
            </w:pPr>
            <w:r w:rsidRPr="001B29B9">
              <w:rPr>
                <w:color w:val="000000"/>
              </w:rPr>
              <w:t>Электронные наглядные средства для кабинета географии</w:t>
            </w:r>
          </w:p>
        </w:tc>
        <w:tc>
          <w:tcPr>
            <w:tcW w:w="867" w:type="pct"/>
            <w:vAlign w:val="center"/>
          </w:tcPr>
          <w:p w14:paraId="3B567F00" w14:textId="6D993888" w:rsidR="004A40FA" w:rsidRPr="001B29B9" w:rsidRDefault="004A40FA" w:rsidP="00D63E31">
            <w:pPr>
              <w:spacing w:line="276" w:lineRule="auto"/>
              <w:jc w:val="center"/>
            </w:pPr>
            <w:r w:rsidRPr="001B29B9">
              <w:rPr>
                <w:color w:val="000000"/>
              </w:rPr>
              <w:t>2</w:t>
            </w:r>
          </w:p>
        </w:tc>
      </w:tr>
      <w:tr w:rsidR="004A40FA" w:rsidRPr="001B29B9" w14:paraId="7E29FF2B" w14:textId="77777777" w:rsidTr="00D63E31">
        <w:tc>
          <w:tcPr>
            <w:tcW w:w="4133" w:type="pct"/>
            <w:vAlign w:val="bottom"/>
          </w:tcPr>
          <w:p w14:paraId="0C55A34A" w14:textId="57BAA85E" w:rsidR="004A40FA" w:rsidRPr="001B29B9" w:rsidRDefault="004A40FA" w:rsidP="00965C73">
            <w:pPr>
              <w:spacing w:line="276" w:lineRule="auto"/>
              <w:jc w:val="both"/>
            </w:pPr>
            <w:r w:rsidRPr="001B29B9">
              <w:rPr>
                <w:color w:val="000000"/>
              </w:rPr>
              <w:t>Комплект учебных видео фильмов по курсу география</w:t>
            </w:r>
          </w:p>
        </w:tc>
        <w:tc>
          <w:tcPr>
            <w:tcW w:w="867" w:type="pct"/>
            <w:vAlign w:val="center"/>
          </w:tcPr>
          <w:p w14:paraId="4C65F30C" w14:textId="2A1AB171" w:rsidR="004A40FA" w:rsidRPr="001B29B9" w:rsidRDefault="004A40FA" w:rsidP="00D63E31">
            <w:pPr>
              <w:spacing w:line="276" w:lineRule="auto"/>
              <w:jc w:val="center"/>
            </w:pPr>
            <w:r w:rsidRPr="001B29B9">
              <w:rPr>
                <w:color w:val="000000"/>
              </w:rPr>
              <w:t>2</w:t>
            </w:r>
          </w:p>
        </w:tc>
      </w:tr>
      <w:tr w:rsidR="004A40FA" w:rsidRPr="001B29B9" w14:paraId="1124B445" w14:textId="77777777" w:rsidTr="00D63E31">
        <w:tc>
          <w:tcPr>
            <w:tcW w:w="4133" w:type="pct"/>
            <w:vAlign w:val="bottom"/>
          </w:tcPr>
          <w:p w14:paraId="2C2F1427" w14:textId="7E5B706D" w:rsidR="004A40FA" w:rsidRPr="001B29B9" w:rsidRDefault="004A40FA" w:rsidP="00965C73">
            <w:pPr>
              <w:spacing w:line="276" w:lineRule="auto"/>
              <w:jc w:val="both"/>
            </w:pPr>
            <w:r w:rsidRPr="001B29B9">
              <w:rPr>
                <w:color w:val="000000"/>
              </w:rPr>
              <w:t>Портреты для кабинета географии</w:t>
            </w:r>
          </w:p>
        </w:tc>
        <w:tc>
          <w:tcPr>
            <w:tcW w:w="867" w:type="pct"/>
            <w:vAlign w:val="center"/>
          </w:tcPr>
          <w:p w14:paraId="2524D5A4" w14:textId="5D161597" w:rsidR="004A40FA" w:rsidRPr="001B29B9" w:rsidRDefault="004A40FA" w:rsidP="00D63E31">
            <w:pPr>
              <w:spacing w:line="276" w:lineRule="auto"/>
              <w:jc w:val="center"/>
            </w:pPr>
            <w:r w:rsidRPr="001B29B9">
              <w:rPr>
                <w:color w:val="000000"/>
              </w:rPr>
              <w:t>2</w:t>
            </w:r>
          </w:p>
        </w:tc>
      </w:tr>
      <w:tr w:rsidR="004A40FA" w:rsidRPr="001B29B9" w14:paraId="145084ED" w14:textId="77777777" w:rsidTr="00D63E31">
        <w:tc>
          <w:tcPr>
            <w:tcW w:w="4133" w:type="pct"/>
            <w:vAlign w:val="bottom"/>
          </w:tcPr>
          <w:p w14:paraId="48247DAD" w14:textId="18A4275C" w:rsidR="004A40FA" w:rsidRPr="001B29B9" w:rsidRDefault="004A40FA" w:rsidP="00965C73">
            <w:pPr>
              <w:spacing w:line="276" w:lineRule="auto"/>
              <w:jc w:val="both"/>
            </w:pPr>
            <w:r w:rsidRPr="001B29B9">
              <w:rPr>
                <w:color w:val="000000"/>
              </w:rPr>
              <w:t>Таблицы раздаточные</w:t>
            </w:r>
          </w:p>
        </w:tc>
        <w:tc>
          <w:tcPr>
            <w:tcW w:w="867" w:type="pct"/>
            <w:vAlign w:val="center"/>
          </w:tcPr>
          <w:p w14:paraId="3AF6420B" w14:textId="33471E05" w:rsidR="004A40FA" w:rsidRPr="001B29B9" w:rsidRDefault="004A40FA" w:rsidP="00D63E31">
            <w:pPr>
              <w:spacing w:line="276" w:lineRule="auto"/>
              <w:jc w:val="center"/>
            </w:pPr>
            <w:r w:rsidRPr="001B29B9">
              <w:rPr>
                <w:color w:val="000000"/>
              </w:rPr>
              <w:t>24</w:t>
            </w:r>
          </w:p>
        </w:tc>
      </w:tr>
      <w:tr w:rsidR="004A40FA" w:rsidRPr="001B29B9" w14:paraId="766F2ADC" w14:textId="77777777" w:rsidTr="00D63E31">
        <w:tc>
          <w:tcPr>
            <w:tcW w:w="4133" w:type="pct"/>
            <w:vAlign w:val="bottom"/>
          </w:tcPr>
          <w:p w14:paraId="70084545" w14:textId="08116FA2" w:rsidR="004A40FA" w:rsidRPr="001B29B9" w:rsidRDefault="004A40FA" w:rsidP="00965C73">
            <w:pPr>
              <w:spacing w:line="276" w:lineRule="auto"/>
              <w:jc w:val="both"/>
            </w:pPr>
            <w:r w:rsidRPr="001B29B9">
              <w:rPr>
                <w:color w:val="000000"/>
              </w:rPr>
              <w:t>Комплект инструментов и приборов топографических</w:t>
            </w:r>
          </w:p>
        </w:tc>
        <w:tc>
          <w:tcPr>
            <w:tcW w:w="867" w:type="pct"/>
            <w:vAlign w:val="center"/>
          </w:tcPr>
          <w:p w14:paraId="08566BB8" w14:textId="4A576954" w:rsidR="004A40FA" w:rsidRPr="001B29B9" w:rsidRDefault="004A40FA" w:rsidP="00D63E31">
            <w:pPr>
              <w:spacing w:line="276" w:lineRule="auto"/>
              <w:jc w:val="center"/>
            </w:pPr>
            <w:r w:rsidRPr="001B29B9">
              <w:rPr>
                <w:color w:val="000000"/>
              </w:rPr>
              <w:t>2</w:t>
            </w:r>
          </w:p>
        </w:tc>
      </w:tr>
      <w:tr w:rsidR="004A40FA" w:rsidRPr="001B29B9" w14:paraId="323F3126" w14:textId="77777777" w:rsidTr="00D63E31">
        <w:tc>
          <w:tcPr>
            <w:tcW w:w="4133" w:type="pct"/>
            <w:vAlign w:val="bottom"/>
          </w:tcPr>
          <w:p w14:paraId="1773FD2F" w14:textId="77EBBC58" w:rsidR="004A40FA" w:rsidRPr="001B29B9" w:rsidRDefault="004A40FA" w:rsidP="00965C73">
            <w:pPr>
              <w:spacing w:line="276" w:lineRule="auto"/>
              <w:jc w:val="both"/>
            </w:pPr>
            <w:r w:rsidRPr="001B29B9">
              <w:rPr>
                <w:color w:val="000000"/>
              </w:rPr>
              <w:t xml:space="preserve">Школьная метеостанция </w:t>
            </w:r>
          </w:p>
        </w:tc>
        <w:tc>
          <w:tcPr>
            <w:tcW w:w="867" w:type="pct"/>
            <w:vAlign w:val="center"/>
          </w:tcPr>
          <w:p w14:paraId="57C4C179" w14:textId="1670883F" w:rsidR="004A40FA" w:rsidRPr="001B29B9" w:rsidRDefault="004A40FA" w:rsidP="00D63E31">
            <w:pPr>
              <w:spacing w:line="276" w:lineRule="auto"/>
              <w:jc w:val="center"/>
            </w:pPr>
            <w:r w:rsidRPr="001B29B9">
              <w:rPr>
                <w:color w:val="000000"/>
              </w:rPr>
              <w:t>1</w:t>
            </w:r>
          </w:p>
        </w:tc>
      </w:tr>
      <w:tr w:rsidR="004A40FA" w:rsidRPr="001B29B9" w14:paraId="4CCDE97C" w14:textId="77777777" w:rsidTr="00D63E31">
        <w:tc>
          <w:tcPr>
            <w:tcW w:w="4133" w:type="pct"/>
            <w:vAlign w:val="bottom"/>
          </w:tcPr>
          <w:p w14:paraId="3D4D51C0" w14:textId="49FE93BC" w:rsidR="004A40FA" w:rsidRPr="001B29B9" w:rsidRDefault="004A40FA" w:rsidP="00965C73">
            <w:pPr>
              <w:spacing w:line="276" w:lineRule="auto"/>
              <w:jc w:val="both"/>
            </w:pPr>
            <w:r w:rsidRPr="001B29B9">
              <w:rPr>
                <w:color w:val="000000"/>
              </w:rPr>
              <w:t>Барометр-анероид</w:t>
            </w:r>
          </w:p>
        </w:tc>
        <w:tc>
          <w:tcPr>
            <w:tcW w:w="867" w:type="pct"/>
            <w:vAlign w:val="center"/>
          </w:tcPr>
          <w:p w14:paraId="5A460F83" w14:textId="76278C5C" w:rsidR="004A40FA" w:rsidRPr="001B29B9" w:rsidRDefault="004A40FA" w:rsidP="00D63E31">
            <w:pPr>
              <w:spacing w:line="276" w:lineRule="auto"/>
              <w:jc w:val="center"/>
            </w:pPr>
            <w:r w:rsidRPr="001B29B9">
              <w:rPr>
                <w:color w:val="000000"/>
              </w:rPr>
              <w:t>2</w:t>
            </w:r>
          </w:p>
        </w:tc>
      </w:tr>
      <w:tr w:rsidR="004A40FA" w:rsidRPr="001B29B9" w14:paraId="0B76265F" w14:textId="77777777" w:rsidTr="00D63E31">
        <w:tc>
          <w:tcPr>
            <w:tcW w:w="4133" w:type="pct"/>
            <w:vAlign w:val="bottom"/>
          </w:tcPr>
          <w:p w14:paraId="12830C2C" w14:textId="48CCC34F" w:rsidR="004A40FA" w:rsidRPr="001B29B9" w:rsidRDefault="004A40FA" w:rsidP="00965C73">
            <w:pPr>
              <w:spacing w:line="276" w:lineRule="auto"/>
              <w:jc w:val="both"/>
            </w:pPr>
            <w:r w:rsidRPr="001B29B9">
              <w:rPr>
                <w:color w:val="000000"/>
              </w:rPr>
              <w:t>Курвиметр</w:t>
            </w:r>
          </w:p>
        </w:tc>
        <w:tc>
          <w:tcPr>
            <w:tcW w:w="867" w:type="pct"/>
            <w:vAlign w:val="center"/>
          </w:tcPr>
          <w:p w14:paraId="4876AA75" w14:textId="66409D74" w:rsidR="004A40FA" w:rsidRPr="001B29B9" w:rsidRDefault="004A40FA" w:rsidP="00D63E31">
            <w:pPr>
              <w:spacing w:line="276" w:lineRule="auto"/>
              <w:jc w:val="center"/>
            </w:pPr>
            <w:r w:rsidRPr="001B29B9">
              <w:rPr>
                <w:color w:val="000000"/>
              </w:rPr>
              <w:t>2</w:t>
            </w:r>
          </w:p>
        </w:tc>
      </w:tr>
      <w:tr w:rsidR="004A40FA" w:rsidRPr="001B29B9" w14:paraId="497526CB" w14:textId="77777777" w:rsidTr="00D63E31">
        <w:tc>
          <w:tcPr>
            <w:tcW w:w="4133" w:type="pct"/>
            <w:vAlign w:val="bottom"/>
          </w:tcPr>
          <w:p w14:paraId="4EAAB226" w14:textId="6E9C6ED0" w:rsidR="004A40FA" w:rsidRPr="001B29B9" w:rsidRDefault="004A40FA" w:rsidP="00965C73">
            <w:pPr>
              <w:spacing w:line="276" w:lineRule="auto"/>
              <w:jc w:val="both"/>
            </w:pPr>
            <w:r w:rsidRPr="001B29B9">
              <w:rPr>
                <w:color w:val="000000"/>
              </w:rPr>
              <w:t>Гигрометр</w:t>
            </w:r>
          </w:p>
        </w:tc>
        <w:tc>
          <w:tcPr>
            <w:tcW w:w="867" w:type="pct"/>
            <w:vAlign w:val="center"/>
          </w:tcPr>
          <w:p w14:paraId="05813905" w14:textId="57E56B0B" w:rsidR="004A40FA" w:rsidRPr="001B29B9" w:rsidRDefault="004A40FA" w:rsidP="00D63E31">
            <w:pPr>
              <w:spacing w:line="276" w:lineRule="auto"/>
              <w:jc w:val="center"/>
            </w:pPr>
            <w:r w:rsidRPr="001B29B9">
              <w:rPr>
                <w:color w:val="000000"/>
              </w:rPr>
              <w:t>2</w:t>
            </w:r>
          </w:p>
        </w:tc>
      </w:tr>
      <w:tr w:rsidR="004A40FA" w:rsidRPr="001B29B9" w14:paraId="44CC5902" w14:textId="77777777" w:rsidTr="00D63E31">
        <w:tc>
          <w:tcPr>
            <w:tcW w:w="4133" w:type="pct"/>
            <w:vAlign w:val="bottom"/>
          </w:tcPr>
          <w:p w14:paraId="2E5E1981" w14:textId="6CB7DAF4" w:rsidR="004A40FA" w:rsidRPr="001B29B9" w:rsidRDefault="004A40FA" w:rsidP="00965C73">
            <w:pPr>
              <w:spacing w:line="276" w:lineRule="auto"/>
              <w:jc w:val="both"/>
            </w:pPr>
            <w:r w:rsidRPr="001B29B9">
              <w:rPr>
                <w:color w:val="000000"/>
              </w:rPr>
              <w:t>Комплект цифрового оборудования</w:t>
            </w:r>
          </w:p>
        </w:tc>
        <w:tc>
          <w:tcPr>
            <w:tcW w:w="867" w:type="pct"/>
            <w:vAlign w:val="center"/>
          </w:tcPr>
          <w:p w14:paraId="6B0548F2" w14:textId="17486129" w:rsidR="004A40FA" w:rsidRPr="001B29B9" w:rsidRDefault="004A40FA" w:rsidP="00D63E31">
            <w:pPr>
              <w:spacing w:line="276" w:lineRule="auto"/>
              <w:jc w:val="center"/>
            </w:pPr>
            <w:r w:rsidRPr="001B29B9">
              <w:rPr>
                <w:color w:val="000000"/>
              </w:rPr>
              <w:t>2</w:t>
            </w:r>
          </w:p>
        </w:tc>
      </w:tr>
      <w:tr w:rsidR="004A40FA" w:rsidRPr="001B29B9" w14:paraId="1E58E4A2" w14:textId="77777777" w:rsidTr="00D63E31">
        <w:tc>
          <w:tcPr>
            <w:tcW w:w="4133" w:type="pct"/>
            <w:vAlign w:val="bottom"/>
          </w:tcPr>
          <w:p w14:paraId="6E7F8D8C" w14:textId="13487ED6" w:rsidR="004A40FA" w:rsidRPr="001B29B9" w:rsidRDefault="004A40FA" w:rsidP="00965C73">
            <w:pPr>
              <w:spacing w:line="276" w:lineRule="auto"/>
              <w:jc w:val="both"/>
            </w:pPr>
            <w:r w:rsidRPr="001B29B9">
              <w:rPr>
                <w:color w:val="000000"/>
              </w:rPr>
              <w:t>Компас ученический</w:t>
            </w:r>
          </w:p>
        </w:tc>
        <w:tc>
          <w:tcPr>
            <w:tcW w:w="867" w:type="pct"/>
            <w:vAlign w:val="center"/>
          </w:tcPr>
          <w:p w14:paraId="2E661C50" w14:textId="4EC42568" w:rsidR="004A40FA" w:rsidRPr="001B29B9" w:rsidRDefault="004A40FA" w:rsidP="00D63E31">
            <w:pPr>
              <w:spacing w:line="276" w:lineRule="auto"/>
              <w:jc w:val="center"/>
            </w:pPr>
            <w:r w:rsidRPr="001B29B9">
              <w:rPr>
                <w:color w:val="000000"/>
              </w:rPr>
              <w:t>48</w:t>
            </w:r>
          </w:p>
        </w:tc>
      </w:tr>
      <w:tr w:rsidR="004A40FA" w:rsidRPr="001B29B9" w14:paraId="7C253031" w14:textId="77777777" w:rsidTr="00D63E31">
        <w:tc>
          <w:tcPr>
            <w:tcW w:w="4133" w:type="pct"/>
            <w:vAlign w:val="bottom"/>
          </w:tcPr>
          <w:p w14:paraId="5347DDD6" w14:textId="4D9871B6" w:rsidR="004A40FA" w:rsidRPr="001B29B9" w:rsidRDefault="004A40FA" w:rsidP="00965C73">
            <w:pPr>
              <w:spacing w:line="276" w:lineRule="auto"/>
              <w:jc w:val="both"/>
            </w:pPr>
            <w:r w:rsidRPr="001B29B9">
              <w:rPr>
                <w:color w:val="000000"/>
              </w:rPr>
              <w:t xml:space="preserve">Рулетка </w:t>
            </w:r>
          </w:p>
        </w:tc>
        <w:tc>
          <w:tcPr>
            <w:tcW w:w="867" w:type="pct"/>
            <w:vAlign w:val="center"/>
          </w:tcPr>
          <w:p w14:paraId="0716436C" w14:textId="55DBD382" w:rsidR="004A40FA" w:rsidRPr="001B29B9" w:rsidRDefault="004A40FA" w:rsidP="00D63E31">
            <w:pPr>
              <w:spacing w:line="276" w:lineRule="auto"/>
              <w:jc w:val="center"/>
            </w:pPr>
            <w:r w:rsidRPr="001B29B9">
              <w:rPr>
                <w:color w:val="000000"/>
              </w:rPr>
              <w:t>48</w:t>
            </w:r>
          </w:p>
        </w:tc>
      </w:tr>
      <w:tr w:rsidR="004A40FA" w:rsidRPr="001B29B9" w14:paraId="4E26A246" w14:textId="77777777" w:rsidTr="00D63E31">
        <w:tc>
          <w:tcPr>
            <w:tcW w:w="4133" w:type="pct"/>
            <w:vAlign w:val="bottom"/>
          </w:tcPr>
          <w:p w14:paraId="39B6BD37" w14:textId="328B3B0D" w:rsidR="004A40FA" w:rsidRPr="001B29B9" w:rsidRDefault="004A40FA" w:rsidP="00965C73">
            <w:pPr>
              <w:spacing w:line="276" w:lineRule="auto"/>
              <w:jc w:val="both"/>
            </w:pPr>
            <w:r w:rsidRPr="001B29B9">
              <w:rPr>
                <w:color w:val="000000"/>
              </w:rPr>
              <w:t>Комплект для проведения исследований окружающей среды</w:t>
            </w:r>
          </w:p>
        </w:tc>
        <w:tc>
          <w:tcPr>
            <w:tcW w:w="867" w:type="pct"/>
            <w:vAlign w:val="center"/>
          </w:tcPr>
          <w:p w14:paraId="3285B2BC" w14:textId="6D4DFC10" w:rsidR="004A40FA" w:rsidRPr="001B29B9" w:rsidRDefault="004A40FA" w:rsidP="00D63E31">
            <w:pPr>
              <w:spacing w:line="276" w:lineRule="auto"/>
              <w:jc w:val="center"/>
            </w:pPr>
            <w:r w:rsidRPr="001B29B9">
              <w:rPr>
                <w:color w:val="000000"/>
              </w:rPr>
              <w:t>2</w:t>
            </w:r>
          </w:p>
        </w:tc>
      </w:tr>
      <w:tr w:rsidR="004A40FA" w:rsidRPr="001B29B9" w14:paraId="053D0EC7" w14:textId="77777777" w:rsidTr="00D63E31">
        <w:tc>
          <w:tcPr>
            <w:tcW w:w="4133" w:type="pct"/>
            <w:vAlign w:val="bottom"/>
          </w:tcPr>
          <w:p w14:paraId="3B2C3850" w14:textId="1E38312E" w:rsidR="004A40FA" w:rsidRPr="001B29B9" w:rsidRDefault="004A40FA" w:rsidP="00965C73">
            <w:pPr>
              <w:spacing w:line="276" w:lineRule="auto"/>
              <w:jc w:val="both"/>
            </w:pPr>
            <w:r w:rsidRPr="001B29B9">
              <w:rPr>
                <w:color w:val="000000"/>
              </w:rPr>
              <w:t>Коллекция минералов и горных пород, полезных ископаемых и почв</w:t>
            </w:r>
          </w:p>
        </w:tc>
        <w:tc>
          <w:tcPr>
            <w:tcW w:w="867" w:type="pct"/>
            <w:vAlign w:val="center"/>
          </w:tcPr>
          <w:p w14:paraId="2A792995" w14:textId="63CBE9D9" w:rsidR="004A40FA" w:rsidRPr="001B29B9" w:rsidRDefault="004A40FA" w:rsidP="00D63E31">
            <w:pPr>
              <w:spacing w:line="276" w:lineRule="auto"/>
              <w:jc w:val="center"/>
            </w:pPr>
            <w:r w:rsidRPr="001B29B9">
              <w:rPr>
                <w:color w:val="000000"/>
              </w:rPr>
              <w:t>2</w:t>
            </w:r>
          </w:p>
        </w:tc>
      </w:tr>
      <w:tr w:rsidR="004A40FA" w:rsidRPr="001B29B9" w14:paraId="30E6CF17" w14:textId="77777777" w:rsidTr="00D63E31">
        <w:tc>
          <w:tcPr>
            <w:tcW w:w="4133" w:type="pct"/>
            <w:vAlign w:val="bottom"/>
          </w:tcPr>
          <w:p w14:paraId="126C8D03" w14:textId="21639936" w:rsidR="004A40FA" w:rsidRPr="001B29B9" w:rsidRDefault="004A40FA" w:rsidP="00965C73">
            <w:pPr>
              <w:spacing w:line="276" w:lineRule="auto"/>
              <w:jc w:val="both"/>
            </w:pPr>
            <w:r w:rsidRPr="001B29B9">
              <w:rPr>
                <w:color w:val="000000"/>
              </w:rPr>
              <w:t xml:space="preserve">Глобус Земли физический </w:t>
            </w:r>
          </w:p>
        </w:tc>
        <w:tc>
          <w:tcPr>
            <w:tcW w:w="867" w:type="pct"/>
            <w:vAlign w:val="center"/>
          </w:tcPr>
          <w:p w14:paraId="696A5FB7" w14:textId="20D70360" w:rsidR="004A40FA" w:rsidRPr="001B29B9" w:rsidRDefault="004A40FA" w:rsidP="00D63E31">
            <w:pPr>
              <w:spacing w:line="276" w:lineRule="auto"/>
              <w:jc w:val="center"/>
            </w:pPr>
            <w:r w:rsidRPr="001B29B9">
              <w:rPr>
                <w:color w:val="000000"/>
              </w:rPr>
              <w:t>2</w:t>
            </w:r>
          </w:p>
        </w:tc>
      </w:tr>
      <w:tr w:rsidR="004A40FA" w:rsidRPr="001B29B9" w14:paraId="5C8159D0" w14:textId="77777777" w:rsidTr="00D63E31">
        <w:tc>
          <w:tcPr>
            <w:tcW w:w="4133" w:type="pct"/>
            <w:vAlign w:val="bottom"/>
          </w:tcPr>
          <w:p w14:paraId="21A37681" w14:textId="71A29F74" w:rsidR="004A40FA" w:rsidRPr="001B29B9" w:rsidRDefault="004A40FA" w:rsidP="00965C73">
            <w:pPr>
              <w:spacing w:line="276" w:lineRule="auto"/>
              <w:jc w:val="both"/>
            </w:pPr>
            <w:r w:rsidRPr="001B29B9">
              <w:rPr>
                <w:color w:val="000000"/>
              </w:rPr>
              <w:t xml:space="preserve">Глобус Земли политический </w:t>
            </w:r>
          </w:p>
        </w:tc>
        <w:tc>
          <w:tcPr>
            <w:tcW w:w="867" w:type="pct"/>
            <w:vAlign w:val="center"/>
          </w:tcPr>
          <w:p w14:paraId="170601D7" w14:textId="73A92FAC" w:rsidR="004A40FA" w:rsidRPr="001B29B9" w:rsidRDefault="004A40FA" w:rsidP="00D63E31">
            <w:pPr>
              <w:spacing w:line="276" w:lineRule="auto"/>
              <w:jc w:val="center"/>
            </w:pPr>
            <w:r w:rsidRPr="001B29B9">
              <w:rPr>
                <w:color w:val="000000"/>
              </w:rPr>
              <w:t>2</w:t>
            </w:r>
          </w:p>
        </w:tc>
      </w:tr>
      <w:tr w:rsidR="004A40FA" w:rsidRPr="001B29B9" w14:paraId="6AC71D25" w14:textId="77777777" w:rsidTr="00D63E31">
        <w:tc>
          <w:tcPr>
            <w:tcW w:w="4133" w:type="pct"/>
            <w:vAlign w:val="bottom"/>
          </w:tcPr>
          <w:p w14:paraId="695F700E" w14:textId="5CDEDF76" w:rsidR="004A40FA" w:rsidRPr="001B29B9" w:rsidRDefault="004A40FA" w:rsidP="00965C73">
            <w:pPr>
              <w:spacing w:line="276" w:lineRule="auto"/>
              <w:jc w:val="both"/>
            </w:pPr>
            <w:r w:rsidRPr="001B29B9">
              <w:rPr>
                <w:color w:val="000000"/>
              </w:rPr>
              <w:t>Теллурий</w:t>
            </w:r>
          </w:p>
        </w:tc>
        <w:tc>
          <w:tcPr>
            <w:tcW w:w="867" w:type="pct"/>
            <w:vAlign w:val="center"/>
          </w:tcPr>
          <w:p w14:paraId="0D5AADB8" w14:textId="3C96C35C" w:rsidR="004A40FA" w:rsidRPr="001B29B9" w:rsidRDefault="004A40FA" w:rsidP="00D63E31">
            <w:pPr>
              <w:spacing w:line="276" w:lineRule="auto"/>
              <w:jc w:val="center"/>
            </w:pPr>
            <w:r w:rsidRPr="001B29B9">
              <w:rPr>
                <w:color w:val="000000"/>
              </w:rPr>
              <w:t>2</w:t>
            </w:r>
          </w:p>
        </w:tc>
      </w:tr>
      <w:tr w:rsidR="004A40FA" w:rsidRPr="001B29B9" w14:paraId="457CB244" w14:textId="77777777" w:rsidTr="00D63E31">
        <w:tc>
          <w:tcPr>
            <w:tcW w:w="4133" w:type="pct"/>
            <w:vAlign w:val="bottom"/>
          </w:tcPr>
          <w:p w14:paraId="73B60235" w14:textId="5600BA0D" w:rsidR="004A40FA" w:rsidRPr="001B29B9" w:rsidRDefault="004A40FA" w:rsidP="00965C73">
            <w:pPr>
              <w:spacing w:line="276" w:lineRule="auto"/>
              <w:jc w:val="both"/>
            </w:pPr>
            <w:r w:rsidRPr="001B29B9">
              <w:rPr>
                <w:color w:val="000000"/>
              </w:rPr>
              <w:t>Модель строения земных складок и эволюции рельефа</w:t>
            </w:r>
          </w:p>
        </w:tc>
        <w:tc>
          <w:tcPr>
            <w:tcW w:w="867" w:type="pct"/>
            <w:vAlign w:val="center"/>
          </w:tcPr>
          <w:p w14:paraId="287FAF81" w14:textId="7ED16D38" w:rsidR="004A40FA" w:rsidRPr="001B29B9" w:rsidRDefault="004A40FA" w:rsidP="00D63E31">
            <w:pPr>
              <w:spacing w:line="276" w:lineRule="auto"/>
              <w:jc w:val="center"/>
            </w:pPr>
            <w:r w:rsidRPr="001B29B9">
              <w:rPr>
                <w:color w:val="000000"/>
              </w:rPr>
              <w:t>2</w:t>
            </w:r>
          </w:p>
        </w:tc>
      </w:tr>
      <w:tr w:rsidR="004A40FA" w:rsidRPr="001B29B9" w14:paraId="18E51A59" w14:textId="77777777" w:rsidTr="00D63E31">
        <w:tc>
          <w:tcPr>
            <w:tcW w:w="4133" w:type="pct"/>
            <w:vAlign w:val="bottom"/>
          </w:tcPr>
          <w:p w14:paraId="5BCFC2B4" w14:textId="7A047115" w:rsidR="004A40FA" w:rsidRPr="001B29B9" w:rsidRDefault="004A40FA" w:rsidP="00965C73">
            <w:pPr>
              <w:spacing w:line="276" w:lineRule="auto"/>
              <w:jc w:val="both"/>
            </w:pPr>
            <w:r w:rsidRPr="001B29B9">
              <w:rPr>
                <w:color w:val="000000"/>
              </w:rPr>
              <w:t>Модель движения океанических плит</w:t>
            </w:r>
          </w:p>
        </w:tc>
        <w:tc>
          <w:tcPr>
            <w:tcW w:w="867" w:type="pct"/>
            <w:vAlign w:val="center"/>
          </w:tcPr>
          <w:p w14:paraId="4C6D51BA" w14:textId="43580484" w:rsidR="004A40FA" w:rsidRPr="001B29B9" w:rsidRDefault="004A40FA" w:rsidP="00D63E31">
            <w:pPr>
              <w:spacing w:line="276" w:lineRule="auto"/>
              <w:jc w:val="center"/>
            </w:pPr>
            <w:r w:rsidRPr="001B29B9">
              <w:rPr>
                <w:color w:val="000000"/>
              </w:rPr>
              <w:t>2</w:t>
            </w:r>
          </w:p>
        </w:tc>
      </w:tr>
      <w:tr w:rsidR="004A40FA" w:rsidRPr="001B29B9" w14:paraId="5A359301" w14:textId="77777777" w:rsidTr="00D63E31">
        <w:tc>
          <w:tcPr>
            <w:tcW w:w="4133" w:type="pct"/>
            <w:vAlign w:val="bottom"/>
          </w:tcPr>
          <w:p w14:paraId="283090A4" w14:textId="17732559" w:rsidR="004A40FA" w:rsidRPr="001B29B9" w:rsidRDefault="004A40FA" w:rsidP="00965C73">
            <w:pPr>
              <w:spacing w:line="276" w:lineRule="auto"/>
              <w:jc w:val="both"/>
            </w:pPr>
            <w:r w:rsidRPr="001B29B9">
              <w:rPr>
                <w:color w:val="000000"/>
              </w:rPr>
              <w:t xml:space="preserve">Модель вулкана </w:t>
            </w:r>
          </w:p>
        </w:tc>
        <w:tc>
          <w:tcPr>
            <w:tcW w:w="867" w:type="pct"/>
            <w:vAlign w:val="center"/>
          </w:tcPr>
          <w:p w14:paraId="6A29A1EB" w14:textId="22B20982" w:rsidR="004A40FA" w:rsidRPr="001B29B9" w:rsidRDefault="004A40FA" w:rsidP="00D63E31">
            <w:pPr>
              <w:spacing w:line="276" w:lineRule="auto"/>
              <w:jc w:val="center"/>
            </w:pPr>
            <w:r w:rsidRPr="001B29B9">
              <w:rPr>
                <w:color w:val="000000"/>
              </w:rPr>
              <w:t>2</w:t>
            </w:r>
          </w:p>
        </w:tc>
      </w:tr>
      <w:tr w:rsidR="004A40FA" w:rsidRPr="001B29B9" w14:paraId="01E93FA3" w14:textId="77777777" w:rsidTr="00D63E31">
        <w:tc>
          <w:tcPr>
            <w:tcW w:w="4133" w:type="pct"/>
            <w:vAlign w:val="bottom"/>
          </w:tcPr>
          <w:p w14:paraId="54557703" w14:textId="376C7E68" w:rsidR="004A40FA" w:rsidRPr="001B29B9" w:rsidRDefault="004A40FA" w:rsidP="00965C73">
            <w:pPr>
              <w:spacing w:line="276" w:lineRule="auto"/>
              <w:jc w:val="both"/>
            </w:pPr>
            <w:r w:rsidRPr="001B29B9">
              <w:rPr>
                <w:color w:val="000000"/>
              </w:rPr>
              <w:t>Модель внутреннего строения Земли</w:t>
            </w:r>
          </w:p>
        </w:tc>
        <w:tc>
          <w:tcPr>
            <w:tcW w:w="867" w:type="pct"/>
            <w:vAlign w:val="center"/>
          </w:tcPr>
          <w:p w14:paraId="6DC38C46" w14:textId="232373A1" w:rsidR="004A40FA" w:rsidRPr="001B29B9" w:rsidRDefault="004A40FA" w:rsidP="00D63E31">
            <w:pPr>
              <w:spacing w:line="276" w:lineRule="auto"/>
              <w:jc w:val="center"/>
            </w:pPr>
            <w:r w:rsidRPr="001B29B9">
              <w:rPr>
                <w:color w:val="000000"/>
              </w:rPr>
              <w:t>2</w:t>
            </w:r>
          </w:p>
        </w:tc>
      </w:tr>
      <w:tr w:rsidR="004A40FA" w:rsidRPr="001B29B9" w14:paraId="2DD7EC7C" w14:textId="77777777" w:rsidTr="00D63E31">
        <w:tc>
          <w:tcPr>
            <w:tcW w:w="4133" w:type="pct"/>
            <w:vAlign w:val="bottom"/>
          </w:tcPr>
          <w:p w14:paraId="6C3AFA66" w14:textId="583A22AA" w:rsidR="004A40FA" w:rsidRPr="001B29B9" w:rsidRDefault="004A40FA" w:rsidP="00965C73">
            <w:pPr>
              <w:spacing w:line="276" w:lineRule="auto"/>
              <w:jc w:val="both"/>
            </w:pPr>
            <w:r w:rsidRPr="001B29B9">
              <w:rPr>
                <w:color w:val="000000"/>
              </w:rPr>
              <w:t xml:space="preserve">Модель-аппликация природных зон Земли </w:t>
            </w:r>
          </w:p>
        </w:tc>
        <w:tc>
          <w:tcPr>
            <w:tcW w:w="867" w:type="pct"/>
            <w:vAlign w:val="center"/>
          </w:tcPr>
          <w:p w14:paraId="2DA4FF03" w14:textId="2217B232" w:rsidR="004A40FA" w:rsidRPr="001B29B9" w:rsidRDefault="004A40FA" w:rsidP="00D63E31">
            <w:pPr>
              <w:spacing w:line="276" w:lineRule="auto"/>
              <w:jc w:val="center"/>
            </w:pPr>
            <w:r w:rsidRPr="001B29B9">
              <w:rPr>
                <w:color w:val="000000"/>
              </w:rPr>
              <w:t>2</w:t>
            </w:r>
          </w:p>
        </w:tc>
      </w:tr>
      <w:tr w:rsidR="004A40FA" w:rsidRPr="001B29B9" w14:paraId="10DCE3B4" w14:textId="77777777" w:rsidTr="00D63E31">
        <w:tc>
          <w:tcPr>
            <w:tcW w:w="4133" w:type="pct"/>
            <w:vAlign w:val="bottom"/>
          </w:tcPr>
          <w:p w14:paraId="5EBD8856" w14:textId="4596D8D4" w:rsidR="004A40FA" w:rsidRPr="001B29B9" w:rsidRDefault="004A40FA" w:rsidP="00965C73">
            <w:pPr>
              <w:spacing w:line="276" w:lineRule="auto"/>
              <w:jc w:val="both"/>
            </w:pPr>
            <w:r w:rsidRPr="001B29B9">
              <w:rPr>
                <w:color w:val="000000"/>
              </w:rPr>
              <w:t xml:space="preserve">Готовальня </w:t>
            </w:r>
          </w:p>
        </w:tc>
        <w:tc>
          <w:tcPr>
            <w:tcW w:w="867" w:type="pct"/>
            <w:vAlign w:val="center"/>
          </w:tcPr>
          <w:p w14:paraId="28243A4A" w14:textId="09E9A0C3" w:rsidR="004A40FA" w:rsidRPr="001B29B9" w:rsidRDefault="004A40FA" w:rsidP="00D63E31">
            <w:pPr>
              <w:spacing w:line="276" w:lineRule="auto"/>
              <w:jc w:val="center"/>
            </w:pPr>
            <w:r w:rsidRPr="001B29B9">
              <w:rPr>
                <w:color w:val="000000"/>
              </w:rPr>
              <w:t>1</w:t>
            </w:r>
          </w:p>
        </w:tc>
      </w:tr>
      <w:tr w:rsidR="004A40FA" w:rsidRPr="001B29B9" w14:paraId="69B01D44" w14:textId="77777777" w:rsidTr="00D63E31">
        <w:tc>
          <w:tcPr>
            <w:tcW w:w="4133" w:type="pct"/>
            <w:vAlign w:val="bottom"/>
          </w:tcPr>
          <w:p w14:paraId="05183A6C" w14:textId="47090938" w:rsidR="004A40FA" w:rsidRPr="001B29B9" w:rsidRDefault="004A40FA" w:rsidP="00965C73">
            <w:pPr>
              <w:spacing w:line="276" w:lineRule="auto"/>
              <w:jc w:val="both"/>
            </w:pPr>
            <w:r w:rsidRPr="001B29B9">
              <w:rPr>
                <w:color w:val="000000"/>
              </w:rPr>
              <w:t>Линейка чертежная</w:t>
            </w:r>
          </w:p>
        </w:tc>
        <w:tc>
          <w:tcPr>
            <w:tcW w:w="867" w:type="pct"/>
            <w:vAlign w:val="center"/>
          </w:tcPr>
          <w:p w14:paraId="0D860666" w14:textId="62C912E8" w:rsidR="004A40FA" w:rsidRPr="001B29B9" w:rsidRDefault="004A40FA" w:rsidP="00D63E31">
            <w:pPr>
              <w:spacing w:line="276" w:lineRule="auto"/>
              <w:jc w:val="center"/>
            </w:pPr>
            <w:r w:rsidRPr="001B29B9">
              <w:rPr>
                <w:color w:val="000000"/>
              </w:rPr>
              <w:t>1</w:t>
            </w:r>
          </w:p>
        </w:tc>
      </w:tr>
      <w:tr w:rsidR="004A40FA" w:rsidRPr="001B29B9" w14:paraId="2E2CDC5E" w14:textId="77777777" w:rsidTr="00D63E31">
        <w:tc>
          <w:tcPr>
            <w:tcW w:w="4133" w:type="pct"/>
            <w:vAlign w:val="bottom"/>
          </w:tcPr>
          <w:p w14:paraId="245FABF9" w14:textId="40B378C5" w:rsidR="004A40FA" w:rsidRPr="001B29B9" w:rsidRDefault="004A40FA" w:rsidP="00965C73">
            <w:pPr>
              <w:spacing w:line="276" w:lineRule="auto"/>
              <w:jc w:val="both"/>
            </w:pPr>
            <w:r w:rsidRPr="001B29B9">
              <w:rPr>
                <w:color w:val="000000"/>
              </w:rPr>
              <w:t>Комплект гипсовых моделей геометрических тел</w:t>
            </w:r>
          </w:p>
        </w:tc>
        <w:tc>
          <w:tcPr>
            <w:tcW w:w="867" w:type="pct"/>
            <w:vAlign w:val="center"/>
          </w:tcPr>
          <w:p w14:paraId="05552303" w14:textId="56E745B7" w:rsidR="004A40FA" w:rsidRPr="001B29B9" w:rsidRDefault="004A40FA" w:rsidP="00D63E31">
            <w:pPr>
              <w:spacing w:line="276" w:lineRule="auto"/>
              <w:jc w:val="center"/>
            </w:pPr>
            <w:r w:rsidRPr="001B29B9">
              <w:rPr>
                <w:color w:val="000000"/>
              </w:rPr>
              <w:t>1</w:t>
            </w:r>
          </w:p>
        </w:tc>
      </w:tr>
      <w:tr w:rsidR="004A40FA" w:rsidRPr="001B29B9" w14:paraId="7FE4D42F" w14:textId="77777777" w:rsidTr="00D63E31">
        <w:tc>
          <w:tcPr>
            <w:tcW w:w="4133" w:type="pct"/>
            <w:vAlign w:val="bottom"/>
          </w:tcPr>
          <w:p w14:paraId="0A0ED76C" w14:textId="402CE5B9" w:rsidR="004A40FA" w:rsidRPr="001B29B9" w:rsidRDefault="004A40FA" w:rsidP="00965C73">
            <w:pPr>
              <w:spacing w:line="276" w:lineRule="auto"/>
              <w:jc w:val="both"/>
            </w:pPr>
            <w:r w:rsidRPr="001B29B9">
              <w:rPr>
                <w:color w:val="000000"/>
              </w:rPr>
              <w:t>Комплект гипсовых моделей для натюрморта</w:t>
            </w:r>
          </w:p>
        </w:tc>
        <w:tc>
          <w:tcPr>
            <w:tcW w:w="867" w:type="pct"/>
            <w:vAlign w:val="center"/>
          </w:tcPr>
          <w:p w14:paraId="766AF278" w14:textId="016A6BDB" w:rsidR="004A40FA" w:rsidRPr="001B29B9" w:rsidRDefault="004A40FA" w:rsidP="00D63E31">
            <w:pPr>
              <w:spacing w:line="276" w:lineRule="auto"/>
              <w:jc w:val="center"/>
            </w:pPr>
            <w:r w:rsidRPr="001B29B9">
              <w:rPr>
                <w:color w:val="000000"/>
              </w:rPr>
              <w:t>1</w:t>
            </w:r>
          </w:p>
        </w:tc>
      </w:tr>
      <w:tr w:rsidR="004A40FA" w:rsidRPr="001B29B9" w14:paraId="194658CF" w14:textId="77777777" w:rsidTr="00D63E31">
        <w:tc>
          <w:tcPr>
            <w:tcW w:w="4133" w:type="pct"/>
            <w:vAlign w:val="bottom"/>
          </w:tcPr>
          <w:p w14:paraId="08AD132D" w14:textId="1575C0FA" w:rsidR="004A40FA" w:rsidRPr="001B29B9" w:rsidRDefault="004A40FA" w:rsidP="00965C73">
            <w:pPr>
              <w:spacing w:line="276" w:lineRule="auto"/>
              <w:jc w:val="both"/>
            </w:pPr>
            <w:r w:rsidRPr="001B29B9">
              <w:rPr>
                <w:color w:val="000000"/>
              </w:rPr>
              <w:t>Комплект гипсовых моделей головы</w:t>
            </w:r>
          </w:p>
        </w:tc>
        <w:tc>
          <w:tcPr>
            <w:tcW w:w="867" w:type="pct"/>
            <w:vAlign w:val="center"/>
          </w:tcPr>
          <w:p w14:paraId="72C561D0" w14:textId="6AB85306" w:rsidR="004A40FA" w:rsidRPr="001B29B9" w:rsidRDefault="004A40FA" w:rsidP="00D63E31">
            <w:pPr>
              <w:spacing w:line="276" w:lineRule="auto"/>
              <w:jc w:val="center"/>
            </w:pPr>
            <w:r w:rsidRPr="001B29B9">
              <w:rPr>
                <w:color w:val="000000"/>
              </w:rPr>
              <w:t>1</w:t>
            </w:r>
          </w:p>
        </w:tc>
      </w:tr>
      <w:tr w:rsidR="004A40FA" w:rsidRPr="001B29B9" w14:paraId="7E008004" w14:textId="77777777" w:rsidTr="00D63E31">
        <w:tc>
          <w:tcPr>
            <w:tcW w:w="4133" w:type="pct"/>
            <w:vAlign w:val="bottom"/>
          </w:tcPr>
          <w:p w14:paraId="3AC9B492" w14:textId="6178F755" w:rsidR="004A40FA" w:rsidRPr="001B29B9" w:rsidRDefault="004A40FA" w:rsidP="00965C73">
            <w:pPr>
              <w:spacing w:line="276" w:lineRule="auto"/>
              <w:jc w:val="both"/>
            </w:pPr>
            <w:r w:rsidRPr="001B29B9">
              <w:rPr>
                <w:color w:val="000000"/>
              </w:rPr>
              <w:t>Комплект гипсовых моделей растений</w:t>
            </w:r>
          </w:p>
        </w:tc>
        <w:tc>
          <w:tcPr>
            <w:tcW w:w="867" w:type="pct"/>
            <w:vAlign w:val="center"/>
          </w:tcPr>
          <w:p w14:paraId="672127CB" w14:textId="3C55FC4D" w:rsidR="004A40FA" w:rsidRPr="001B29B9" w:rsidRDefault="004A40FA" w:rsidP="00D63E31">
            <w:pPr>
              <w:spacing w:line="276" w:lineRule="auto"/>
              <w:jc w:val="center"/>
            </w:pPr>
            <w:r w:rsidRPr="001B29B9">
              <w:rPr>
                <w:color w:val="000000"/>
              </w:rPr>
              <w:t>1</w:t>
            </w:r>
          </w:p>
        </w:tc>
      </w:tr>
      <w:tr w:rsidR="004A40FA" w:rsidRPr="001B29B9" w14:paraId="1F2F2861" w14:textId="77777777" w:rsidTr="00D63E31">
        <w:tc>
          <w:tcPr>
            <w:tcW w:w="4133" w:type="pct"/>
            <w:vAlign w:val="bottom"/>
          </w:tcPr>
          <w:p w14:paraId="743C2185" w14:textId="78B560C6" w:rsidR="004A40FA" w:rsidRPr="001B29B9" w:rsidRDefault="004A40FA" w:rsidP="00965C73">
            <w:pPr>
              <w:spacing w:line="276" w:lineRule="auto"/>
              <w:jc w:val="both"/>
            </w:pPr>
            <w:r w:rsidRPr="001B29B9">
              <w:rPr>
                <w:color w:val="000000"/>
              </w:rPr>
              <w:t>Комплект муляжей фруктов и овощей</w:t>
            </w:r>
          </w:p>
        </w:tc>
        <w:tc>
          <w:tcPr>
            <w:tcW w:w="867" w:type="pct"/>
            <w:vAlign w:val="center"/>
          </w:tcPr>
          <w:p w14:paraId="41DEE620" w14:textId="49BCE339" w:rsidR="004A40FA" w:rsidRPr="001B29B9" w:rsidRDefault="004A40FA" w:rsidP="00D63E31">
            <w:pPr>
              <w:spacing w:line="276" w:lineRule="auto"/>
              <w:jc w:val="center"/>
            </w:pPr>
            <w:r w:rsidRPr="001B29B9">
              <w:rPr>
                <w:color w:val="000000"/>
              </w:rPr>
              <w:t>1</w:t>
            </w:r>
          </w:p>
        </w:tc>
      </w:tr>
      <w:tr w:rsidR="004A40FA" w:rsidRPr="001B29B9" w14:paraId="6944D6FD" w14:textId="77777777" w:rsidTr="00D63E31">
        <w:tc>
          <w:tcPr>
            <w:tcW w:w="4133" w:type="pct"/>
            <w:vAlign w:val="bottom"/>
          </w:tcPr>
          <w:p w14:paraId="6F2CC10A" w14:textId="614E9785" w:rsidR="004A40FA" w:rsidRPr="001B29B9" w:rsidRDefault="004A40FA" w:rsidP="00965C73">
            <w:pPr>
              <w:spacing w:line="276" w:lineRule="auto"/>
              <w:jc w:val="both"/>
            </w:pPr>
            <w:r w:rsidRPr="001B29B9">
              <w:rPr>
                <w:color w:val="000000"/>
              </w:rPr>
              <w:t>Муляжи съедобных и ядовитых грибов</w:t>
            </w:r>
          </w:p>
        </w:tc>
        <w:tc>
          <w:tcPr>
            <w:tcW w:w="867" w:type="pct"/>
            <w:vAlign w:val="center"/>
          </w:tcPr>
          <w:p w14:paraId="22F6987E" w14:textId="6E65E5F5" w:rsidR="004A40FA" w:rsidRPr="001B29B9" w:rsidRDefault="004A40FA" w:rsidP="00D63E31">
            <w:pPr>
              <w:spacing w:line="276" w:lineRule="auto"/>
              <w:jc w:val="center"/>
            </w:pPr>
            <w:r w:rsidRPr="001B29B9">
              <w:rPr>
                <w:color w:val="000000"/>
              </w:rPr>
              <w:t>1</w:t>
            </w:r>
          </w:p>
        </w:tc>
      </w:tr>
      <w:tr w:rsidR="004A40FA" w:rsidRPr="001B29B9" w14:paraId="7D5FF835" w14:textId="77777777" w:rsidTr="00D63E31">
        <w:tc>
          <w:tcPr>
            <w:tcW w:w="4133" w:type="pct"/>
            <w:vAlign w:val="bottom"/>
          </w:tcPr>
          <w:p w14:paraId="10F8911D" w14:textId="24A42CDE" w:rsidR="004A40FA" w:rsidRPr="001B29B9" w:rsidRDefault="004A40FA" w:rsidP="00965C73">
            <w:pPr>
              <w:spacing w:line="276" w:lineRule="auto"/>
              <w:jc w:val="both"/>
              <w:rPr>
                <w:color w:val="000000"/>
              </w:rPr>
            </w:pPr>
            <w:r w:rsidRPr="001B29B9">
              <w:rPr>
                <w:color w:val="000000"/>
              </w:rPr>
              <w:t>Портреты отечественных и зарубежных композиторов</w:t>
            </w:r>
          </w:p>
        </w:tc>
        <w:tc>
          <w:tcPr>
            <w:tcW w:w="867" w:type="pct"/>
            <w:vAlign w:val="center"/>
          </w:tcPr>
          <w:p w14:paraId="2AE3B9E9" w14:textId="495A13D2" w:rsidR="004A40FA" w:rsidRPr="001B29B9" w:rsidRDefault="004A40FA" w:rsidP="00D63E31">
            <w:pPr>
              <w:spacing w:line="276" w:lineRule="auto"/>
              <w:jc w:val="center"/>
            </w:pPr>
            <w:r w:rsidRPr="001B29B9">
              <w:t>1</w:t>
            </w:r>
          </w:p>
        </w:tc>
      </w:tr>
      <w:tr w:rsidR="004A40FA" w:rsidRPr="001B29B9" w14:paraId="7D1B8771" w14:textId="77777777" w:rsidTr="00D63E31">
        <w:tc>
          <w:tcPr>
            <w:tcW w:w="4133" w:type="pct"/>
            <w:vAlign w:val="bottom"/>
          </w:tcPr>
          <w:p w14:paraId="65C1FDEA" w14:textId="471732A3" w:rsidR="004A40FA" w:rsidRPr="001B29B9" w:rsidRDefault="004A40FA" w:rsidP="00965C73">
            <w:pPr>
              <w:spacing w:line="276" w:lineRule="auto"/>
              <w:jc w:val="both"/>
              <w:rPr>
                <w:color w:val="000000"/>
              </w:rPr>
            </w:pPr>
            <w:r w:rsidRPr="001B29B9">
              <w:rPr>
                <w:color w:val="000000"/>
              </w:rPr>
              <w:lastRenderedPageBreak/>
              <w:t xml:space="preserve">Демонстрационное оборудование для кабинета музыки (комплект баянов, барабан, </w:t>
            </w:r>
            <w:proofErr w:type="spellStart"/>
            <w:r w:rsidRPr="001B29B9">
              <w:rPr>
                <w:color w:val="000000"/>
              </w:rPr>
              <w:t>гамбурин</w:t>
            </w:r>
            <w:proofErr w:type="spellEnd"/>
            <w:r w:rsidRPr="001B29B9">
              <w:rPr>
                <w:color w:val="000000"/>
              </w:rPr>
              <w:t xml:space="preserve">. ксилофон, ударная установка, треугольник, набор колокольчиков, скрипка, флейта, труба, кларнет, балалайка, гусли, </w:t>
            </w:r>
            <w:proofErr w:type="spellStart"/>
            <w:r w:rsidRPr="001B29B9">
              <w:rPr>
                <w:color w:val="000000"/>
              </w:rPr>
              <w:t>цомра</w:t>
            </w:r>
            <w:proofErr w:type="spellEnd"/>
            <w:r w:rsidRPr="001B29B9">
              <w:rPr>
                <w:color w:val="000000"/>
              </w:rPr>
              <w:t>)</w:t>
            </w:r>
          </w:p>
        </w:tc>
        <w:tc>
          <w:tcPr>
            <w:tcW w:w="867" w:type="pct"/>
            <w:vAlign w:val="center"/>
          </w:tcPr>
          <w:p w14:paraId="5E36F32A" w14:textId="0E73BD3D" w:rsidR="004A40FA" w:rsidRPr="001B29B9" w:rsidRDefault="004A40FA" w:rsidP="00D63E31">
            <w:pPr>
              <w:spacing w:line="276" w:lineRule="auto"/>
              <w:jc w:val="center"/>
            </w:pPr>
            <w:r w:rsidRPr="001B29B9">
              <w:t>2</w:t>
            </w:r>
          </w:p>
        </w:tc>
      </w:tr>
      <w:tr w:rsidR="004A40FA" w:rsidRPr="001B29B9" w14:paraId="2C9619F8" w14:textId="77777777" w:rsidTr="00D63E31">
        <w:tc>
          <w:tcPr>
            <w:tcW w:w="4133" w:type="pct"/>
            <w:vAlign w:val="bottom"/>
          </w:tcPr>
          <w:p w14:paraId="2427FD8D" w14:textId="7AFEBD57" w:rsidR="004A40FA" w:rsidRPr="001B29B9" w:rsidRDefault="004A40FA" w:rsidP="00965C73">
            <w:pPr>
              <w:spacing w:line="276" w:lineRule="auto"/>
              <w:jc w:val="both"/>
            </w:pPr>
            <w:r w:rsidRPr="001B29B9">
              <w:rPr>
                <w:color w:val="000000"/>
              </w:rPr>
              <w:t>Набор прозрачных геометрических тел с сечениями</w:t>
            </w:r>
          </w:p>
        </w:tc>
        <w:tc>
          <w:tcPr>
            <w:tcW w:w="867" w:type="pct"/>
            <w:vAlign w:val="center"/>
          </w:tcPr>
          <w:p w14:paraId="2D36DBAC" w14:textId="7862B6DB" w:rsidR="004A40FA" w:rsidRPr="001B29B9" w:rsidRDefault="004A40FA" w:rsidP="00D63E31">
            <w:pPr>
              <w:spacing w:line="276" w:lineRule="auto"/>
              <w:jc w:val="center"/>
            </w:pPr>
            <w:r w:rsidRPr="001B29B9">
              <w:t>5</w:t>
            </w:r>
          </w:p>
        </w:tc>
      </w:tr>
      <w:tr w:rsidR="004A40FA" w:rsidRPr="001B29B9" w14:paraId="4388B66F" w14:textId="77777777" w:rsidTr="00D63E31">
        <w:tc>
          <w:tcPr>
            <w:tcW w:w="4133" w:type="pct"/>
            <w:vAlign w:val="bottom"/>
          </w:tcPr>
          <w:p w14:paraId="156F19AF" w14:textId="19B2B8A8" w:rsidR="004A40FA" w:rsidRPr="001B29B9" w:rsidRDefault="004A40FA" w:rsidP="00965C73">
            <w:pPr>
              <w:spacing w:line="276" w:lineRule="auto"/>
              <w:jc w:val="both"/>
            </w:pPr>
            <w:r w:rsidRPr="001B29B9">
              <w:rPr>
                <w:color w:val="000000"/>
              </w:rPr>
              <w:t>Электронные средства обучения для кабинета математики</w:t>
            </w:r>
          </w:p>
        </w:tc>
        <w:tc>
          <w:tcPr>
            <w:tcW w:w="867" w:type="pct"/>
            <w:vAlign w:val="center"/>
          </w:tcPr>
          <w:p w14:paraId="62391933" w14:textId="7E0DE7BD" w:rsidR="004A40FA" w:rsidRPr="001B29B9" w:rsidRDefault="004A40FA" w:rsidP="00D63E31">
            <w:pPr>
              <w:spacing w:line="276" w:lineRule="auto"/>
              <w:jc w:val="center"/>
            </w:pPr>
            <w:r w:rsidRPr="001B29B9">
              <w:t>1</w:t>
            </w:r>
          </w:p>
        </w:tc>
      </w:tr>
      <w:tr w:rsidR="00C231D3" w:rsidRPr="001B29B9" w14:paraId="40F62B68" w14:textId="77777777" w:rsidTr="00D63E31">
        <w:tc>
          <w:tcPr>
            <w:tcW w:w="4133" w:type="pct"/>
            <w:vAlign w:val="bottom"/>
          </w:tcPr>
          <w:p w14:paraId="6ECB924B" w14:textId="61FE4BE8" w:rsidR="00C231D3" w:rsidRPr="001B29B9" w:rsidRDefault="004A40FA" w:rsidP="00965C73">
            <w:pPr>
              <w:spacing w:line="276" w:lineRule="auto"/>
              <w:jc w:val="both"/>
              <w:rPr>
                <w:color w:val="000000"/>
              </w:rPr>
            </w:pPr>
            <w:r w:rsidRPr="001B29B9">
              <w:rPr>
                <w:color w:val="000000"/>
              </w:rPr>
              <w:t xml:space="preserve">Пакет программного обеспечения для обучения языкам программирования </w:t>
            </w:r>
          </w:p>
        </w:tc>
        <w:tc>
          <w:tcPr>
            <w:tcW w:w="867" w:type="pct"/>
            <w:vAlign w:val="center"/>
          </w:tcPr>
          <w:p w14:paraId="12B83C83" w14:textId="4AA61EF4" w:rsidR="00C231D3" w:rsidRPr="001B29B9" w:rsidRDefault="004A40FA" w:rsidP="00D63E31">
            <w:pPr>
              <w:spacing w:line="276" w:lineRule="auto"/>
              <w:jc w:val="center"/>
            </w:pPr>
            <w:r w:rsidRPr="001B29B9">
              <w:t>12</w:t>
            </w:r>
          </w:p>
        </w:tc>
      </w:tr>
      <w:tr w:rsidR="004A40FA" w:rsidRPr="001B29B9" w14:paraId="13E68F65" w14:textId="77777777" w:rsidTr="00D63E31">
        <w:tc>
          <w:tcPr>
            <w:tcW w:w="4133" w:type="pct"/>
            <w:vAlign w:val="bottom"/>
          </w:tcPr>
          <w:p w14:paraId="05E73D81" w14:textId="72B6C61E" w:rsidR="004A40FA" w:rsidRPr="001B29B9" w:rsidRDefault="004A40FA" w:rsidP="00965C73">
            <w:pPr>
              <w:spacing w:line="276" w:lineRule="auto"/>
              <w:jc w:val="both"/>
            </w:pPr>
            <w:proofErr w:type="spellStart"/>
            <w:r w:rsidRPr="001B29B9">
              <w:rPr>
                <w:color w:val="000000"/>
              </w:rPr>
              <w:t>Kramer</w:t>
            </w:r>
            <w:proofErr w:type="spellEnd"/>
            <w:r w:rsidRPr="001B29B9">
              <w:rPr>
                <w:color w:val="000000"/>
              </w:rPr>
              <w:t xml:space="preserve"> VIA CONNECT PRO Интерактивная система для совместной работы</w:t>
            </w:r>
          </w:p>
        </w:tc>
        <w:tc>
          <w:tcPr>
            <w:tcW w:w="867" w:type="pct"/>
            <w:vAlign w:val="center"/>
          </w:tcPr>
          <w:p w14:paraId="132F2D39" w14:textId="453D43F6" w:rsidR="004A40FA" w:rsidRPr="001B29B9" w:rsidRDefault="004A40FA" w:rsidP="00D63E31">
            <w:pPr>
              <w:spacing w:line="276" w:lineRule="auto"/>
              <w:jc w:val="center"/>
            </w:pPr>
            <w:r w:rsidRPr="001B29B9">
              <w:t>1</w:t>
            </w:r>
          </w:p>
        </w:tc>
      </w:tr>
      <w:tr w:rsidR="00C231D3" w:rsidRPr="001B29B9" w14:paraId="5887526E" w14:textId="77777777" w:rsidTr="00D63E31">
        <w:tc>
          <w:tcPr>
            <w:tcW w:w="4133" w:type="pct"/>
            <w:vAlign w:val="bottom"/>
          </w:tcPr>
          <w:p w14:paraId="0F17C533" w14:textId="3C165688" w:rsidR="00C231D3" w:rsidRPr="001B29B9" w:rsidRDefault="004A40FA" w:rsidP="00965C73">
            <w:pPr>
              <w:spacing w:line="276" w:lineRule="auto"/>
              <w:jc w:val="both"/>
              <w:rPr>
                <w:color w:val="000000"/>
              </w:rPr>
            </w:pPr>
            <w:r w:rsidRPr="001B29B9">
              <w:rPr>
                <w:color w:val="000000"/>
              </w:rPr>
              <w:t>Специальный стол для черчения, выкроек и раскроя больших размеров</w:t>
            </w:r>
          </w:p>
        </w:tc>
        <w:tc>
          <w:tcPr>
            <w:tcW w:w="867" w:type="pct"/>
            <w:vAlign w:val="center"/>
          </w:tcPr>
          <w:p w14:paraId="1DF4EF26" w14:textId="4002811D" w:rsidR="00C231D3" w:rsidRPr="001B29B9" w:rsidRDefault="004A40FA" w:rsidP="00D63E31">
            <w:pPr>
              <w:spacing w:line="276" w:lineRule="auto"/>
              <w:jc w:val="center"/>
            </w:pPr>
            <w:r w:rsidRPr="001B29B9">
              <w:t>2</w:t>
            </w:r>
          </w:p>
        </w:tc>
      </w:tr>
      <w:tr w:rsidR="004A40FA" w:rsidRPr="001B29B9" w14:paraId="772AEBC5" w14:textId="77777777" w:rsidTr="00D63E31">
        <w:tc>
          <w:tcPr>
            <w:tcW w:w="4133" w:type="pct"/>
            <w:vAlign w:val="bottom"/>
          </w:tcPr>
          <w:p w14:paraId="5A7226B1" w14:textId="784A92C6" w:rsidR="004A40FA" w:rsidRPr="001B29B9" w:rsidRDefault="004A40FA" w:rsidP="00965C73">
            <w:pPr>
              <w:spacing w:line="276" w:lineRule="auto"/>
              <w:jc w:val="both"/>
            </w:pPr>
            <w:r w:rsidRPr="001B29B9">
              <w:rPr>
                <w:color w:val="000000"/>
              </w:rPr>
              <w:t>Электронные учебные пособия по учебному предмету технология</w:t>
            </w:r>
          </w:p>
        </w:tc>
        <w:tc>
          <w:tcPr>
            <w:tcW w:w="867" w:type="pct"/>
            <w:vAlign w:val="center"/>
          </w:tcPr>
          <w:p w14:paraId="6843413F" w14:textId="77D648A9" w:rsidR="004A40FA" w:rsidRPr="001B29B9" w:rsidRDefault="004A40FA" w:rsidP="00D63E31">
            <w:pPr>
              <w:spacing w:line="276" w:lineRule="auto"/>
              <w:jc w:val="center"/>
            </w:pPr>
            <w:r w:rsidRPr="001B29B9">
              <w:rPr>
                <w:color w:val="000000"/>
              </w:rPr>
              <w:t>1</w:t>
            </w:r>
          </w:p>
        </w:tc>
      </w:tr>
      <w:tr w:rsidR="004A40FA" w:rsidRPr="001B29B9" w14:paraId="3F08AC0B" w14:textId="77777777" w:rsidTr="00D63E31">
        <w:tc>
          <w:tcPr>
            <w:tcW w:w="4133" w:type="pct"/>
            <w:vAlign w:val="bottom"/>
          </w:tcPr>
          <w:p w14:paraId="7676627F" w14:textId="3A57ABCB" w:rsidR="004A40FA" w:rsidRPr="001B29B9" w:rsidRDefault="004A40FA" w:rsidP="00965C73">
            <w:pPr>
              <w:spacing w:line="276" w:lineRule="auto"/>
              <w:jc w:val="both"/>
            </w:pPr>
            <w:r w:rsidRPr="001B29B9">
              <w:rPr>
                <w:color w:val="000000"/>
              </w:rPr>
              <w:t>Комплект учебных видео фильмов</w:t>
            </w:r>
          </w:p>
        </w:tc>
        <w:tc>
          <w:tcPr>
            <w:tcW w:w="867" w:type="pct"/>
            <w:vAlign w:val="center"/>
          </w:tcPr>
          <w:p w14:paraId="36ADA7BC" w14:textId="72AE6F28" w:rsidR="004A40FA" w:rsidRPr="001B29B9" w:rsidRDefault="004A40FA" w:rsidP="00D63E31">
            <w:pPr>
              <w:spacing w:line="276" w:lineRule="auto"/>
              <w:jc w:val="center"/>
            </w:pPr>
            <w:r w:rsidRPr="001B29B9">
              <w:rPr>
                <w:color w:val="000000"/>
              </w:rPr>
              <w:t>1</w:t>
            </w:r>
          </w:p>
        </w:tc>
      </w:tr>
      <w:tr w:rsidR="004A40FA" w:rsidRPr="001B29B9" w14:paraId="1F4FBB7F" w14:textId="77777777" w:rsidTr="00D63E31">
        <w:tc>
          <w:tcPr>
            <w:tcW w:w="4133" w:type="pct"/>
            <w:vAlign w:val="bottom"/>
          </w:tcPr>
          <w:p w14:paraId="4ABCE62E" w14:textId="02224C32" w:rsidR="004A40FA" w:rsidRPr="001B29B9" w:rsidRDefault="004A40FA" w:rsidP="00965C73">
            <w:pPr>
              <w:spacing w:line="276" w:lineRule="auto"/>
              <w:jc w:val="both"/>
            </w:pPr>
            <w:r w:rsidRPr="001B29B9">
              <w:rPr>
                <w:color w:val="000000"/>
              </w:rPr>
              <w:t>Комплект справочников по швейному делу</w:t>
            </w:r>
          </w:p>
        </w:tc>
        <w:tc>
          <w:tcPr>
            <w:tcW w:w="867" w:type="pct"/>
            <w:vAlign w:val="center"/>
          </w:tcPr>
          <w:p w14:paraId="4BD757CA" w14:textId="28EB43CC" w:rsidR="004A40FA" w:rsidRPr="001B29B9" w:rsidRDefault="004A40FA" w:rsidP="00D63E31">
            <w:pPr>
              <w:spacing w:line="276" w:lineRule="auto"/>
              <w:jc w:val="center"/>
            </w:pPr>
            <w:r w:rsidRPr="001B29B9">
              <w:rPr>
                <w:color w:val="000000"/>
              </w:rPr>
              <w:t>1</w:t>
            </w:r>
          </w:p>
        </w:tc>
      </w:tr>
      <w:tr w:rsidR="004A40FA" w:rsidRPr="001B29B9" w14:paraId="1D44BA2A" w14:textId="77777777" w:rsidTr="00D63E31">
        <w:tc>
          <w:tcPr>
            <w:tcW w:w="4133" w:type="pct"/>
            <w:vAlign w:val="bottom"/>
          </w:tcPr>
          <w:p w14:paraId="50D8CC2E" w14:textId="23AB3FAD" w:rsidR="004A40FA" w:rsidRPr="001B29B9" w:rsidRDefault="004A40FA" w:rsidP="00965C73">
            <w:pPr>
              <w:spacing w:line="276" w:lineRule="auto"/>
              <w:jc w:val="both"/>
            </w:pPr>
            <w:r w:rsidRPr="001B29B9">
              <w:rPr>
                <w:color w:val="000000"/>
              </w:rPr>
              <w:t>Коллекция по волокнам и тканям</w:t>
            </w:r>
          </w:p>
        </w:tc>
        <w:tc>
          <w:tcPr>
            <w:tcW w:w="867" w:type="pct"/>
            <w:vAlign w:val="center"/>
          </w:tcPr>
          <w:p w14:paraId="281DE0C5" w14:textId="6494C319" w:rsidR="004A40FA" w:rsidRPr="001B29B9" w:rsidRDefault="004A40FA" w:rsidP="00D63E31">
            <w:pPr>
              <w:spacing w:line="276" w:lineRule="auto"/>
              <w:jc w:val="center"/>
            </w:pPr>
            <w:r w:rsidRPr="001B29B9">
              <w:rPr>
                <w:color w:val="000000"/>
              </w:rPr>
              <w:t>1</w:t>
            </w:r>
          </w:p>
        </w:tc>
      </w:tr>
      <w:tr w:rsidR="004A40FA" w:rsidRPr="001B29B9" w14:paraId="59E84A83" w14:textId="77777777" w:rsidTr="00D63E31">
        <w:tc>
          <w:tcPr>
            <w:tcW w:w="4133" w:type="pct"/>
            <w:vAlign w:val="bottom"/>
          </w:tcPr>
          <w:p w14:paraId="70A69381" w14:textId="284565DF" w:rsidR="004A40FA" w:rsidRPr="001B29B9" w:rsidRDefault="004A40FA" w:rsidP="00965C73">
            <w:pPr>
              <w:spacing w:line="276" w:lineRule="auto"/>
              <w:jc w:val="both"/>
            </w:pPr>
            <w:r w:rsidRPr="001B29B9">
              <w:rPr>
                <w:color w:val="000000"/>
              </w:rPr>
              <w:t>Доска гладильная</w:t>
            </w:r>
          </w:p>
        </w:tc>
        <w:tc>
          <w:tcPr>
            <w:tcW w:w="867" w:type="pct"/>
            <w:vAlign w:val="center"/>
          </w:tcPr>
          <w:p w14:paraId="4175A92F" w14:textId="3A0D75B1" w:rsidR="004A40FA" w:rsidRPr="001B29B9" w:rsidRDefault="004A40FA" w:rsidP="00D63E31">
            <w:pPr>
              <w:spacing w:line="276" w:lineRule="auto"/>
              <w:jc w:val="center"/>
            </w:pPr>
            <w:r w:rsidRPr="001B29B9">
              <w:rPr>
                <w:color w:val="000000"/>
              </w:rPr>
              <w:t>2</w:t>
            </w:r>
          </w:p>
        </w:tc>
      </w:tr>
      <w:tr w:rsidR="004A40FA" w:rsidRPr="001B29B9" w14:paraId="0FB5FECC" w14:textId="77777777" w:rsidTr="00D63E31">
        <w:tc>
          <w:tcPr>
            <w:tcW w:w="4133" w:type="pct"/>
            <w:vAlign w:val="bottom"/>
          </w:tcPr>
          <w:p w14:paraId="3F7F66A5" w14:textId="0C33141D" w:rsidR="004A40FA" w:rsidRPr="001B29B9" w:rsidRDefault="004A40FA" w:rsidP="00965C73">
            <w:pPr>
              <w:spacing w:line="276" w:lineRule="auto"/>
              <w:jc w:val="both"/>
            </w:pPr>
            <w:r w:rsidRPr="001B29B9">
              <w:rPr>
                <w:color w:val="000000"/>
              </w:rPr>
              <w:t>Манекен женский с подставкой (размер 42-50)</w:t>
            </w:r>
          </w:p>
        </w:tc>
        <w:tc>
          <w:tcPr>
            <w:tcW w:w="867" w:type="pct"/>
            <w:vAlign w:val="center"/>
          </w:tcPr>
          <w:p w14:paraId="1591A6BB" w14:textId="3168D873" w:rsidR="004A40FA" w:rsidRPr="001B29B9" w:rsidRDefault="004A40FA" w:rsidP="00D63E31">
            <w:pPr>
              <w:spacing w:line="276" w:lineRule="auto"/>
              <w:jc w:val="center"/>
            </w:pPr>
            <w:r w:rsidRPr="001B29B9">
              <w:rPr>
                <w:color w:val="000000"/>
              </w:rPr>
              <w:t>1</w:t>
            </w:r>
          </w:p>
        </w:tc>
      </w:tr>
      <w:tr w:rsidR="004A40FA" w:rsidRPr="001B29B9" w14:paraId="66C86155" w14:textId="77777777" w:rsidTr="00D63E31">
        <w:tc>
          <w:tcPr>
            <w:tcW w:w="4133" w:type="pct"/>
            <w:vAlign w:val="bottom"/>
          </w:tcPr>
          <w:p w14:paraId="53FC87B0" w14:textId="309175FC" w:rsidR="004A40FA" w:rsidRPr="001B29B9" w:rsidRDefault="004A40FA" w:rsidP="00965C73">
            <w:pPr>
              <w:spacing w:line="276" w:lineRule="auto"/>
              <w:jc w:val="both"/>
            </w:pPr>
            <w:r w:rsidRPr="001B29B9">
              <w:rPr>
                <w:color w:val="000000"/>
              </w:rPr>
              <w:t>Машина швейно-вышивальная</w:t>
            </w:r>
          </w:p>
        </w:tc>
        <w:tc>
          <w:tcPr>
            <w:tcW w:w="867" w:type="pct"/>
            <w:vAlign w:val="center"/>
          </w:tcPr>
          <w:p w14:paraId="19EE51E4" w14:textId="1E4482C1" w:rsidR="004A40FA" w:rsidRPr="001B29B9" w:rsidRDefault="004A40FA" w:rsidP="00D63E31">
            <w:pPr>
              <w:spacing w:line="276" w:lineRule="auto"/>
              <w:jc w:val="center"/>
            </w:pPr>
            <w:r w:rsidRPr="001B29B9">
              <w:rPr>
                <w:color w:val="000000"/>
              </w:rPr>
              <w:t>1</w:t>
            </w:r>
          </w:p>
        </w:tc>
      </w:tr>
      <w:tr w:rsidR="004A40FA" w:rsidRPr="001B29B9" w14:paraId="55D9BFBC" w14:textId="77777777" w:rsidTr="00D63E31">
        <w:tc>
          <w:tcPr>
            <w:tcW w:w="4133" w:type="pct"/>
            <w:vAlign w:val="bottom"/>
          </w:tcPr>
          <w:p w14:paraId="304ADAFD" w14:textId="4D0FB3EB" w:rsidR="004A40FA" w:rsidRPr="001B29B9" w:rsidRDefault="004A40FA" w:rsidP="00965C73">
            <w:pPr>
              <w:spacing w:line="276" w:lineRule="auto"/>
              <w:jc w:val="both"/>
            </w:pPr>
            <w:r w:rsidRPr="001B29B9">
              <w:rPr>
                <w:color w:val="000000"/>
              </w:rPr>
              <w:t>Швейная машина с электроприводом 1 ф 0,1 кВт</w:t>
            </w:r>
          </w:p>
        </w:tc>
        <w:tc>
          <w:tcPr>
            <w:tcW w:w="867" w:type="pct"/>
            <w:vAlign w:val="center"/>
          </w:tcPr>
          <w:p w14:paraId="42BFDEF9" w14:textId="4558EAD3" w:rsidR="004A40FA" w:rsidRPr="001B29B9" w:rsidRDefault="004A40FA" w:rsidP="00D63E31">
            <w:pPr>
              <w:spacing w:line="276" w:lineRule="auto"/>
              <w:jc w:val="center"/>
            </w:pPr>
            <w:r w:rsidRPr="001B29B9">
              <w:rPr>
                <w:color w:val="000000"/>
              </w:rPr>
              <w:t>12</w:t>
            </w:r>
          </w:p>
        </w:tc>
      </w:tr>
      <w:tr w:rsidR="004A40FA" w:rsidRPr="001B29B9" w14:paraId="13EC7047" w14:textId="77777777" w:rsidTr="00D63E31">
        <w:tc>
          <w:tcPr>
            <w:tcW w:w="4133" w:type="pct"/>
            <w:vAlign w:val="bottom"/>
          </w:tcPr>
          <w:p w14:paraId="1D9D81DD" w14:textId="424F6F84" w:rsidR="004A40FA" w:rsidRPr="001B29B9" w:rsidRDefault="004A40FA" w:rsidP="00965C73">
            <w:pPr>
              <w:spacing w:line="276" w:lineRule="auto"/>
              <w:jc w:val="both"/>
            </w:pPr>
            <w:r w:rsidRPr="001B29B9">
              <w:rPr>
                <w:color w:val="000000"/>
              </w:rPr>
              <w:t xml:space="preserve">Комплект для вышивания </w:t>
            </w:r>
          </w:p>
        </w:tc>
        <w:tc>
          <w:tcPr>
            <w:tcW w:w="867" w:type="pct"/>
            <w:vAlign w:val="center"/>
          </w:tcPr>
          <w:p w14:paraId="3E8BCAB6" w14:textId="7F3569C7" w:rsidR="004A40FA" w:rsidRPr="001B29B9" w:rsidRDefault="004A40FA" w:rsidP="00D63E31">
            <w:pPr>
              <w:spacing w:line="276" w:lineRule="auto"/>
              <w:jc w:val="center"/>
            </w:pPr>
            <w:r w:rsidRPr="001B29B9">
              <w:rPr>
                <w:color w:val="000000"/>
              </w:rPr>
              <w:t>12</w:t>
            </w:r>
          </w:p>
        </w:tc>
      </w:tr>
      <w:tr w:rsidR="004A40FA" w:rsidRPr="001B29B9" w14:paraId="0DE83D9C" w14:textId="77777777" w:rsidTr="00D63E31">
        <w:tc>
          <w:tcPr>
            <w:tcW w:w="4133" w:type="pct"/>
            <w:vAlign w:val="bottom"/>
          </w:tcPr>
          <w:p w14:paraId="709C0432" w14:textId="531D6E5A" w:rsidR="004A40FA" w:rsidRPr="001B29B9" w:rsidRDefault="004A40FA" w:rsidP="00965C73">
            <w:pPr>
              <w:spacing w:line="276" w:lineRule="auto"/>
              <w:jc w:val="both"/>
            </w:pPr>
            <w:r w:rsidRPr="001B29B9">
              <w:rPr>
                <w:color w:val="000000"/>
              </w:rPr>
              <w:t>Шпуля пластиковая</w:t>
            </w:r>
          </w:p>
        </w:tc>
        <w:tc>
          <w:tcPr>
            <w:tcW w:w="867" w:type="pct"/>
            <w:vAlign w:val="center"/>
          </w:tcPr>
          <w:p w14:paraId="2C59D90B" w14:textId="3F280249" w:rsidR="004A40FA" w:rsidRPr="001B29B9" w:rsidRDefault="004A40FA" w:rsidP="00D63E31">
            <w:pPr>
              <w:spacing w:line="276" w:lineRule="auto"/>
              <w:jc w:val="center"/>
            </w:pPr>
            <w:r w:rsidRPr="001B29B9">
              <w:rPr>
                <w:color w:val="000000"/>
              </w:rPr>
              <w:t>12</w:t>
            </w:r>
          </w:p>
        </w:tc>
      </w:tr>
      <w:tr w:rsidR="004A40FA" w:rsidRPr="001B29B9" w14:paraId="13F6F4ED" w14:textId="77777777" w:rsidTr="00D63E31">
        <w:tc>
          <w:tcPr>
            <w:tcW w:w="4133" w:type="pct"/>
            <w:vAlign w:val="bottom"/>
          </w:tcPr>
          <w:p w14:paraId="21904F82" w14:textId="69410707" w:rsidR="004A40FA" w:rsidRPr="001B29B9" w:rsidRDefault="004A40FA" w:rsidP="00965C73">
            <w:pPr>
              <w:spacing w:line="276" w:lineRule="auto"/>
              <w:jc w:val="both"/>
            </w:pPr>
            <w:r w:rsidRPr="001B29B9">
              <w:rPr>
                <w:color w:val="000000"/>
              </w:rPr>
              <w:t>Набор игл для швейной машины</w:t>
            </w:r>
          </w:p>
        </w:tc>
        <w:tc>
          <w:tcPr>
            <w:tcW w:w="867" w:type="pct"/>
            <w:vAlign w:val="center"/>
          </w:tcPr>
          <w:p w14:paraId="3846ECCB" w14:textId="7CEC8242" w:rsidR="004A40FA" w:rsidRPr="001B29B9" w:rsidRDefault="004A40FA" w:rsidP="00D63E31">
            <w:pPr>
              <w:spacing w:line="276" w:lineRule="auto"/>
              <w:jc w:val="center"/>
            </w:pPr>
            <w:r w:rsidRPr="001B29B9">
              <w:rPr>
                <w:color w:val="000000"/>
              </w:rPr>
              <w:t>12</w:t>
            </w:r>
          </w:p>
        </w:tc>
      </w:tr>
      <w:tr w:rsidR="004A40FA" w:rsidRPr="001B29B9" w14:paraId="5C7E8143" w14:textId="77777777" w:rsidTr="00D63E31">
        <w:tc>
          <w:tcPr>
            <w:tcW w:w="4133" w:type="pct"/>
            <w:vAlign w:val="bottom"/>
          </w:tcPr>
          <w:p w14:paraId="041EDF06" w14:textId="61F526B3" w:rsidR="004A40FA" w:rsidRPr="001B29B9" w:rsidRDefault="004A40FA" w:rsidP="00965C73">
            <w:pPr>
              <w:spacing w:line="276" w:lineRule="auto"/>
              <w:jc w:val="both"/>
            </w:pPr>
            <w:r w:rsidRPr="001B29B9">
              <w:rPr>
                <w:color w:val="000000"/>
              </w:rPr>
              <w:t>Ножницы универсальные</w:t>
            </w:r>
          </w:p>
        </w:tc>
        <w:tc>
          <w:tcPr>
            <w:tcW w:w="867" w:type="pct"/>
            <w:vAlign w:val="center"/>
          </w:tcPr>
          <w:p w14:paraId="2F5EA220" w14:textId="184E12B8" w:rsidR="004A40FA" w:rsidRPr="001B29B9" w:rsidRDefault="004A40FA" w:rsidP="00D63E31">
            <w:pPr>
              <w:spacing w:line="276" w:lineRule="auto"/>
              <w:jc w:val="center"/>
            </w:pPr>
            <w:r w:rsidRPr="001B29B9">
              <w:rPr>
                <w:color w:val="000000"/>
              </w:rPr>
              <w:t>12</w:t>
            </w:r>
          </w:p>
        </w:tc>
      </w:tr>
      <w:tr w:rsidR="004A40FA" w:rsidRPr="001B29B9" w14:paraId="6A7735DD" w14:textId="77777777" w:rsidTr="00D63E31">
        <w:tc>
          <w:tcPr>
            <w:tcW w:w="4133" w:type="pct"/>
            <w:vAlign w:val="bottom"/>
          </w:tcPr>
          <w:p w14:paraId="7C31C6CC" w14:textId="14DA7F5D" w:rsidR="004A40FA" w:rsidRPr="001B29B9" w:rsidRDefault="004A40FA" w:rsidP="00965C73">
            <w:pPr>
              <w:spacing w:line="276" w:lineRule="auto"/>
              <w:jc w:val="both"/>
            </w:pPr>
            <w:r w:rsidRPr="001B29B9">
              <w:rPr>
                <w:color w:val="000000"/>
              </w:rPr>
              <w:t>Ножницы закройные</w:t>
            </w:r>
          </w:p>
        </w:tc>
        <w:tc>
          <w:tcPr>
            <w:tcW w:w="867" w:type="pct"/>
            <w:vAlign w:val="center"/>
          </w:tcPr>
          <w:p w14:paraId="1CA469B0" w14:textId="0630D053" w:rsidR="004A40FA" w:rsidRPr="001B29B9" w:rsidRDefault="004A40FA" w:rsidP="00D63E31">
            <w:pPr>
              <w:spacing w:line="276" w:lineRule="auto"/>
              <w:jc w:val="center"/>
            </w:pPr>
            <w:r w:rsidRPr="001B29B9">
              <w:rPr>
                <w:color w:val="000000"/>
              </w:rPr>
              <w:t>12</w:t>
            </w:r>
          </w:p>
        </w:tc>
      </w:tr>
      <w:tr w:rsidR="004A40FA" w:rsidRPr="001B29B9" w14:paraId="15CF7EDB" w14:textId="77777777" w:rsidTr="00D63E31">
        <w:tc>
          <w:tcPr>
            <w:tcW w:w="4133" w:type="pct"/>
            <w:vAlign w:val="bottom"/>
          </w:tcPr>
          <w:p w14:paraId="7A5A5093" w14:textId="1D54E090" w:rsidR="004A40FA" w:rsidRPr="001B29B9" w:rsidRDefault="004A40FA" w:rsidP="00965C73">
            <w:pPr>
              <w:spacing w:line="276" w:lineRule="auto"/>
              <w:jc w:val="both"/>
            </w:pPr>
            <w:r w:rsidRPr="001B29B9">
              <w:rPr>
                <w:color w:val="000000"/>
              </w:rPr>
              <w:t>Ножницы Зигзаг</w:t>
            </w:r>
          </w:p>
        </w:tc>
        <w:tc>
          <w:tcPr>
            <w:tcW w:w="867" w:type="pct"/>
            <w:vAlign w:val="center"/>
          </w:tcPr>
          <w:p w14:paraId="75D209D1" w14:textId="19B4AB77" w:rsidR="004A40FA" w:rsidRPr="001B29B9" w:rsidRDefault="004A40FA" w:rsidP="00D63E31">
            <w:pPr>
              <w:spacing w:line="276" w:lineRule="auto"/>
              <w:jc w:val="center"/>
            </w:pPr>
            <w:r w:rsidRPr="001B29B9">
              <w:rPr>
                <w:color w:val="000000"/>
              </w:rPr>
              <w:t>12</w:t>
            </w:r>
          </w:p>
        </w:tc>
      </w:tr>
      <w:tr w:rsidR="004A40FA" w:rsidRPr="001B29B9" w14:paraId="4F30DF70" w14:textId="77777777" w:rsidTr="00D63E31">
        <w:tc>
          <w:tcPr>
            <w:tcW w:w="4133" w:type="pct"/>
            <w:vAlign w:val="bottom"/>
          </w:tcPr>
          <w:p w14:paraId="544248A3" w14:textId="5C37BC9E" w:rsidR="004A40FA" w:rsidRPr="001B29B9" w:rsidRDefault="004A40FA" w:rsidP="00965C73">
            <w:pPr>
              <w:spacing w:line="276" w:lineRule="auto"/>
              <w:jc w:val="both"/>
            </w:pPr>
            <w:r w:rsidRPr="001B29B9">
              <w:rPr>
                <w:color w:val="000000"/>
              </w:rPr>
              <w:t xml:space="preserve">Воск портновский </w:t>
            </w:r>
          </w:p>
        </w:tc>
        <w:tc>
          <w:tcPr>
            <w:tcW w:w="867" w:type="pct"/>
            <w:vAlign w:val="center"/>
          </w:tcPr>
          <w:p w14:paraId="0DE96E15" w14:textId="4322A742" w:rsidR="004A40FA" w:rsidRPr="001B29B9" w:rsidRDefault="004A40FA" w:rsidP="00D63E31">
            <w:pPr>
              <w:spacing w:line="276" w:lineRule="auto"/>
              <w:jc w:val="center"/>
            </w:pPr>
            <w:r w:rsidRPr="001B29B9">
              <w:rPr>
                <w:color w:val="000000"/>
              </w:rPr>
              <w:t>12</w:t>
            </w:r>
          </w:p>
        </w:tc>
      </w:tr>
      <w:tr w:rsidR="004A40FA" w:rsidRPr="001B29B9" w14:paraId="4A2BAB55" w14:textId="77777777" w:rsidTr="00D63E31">
        <w:tc>
          <w:tcPr>
            <w:tcW w:w="4133" w:type="pct"/>
            <w:vAlign w:val="bottom"/>
          </w:tcPr>
          <w:p w14:paraId="20F8B44A" w14:textId="614BDE1A" w:rsidR="004A40FA" w:rsidRPr="001B29B9" w:rsidRDefault="004A40FA" w:rsidP="00965C73">
            <w:pPr>
              <w:spacing w:line="276" w:lineRule="auto"/>
              <w:jc w:val="both"/>
            </w:pPr>
            <w:r w:rsidRPr="001B29B9">
              <w:rPr>
                <w:color w:val="000000"/>
              </w:rPr>
              <w:t xml:space="preserve">Оверлок </w:t>
            </w:r>
          </w:p>
        </w:tc>
        <w:tc>
          <w:tcPr>
            <w:tcW w:w="867" w:type="pct"/>
            <w:vAlign w:val="center"/>
          </w:tcPr>
          <w:p w14:paraId="0029443E" w14:textId="23775D34" w:rsidR="004A40FA" w:rsidRPr="001B29B9" w:rsidRDefault="004A40FA" w:rsidP="00D63E31">
            <w:pPr>
              <w:spacing w:line="276" w:lineRule="auto"/>
              <w:jc w:val="center"/>
            </w:pPr>
            <w:r w:rsidRPr="001B29B9">
              <w:rPr>
                <w:color w:val="000000"/>
              </w:rPr>
              <w:t>1</w:t>
            </w:r>
          </w:p>
        </w:tc>
      </w:tr>
      <w:tr w:rsidR="004A40FA" w:rsidRPr="001B29B9" w14:paraId="7EB7BAB8" w14:textId="77777777" w:rsidTr="00D63E31">
        <w:tc>
          <w:tcPr>
            <w:tcW w:w="4133" w:type="pct"/>
            <w:vAlign w:val="bottom"/>
          </w:tcPr>
          <w:p w14:paraId="0858A730" w14:textId="36946A15" w:rsidR="004A40FA" w:rsidRPr="001B29B9" w:rsidRDefault="004A40FA" w:rsidP="00965C73">
            <w:pPr>
              <w:spacing w:line="276" w:lineRule="auto"/>
              <w:jc w:val="both"/>
            </w:pPr>
            <w:r w:rsidRPr="001B29B9">
              <w:rPr>
                <w:color w:val="000000"/>
              </w:rPr>
              <w:t xml:space="preserve">Утюг с </w:t>
            </w:r>
            <w:proofErr w:type="spellStart"/>
            <w:r w:rsidRPr="001B29B9">
              <w:rPr>
                <w:color w:val="000000"/>
              </w:rPr>
              <w:t>пароувлажнителем</w:t>
            </w:r>
            <w:proofErr w:type="spellEnd"/>
          </w:p>
        </w:tc>
        <w:tc>
          <w:tcPr>
            <w:tcW w:w="867" w:type="pct"/>
            <w:vAlign w:val="center"/>
          </w:tcPr>
          <w:p w14:paraId="4C128CFE" w14:textId="353F5FA5" w:rsidR="004A40FA" w:rsidRPr="001B29B9" w:rsidRDefault="004A40FA" w:rsidP="00D63E31">
            <w:pPr>
              <w:spacing w:line="276" w:lineRule="auto"/>
              <w:jc w:val="center"/>
            </w:pPr>
            <w:r w:rsidRPr="001B29B9">
              <w:rPr>
                <w:color w:val="000000"/>
              </w:rPr>
              <w:t>2</w:t>
            </w:r>
          </w:p>
        </w:tc>
      </w:tr>
      <w:tr w:rsidR="004A40FA" w:rsidRPr="001B29B9" w14:paraId="1327E317" w14:textId="77777777" w:rsidTr="00D63E31">
        <w:tc>
          <w:tcPr>
            <w:tcW w:w="4133" w:type="pct"/>
            <w:vAlign w:val="bottom"/>
          </w:tcPr>
          <w:p w14:paraId="69832BDD" w14:textId="76B66AE9" w:rsidR="004A40FA" w:rsidRPr="001B29B9" w:rsidRDefault="004A40FA" w:rsidP="00965C73">
            <w:pPr>
              <w:spacing w:line="276" w:lineRule="auto"/>
              <w:jc w:val="both"/>
            </w:pPr>
            <w:r w:rsidRPr="001B29B9">
              <w:rPr>
                <w:color w:val="000000"/>
              </w:rPr>
              <w:t>Ширма примерочная</w:t>
            </w:r>
          </w:p>
        </w:tc>
        <w:tc>
          <w:tcPr>
            <w:tcW w:w="867" w:type="pct"/>
            <w:vAlign w:val="center"/>
          </w:tcPr>
          <w:p w14:paraId="6836A369" w14:textId="5B4508EB" w:rsidR="004A40FA" w:rsidRPr="001B29B9" w:rsidRDefault="004A40FA" w:rsidP="00D63E31">
            <w:pPr>
              <w:spacing w:line="276" w:lineRule="auto"/>
              <w:jc w:val="center"/>
            </w:pPr>
            <w:r w:rsidRPr="001B29B9">
              <w:rPr>
                <w:color w:val="000000"/>
              </w:rPr>
              <w:t>2</w:t>
            </w:r>
          </w:p>
        </w:tc>
      </w:tr>
      <w:tr w:rsidR="004A40FA" w:rsidRPr="001B29B9" w14:paraId="2D0F7F54" w14:textId="77777777" w:rsidTr="00D63E31">
        <w:tc>
          <w:tcPr>
            <w:tcW w:w="4133" w:type="pct"/>
            <w:vAlign w:val="bottom"/>
          </w:tcPr>
          <w:p w14:paraId="39FCB762" w14:textId="05EB2BFB" w:rsidR="004A40FA" w:rsidRPr="001B29B9" w:rsidRDefault="004A40FA" w:rsidP="00965C73">
            <w:pPr>
              <w:spacing w:line="276" w:lineRule="auto"/>
              <w:jc w:val="both"/>
            </w:pPr>
            <w:r w:rsidRPr="001B29B9">
              <w:rPr>
                <w:color w:val="000000"/>
              </w:rPr>
              <w:t>Кухонный гарнитур с двухсекционной моечной ванной</w:t>
            </w:r>
          </w:p>
        </w:tc>
        <w:tc>
          <w:tcPr>
            <w:tcW w:w="867" w:type="pct"/>
            <w:vAlign w:val="center"/>
          </w:tcPr>
          <w:p w14:paraId="2F13FE4C" w14:textId="4149904A" w:rsidR="004A40FA" w:rsidRPr="001B29B9" w:rsidRDefault="004A40FA" w:rsidP="00D63E31">
            <w:pPr>
              <w:spacing w:line="276" w:lineRule="auto"/>
              <w:jc w:val="center"/>
            </w:pPr>
            <w:r w:rsidRPr="001B29B9">
              <w:rPr>
                <w:color w:val="000000"/>
              </w:rPr>
              <w:t>2</w:t>
            </w:r>
          </w:p>
        </w:tc>
      </w:tr>
      <w:tr w:rsidR="004A40FA" w:rsidRPr="001B29B9" w14:paraId="5C9069B1" w14:textId="77777777" w:rsidTr="00D63E31">
        <w:tc>
          <w:tcPr>
            <w:tcW w:w="4133" w:type="pct"/>
            <w:vAlign w:val="bottom"/>
          </w:tcPr>
          <w:p w14:paraId="46948B90" w14:textId="2A02EE63" w:rsidR="004A40FA" w:rsidRPr="001B29B9" w:rsidRDefault="004A40FA" w:rsidP="00965C73">
            <w:pPr>
              <w:spacing w:line="276" w:lineRule="auto"/>
              <w:jc w:val="both"/>
            </w:pPr>
            <w:r w:rsidRPr="001B29B9">
              <w:rPr>
                <w:color w:val="000000"/>
              </w:rPr>
              <w:t>Стол обеденный с гигиеническим покрытием</w:t>
            </w:r>
          </w:p>
        </w:tc>
        <w:tc>
          <w:tcPr>
            <w:tcW w:w="867" w:type="pct"/>
            <w:vAlign w:val="center"/>
          </w:tcPr>
          <w:p w14:paraId="4BBAE92E" w14:textId="3E31406C" w:rsidR="004A40FA" w:rsidRPr="001B29B9" w:rsidRDefault="004A40FA" w:rsidP="00D63E31">
            <w:pPr>
              <w:spacing w:line="276" w:lineRule="auto"/>
              <w:jc w:val="center"/>
            </w:pPr>
            <w:r w:rsidRPr="001B29B9">
              <w:rPr>
                <w:color w:val="000000"/>
              </w:rPr>
              <w:t>4</w:t>
            </w:r>
          </w:p>
        </w:tc>
      </w:tr>
      <w:tr w:rsidR="004A40FA" w:rsidRPr="001B29B9" w14:paraId="2A6E05FC" w14:textId="77777777" w:rsidTr="00D63E31">
        <w:tc>
          <w:tcPr>
            <w:tcW w:w="4133" w:type="pct"/>
            <w:vAlign w:val="bottom"/>
          </w:tcPr>
          <w:p w14:paraId="2B339F4B" w14:textId="2FB19E75" w:rsidR="004A40FA" w:rsidRPr="001B29B9" w:rsidRDefault="004A40FA" w:rsidP="00965C73">
            <w:pPr>
              <w:spacing w:line="276" w:lineRule="auto"/>
              <w:jc w:val="both"/>
            </w:pPr>
            <w:r w:rsidRPr="001B29B9">
              <w:rPr>
                <w:color w:val="000000"/>
              </w:rPr>
              <w:t>Стул для обеденного зала</w:t>
            </w:r>
          </w:p>
        </w:tc>
        <w:tc>
          <w:tcPr>
            <w:tcW w:w="867" w:type="pct"/>
            <w:vAlign w:val="center"/>
          </w:tcPr>
          <w:p w14:paraId="7672BA9D" w14:textId="02814B66" w:rsidR="004A40FA" w:rsidRPr="001B29B9" w:rsidRDefault="004A40FA" w:rsidP="00D63E31">
            <w:pPr>
              <w:spacing w:line="276" w:lineRule="auto"/>
              <w:jc w:val="center"/>
            </w:pPr>
            <w:r w:rsidRPr="001B29B9">
              <w:rPr>
                <w:color w:val="000000"/>
              </w:rPr>
              <w:t>16</w:t>
            </w:r>
          </w:p>
        </w:tc>
      </w:tr>
      <w:tr w:rsidR="004A40FA" w:rsidRPr="001B29B9" w14:paraId="13D00D80" w14:textId="77777777" w:rsidTr="00D63E31">
        <w:tc>
          <w:tcPr>
            <w:tcW w:w="4133" w:type="pct"/>
            <w:vAlign w:val="bottom"/>
          </w:tcPr>
          <w:p w14:paraId="0E25FE73" w14:textId="3A408ED6" w:rsidR="004A40FA" w:rsidRPr="001B29B9" w:rsidRDefault="004A40FA" w:rsidP="00965C73">
            <w:pPr>
              <w:spacing w:line="276" w:lineRule="auto"/>
              <w:jc w:val="both"/>
            </w:pPr>
            <w:r w:rsidRPr="001B29B9">
              <w:rPr>
                <w:color w:val="000000"/>
              </w:rPr>
              <w:t>Санитарно-пищевая экспресс-лаборатория</w:t>
            </w:r>
          </w:p>
        </w:tc>
        <w:tc>
          <w:tcPr>
            <w:tcW w:w="867" w:type="pct"/>
            <w:vAlign w:val="center"/>
          </w:tcPr>
          <w:p w14:paraId="629F4968" w14:textId="6CAA0AA1" w:rsidR="004A40FA" w:rsidRPr="001B29B9" w:rsidRDefault="004A40FA" w:rsidP="00D63E31">
            <w:pPr>
              <w:spacing w:line="276" w:lineRule="auto"/>
              <w:jc w:val="center"/>
            </w:pPr>
            <w:r w:rsidRPr="001B29B9">
              <w:rPr>
                <w:color w:val="000000"/>
              </w:rPr>
              <w:t>1</w:t>
            </w:r>
          </w:p>
        </w:tc>
      </w:tr>
      <w:tr w:rsidR="004A40FA" w:rsidRPr="001B29B9" w14:paraId="0A5E3E07" w14:textId="77777777" w:rsidTr="00D63E31">
        <w:tc>
          <w:tcPr>
            <w:tcW w:w="4133" w:type="pct"/>
            <w:vAlign w:val="bottom"/>
          </w:tcPr>
          <w:p w14:paraId="2FA29E80" w14:textId="59B48D58" w:rsidR="004A40FA" w:rsidRPr="001B29B9" w:rsidRDefault="004A40FA" w:rsidP="00965C73">
            <w:pPr>
              <w:spacing w:line="276" w:lineRule="auto"/>
              <w:jc w:val="both"/>
            </w:pPr>
            <w:r w:rsidRPr="001B29B9">
              <w:rPr>
                <w:color w:val="000000"/>
              </w:rPr>
              <w:t>Электроплита с духовкой</w:t>
            </w:r>
          </w:p>
        </w:tc>
        <w:tc>
          <w:tcPr>
            <w:tcW w:w="867" w:type="pct"/>
            <w:vAlign w:val="center"/>
          </w:tcPr>
          <w:p w14:paraId="0CA7546B" w14:textId="5266C6F6" w:rsidR="004A40FA" w:rsidRPr="001B29B9" w:rsidRDefault="004A40FA" w:rsidP="00D63E31">
            <w:pPr>
              <w:spacing w:line="276" w:lineRule="auto"/>
              <w:jc w:val="center"/>
            </w:pPr>
            <w:r w:rsidRPr="001B29B9">
              <w:rPr>
                <w:color w:val="000000"/>
              </w:rPr>
              <w:t>4</w:t>
            </w:r>
          </w:p>
        </w:tc>
      </w:tr>
      <w:tr w:rsidR="004A40FA" w:rsidRPr="001B29B9" w14:paraId="7B674F0D" w14:textId="77777777" w:rsidTr="00D63E31">
        <w:tc>
          <w:tcPr>
            <w:tcW w:w="4133" w:type="pct"/>
            <w:vAlign w:val="bottom"/>
          </w:tcPr>
          <w:p w14:paraId="5C7E4C03" w14:textId="7E9F4E7E" w:rsidR="004A40FA" w:rsidRPr="001B29B9" w:rsidRDefault="004A40FA" w:rsidP="00965C73">
            <w:pPr>
              <w:spacing w:line="276" w:lineRule="auto"/>
              <w:jc w:val="both"/>
            </w:pPr>
            <w:r w:rsidRPr="001B29B9">
              <w:rPr>
                <w:color w:val="000000"/>
              </w:rPr>
              <w:t>Вытяжка</w:t>
            </w:r>
          </w:p>
        </w:tc>
        <w:tc>
          <w:tcPr>
            <w:tcW w:w="867" w:type="pct"/>
            <w:vAlign w:val="center"/>
          </w:tcPr>
          <w:p w14:paraId="7436F524" w14:textId="4BEBAA9A" w:rsidR="004A40FA" w:rsidRPr="001B29B9" w:rsidRDefault="004A40FA" w:rsidP="00D63E31">
            <w:pPr>
              <w:spacing w:line="276" w:lineRule="auto"/>
              <w:jc w:val="center"/>
            </w:pPr>
            <w:r w:rsidRPr="001B29B9">
              <w:rPr>
                <w:color w:val="000000"/>
              </w:rPr>
              <w:t>4</w:t>
            </w:r>
          </w:p>
        </w:tc>
      </w:tr>
      <w:tr w:rsidR="004A40FA" w:rsidRPr="001B29B9" w14:paraId="2452A5EA" w14:textId="77777777" w:rsidTr="00D63E31">
        <w:tc>
          <w:tcPr>
            <w:tcW w:w="4133" w:type="pct"/>
            <w:vAlign w:val="bottom"/>
          </w:tcPr>
          <w:p w14:paraId="455091FE" w14:textId="40933CB2" w:rsidR="004A40FA" w:rsidRPr="001B29B9" w:rsidRDefault="004A40FA" w:rsidP="00965C73">
            <w:pPr>
              <w:spacing w:line="276" w:lineRule="auto"/>
              <w:jc w:val="both"/>
            </w:pPr>
            <w:r w:rsidRPr="001B29B9">
              <w:rPr>
                <w:color w:val="000000"/>
              </w:rPr>
              <w:t>Холодильный шкаф</w:t>
            </w:r>
          </w:p>
        </w:tc>
        <w:tc>
          <w:tcPr>
            <w:tcW w:w="867" w:type="pct"/>
            <w:vAlign w:val="center"/>
          </w:tcPr>
          <w:p w14:paraId="3EFDA93F" w14:textId="2AFCAA9E" w:rsidR="004A40FA" w:rsidRPr="001B29B9" w:rsidRDefault="004A40FA" w:rsidP="00D63E31">
            <w:pPr>
              <w:spacing w:line="276" w:lineRule="auto"/>
              <w:jc w:val="center"/>
            </w:pPr>
            <w:r w:rsidRPr="001B29B9">
              <w:rPr>
                <w:color w:val="000000"/>
              </w:rPr>
              <w:t>1</w:t>
            </w:r>
          </w:p>
        </w:tc>
      </w:tr>
      <w:tr w:rsidR="004A40FA" w:rsidRPr="001B29B9" w14:paraId="0354EFAD" w14:textId="77777777" w:rsidTr="00D63E31">
        <w:tc>
          <w:tcPr>
            <w:tcW w:w="4133" w:type="pct"/>
            <w:vAlign w:val="bottom"/>
          </w:tcPr>
          <w:p w14:paraId="11B3B530" w14:textId="6B8C5B7E" w:rsidR="004A40FA" w:rsidRPr="001B29B9" w:rsidRDefault="004A40FA" w:rsidP="00965C73">
            <w:pPr>
              <w:spacing w:line="276" w:lineRule="auto"/>
              <w:jc w:val="both"/>
            </w:pPr>
            <w:r w:rsidRPr="001B29B9">
              <w:rPr>
                <w:color w:val="000000"/>
              </w:rPr>
              <w:t>Микроволновая печь</w:t>
            </w:r>
          </w:p>
        </w:tc>
        <w:tc>
          <w:tcPr>
            <w:tcW w:w="867" w:type="pct"/>
            <w:vAlign w:val="center"/>
          </w:tcPr>
          <w:p w14:paraId="363AA83D" w14:textId="3A2A2C9E" w:rsidR="004A40FA" w:rsidRPr="001B29B9" w:rsidRDefault="004A40FA" w:rsidP="00D63E31">
            <w:pPr>
              <w:spacing w:line="276" w:lineRule="auto"/>
              <w:jc w:val="center"/>
            </w:pPr>
            <w:r w:rsidRPr="001B29B9">
              <w:rPr>
                <w:color w:val="000000"/>
              </w:rPr>
              <w:t>1</w:t>
            </w:r>
          </w:p>
        </w:tc>
      </w:tr>
      <w:tr w:rsidR="004A40FA" w:rsidRPr="001B29B9" w14:paraId="6EB1142D" w14:textId="77777777" w:rsidTr="00D63E31">
        <w:tc>
          <w:tcPr>
            <w:tcW w:w="4133" w:type="pct"/>
            <w:vAlign w:val="bottom"/>
          </w:tcPr>
          <w:p w14:paraId="6C7B6635" w14:textId="029EE105" w:rsidR="004A40FA" w:rsidRPr="001B29B9" w:rsidRDefault="004A40FA" w:rsidP="00965C73">
            <w:pPr>
              <w:spacing w:line="276" w:lineRule="auto"/>
              <w:jc w:val="both"/>
            </w:pPr>
            <w:r w:rsidRPr="001B29B9">
              <w:rPr>
                <w:color w:val="000000"/>
              </w:rPr>
              <w:t>Миксер</w:t>
            </w:r>
          </w:p>
        </w:tc>
        <w:tc>
          <w:tcPr>
            <w:tcW w:w="867" w:type="pct"/>
            <w:vAlign w:val="center"/>
          </w:tcPr>
          <w:p w14:paraId="550CFF75" w14:textId="7EFE6C3B" w:rsidR="004A40FA" w:rsidRPr="001B29B9" w:rsidRDefault="004A40FA" w:rsidP="00D63E31">
            <w:pPr>
              <w:spacing w:line="276" w:lineRule="auto"/>
              <w:jc w:val="center"/>
            </w:pPr>
            <w:r w:rsidRPr="001B29B9">
              <w:rPr>
                <w:color w:val="000000"/>
              </w:rPr>
              <w:t>1</w:t>
            </w:r>
          </w:p>
        </w:tc>
      </w:tr>
      <w:tr w:rsidR="004A40FA" w:rsidRPr="001B29B9" w14:paraId="605D1E77" w14:textId="77777777" w:rsidTr="00D63E31">
        <w:tc>
          <w:tcPr>
            <w:tcW w:w="4133" w:type="pct"/>
            <w:vAlign w:val="bottom"/>
          </w:tcPr>
          <w:p w14:paraId="1A5FF909" w14:textId="242B3431" w:rsidR="004A40FA" w:rsidRPr="001B29B9" w:rsidRDefault="004A40FA" w:rsidP="00965C73">
            <w:pPr>
              <w:spacing w:line="276" w:lineRule="auto"/>
              <w:jc w:val="both"/>
            </w:pPr>
            <w:r w:rsidRPr="001B29B9">
              <w:rPr>
                <w:color w:val="000000"/>
              </w:rPr>
              <w:t>Мясорубка электрическая</w:t>
            </w:r>
          </w:p>
        </w:tc>
        <w:tc>
          <w:tcPr>
            <w:tcW w:w="867" w:type="pct"/>
            <w:vAlign w:val="center"/>
          </w:tcPr>
          <w:p w14:paraId="6EE19D51" w14:textId="018B148A" w:rsidR="004A40FA" w:rsidRPr="001B29B9" w:rsidRDefault="004A40FA" w:rsidP="00D63E31">
            <w:pPr>
              <w:spacing w:line="276" w:lineRule="auto"/>
              <w:jc w:val="center"/>
            </w:pPr>
            <w:r w:rsidRPr="001B29B9">
              <w:rPr>
                <w:color w:val="000000"/>
              </w:rPr>
              <w:t>1</w:t>
            </w:r>
          </w:p>
        </w:tc>
      </w:tr>
      <w:tr w:rsidR="004A40FA" w:rsidRPr="001B29B9" w14:paraId="44C5805A" w14:textId="77777777" w:rsidTr="00D63E31">
        <w:tc>
          <w:tcPr>
            <w:tcW w:w="4133" w:type="pct"/>
            <w:vAlign w:val="bottom"/>
          </w:tcPr>
          <w:p w14:paraId="6F66A6C0" w14:textId="287DF832" w:rsidR="004A40FA" w:rsidRPr="001B29B9" w:rsidRDefault="004A40FA" w:rsidP="00965C73">
            <w:pPr>
              <w:spacing w:line="276" w:lineRule="auto"/>
              <w:jc w:val="both"/>
            </w:pPr>
            <w:r w:rsidRPr="001B29B9">
              <w:rPr>
                <w:color w:val="000000"/>
              </w:rPr>
              <w:t>Блендер</w:t>
            </w:r>
          </w:p>
        </w:tc>
        <w:tc>
          <w:tcPr>
            <w:tcW w:w="867" w:type="pct"/>
            <w:vAlign w:val="center"/>
          </w:tcPr>
          <w:p w14:paraId="501806B0" w14:textId="4F9FA469" w:rsidR="004A40FA" w:rsidRPr="001B29B9" w:rsidRDefault="004A40FA" w:rsidP="00D63E31">
            <w:pPr>
              <w:spacing w:line="276" w:lineRule="auto"/>
              <w:jc w:val="center"/>
            </w:pPr>
            <w:r w:rsidRPr="001B29B9">
              <w:rPr>
                <w:color w:val="000000"/>
              </w:rPr>
              <w:t>1</w:t>
            </w:r>
          </w:p>
        </w:tc>
      </w:tr>
      <w:tr w:rsidR="004A40FA" w:rsidRPr="001B29B9" w14:paraId="7DE77CFE" w14:textId="77777777" w:rsidTr="00D63E31">
        <w:tc>
          <w:tcPr>
            <w:tcW w:w="4133" w:type="pct"/>
            <w:vAlign w:val="bottom"/>
          </w:tcPr>
          <w:p w14:paraId="67D9E48B" w14:textId="03A77015" w:rsidR="004A40FA" w:rsidRPr="001B29B9" w:rsidRDefault="004A40FA" w:rsidP="00965C73">
            <w:pPr>
              <w:spacing w:line="276" w:lineRule="auto"/>
              <w:jc w:val="both"/>
            </w:pPr>
            <w:r w:rsidRPr="001B29B9">
              <w:rPr>
                <w:color w:val="000000"/>
              </w:rPr>
              <w:t>Чайник электрический</w:t>
            </w:r>
          </w:p>
        </w:tc>
        <w:tc>
          <w:tcPr>
            <w:tcW w:w="867" w:type="pct"/>
            <w:vAlign w:val="center"/>
          </w:tcPr>
          <w:p w14:paraId="2D219F42" w14:textId="3A73256A" w:rsidR="004A40FA" w:rsidRPr="001B29B9" w:rsidRDefault="004A40FA" w:rsidP="00D63E31">
            <w:pPr>
              <w:spacing w:line="276" w:lineRule="auto"/>
              <w:jc w:val="center"/>
            </w:pPr>
            <w:r w:rsidRPr="001B29B9">
              <w:rPr>
                <w:color w:val="000000"/>
              </w:rPr>
              <w:t>1</w:t>
            </w:r>
          </w:p>
        </w:tc>
      </w:tr>
      <w:tr w:rsidR="004A40FA" w:rsidRPr="001B29B9" w14:paraId="7867ED35" w14:textId="77777777" w:rsidTr="00D63E31">
        <w:tc>
          <w:tcPr>
            <w:tcW w:w="4133" w:type="pct"/>
            <w:vAlign w:val="bottom"/>
          </w:tcPr>
          <w:p w14:paraId="34B30A32" w14:textId="498387E8" w:rsidR="004A40FA" w:rsidRPr="001B29B9" w:rsidRDefault="004A40FA" w:rsidP="00965C73">
            <w:pPr>
              <w:spacing w:line="276" w:lineRule="auto"/>
              <w:jc w:val="both"/>
            </w:pPr>
            <w:r w:rsidRPr="001B29B9">
              <w:rPr>
                <w:color w:val="000000"/>
              </w:rPr>
              <w:t>Весы настольные электронные кухонные</w:t>
            </w:r>
          </w:p>
        </w:tc>
        <w:tc>
          <w:tcPr>
            <w:tcW w:w="867" w:type="pct"/>
            <w:vAlign w:val="center"/>
          </w:tcPr>
          <w:p w14:paraId="539AE59F" w14:textId="6E6F2D92" w:rsidR="004A40FA" w:rsidRPr="001B29B9" w:rsidRDefault="004A40FA" w:rsidP="00D63E31">
            <w:pPr>
              <w:spacing w:line="276" w:lineRule="auto"/>
              <w:jc w:val="center"/>
            </w:pPr>
            <w:r w:rsidRPr="001B29B9">
              <w:rPr>
                <w:color w:val="000000"/>
              </w:rPr>
              <w:t>1</w:t>
            </w:r>
          </w:p>
        </w:tc>
      </w:tr>
      <w:tr w:rsidR="004A40FA" w:rsidRPr="001B29B9" w14:paraId="0A2EDC06" w14:textId="77777777" w:rsidTr="00D63E31">
        <w:tc>
          <w:tcPr>
            <w:tcW w:w="4133" w:type="pct"/>
            <w:vAlign w:val="bottom"/>
          </w:tcPr>
          <w:p w14:paraId="46041266" w14:textId="5601A48C" w:rsidR="004A40FA" w:rsidRPr="001B29B9" w:rsidRDefault="004A40FA" w:rsidP="00965C73">
            <w:pPr>
              <w:spacing w:line="276" w:lineRule="auto"/>
              <w:jc w:val="both"/>
            </w:pPr>
            <w:r w:rsidRPr="001B29B9">
              <w:rPr>
                <w:color w:val="000000"/>
              </w:rPr>
              <w:t xml:space="preserve">Комплект столовых приборов </w:t>
            </w:r>
          </w:p>
        </w:tc>
        <w:tc>
          <w:tcPr>
            <w:tcW w:w="867" w:type="pct"/>
            <w:vAlign w:val="center"/>
          </w:tcPr>
          <w:p w14:paraId="2542AE8B" w14:textId="3A34209E" w:rsidR="004A40FA" w:rsidRPr="001B29B9" w:rsidRDefault="004A40FA" w:rsidP="00D63E31">
            <w:pPr>
              <w:spacing w:line="276" w:lineRule="auto"/>
              <w:jc w:val="center"/>
            </w:pPr>
            <w:r w:rsidRPr="001B29B9">
              <w:rPr>
                <w:color w:val="000000"/>
              </w:rPr>
              <w:t>1</w:t>
            </w:r>
          </w:p>
        </w:tc>
      </w:tr>
      <w:tr w:rsidR="004A40FA" w:rsidRPr="001B29B9" w14:paraId="78461AC5" w14:textId="77777777" w:rsidTr="00D63E31">
        <w:tc>
          <w:tcPr>
            <w:tcW w:w="4133" w:type="pct"/>
            <w:vAlign w:val="bottom"/>
          </w:tcPr>
          <w:p w14:paraId="42BB7745" w14:textId="181283D3" w:rsidR="004A40FA" w:rsidRPr="001B29B9" w:rsidRDefault="004A40FA" w:rsidP="00965C73">
            <w:pPr>
              <w:spacing w:line="276" w:lineRule="auto"/>
              <w:jc w:val="both"/>
            </w:pPr>
            <w:r w:rsidRPr="001B29B9">
              <w:rPr>
                <w:color w:val="000000"/>
              </w:rPr>
              <w:t xml:space="preserve">Набор кухонных ножей </w:t>
            </w:r>
          </w:p>
        </w:tc>
        <w:tc>
          <w:tcPr>
            <w:tcW w:w="867" w:type="pct"/>
            <w:vAlign w:val="center"/>
          </w:tcPr>
          <w:p w14:paraId="2CDB6889" w14:textId="7CD41A7F" w:rsidR="004A40FA" w:rsidRPr="001B29B9" w:rsidRDefault="004A40FA" w:rsidP="00D63E31">
            <w:pPr>
              <w:spacing w:line="276" w:lineRule="auto"/>
              <w:jc w:val="center"/>
            </w:pPr>
            <w:r w:rsidRPr="001B29B9">
              <w:rPr>
                <w:color w:val="000000"/>
              </w:rPr>
              <w:t>1</w:t>
            </w:r>
          </w:p>
        </w:tc>
      </w:tr>
      <w:tr w:rsidR="004A40FA" w:rsidRPr="001B29B9" w14:paraId="0E9BE381" w14:textId="77777777" w:rsidTr="00D63E31">
        <w:tc>
          <w:tcPr>
            <w:tcW w:w="4133" w:type="pct"/>
            <w:vAlign w:val="bottom"/>
          </w:tcPr>
          <w:p w14:paraId="347DF0F4" w14:textId="1957FDE3" w:rsidR="004A40FA" w:rsidRPr="001B29B9" w:rsidRDefault="004A40FA" w:rsidP="00965C73">
            <w:pPr>
              <w:spacing w:line="276" w:lineRule="auto"/>
              <w:jc w:val="both"/>
            </w:pPr>
            <w:r w:rsidRPr="001B29B9">
              <w:rPr>
                <w:color w:val="000000"/>
              </w:rPr>
              <w:t>Набор разделочных досок</w:t>
            </w:r>
          </w:p>
        </w:tc>
        <w:tc>
          <w:tcPr>
            <w:tcW w:w="867" w:type="pct"/>
            <w:vAlign w:val="center"/>
          </w:tcPr>
          <w:p w14:paraId="5E917E01" w14:textId="700976D1" w:rsidR="004A40FA" w:rsidRPr="001B29B9" w:rsidRDefault="004A40FA" w:rsidP="00D63E31">
            <w:pPr>
              <w:spacing w:line="276" w:lineRule="auto"/>
              <w:jc w:val="center"/>
            </w:pPr>
            <w:r w:rsidRPr="001B29B9">
              <w:rPr>
                <w:color w:val="000000"/>
              </w:rPr>
              <w:t>1</w:t>
            </w:r>
          </w:p>
        </w:tc>
      </w:tr>
      <w:tr w:rsidR="004A40FA" w:rsidRPr="001B29B9" w14:paraId="287B39E6" w14:textId="77777777" w:rsidTr="00D63E31">
        <w:tc>
          <w:tcPr>
            <w:tcW w:w="4133" w:type="pct"/>
            <w:vAlign w:val="bottom"/>
          </w:tcPr>
          <w:p w14:paraId="0D737800" w14:textId="5FB3A4D6" w:rsidR="004A40FA" w:rsidRPr="001B29B9" w:rsidRDefault="004A40FA" w:rsidP="00965C73">
            <w:pPr>
              <w:spacing w:line="276" w:lineRule="auto"/>
              <w:jc w:val="both"/>
            </w:pPr>
            <w:r w:rsidRPr="001B29B9">
              <w:rPr>
                <w:color w:val="000000"/>
              </w:rPr>
              <w:t>Набор посуды для приготовления пищи</w:t>
            </w:r>
          </w:p>
        </w:tc>
        <w:tc>
          <w:tcPr>
            <w:tcW w:w="867" w:type="pct"/>
            <w:vAlign w:val="center"/>
          </w:tcPr>
          <w:p w14:paraId="21CF4AF4" w14:textId="3620135B" w:rsidR="004A40FA" w:rsidRPr="001B29B9" w:rsidRDefault="004A40FA" w:rsidP="00D63E31">
            <w:pPr>
              <w:spacing w:line="276" w:lineRule="auto"/>
              <w:jc w:val="center"/>
            </w:pPr>
            <w:r w:rsidRPr="001B29B9">
              <w:rPr>
                <w:color w:val="000000"/>
              </w:rPr>
              <w:t>5</w:t>
            </w:r>
          </w:p>
        </w:tc>
      </w:tr>
      <w:tr w:rsidR="004A40FA" w:rsidRPr="001B29B9" w14:paraId="71A9D647" w14:textId="77777777" w:rsidTr="00D63E31">
        <w:tc>
          <w:tcPr>
            <w:tcW w:w="4133" w:type="pct"/>
            <w:vAlign w:val="bottom"/>
          </w:tcPr>
          <w:p w14:paraId="0D284FF9" w14:textId="09C78880" w:rsidR="004A40FA" w:rsidRPr="001B29B9" w:rsidRDefault="004A40FA" w:rsidP="00965C73">
            <w:pPr>
              <w:spacing w:line="276" w:lineRule="auto"/>
              <w:jc w:val="both"/>
            </w:pPr>
            <w:r w:rsidRPr="001B29B9">
              <w:rPr>
                <w:color w:val="000000"/>
              </w:rPr>
              <w:t>Набор приборов для приготовления пищи</w:t>
            </w:r>
          </w:p>
        </w:tc>
        <w:tc>
          <w:tcPr>
            <w:tcW w:w="867" w:type="pct"/>
            <w:vAlign w:val="center"/>
          </w:tcPr>
          <w:p w14:paraId="5E90BCDA" w14:textId="07936566" w:rsidR="004A40FA" w:rsidRPr="001B29B9" w:rsidRDefault="004A40FA" w:rsidP="00D63E31">
            <w:pPr>
              <w:spacing w:line="276" w:lineRule="auto"/>
              <w:jc w:val="center"/>
            </w:pPr>
            <w:r w:rsidRPr="001B29B9">
              <w:rPr>
                <w:color w:val="000000"/>
              </w:rPr>
              <w:t>1</w:t>
            </w:r>
          </w:p>
        </w:tc>
      </w:tr>
      <w:tr w:rsidR="004A40FA" w:rsidRPr="001B29B9" w14:paraId="571646F8" w14:textId="77777777" w:rsidTr="00D63E31">
        <w:tc>
          <w:tcPr>
            <w:tcW w:w="4133" w:type="pct"/>
            <w:vAlign w:val="bottom"/>
          </w:tcPr>
          <w:p w14:paraId="1B8E4EE4" w14:textId="46CC5969" w:rsidR="004A40FA" w:rsidRPr="001B29B9" w:rsidRDefault="004A40FA" w:rsidP="00965C73">
            <w:pPr>
              <w:spacing w:line="276" w:lineRule="auto"/>
              <w:jc w:val="both"/>
            </w:pPr>
            <w:r w:rsidRPr="001B29B9">
              <w:rPr>
                <w:color w:val="000000"/>
              </w:rPr>
              <w:t>Сервиз столовый на 6 персон</w:t>
            </w:r>
          </w:p>
        </w:tc>
        <w:tc>
          <w:tcPr>
            <w:tcW w:w="867" w:type="pct"/>
            <w:vAlign w:val="center"/>
          </w:tcPr>
          <w:p w14:paraId="3D75464A" w14:textId="3CA5BDA4" w:rsidR="004A40FA" w:rsidRPr="001B29B9" w:rsidRDefault="004A40FA" w:rsidP="00D63E31">
            <w:pPr>
              <w:spacing w:line="276" w:lineRule="auto"/>
              <w:jc w:val="center"/>
            </w:pPr>
            <w:r w:rsidRPr="001B29B9">
              <w:rPr>
                <w:color w:val="000000"/>
              </w:rPr>
              <w:t>1</w:t>
            </w:r>
          </w:p>
        </w:tc>
      </w:tr>
      <w:tr w:rsidR="004A40FA" w:rsidRPr="001B29B9" w14:paraId="2C994CF0" w14:textId="77777777" w:rsidTr="00D63E31">
        <w:tc>
          <w:tcPr>
            <w:tcW w:w="4133" w:type="pct"/>
            <w:vAlign w:val="bottom"/>
          </w:tcPr>
          <w:p w14:paraId="0CAD79E1" w14:textId="288EF2DA" w:rsidR="004A40FA" w:rsidRPr="001B29B9" w:rsidRDefault="004A40FA" w:rsidP="00965C73">
            <w:pPr>
              <w:spacing w:line="276" w:lineRule="auto"/>
              <w:jc w:val="both"/>
            </w:pPr>
            <w:r w:rsidRPr="001B29B9">
              <w:rPr>
                <w:color w:val="000000"/>
              </w:rPr>
              <w:lastRenderedPageBreak/>
              <w:t>Сервиз чайный на 6 персон</w:t>
            </w:r>
          </w:p>
        </w:tc>
        <w:tc>
          <w:tcPr>
            <w:tcW w:w="867" w:type="pct"/>
            <w:vAlign w:val="center"/>
          </w:tcPr>
          <w:p w14:paraId="762961C9" w14:textId="3D691046" w:rsidR="004A40FA" w:rsidRPr="001B29B9" w:rsidRDefault="004A40FA" w:rsidP="00D63E31">
            <w:pPr>
              <w:spacing w:line="276" w:lineRule="auto"/>
              <w:jc w:val="center"/>
            </w:pPr>
            <w:r w:rsidRPr="001B29B9">
              <w:rPr>
                <w:color w:val="000000"/>
              </w:rPr>
              <w:t>1</w:t>
            </w:r>
          </w:p>
        </w:tc>
      </w:tr>
      <w:tr w:rsidR="004A40FA" w:rsidRPr="001B29B9" w14:paraId="01AA113E" w14:textId="77777777" w:rsidTr="00D63E31">
        <w:tc>
          <w:tcPr>
            <w:tcW w:w="4133" w:type="pct"/>
            <w:vAlign w:val="bottom"/>
          </w:tcPr>
          <w:p w14:paraId="102962D7" w14:textId="0F0769A5" w:rsidR="004A40FA" w:rsidRPr="001B29B9" w:rsidRDefault="004A40FA" w:rsidP="00965C73">
            <w:pPr>
              <w:spacing w:line="276" w:lineRule="auto"/>
              <w:jc w:val="both"/>
            </w:pPr>
            <w:r w:rsidRPr="001B29B9">
              <w:rPr>
                <w:color w:val="000000"/>
              </w:rPr>
              <w:t>Сервиз кофейный на 6 персон</w:t>
            </w:r>
          </w:p>
        </w:tc>
        <w:tc>
          <w:tcPr>
            <w:tcW w:w="867" w:type="pct"/>
            <w:vAlign w:val="center"/>
          </w:tcPr>
          <w:p w14:paraId="1EC188CE" w14:textId="02A22327" w:rsidR="004A40FA" w:rsidRPr="001B29B9" w:rsidRDefault="004A40FA" w:rsidP="00D63E31">
            <w:pPr>
              <w:spacing w:line="276" w:lineRule="auto"/>
              <w:jc w:val="center"/>
            </w:pPr>
            <w:r w:rsidRPr="001B29B9">
              <w:rPr>
                <w:color w:val="000000"/>
              </w:rPr>
              <w:t>1</w:t>
            </w:r>
          </w:p>
        </w:tc>
      </w:tr>
      <w:tr w:rsidR="004A40FA" w:rsidRPr="001B29B9" w14:paraId="2B3588D3" w14:textId="77777777" w:rsidTr="00D63E31">
        <w:tc>
          <w:tcPr>
            <w:tcW w:w="4133" w:type="pct"/>
            <w:vAlign w:val="bottom"/>
          </w:tcPr>
          <w:p w14:paraId="74643928" w14:textId="2A6C8741" w:rsidR="004A40FA" w:rsidRPr="001B29B9" w:rsidRDefault="004A40FA" w:rsidP="00965C73">
            <w:pPr>
              <w:spacing w:line="276" w:lineRule="auto"/>
              <w:jc w:val="both"/>
            </w:pPr>
            <w:r w:rsidRPr="001B29B9">
              <w:rPr>
                <w:color w:val="000000"/>
              </w:rPr>
              <w:t>Стакан мерный для сыпучих продуктов и жидкостей</w:t>
            </w:r>
          </w:p>
        </w:tc>
        <w:tc>
          <w:tcPr>
            <w:tcW w:w="867" w:type="pct"/>
            <w:vAlign w:val="center"/>
          </w:tcPr>
          <w:p w14:paraId="43F1B83B" w14:textId="212B3ADA" w:rsidR="004A40FA" w:rsidRPr="001B29B9" w:rsidRDefault="004A40FA" w:rsidP="00D63E31">
            <w:pPr>
              <w:spacing w:line="276" w:lineRule="auto"/>
              <w:jc w:val="center"/>
            </w:pPr>
            <w:r w:rsidRPr="001B29B9">
              <w:rPr>
                <w:color w:val="000000"/>
              </w:rPr>
              <w:t>1</w:t>
            </w:r>
          </w:p>
        </w:tc>
      </w:tr>
      <w:tr w:rsidR="004A40FA" w:rsidRPr="001B29B9" w14:paraId="5A5FB8C0" w14:textId="77777777" w:rsidTr="00D63E31">
        <w:tc>
          <w:tcPr>
            <w:tcW w:w="4133" w:type="pct"/>
            <w:vAlign w:val="bottom"/>
          </w:tcPr>
          <w:p w14:paraId="3FCED4E1" w14:textId="208D97D1" w:rsidR="004A40FA" w:rsidRPr="001B29B9" w:rsidRDefault="004A40FA" w:rsidP="00965C73">
            <w:pPr>
              <w:spacing w:line="276" w:lineRule="auto"/>
              <w:jc w:val="both"/>
            </w:pPr>
            <w:r w:rsidRPr="001B29B9">
              <w:rPr>
                <w:color w:val="000000"/>
              </w:rPr>
              <w:t>Терка</w:t>
            </w:r>
          </w:p>
        </w:tc>
        <w:tc>
          <w:tcPr>
            <w:tcW w:w="867" w:type="pct"/>
            <w:vAlign w:val="center"/>
          </w:tcPr>
          <w:p w14:paraId="7CC9877D" w14:textId="127D9312" w:rsidR="004A40FA" w:rsidRPr="001B29B9" w:rsidRDefault="004A40FA" w:rsidP="00D63E31">
            <w:pPr>
              <w:spacing w:line="276" w:lineRule="auto"/>
              <w:jc w:val="center"/>
            </w:pPr>
            <w:r w:rsidRPr="001B29B9">
              <w:rPr>
                <w:color w:val="000000"/>
              </w:rPr>
              <w:t>1</w:t>
            </w:r>
          </w:p>
        </w:tc>
      </w:tr>
      <w:tr w:rsidR="004A40FA" w:rsidRPr="001B29B9" w14:paraId="7704A2EF" w14:textId="77777777" w:rsidTr="00D63E31">
        <w:tc>
          <w:tcPr>
            <w:tcW w:w="4133" w:type="pct"/>
            <w:vAlign w:val="bottom"/>
          </w:tcPr>
          <w:p w14:paraId="253F7EC9" w14:textId="7305E02D" w:rsidR="004A40FA" w:rsidRPr="001B29B9" w:rsidRDefault="004A40FA" w:rsidP="00965C73">
            <w:pPr>
              <w:spacing w:line="276" w:lineRule="auto"/>
              <w:jc w:val="both"/>
            </w:pPr>
            <w:r w:rsidRPr="001B29B9">
              <w:rPr>
                <w:color w:val="000000"/>
              </w:rPr>
              <w:t>Электронные учебные пособия по учебному предмету технология</w:t>
            </w:r>
          </w:p>
        </w:tc>
        <w:tc>
          <w:tcPr>
            <w:tcW w:w="867" w:type="pct"/>
            <w:vAlign w:val="center"/>
          </w:tcPr>
          <w:p w14:paraId="0FEFA11E" w14:textId="767FC3CC" w:rsidR="004A40FA" w:rsidRPr="001B29B9" w:rsidRDefault="004A40FA" w:rsidP="00D63E31">
            <w:pPr>
              <w:spacing w:line="276" w:lineRule="auto"/>
              <w:jc w:val="center"/>
            </w:pPr>
            <w:r w:rsidRPr="001B29B9">
              <w:rPr>
                <w:color w:val="000000"/>
              </w:rPr>
              <w:t>1</w:t>
            </w:r>
          </w:p>
        </w:tc>
      </w:tr>
      <w:tr w:rsidR="004A40FA" w:rsidRPr="001B29B9" w14:paraId="3AEBA6D1" w14:textId="77777777" w:rsidTr="00D63E31">
        <w:tc>
          <w:tcPr>
            <w:tcW w:w="4133" w:type="pct"/>
            <w:vAlign w:val="bottom"/>
          </w:tcPr>
          <w:p w14:paraId="07EB9D05" w14:textId="4376017A" w:rsidR="004A40FA" w:rsidRPr="001B29B9" w:rsidRDefault="004A40FA" w:rsidP="00965C73">
            <w:pPr>
              <w:spacing w:line="276" w:lineRule="auto"/>
              <w:jc w:val="both"/>
            </w:pPr>
            <w:r w:rsidRPr="001B29B9">
              <w:rPr>
                <w:color w:val="000000"/>
              </w:rPr>
              <w:t>Комплект учебных видео фильмов</w:t>
            </w:r>
          </w:p>
        </w:tc>
        <w:tc>
          <w:tcPr>
            <w:tcW w:w="867" w:type="pct"/>
            <w:vAlign w:val="center"/>
          </w:tcPr>
          <w:p w14:paraId="74F37565" w14:textId="1E875409" w:rsidR="004A40FA" w:rsidRPr="001B29B9" w:rsidRDefault="004A40FA" w:rsidP="00D63E31">
            <w:pPr>
              <w:spacing w:line="276" w:lineRule="auto"/>
              <w:jc w:val="center"/>
            </w:pPr>
            <w:r w:rsidRPr="001B29B9">
              <w:rPr>
                <w:color w:val="000000"/>
              </w:rPr>
              <w:t>1</w:t>
            </w:r>
          </w:p>
        </w:tc>
      </w:tr>
      <w:tr w:rsidR="004A40FA" w:rsidRPr="001B29B9" w14:paraId="43BE62E9" w14:textId="77777777" w:rsidTr="00D63E31">
        <w:trPr>
          <w:trHeight w:val="89"/>
        </w:trPr>
        <w:tc>
          <w:tcPr>
            <w:tcW w:w="4133" w:type="pct"/>
            <w:vAlign w:val="bottom"/>
          </w:tcPr>
          <w:p w14:paraId="7D6B74F7" w14:textId="21238B26" w:rsidR="004A40FA" w:rsidRPr="001B29B9" w:rsidRDefault="004A40FA" w:rsidP="00965C73">
            <w:pPr>
              <w:spacing w:line="276" w:lineRule="auto"/>
              <w:jc w:val="both"/>
            </w:pPr>
            <w:r w:rsidRPr="001B29B9">
              <w:rPr>
                <w:color w:val="000000"/>
              </w:rPr>
              <w:t>Комплект учебных пособий и справочников по кулинарии</w:t>
            </w:r>
          </w:p>
        </w:tc>
        <w:tc>
          <w:tcPr>
            <w:tcW w:w="867" w:type="pct"/>
            <w:vAlign w:val="center"/>
          </w:tcPr>
          <w:p w14:paraId="1E732E27" w14:textId="48AF988A" w:rsidR="004A40FA" w:rsidRPr="001B29B9" w:rsidRDefault="004A40FA" w:rsidP="00D63E31">
            <w:pPr>
              <w:spacing w:line="276" w:lineRule="auto"/>
              <w:jc w:val="center"/>
            </w:pPr>
            <w:r w:rsidRPr="001B29B9">
              <w:rPr>
                <w:color w:val="000000"/>
              </w:rPr>
              <w:t>1</w:t>
            </w:r>
          </w:p>
        </w:tc>
      </w:tr>
      <w:tr w:rsidR="004A40FA" w:rsidRPr="001B29B9" w14:paraId="5B8785ED" w14:textId="77777777" w:rsidTr="00D63E31">
        <w:tc>
          <w:tcPr>
            <w:tcW w:w="4133" w:type="pct"/>
            <w:vAlign w:val="bottom"/>
          </w:tcPr>
          <w:p w14:paraId="79E56F30" w14:textId="521685E0" w:rsidR="004A40FA" w:rsidRPr="001B29B9" w:rsidRDefault="004A40FA" w:rsidP="00965C73">
            <w:pPr>
              <w:spacing w:line="276" w:lineRule="auto"/>
              <w:jc w:val="both"/>
            </w:pPr>
            <w:r w:rsidRPr="001B29B9">
              <w:rPr>
                <w:color w:val="000000"/>
              </w:rPr>
              <w:t>Верстак слесарный учебный 1000x500x660</w:t>
            </w:r>
          </w:p>
        </w:tc>
        <w:tc>
          <w:tcPr>
            <w:tcW w:w="867" w:type="pct"/>
            <w:vAlign w:val="center"/>
          </w:tcPr>
          <w:p w14:paraId="71E78FE0" w14:textId="0038D507" w:rsidR="004A40FA" w:rsidRPr="001B29B9" w:rsidRDefault="004A40FA" w:rsidP="00D63E31">
            <w:pPr>
              <w:spacing w:line="276" w:lineRule="auto"/>
              <w:jc w:val="center"/>
            </w:pPr>
            <w:r w:rsidRPr="001B29B9">
              <w:rPr>
                <w:color w:val="000000"/>
              </w:rPr>
              <w:t>12</w:t>
            </w:r>
          </w:p>
        </w:tc>
      </w:tr>
      <w:tr w:rsidR="004A40FA" w:rsidRPr="001B29B9" w14:paraId="5F068008" w14:textId="77777777" w:rsidTr="00D63E31">
        <w:tc>
          <w:tcPr>
            <w:tcW w:w="4133" w:type="pct"/>
            <w:vAlign w:val="bottom"/>
          </w:tcPr>
          <w:p w14:paraId="7929B12E" w14:textId="451ABD30" w:rsidR="004A40FA" w:rsidRPr="001B29B9" w:rsidRDefault="004A40FA" w:rsidP="00965C73">
            <w:pPr>
              <w:spacing w:line="276" w:lineRule="auto"/>
              <w:jc w:val="both"/>
            </w:pPr>
            <w:r w:rsidRPr="001B29B9">
              <w:rPr>
                <w:color w:val="000000"/>
              </w:rPr>
              <w:t>Подставка под станок</w:t>
            </w:r>
          </w:p>
        </w:tc>
        <w:tc>
          <w:tcPr>
            <w:tcW w:w="867" w:type="pct"/>
            <w:vAlign w:val="center"/>
          </w:tcPr>
          <w:p w14:paraId="4F7F3AFB" w14:textId="1F512585" w:rsidR="004A40FA" w:rsidRPr="001B29B9" w:rsidRDefault="004A40FA" w:rsidP="00D63E31">
            <w:pPr>
              <w:spacing w:line="276" w:lineRule="auto"/>
              <w:jc w:val="center"/>
            </w:pPr>
            <w:r w:rsidRPr="001B29B9">
              <w:rPr>
                <w:color w:val="000000"/>
              </w:rPr>
              <w:t>8</w:t>
            </w:r>
          </w:p>
        </w:tc>
      </w:tr>
      <w:tr w:rsidR="004A40FA" w:rsidRPr="001B29B9" w14:paraId="78870062" w14:textId="77777777" w:rsidTr="00D63E31">
        <w:tc>
          <w:tcPr>
            <w:tcW w:w="4133" w:type="pct"/>
            <w:vAlign w:val="bottom"/>
          </w:tcPr>
          <w:p w14:paraId="176A8C60" w14:textId="565DF1AE" w:rsidR="004A40FA" w:rsidRPr="001B29B9" w:rsidRDefault="004A40FA" w:rsidP="00965C73">
            <w:pPr>
              <w:spacing w:line="276" w:lineRule="auto"/>
              <w:jc w:val="both"/>
            </w:pPr>
            <w:r w:rsidRPr="001B29B9">
              <w:rPr>
                <w:color w:val="000000"/>
              </w:rPr>
              <w:t>Машина заточная</w:t>
            </w:r>
          </w:p>
        </w:tc>
        <w:tc>
          <w:tcPr>
            <w:tcW w:w="867" w:type="pct"/>
            <w:vAlign w:val="center"/>
          </w:tcPr>
          <w:p w14:paraId="6D97EDB4" w14:textId="5C029F5F" w:rsidR="004A40FA" w:rsidRPr="001B29B9" w:rsidRDefault="004A40FA" w:rsidP="00D63E31">
            <w:pPr>
              <w:spacing w:line="276" w:lineRule="auto"/>
              <w:jc w:val="center"/>
            </w:pPr>
            <w:r w:rsidRPr="001B29B9">
              <w:rPr>
                <w:color w:val="000000"/>
              </w:rPr>
              <w:t>2</w:t>
            </w:r>
          </w:p>
        </w:tc>
      </w:tr>
      <w:tr w:rsidR="004A40FA" w:rsidRPr="001B29B9" w14:paraId="0932173F" w14:textId="77777777" w:rsidTr="00D63E31">
        <w:tc>
          <w:tcPr>
            <w:tcW w:w="4133" w:type="pct"/>
            <w:vAlign w:val="bottom"/>
          </w:tcPr>
          <w:p w14:paraId="6E26A250" w14:textId="6D0D84C3" w:rsidR="004A40FA" w:rsidRPr="001B29B9" w:rsidRDefault="004A40FA" w:rsidP="00965C73">
            <w:pPr>
              <w:spacing w:line="276" w:lineRule="auto"/>
              <w:jc w:val="both"/>
            </w:pPr>
            <w:r w:rsidRPr="001B29B9">
              <w:rPr>
                <w:color w:val="000000"/>
              </w:rPr>
              <w:t>Станок вертикально-сверлильный на подставке</w:t>
            </w:r>
          </w:p>
        </w:tc>
        <w:tc>
          <w:tcPr>
            <w:tcW w:w="867" w:type="pct"/>
            <w:vAlign w:val="center"/>
          </w:tcPr>
          <w:p w14:paraId="5B2DDADC" w14:textId="6BA8DD2B" w:rsidR="004A40FA" w:rsidRPr="001B29B9" w:rsidRDefault="004A40FA" w:rsidP="00D63E31">
            <w:pPr>
              <w:spacing w:line="276" w:lineRule="auto"/>
              <w:jc w:val="center"/>
            </w:pPr>
            <w:r w:rsidRPr="001B29B9">
              <w:rPr>
                <w:color w:val="000000"/>
              </w:rPr>
              <w:t>2</w:t>
            </w:r>
          </w:p>
        </w:tc>
      </w:tr>
      <w:tr w:rsidR="004A40FA" w:rsidRPr="001B29B9" w14:paraId="2E521B21" w14:textId="77777777" w:rsidTr="00D63E31">
        <w:tc>
          <w:tcPr>
            <w:tcW w:w="4133" w:type="pct"/>
            <w:vAlign w:val="bottom"/>
          </w:tcPr>
          <w:p w14:paraId="61B27FE3" w14:textId="3AAB23E7" w:rsidR="004A40FA" w:rsidRPr="001B29B9" w:rsidRDefault="004A40FA" w:rsidP="00965C73">
            <w:pPr>
              <w:spacing w:line="276" w:lineRule="auto"/>
              <w:jc w:val="both"/>
            </w:pPr>
            <w:r w:rsidRPr="001B29B9">
              <w:rPr>
                <w:color w:val="000000"/>
              </w:rPr>
              <w:t xml:space="preserve">Станок горизонтально-фрезерный </w:t>
            </w:r>
          </w:p>
        </w:tc>
        <w:tc>
          <w:tcPr>
            <w:tcW w:w="867" w:type="pct"/>
            <w:vAlign w:val="center"/>
          </w:tcPr>
          <w:p w14:paraId="17E1038E" w14:textId="4839BCC5" w:rsidR="004A40FA" w:rsidRPr="001B29B9" w:rsidRDefault="004A40FA" w:rsidP="00D63E31">
            <w:pPr>
              <w:spacing w:line="276" w:lineRule="auto"/>
              <w:jc w:val="center"/>
            </w:pPr>
            <w:r w:rsidRPr="001B29B9">
              <w:rPr>
                <w:color w:val="000000"/>
              </w:rPr>
              <w:t>2</w:t>
            </w:r>
          </w:p>
        </w:tc>
      </w:tr>
      <w:tr w:rsidR="004A40FA" w:rsidRPr="001B29B9" w14:paraId="00B7ED3D" w14:textId="77777777" w:rsidTr="00D63E31">
        <w:tc>
          <w:tcPr>
            <w:tcW w:w="4133" w:type="pct"/>
            <w:vAlign w:val="bottom"/>
          </w:tcPr>
          <w:p w14:paraId="0BFA5A24" w14:textId="528D2085" w:rsidR="004A40FA" w:rsidRPr="001B29B9" w:rsidRDefault="004A40FA" w:rsidP="00965C73">
            <w:pPr>
              <w:spacing w:line="276" w:lineRule="auto"/>
              <w:jc w:val="both"/>
            </w:pPr>
            <w:r w:rsidRPr="001B29B9">
              <w:rPr>
                <w:color w:val="000000"/>
              </w:rPr>
              <w:t>Станок токарно-винторезный</w:t>
            </w:r>
          </w:p>
        </w:tc>
        <w:tc>
          <w:tcPr>
            <w:tcW w:w="867" w:type="pct"/>
            <w:vAlign w:val="center"/>
          </w:tcPr>
          <w:p w14:paraId="1E60C024" w14:textId="6A0BBF09" w:rsidR="004A40FA" w:rsidRPr="001B29B9" w:rsidRDefault="004A40FA" w:rsidP="00D63E31">
            <w:pPr>
              <w:spacing w:line="276" w:lineRule="auto"/>
              <w:jc w:val="center"/>
            </w:pPr>
            <w:r w:rsidRPr="001B29B9">
              <w:rPr>
                <w:color w:val="000000"/>
              </w:rPr>
              <w:t>2</w:t>
            </w:r>
          </w:p>
        </w:tc>
      </w:tr>
      <w:tr w:rsidR="004A40FA" w:rsidRPr="001B29B9" w14:paraId="2E43E9D7" w14:textId="77777777" w:rsidTr="00D63E31">
        <w:tc>
          <w:tcPr>
            <w:tcW w:w="4133" w:type="pct"/>
            <w:vAlign w:val="bottom"/>
          </w:tcPr>
          <w:p w14:paraId="2B14ED91" w14:textId="0B2572B9" w:rsidR="004A40FA" w:rsidRPr="001B29B9" w:rsidRDefault="004A40FA" w:rsidP="00965C73">
            <w:pPr>
              <w:spacing w:line="276" w:lineRule="auto"/>
              <w:jc w:val="both"/>
            </w:pPr>
            <w:r w:rsidRPr="001B29B9">
              <w:rPr>
                <w:color w:val="000000"/>
              </w:rPr>
              <w:t xml:space="preserve">Набор ключей гаечных </w:t>
            </w:r>
          </w:p>
        </w:tc>
        <w:tc>
          <w:tcPr>
            <w:tcW w:w="867" w:type="pct"/>
            <w:vAlign w:val="center"/>
          </w:tcPr>
          <w:p w14:paraId="5CEA9430" w14:textId="5FACA491" w:rsidR="004A40FA" w:rsidRPr="001B29B9" w:rsidRDefault="004A40FA" w:rsidP="00D63E31">
            <w:pPr>
              <w:spacing w:line="276" w:lineRule="auto"/>
              <w:jc w:val="center"/>
            </w:pPr>
            <w:r w:rsidRPr="001B29B9">
              <w:rPr>
                <w:color w:val="000000"/>
              </w:rPr>
              <w:t>2</w:t>
            </w:r>
          </w:p>
        </w:tc>
      </w:tr>
      <w:tr w:rsidR="004A40FA" w:rsidRPr="001B29B9" w14:paraId="7CFE9AFE" w14:textId="77777777" w:rsidTr="00D63E31">
        <w:tc>
          <w:tcPr>
            <w:tcW w:w="4133" w:type="pct"/>
            <w:vAlign w:val="bottom"/>
          </w:tcPr>
          <w:p w14:paraId="7E6EAA94" w14:textId="36AEE5F8" w:rsidR="004A40FA" w:rsidRPr="001B29B9" w:rsidRDefault="004A40FA" w:rsidP="00965C73">
            <w:pPr>
              <w:spacing w:line="276" w:lineRule="auto"/>
              <w:jc w:val="both"/>
            </w:pPr>
            <w:r w:rsidRPr="001B29B9">
              <w:rPr>
                <w:color w:val="000000"/>
              </w:rPr>
              <w:t xml:space="preserve">Ключ гаечный разводной </w:t>
            </w:r>
          </w:p>
        </w:tc>
        <w:tc>
          <w:tcPr>
            <w:tcW w:w="867" w:type="pct"/>
            <w:vAlign w:val="center"/>
          </w:tcPr>
          <w:p w14:paraId="7692E8EC" w14:textId="7D3248E1" w:rsidR="004A40FA" w:rsidRPr="001B29B9" w:rsidRDefault="004A40FA" w:rsidP="00D63E31">
            <w:pPr>
              <w:spacing w:line="276" w:lineRule="auto"/>
              <w:jc w:val="center"/>
            </w:pPr>
            <w:r w:rsidRPr="001B29B9">
              <w:rPr>
                <w:color w:val="000000"/>
              </w:rPr>
              <w:t>2</w:t>
            </w:r>
          </w:p>
        </w:tc>
      </w:tr>
      <w:tr w:rsidR="004A40FA" w:rsidRPr="001B29B9" w14:paraId="4A5D8572" w14:textId="77777777" w:rsidTr="00D63E31">
        <w:tc>
          <w:tcPr>
            <w:tcW w:w="4133" w:type="pct"/>
            <w:vAlign w:val="bottom"/>
          </w:tcPr>
          <w:p w14:paraId="4E8D0CD1" w14:textId="6EB92EDC" w:rsidR="004A40FA" w:rsidRPr="001B29B9" w:rsidRDefault="004A40FA" w:rsidP="00965C73">
            <w:pPr>
              <w:spacing w:line="276" w:lineRule="auto"/>
              <w:jc w:val="both"/>
            </w:pPr>
            <w:r w:rsidRPr="001B29B9">
              <w:rPr>
                <w:color w:val="000000"/>
              </w:rPr>
              <w:t xml:space="preserve">Набор ключей торцевых трубчатых </w:t>
            </w:r>
          </w:p>
        </w:tc>
        <w:tc>
          <w:tcPr>
            <w:tcW w:w="867" w:type="pct"/>
            <w:vAlign w:val="center"/>
          </w:tcPr>
          <w:p w14:paraId="14318239" w14:textId="0D22E9C2" w:rsidR="004A40FA" w:rsidRPr="001B29B9" w:rsidRDefault="004A40FA" w:rsidP="00D63E31">
            <w:pPr>
              <w:spacing w:line="276" w:lineRule="auto"/>
              <w:jc w:val="center"/>
            </w:pPr>
            <w:r w:rsidRPr="001B29B9">
              <w:rPr>
                <w:color w:val="000000"/>
              </w:rPr>
              <w:t>2</w:t>
            </w:r>
          </w:p>
        </w:tc>
      </w:tr>
      <w:tr w:rsidR="004A40FA" w:rsidRPr="001B29B9" w14:paraId="5A65C068" w14:textId="77777777" w:rsidTr="00D63E31">
        <w:tc>
          <w:tcPr>
            <w:tcW w:w="4133" w:type="pct"/>
            <w:vAlign w:val="bottom"/>
          </w:tcPr>
          <w:p w14:paraId="00D53DDC" w14:textId="5147B0F9" w:rsidR="004A40FA" w:rsidRPr="001B29B9" w:rsidRDefault="004A40FA" w:rsidP="00965C73">
            <w:pPr>
              <w:spacing w:line="276" w:lineRule="auto"/>
              <w:jc w:val="both"/>
            </w:pPr>
            <w:r w:rsidRPr="001B29B9">
              <w:rPr>
                <w:color w:val="000000"/>
              </w:rPr>
              <w:t>Киянка деревянная</w:t>
            </w:r>
          </w:p>
        </w:tc>
        <w:tc>
          <w:tcPr>
            <w:tcW w:w="867" w:type="pct"/>
            <w:vAlign w:val="center"/>
          </w:tcPr>
          <w:p w14:paraId="0FB2D36D" w14:textId="0F6E816F" w:rsidR="004A40FA" w:rsidRPr="001B29B9" w:rsidRDefault="004A40FA" w:rsidP="00D63E31">
            <w:pPr>
              <w:spacing w:line="276" w:lineRule="auto"/>
              <w:jc w:val="center"/>
            </w:pPr>
            <w:r w:rsidRPr="001B29B9">
              <w:rPr>
                <w:color w:val="000000"/>
              </w:rPr>
              <w:t>2</w:t>
            </w:r>
          </w:p>
        </w:tc>
      </w:tr>
      <w:tr w:rsidR="004A40FA" w:rsidRPr="001B29B9" w14:paraId="7D94DE74" w14:textId="77777777" w:rsidTr="00D63E31">
        <w:tc>
          <w:tcPr>
            <w:tcW w:w="4133" w:type="pct"/>
            <w:vAlign w:val="bottom"/>
          </w:tcPr>
          <w:p w14:paraId="0C9349E3" w14:textId="465D0E75" w:rsidR="004A40FA" w:rsidRPr="001B29B9" w:rsidRDefault="004A40FA" w:rsidP="00965C73">
            <w:pPr>
              <w:spacing w:line="276" w:lineRule="auto"/>
              <w:jc w:val="both"/>
            </w:pPr>
            <w:r w:rsidRPr="001B29B9">
              <w:rPr>
                <w:color w:val="000000"/>
              </w:rPr>
              <w:t>Киянка резиновая</w:t>
            </w:r>
          </w:p>
        </w:tc>
        <w:tc>
          <w:tcPr>
            <w:tcW w:w="867" w:type="pct"/>
            <w:vAlign w:val="center"/>
          </w:tcPr>
          <w:p w14:paraId="09863B12" w14:textId="1D683D84" w:rsidR="004A40FA" w:rsidRPr="001B29B9" w:rsidRDefault="004A40FA" w:rsidP="00D63E31">
            <w:pPr>
              <w:spacing w:line="276" w:lineRule="auto"/>
              <w:jc w:val="center"/>
            </w:pPr>
            <w:r w:rsidRPr="001B29B9">
              <w:rPr>
                <w:color w:val="000000"/>
              </w:rPr>
              <w:t>2</w:t>
            </w:r>
          </w:p>
        </w:tc>
      </w:tr>
      <w:tr w:rsidR="004A40FA" w:rsidRPr="001B29B9" w14:paraId="725BFE39" w14:textId="77777777" w:rsidTr="00D63E31">
        <w:tc>
          <w:tcPr>
            <w:tcW w:w="4133" w:type="pct"/>
            <w:vAlign w:val="bottom"/>
          </w:tcPr>
          <w:p w14:paraId="5326FBD4" w14:textId="7B007BB6" w:rsidR="004A40FA" w:rsidRPr="001B29B9" w:rsidRDefault="004A40FA" w:rsidP="00965C73">
            <w:pPr>
              <w:spacing w:line="276" w:lineRule="auto"/>
              <w:jc w:val="both"/>
            </w:pPr>
            <w:r w:rsidRPr="001B29B9">
              <w:rPr>
                <w:color w:val="000000"/>
              </w:rPr>
              <w:t xml:space="preserve">Набор надфилей </w:t>
            </w:r>
          </w:p>
        </w:tc>
        <w:tc>
          <w:tcPr>
            <w:tcW w:w="867" w:type="pct"/>
            <w:vAlign w:val="center"/>
          </w:tcPr>
          <w:p w14:paraId="1997DF3E" w14:textId="430CC1A7" w:rsidR="004A40FA" w:rsidRPr="001B29B9" w:rsidRDefault="004A40FA" w:rsidP="00D63E31">
            <w:pPr>
              <w:spacing w:line="276" w:lineRule="auto"/>
              <w:jc w:val="center"/>
            </w:pPr>
            <w:r w:rsidRPr="001B29B9">
              <w:rPr>
                <w:color w:val="000000"/>
              </w:rPr>
              <w:t>2</w:t>
            </w:r>
          </w:p>
        </w:tc>
      </w:tr>
      <w:tr w:rsidR="004A40FA" w:rsidRPr="001B29B9" w14:paraId="4BBC88F8" w14:textId="77777777" w:rsidTr="00D63E31">
        <w:tc>
          <w:tcPr>
            <w:tcW w:w="4133" w:type="pct"/>
            <w:vAlign w:val="bottom"/>
          </w:tcPr>
          <w:p w14:paraId="4E34D375" w14:textId="5C96F3D2" w:rsidR="004A40FA" w:rsidRPr="001B29B9" w:rsidRDefault="004A40FA" w:rsidP="00965C73">
            <w:pPr>
              <w:spacing w:line="276" w:lineRule="auto"/>
              <w:jc w:val="both"/>
            </w:pPr>
            <w:r w:rsidRPr="001B29B9">
              <w:rPr>
                <w:color w:val="000000"/>
              </w:rPr>
              <w:t>Набор напильников</w:t>
            </w:r>
          </w:p>
        </w:tc>
        <w:tc>
          <w:tcPr>
            <w:tcW w:w="867" w:type="pct"/>
            <w:vAlign w:val="center"/>
          </w:tcPr>
          <w:p w14:paraId="5BA107FE" w14:textId="5B6DEF32" w:rsidR="004A40FA" w:rsidRPr="001B29B9" w:rsidRDefault="004A40FA" w:rsidP="00D63E31">
            <w:pPr>
              <w:spacing w:line="276" w:lineRule="auto"/>
              <w:jc w:val="center"/>
            </w:pPr>
            <w:r w:rsidRPr="001B29B9">
              <w:rPr>
                <w:color w:val="000000"/>
              </w:rPr>
              <w:t>2</w:t>
            </w:r>
          </w:p>
        </w:tc>
      </w:tr>
      <w:tr w:rsidR="004A40FA" w:rsidRPr="001B29B9" w14:paraId="594032E6" w14:textId="77777777" w:rsidTr="00D63E31">
        <w:tc>
          <w:tcPr>
            <w:tcW w:w="4133" w:type="pct"/>
            <w:vAlign w:val="bottom"/>
          </w:tcPr>
          <w:p w14:paraId="1ADF68F0" w14:textId="26149F20" w:rsidR="004A40FA" w:rsidRPr="001B29B9" w:rsidRDefault="004A40FA" w:rsidP="00965C73">
            <w:pPr>
              <w:spacing w:line="276" w:lineRule="auto"/>
              <w:jc w:val="both"/>
            </w:pPr>
            <w:r w:rsidRPr="001B29B9">
              <w:rPr>
                <w:color w:val="000000"/>
              </w:rPr>
              <w:t xml:space="preserve">Ножницы по металлу </w:t>
            </w:r>
          </w:p>
        </w:tc>
        <w:tc>
          <w:tcPr>
            <w:tcW w:w="867" w:type="pct"/>
            <w:vAlign w:val="center"/>
          </w:tcPr>
          <w:p w14:paraId="07C986AC" w14:textId="237E2E9A" w:rsidR="004A40FA" w:rsidRPr="001B29B9" w:rsidRDefault="004A40FA" w:rsidP="00D63E31">
            <w:pPr>
              <w:spacing w:line="276" w:lineRule="auto"/>
              <w:jc w:val="center"/>
            </w:pPr>
            <w:r w:rsidRPr="001B29B9">
              <w:rPr>
                <w:color w:val="000000"/>
              </w:rPr>
              <w:t>2</w:t>
            </w:r>
          </w:p>
        </w:tc>
      </w:tr>
      <w:tr w:rsidR="004A40FA" w:rsidRPr="001B29B9" w14:paraId="0CEDF103" w14:textId="77777777" w:rsidTr="00D63E31">
        <w:tc>
          <w:tcPr>
            <w:tcW w:w="4133" w:type="pct"/>
            <w:vAlign w:val="bottom"/>
          </w:tcPr>
          <w:p w14:paraId="0EED8729" w14:textId="00294E51" w:rsidR="004A40FA" w:rsidRPr="001B29B9" w:rsidRDefault="004A40FA" w:rsidP="00965C73">
            <w:pPr>
              <w:spacing w:line="276" w:lineRule="auto"/>
              <w:jc w:val="both"/>
            </w:pPr>
            <w:r w:rsidRPr="001B29B9">
              <w:rPr>
                <w:color w:val="000000"/>
              </w:rPr>
              <w:t>Набор отверток</w:t>
            </w:r>
          </w:p>
        </w:tc>
        <w:tc>
          <w:tcPr>
            <w:tcW w:w="867" w:type="pct"/>
            <w:vAlign w:val="center"/>
          </w:tcPr>
          <w:p w14:paraId="4966EF0F" w14:textId="3ACE90D4" w:rsidR="004A40FA" w:rsidRPr="001B29B9" w:rsidRDefault="004A40FA" w:rsidP="00D63E31">
            <w:pPr>
              <w:spacing w:line="276" w:lineRule="auto"/>
              <w:jc w:val="center"/>
            </w:pPr>
            <w:r w:rsidRPr="001B29B9">
              <w:rPr>
                <w:color w:val="000000"/>
              </w:rPr>
              <w:t>2</w:t>
            </w:r>
          </w:p>
        </w:tc>
      </w:tr>
      <w:tr w:rsidR="004A40FA" w:rsidRPr="001B29B9" w14:paraId="003265D3" w14:textId="77777777" w:rsidTr="00D63E31">
        <w:tc>
          <w:tcPr>
            <w:tcW w:w="4133" w:type="pct"/>
            <w:vAlign w:val="bottom"/>
          </w:tcPr>
          <w:p w14:paraId="1F43BC69" w14:textId="4BAE3C09" w:rsidR="004A40FA" w:rsidRPr="001B29B9" w:rsidRDefault="004A40FA" w:rsidP="00965C73">
            <w:pPr>
              <w:spacing w:line="276" w:lineRule="auto"/>
              <w:jc w:val="both"/>
            </w:pPr>
            <w:r w:rsidRPr="001B29B9">
              <w:rPr>
                <w:color w:val="000000"/>
              </w:rPr>
              <w:t>Тиски слесарные поворотные</w:t>
            </w:r>
          </w:p>
        </w:tc>
        <w:tc>
          <w:tcPr>
            <w:tcW w:w="867" w:type="pct"/>
            <w:vAlign w:val="center"/>
          </w:tcPr>
          <w:p w14:paraId="049FC417" w14:textId="2196E86A" w:rsidR="004A40FA" w:rsidRPr="001B29B9" w:rsidRDefault="004A40FA" w:rsidP="00D63E31">
            <w:pPr>
              <w:spacing w:line="276" w:lineRule="auto"/>
              <w:jc w:val="center"/>
            </w:pPr>
            <w:r w:rsidRPr="001B29B9">
              <w:rPr>
                <w:color w:val="000000"/>
              </w:rPr>
              <w:t>2</w:t>
            </w:r>
          </w:p>
        </w:tc>
      </w:tr>
      <w:tr w:rsidR="004A40FA" w:rsidRPr="001B29B9" w14:paraId="43989397" w14:textId="77777777" w:rsidTr="00D63E31">
        <w:tc>
          <w:tcPr>
            <w:tcW w:w="4133" w:type="pct"/>
            <w:vAlign w:val="bottom"/>
          </w:tcPr>
          <w:p w14:paraId="2878FD5C" w14:textId="76421177" w:rsidR="004A40FA" w:rsidRPr="001B29B9" w:rsidRDefault="004A40FA" w:rsidP="00965C73">
            <w:pPr>
              <w:spacing w:line="276" w:lineRule="auto"/>
              <w:jc w:val="both"/>
            </w:pPr>
            <w:r w:rsidRPr="001B29B9">
              <w:rPr>
                <w:color w:val="000000"/>
              </w:rPr>
              <w:t>Плоскогубцы комбинированные</w:t>
            </w:r>
          </w:p>
        </w:tc>
        <w:tc>
          <w:tcPr>
            <w:tcW w:w="867" w:type="pct"/>
            <w:vAlign w:val="center"/>
          </w:tcPr>
          <w:p w14:paraId="449C849F" w14:textId="355EE45A" w:rsidR="004A40FA" w:rsidRPr="001B29B9" w:rsidRDefault="004A40FA" w:rsidP="00D63E31">
            <w:pPr>
              <w:spacing w:line="276" w:lineRule="auto"/>
              <w:jc w:val="center"/>
            </w:pPr>
            <w:r w:rsidRPr="001B29B9">
              <w:rPr>
                <w:color w:val="000000"/>
              </w:rPr>
              <w:t>2</w:t>
            </w:r>
          </w:p>
        </w:tc>
      </w:tr>
      <w:tr w:rsidR="004A40FA" w:rsidRPr="001B29B9" w14:paraId="67981DB0" w14:textId="77777777" w:rsidTr="00D63E31">
        <w:tc>
          <w:tcPr>
            <w:tcW w:w="4133" w:type="pct"/>
            <w:vAlign w:val="bottom"/>
          </w:tcPr>
          <w:p w14:paraId="4F62DACD" w14:textId="5FA4F58B" w:rsidR="004A40FA" w:rsidRPr="001B29B9" w:rsidRDefault="004A40FA" w:rsidP="00965C73">
            <w:pPr>
              <w:spacing w:line="276" w:lineRule="auto"/>
              <w:jc w:val="both"/>
            </w:pPr>
            <w:r w:rsidRPr="001B29B9">
              <w:rPr>
                <w:color w:val="000000"/>
              </w:rPr>
              <w:t>Циркуль разметочный</w:t>
            </w:r>
          </w:p>
        </w:tc>
        <w:tc>
          <w:tcPr>
            <w:tcW w:w="867" w:type="pct"/>
            <w:vAlign w:val="center"/>
          </w:tcPr>
          <w:p w14:paraId="1E70C73C" w14:textId="146B333B" w:rsidR="004A40FA" w:rsidRPr="001B29B9" w:rsidRDefault="004A40FA" w:rsidP="00D63E31">
            <w:pPr>
              <w:spacing w:line="276" w:lineRule="auto"/>
              <w:jc w:val="center"/>
            </w:pPr>
            <w:r w:rsidRPr="001B29B9">
              <w:rPr>
                <w:color w:val="000000"/>
              </w:rPr>
              <w:t>2</w:t>
            </w:r>
          </w:p>
        </w:tc>
      </w:tr>
      <w:tr w:rsidR="004A40FA" w:rsidRPr="001B29B9" w14:paraId="0DE19368" w14:textId="77777777" w:rsidTr="00D63E31">
        <w:tc>
          <w:tcPr>
            <w:tcW w:w="4133" w:type="pct"/>
            <w:vAlign w:val="bottom"/>
          </w:tcPr>
          <w:p w14:paraId="51B7E16C" w14:textId="566CC450" w:rsidR="004A40FA" w:rsidRPr="001B29B9" w:rsidRDefault="004A40FA" w:rsidP="00965C73">
            <w:pPr>
              <w:spacing w:line="276" w:lineRule="auto"/>
              <w:jc w:val="both"/>
            </w:pPr>
            <w:r w:rsidRPr="001B29B9">
              <w:rPr>
                <w:color w:val="000000"/>
              </w:rPr>
              <w:t>Глубиномер микрометрический</w:t>
            </w:r>
          </w:p>
        </w:tc>
        <w:tc>
          <w:tcPr>
            <w:tcW w:w="867" w:type="pct"/>
            <w:vAlign w:val="center"/>
          </w:tcPr>
          <w:p w14:paraId="164FC913" w14:textId="6F990C70" w:rsidR="004A40FA" w:rsidRPr="001B29B9" w:rsidRDefault="004A40FA" w:rsidP="00D63E31">
            <w:pPr>
              <w:spacing w:line="276" w:lineRule="auto"/>
              <w:jc w:val="center"/>
            </w:pPr>
            <w:r w:rsidRPr="001B29B9">
              <w:rPr>
                <w:color w:val="000000"/>
              </w:rPr>
              <w:t>2</w:t>
            </w:r>
          </w:p>
        </w:tc>
      </w:tr>
      <w:tr w:rsidR="004A40FA" w:rsidRPr="001B29B9" w14:paraId="347C2597" w14:textId="77777777" w:rsidTr="00D63E31">
        <w:tc>
          <w:tcPr>
            <w:tcW w:w="4133" w:type="pct"/>
            <w:vAlign w:val="bottom"/>
          </w:tcPr>
          <w:p w14:paraId="03F2960C" w14:textId="25B423B4" w:rsidR="004A40FA" w:rsidRPr="001B29B9" w:rsidRDefault="004A40FA" w:rsidP="00965C73">
            <w:pPr>
              <w:spacing w:line="276" w:lineRule="auto"/>
              <w:jc w:val="both"/>
            </w:pPr>
            <w:r w:rsidRPr="001B29B9">
              <w:rPr>
                <w:color w:val="000000"/>
              </w:rPr>
              <w:t>Метр складной металлический</w:t>
            </w:r>
          </w:p>
        </w:tc>
        <w:tc>
          <w:tcPr>
            <w:tcW w:w="867" w:type="pct"/>
            <w:vAlign w:val="center"/>
          </w:tcPr>
          <w:p w14:paraId="0C730B10" w14:textId="5D7F12C1" w:rsidR="004A40FA" w:rsidRPr="001B29B9" w:rsidRDefault="004A40FA" w:rsidP="00D63E31">
            <w:pPr>
              <w:spacing w:line="276" w:lineRule="auto"/>
              <w:jc w:val="center"/>
            </w:pPr>
            <w:r w:rsidRPr="001B29B9">
              <w:rPr>
                <w:color w:val="000000"/>
              </w:rPr>
              <w:t>12</w:t>
            </w:r>
          </w:p>
        </w:tc>
      </w:tr>
      <w:tr w:rsidR="004A40FA" w:rsidRPr="001B29B9" w14:paraId="55FB2109" w14:textId="77777777" w:rsidTr="00D63E31">
        <w:tc>
          <w:tcPr>
            <w:tcW w:w="4133" w:type="pct"/>
            <w:vAlign w:val="bottom"/>
          </w:tcPr>
          <w:p w14:paraId="19BAD99A" w14:textId="0ACA86C9" w:rsidR="004A40FA" w:rsidRPr="001B29B9" w:rsidRDefault="004A40FA" w:rsidP="00965C73">
            <w:pPr>
              <w:spacing w:line="276" w:lineRule="auto"/>
              <w:jc w:val="both"/>
            </w:pPr>
            <w:r w:rsidRPr="001B29B9">
              <w:rPr>
                <w:color w:val="000000"/>
              </w:rPr>
              <w:t>Набор линеек металлических</w:t>
            </w:r>
          </w:p>
        </w:tc>
        <w:tc>
          <w:tcPr>
            <w:tcW w:w="867" w:type="pct"/>
            <w:vAlign w:val="center"/>
          </w:tcPr>
          <w:p w14:paraId="303AAC92" w14:textId="6EFF6FDF" w:rsidR="004A40FA" w:rsidRPr="001B29B9" w:rsidRDefault="004A40FA" w:rsidP="00D63E31">
            <w:pPr>
              <w:spacing w:line="276" w:lineRule="auto"/>
              <w:jc w:val="center"/>
            </w:pPr>
            <w:r w:rsidRPr="001B29B9">
              <w:rPr>
                <w:color w:val="000000"/>
              </w:rPr>
              <w:t>12</w:t>
            </w:r>
          </w:p>
        </w:tc>
      </w:tr>
      <w:tr w:rsidR="004A40FA" w:rsidRPr="001B29B9" w14:paraId="0D0432D4" w14:textId="77777777" w:rsidTr="00D63E31">
        <w:tc>
          <w:tcPr>
            <w:tcW w:w="4133" w:type="pct"/>
            <w:vAlign w:val="bottom"/>
          </w:tcPr>
          <w:p w14:paraId="1E2F3D1C" w14:textId="16A1910F" w:rsidR="004A40FA" w:rsidRPr="001B29B9" w:rsidRDefault="004A40FA" w:rsidP="00965C73">
            <w:pPr>
              <w:spacing w:line="276" w:lineRule="auto"/>
              <w:jc w:val="both"/>
            </w:pPr>
            <w:r w:rsidRPr="001B29B9">
              <w:rPr>
                <w:color w:val="000000"/>
              </w:rPr>
              <w:t>Набор микрометров гладких</w:t>
            </w:r>
          </w:p>
        </w:tc>
        <w:tc>
          <w:tcPr>
            <w:tcW w:w="867" w:type="pct"/>
            <w:vAlign w:val="center"/>
          </w:tcPr>
          <w:p w14:paraId="15482D72" w14:textId="58739E38" w:rsidR="004A40FA" w:rsidRPr="001B29B9" w:rsidRDefault="004A40FA" w:rsidP="00D63E31">
            <w:pPr>
              <w:spacing w:line="276" w:lineRule="auto"/>
              <w:jc w:val="center"/>
            </w:pPr>
            <w:r w:rsidRPr="001B29B9">
              <w:rPr>
                <w:color w:val="000000"/>
              </w:rPr>
              <w:t>12</w:t>
            </w:r>
          </w:p>
        </w:tc>
      </w:tr>
      <w:tr w:rsidR="004A40FA" w:rsidRPr="001B29B9" w14:paraId="5A06D2F4" w14:textId="77777777" w:rsidTr="00D63E31">
        <w:tc>
          <w:tcPr>
            <w:tcW w:w="4133" w:type="pct"/>
            <w:vAlign w:val="bottom"/>
          </w:tcPr>
          <w:p w14:paraId="751E9C45" w14:textId="4F469D3A" w:rsidR="004A40FA" w:rsidRPr="001B29B9" w:rsidRDefault="004A40FA" w:rsidP="00965C73">
            <w:pPr>
              <w:spacing w:line="276" w:lineRule="auto"/>
              <w:jc w:val="both"/>
            </w:pPr>
            <w:r w:rsidRPr="001B29B9">
              <w:rPr>
                <w:color w:val="000000"/>
              </w:rPr>
              <w:t>Набор угольников поверочных слесарных</w:t>
            </w:r>
          </w:p>
        </w:tc>
        <w:tc>
          <w:tcPr>
            <w:tcW w:w="867" w:type="pct"/>
            <w:vAlign w:val="center"/>
          </w:tcPr>
          <w:p w14:paraId="325DF82E" w14:textId="6689ACDF" w:rsidR="004A40FA" w:rsidRPr="001B29B9" w:rsidRDefault="004A40FA" w:rsidP="00D63E31">
            <w:pPr>
              <w:spacing w:line="276" w:lineRule="auto"/>
              <w:jc w:val="center"/>
            </w:pPr>
            <w:r w:rsidRPr="001B29B9">
              <w:rPr>
                <w:color w:val="000000"/>
              </w:rPr>
              <w:t>2</w:t>
            </w:r>
          </w:p>
        </w:tc>
      </w:tr>
      <w:tr w:rsidR="004A40FA" w:rsidRPr="001B29B9" w14:paraId="43D58A9F" w14:textId="77777777" w:rsidTr="00D63E31">
        <w:tc>
          <w:tcPr>
            <w:tcW w:w="4133" w:type="pct"/>
            <w:vAlign w:val="bottom"/>
          </w:tcPr>
          <w:p w14:paraId="52D7B71A" w14:textId="630A9D6C" w:rsidR="004A40FA" w:rsidRPr="001B29B9" w:rsidRDefault="004A40FA" w:rsidP="00965C73">
            <w:pPr>
              <w:spacing w:line="276" w:lineRule="auto"/>
              <w:jc w:val="both"/>
            </w:pPr>
            <w:r w:rsidRPr="001B29B9">
              <w:rPr>
                <w:color w:val="000000"/>
              </w:rPr>
              <w:t xml:space="preserve">Набор шаблонов радиусных </w:t>
            </w:r>
          </w:p>
        </w:tc>
        <w:tc>
          <w:tcPr>
            <w:tcW w:w="867" w:type="pct"/>
            <w:vAlign w:val="center"/>
          </w:tcPr>
          <w:p w14:paraId="38983FD4" w14:textId="4AB9E1BE" w:rsidR="004A40FA" w:rsidRPr="001B29B9" w:rsidRDefault="004A40FA" w:rsidP="00D63E31">
            <w:pPr>
              <w:spacing w:line="276" w:lineRule="auto"/>
              <w:jc w:val="center"/>
            </w:pPr>
            <w:r w:rsidRPr="001B29B9">
              <w:rPr>
                <w:color w:val="000000"/>
              </w:rPr>
              <w:t>2</w:t>
            </w:r>
          </w:p>
        </w:tc>
      </w:tr>
      <w:tr w:rsidR="004A40FA" w:rsidRPr="001B29B9" w14:paraId="442D84C0" w14:textId="77777777" w:rsidTr="00D63E31">
        <w:tc>
          <w:tcPr>
            <w:tcW w:w="4133" w:type="pct"/>
            <w:vAlign w:val="bottom"/>
          </w:tcPr>
          <w:p w14:paraId="7233D119" w14:textId="294632E5" w:rsidR="004A40FA" w:rsidRPr="001B29B9" w:rsidRDefault="004A40FA" w:rsidP="00965C73">
            <w:pPr>
              <w:spacing w:line="276" w:lineRule="auto"/>
              <w:jc w:val="both"/>
            </w:pPr>
            <w:proofErr w:type="spellStart"/>
            <w:r w:rsidRPr="001B29B9">
              <w:rPr>
                <w:color w:val="000000"/>
              </w:rPr>
              <w:t>Штангенглубиномер</w:t>
            </w:r>
            <w:proofErr w:type="spellEnd"/>
            <w:r w:rsidRPr="001B29B9">
              <w:rPr>
                <w:color w:val="000000"/>
              </w:rPr>
              <w:t xml:space="preserve"> </w:t>
            </w:r>
          </w:p>
        </w:tc>
        <w:tc>
          <w:tcPr>
            <w:tcW w:w="867" w:type="pct"/>
            <w:vAlign w:val="center"/>
          </w:tcPr>
          <w:p w14:paraId="48E99608" w14:textId="58162418" w:rsidR="004A40FA" w:rsidRPr="001B29B9" w:rsidRDefault="004A40FA" w:rsidP="00D63E31">
            <w:pPr>
              <w:spacing w:line="276" w:lineRule="auto"/>
              <w:jc w:val="center"/>
            </w:pPr>
            <w:r w:rsidRPr="001B29B9">
              <w:rPr>
                <w:color w:val="000000"/>
              </w:rPr>
              <w:t>2</w:t>
            </w:r>
          </w:p>
        </w:tc>
      </w:tr>
      <w:tr w:rsidR="004A40FA" w:rsidRPr="001B29B9" w14:paraId="070A191D" w14:textId="77777777" w:rsidTr="00D63E31">
        <w:tc>
          <w:tcPr>
            <w:tcW w:w="4133" w:type="pct"/>
            <w:vAlign w:val="bottom"/>
          </w:tcPr>
          <w:p w14:paraId="214A9D68" w14:textId="051B3BEF" w:rsidR="004A40FA" w:rsidRPr="001B29B9" w:rsidRDefault="004A40FA" w:rsidP="00965C73">
            <w:pPr>
              <w:spacing w:line="276" w:lineRule="auto"/>
              <w:jc w:val="both"/>
            </w:pPr>
            <w:r w:rsidRPr="001B29B9">
              <w:rPr>
                <w:color w:val="000000"/>
              </w:rPr>
              <w:t>Штангенциркуль</w:t>
            </w:r>
          </w:p>
        </w:tc>
        <w:tc>
          <w:tcPr>
            <w:tcW w:w="867" w:type="pct"/>
            <w:vAlign w:val="center"/>
          </w:tcPr>
          <w:p w14:paraId="46856896" w14:textId="6473800A" w:rsidR="004A40FA" w:rsidRPr="001B29B9" w:rsidRDefault="004A40FA" w:rsidP="00D63E31">
            <w:pPr>
              <w:spacing w:line="276" w:lineRule="auto"/>
              <w:jc w:val="center"/>
            </w:pPr>
            <w:r w:rsidRPr="001B29B9">
              <w:rPr>
                <w:color w:val="000000"/>
              </w:rPr>
              <w:t>2</w:t>
            </w:r>
          </w:p>
        </w:tc>
      </w:tr>
      <w:tr w:rsidR="004A40FA" w:rsidRPr="001B29B9" w14:paraId="27BFB88B" w14:textId="77777777" w:rsidTr="00D63E31">
        <w:tc>
          <w:tcPr>
            <w:tcW w:w="4133" w:type="pct"/>
            <w:vAlign w:val="bottom"/>
          </w:tcPr>
          <w:p w14:paraId="2972201D" w14:textId="00D6F0E8" w:rsidR="004A40FA" w:rsidRPr="001B29B9" w:rsidRDefault="004A40FA" w:rsidP="00965C73">
            <w:pPr>
              <w:spacing w:line="276" w:lineRule="auto"/>
              <w:jc w:val="both"/>
            </w:pPr>
            <w:r w:rsidRPr="001B29B9">
              <w:rPr>
                <w:color w:val="000000"/>
              </w:rPr>
              <w:t>Щупы (набор)</w:t>
            </w:r>
          </w:p>
        </w:tc>
        <w:tc>
          <w:tcPr>
            <w:tcW w:w="867" w:type="pct"/>
            <w:vAlign w:val="center"/>
          </w:tcPr>
          <w:p w14:paraId="1A46C351" w14:textId="3E03D8DF" w:rsidR="004A40FA" w:rsidRPr="001B29B9" w:rsidRDefault="004A40FA" w:rsidP="00D63E31">
            <w:pPr>
              <w:spacing w:line="276" w:lineRule="auto"/>
              <w:jc w:val="center"/>
            </w:pPr>
            <w:r w:rsidRPr="001B29B9">
              <w:rPr>
                <w:color w:val="000000"/>
              </w:rPr>
              <w:t>2</w:t>
            </w:r>
          </w:p>
        </w:tc>
      </w:tr>
      <w:tr w:rsidR="004A40FA" w:rsidRPr="001B29B9" w14:paraId="5A8195E8" w14:textId="77777777" w:rsidTr="00D63E31">
        <w:tc>
          <w:tcPr>
            <w:tcW w:w="4133" w:type="pct"/>
            <w:vAlign w:val="bottom"/>
          </w:tcPr>
          <w:p w14:paraId="0117763B" w14:textId="50E4A6C8" w:rsidR="004A40FA" w:rsidRPr="001B29B9" w:rsidRDefault="004A40FA" w:rsidP="00965C73">
            <w:pPr>
              <w:spacing w:line="276" w:lineRule="auto"/>
              <w:jc w:val="both"/>
            </w:pPr>
            <w:r w:rsidRPr="001B29B9">
              <w:rPr>
                <w:color w:val="000000"/>
              </w:rPr>
              <w:t>Электродрель</w:t>
            </w:r>
          </w:p>
        </w:tc>
        <w:tc>
          <w:tcPr>
            <w:tcW w:w="867" w:type="pct"/>
            <w:vAlign w:val="center"/>
          </w:tcPr>
          <w:p w14:paraId="7C1F5EB7" w14:textId="34A3C9AA" w:rsidR="004A40FA" w:rsidRPr="001B29B9" w:rsidRDefault="004A40FA" w:rsidP="00D63E31">
            <w:pPr>
              <w:spacing w:line="276" w:lineRule="auto"/>
              <w:jc w:val="center"/>
            </w:pPr>
            <w:r w:rsidRPr="001B29B9">
              <w:rPr>
                <w:color w:val="000000"/>
              </w:rPr>
              <w:t>2</w:t>
            </w:r>
          </w:p>
        </w:tc>
      </w:tr>
      <w:tr w:rsidR="004A40FA" w:rsidRPr="001B29B9" w14:paraId="53B7FCE6" w14:textId="77777777" w:rsidTr="00D63E31">
        <w:tc>
          <w:tcPr>
            <w:tcW w:w="4133" w:type="pct"/>
            <w:vAlign w:val="bottom"/>
          </w:tcPr>
          <w:p w14:paraId="3860BB3A" w14:textId="6EDF30D4" w:rsidR="004A40FA" w:rsidRPr="001B29B9" w:rsidRDefault="004A40FA" w:rsidP="00965C73">
            <w:pPr>
              <w:spacing w:line="276" w:lineRule="auto"/>
              <w:jc w:val="both"/>
            </w:pPr>
            <w:proofErr w:type="spellStart"/>
            <w:r w:rsidRPr="001B29B9">
              <w:rPr>
                <w:color w:val="000000"/>
              </w:rPr>
              <w:t>Электроудлинитель</w:t>
            </w:r>
            <w:proofErr w:type="spellEnd"/>
            <w:r w:rsidRPr="001B29B9">
              <w:rPr>
                <w:color w:val="000000"/>
              </w:rPr>
              <w:t xml:space="preserve"> </w:t>
            </w:r>
          </w:p>
        </w:tc>
        <w:tc>
          <w:tcPr>
            <w:tcW w:w="867" w:type="pct"/>
            <w:vAlign w:val="center"/>
          </w:tcPr>
          <w:p w14:paraId="71FB60A8" w14:textId="0A7C52C2" w:rsidR="004A40FA" w:rsidRPr="001B29B9" w:rsidRDefault="004A40FA" w:rsidP="00D63E31">
            <w:pPr>
              <w:spacing w:line="276" w:lineRule="auto"/>
              <w:jc w:val="center"/>
            </w:pPr>
            <w:r w:rsidRPr="001B29B9">
              <w:rPr>
                <w:color w:val="000000"/>
              </w:rPr>
              <w:t>2</w:t>
            </w:r>
          </w:p>
        </w:tc>
      </w:tr>
      <w:tr w:rsidR="004A40FA" w:rsidRPr="001B29B9" w14:paraId="1ADA7B76" w14:textId="77777777" w:rsidTr="00D63E31">
        <w:tc>
          <w:tcPr>
            <w:tcW w:w="4133" w:type="pct"/>
            <w:vAlign w:val="bottom"/>
          </w:tcPr>
          <w:p w14:paraId="546DE4BC" w14:textId="03612915" w:rsidR="004A40FA" w:rsidRPr="001B29B9" w:rsidRDefault="004A40FA" w:rsidP="00965C73">
            <w:pPr>
              <w:spacing w:line="276" w:lineRule="auto"/>
              <w:jc w:val="both"/>
            </w:pPr>
            <w:r w:rsidRPr="001B29B9">
              <w:rPr>
                <w:color w:val="000000"/>
              </w:rPr>
              <w:t>Набор брусков</w:t>
            </w:r>
          </w:p>
        </w:tc>
        <w:tc>
          <w:tcPr>
            <w:tcW w:w="867" w:type="pct"/>
            <w:vAlign w:val="center"/>
          </w:tcPr>
          <w:p w14:paraId="16ECF0B1" w14:textId="5E7F8157" w:rsidR="004A40FA" w:rsidRPr="001B29B9" w:rsidRDefault="004A40FA" w:rsidP="00D63E31">
            <w:pPr>
              <w:spacing w:line="276" w:lineRule="auto"/>
              <w:jc w:val="center"/>
            </w:pPr>
            <w:r w:rsidRPr="001B29B9">
              <w:rPr>
                <w:color w:val="000000"/>
              </w:rPr>
              <w:t>12</w:t>
            </w:r>
          </w:p>
        </w:tc>
      </w:tr>
      <w:tr w:rsidR="004A40FA" w:rsidRPr="001B29B9" w14:paraId="0C73B458" w14:textId="77777777" w:rsidTr="00D63E31">
        <w:tc>
          <w:tcPr>
            <w:tcW w:w="4133" w:type="pct"/>
            <w:vAlign w:val="bottom"/>
          </w:tcPr>
          <w:p w14:paraId="4ABF2A72" w14:textId="4171CC0B" w:rsidR="004A40FA" w:rsidRPr="001B29B9" w:rsidRDefault="004A40FA" w:rsidP="00965C73">
            <w:pPr>
              <w:spacing w:line="276" w:lineRule="auto"/>
              <w:jc w:val="both"/>
            </w:pPr>
            <w:r w:rsidRPr="001B29B9">
              <w:rPr>
                <w:color w:val="000000"/>
              </w:rPr>
              <w:t>Набор шлифовальной бумаги</w:t>
            </w:r>
          </w:p>
        </w:tc>
        <w:tc>
          <w:tcPr>
            <w:tcW w:w="867" w:type="pct"/>
            <w:vAlign w:val="center"/>
          </w:tcPr>
          <w:p w14:paraId="22CC2352" w14:textId="5C91CE88" w:rsidR="004A40FA" w:rsidRPr="001B29B9" w:rsidRDefault="004A40FA" w:rsidP="00D63E31">
            <w:pPr>
              <w:spacing w:line="276" w:lineRule="auto"/>
              <w:jc w:val="center"/>
            </w:pPr>
            <w:r w:rsidRPr="001B29B9">
              <w:rPr>
                <w:color w:val="000000"/>
              </w:rPr>
              <w:t>12</w:t>
            </w:r>
          </w:p>
        </w:tc>
      </w:tr>
      <w:tr w:rsidR="004A40FA" w:rsidRPr="001B29B9" w14:paraId="409D3122" w14:textId="77777777" w:rsidTr="00D63E31">
        <w:tc>
          <w:tcPr>
            <w:tcW w:w="4133" w:type="pct"/>
            <w:vAlign w:val="bottom"/>
          </w:tcPr>
          <w:p w14:paraId="4DDA463F" w14:textId="45AD8B6D" w:rsidR="004A40FA" w:rsidRPr="001B29B9" w:rsidRDefault="004A40FA" w:rsidP="00965C73">
            <w:pPr>
              <w:spacing w:line="276" w:lineRule="auto"/>
              <w:jc w:val="both"/>
            </w:pPr>
            <w:r w:rsidRPr="001B29B9">
              <w:rPr>
                <w:color w:val="000000"/>
              </w:rPr>
              <w:t xml:space="preserve">Очки защитные </w:t>
            </w:r>
          </w:p>
        </w:tc>
        <w:tc>
          <w:tcPr>
            <w:tcW w:w="867" w:type="pct"/>
            <w:vAlign w:val="center"/>
          </w:tcPr>
          <w:p w14:paraId="49C5B428" w14:textId="60AD0EC5" w:rsidR="004A40FA" w:rsidRPr="001B29B9" w:rsidRDefault="004A40FA" w:rsidP="00D63E31">
            <w:pPr>
              <w:spacing w:line="276" w:lineRule="auto"/>
              <w:jc w:val="center"/>
            </w:pPr>
            <w:r w:rsidRPr="001B29B9">
              <w:rPr>
                <w:color w:val="000000"/>
              </w:rPr>
              <w:t>12</w:t>
            </w:r>
          </w:p>
        </w:tc>
      </w:tr>
      <w:tr w:rsidR="004A40FA" w:rsidRPr="001B29B9" w14:paraId="37FFA30B" w14:textId="77777777" w:rsidTr="00D63E31">
        <w:tc>
          <w:tcPr>
            <w:tcW w:w="4133" w:type="pct"/>
            <w:vAlign w:val="bottom"/>
          </w:tcPr>
          <w:p w14:paraId="6972AD95" w14:textId="2DCAAEBD" w:rsidR="004A40FA" w:rsidRPr="001B29B9" w:rsidRDefault="004A40FA" w:rsidP="00965C73">
            <w:pPr>
              <w:spacing w:line="276" w:lineRule="auto"/>
              <w:jc w:val="both"/>
            </w:pPr>
            <w:r w:rsidRPr="001B29B9">
              <w:rPr>
                <w:color w:val="000000"/>
              </w:rPr>
              <w:t>Щиток защитный лицевой</w:t>
            </w:r>
          </w:p>
        </w:tc>
        <w:tc>
          <w:tcPr>
            <w:tcW w:w="867" w:type="pct"/>
            <w:vAlign w:val="center"/>
          </w:tcPr>
          <w:p w14:paraId="6F7A0ADD" w14:textId="6A1C93D3" w:rsidR="004A40FA" w:rsidRPr="001B29B9" w:rsidRDefault="004A40FA" w:rsidP="00D63E31">
            <w:pPr>
              <w:spacing w:line="276" w:lineRule="auto"/>
              <w:jc w:val="center"/>
            </w:pPr>
            <w:r w:rsidRPr="001B29B9">
              <w:rPr>
                <w:color w:val="000000"/>
              </w:rPr>
              <w:t>12</w:t>
            </w:r>
          </w:p>
        </w:tc>
      </w:tr>
      <w:tr w:rsidR="004A40FA" w:rsidRPr="001B29B9" w14:paraId="217965DF" w14:textId="77777777" w:rsidTr="00D63E31">
        <w:tc>
          <w:tcPr>
            <w:tcW w:w="4133" w:type="pct"/>
            <w:vAlign w:val="bottom"/>
          </w:tcPr>
          <w:p w14:paraId="68B14E42" w14:textId="510248A4" w:rsidR="004A40FA" w:rsidRPr="001B29B9" w:rsidRDefault="004A40FA" w:rsidP="00965C73">
            <w:pPr>
              <w:spacing w:line="276" w:lineRule="auto"/>
              <w:jc w:val="both"/>
              <w:rPr>
                <w:color w:val="000000"/>
              </w:rPr>
            </w:pPr>
            <w:r w:rsidRPr="001B29B9">
              <w:rPr>
                <w:color w:val="000000"/>
              </w:rPr>
              <w:t>Верстак столярный учебный 1000x500x660</w:t>
            </w:r>
          </w:p>
        </w:tc>
        <w:tc>
          <w:tcPr>
            <w:tcW w:w="867" w:type="pct"/>
            <w:vAlign w:val="center"/>
          </w:tcPr>
          <w:p w14:paraId="75142918" w14:textId="379101E4" w:rsidR="004A40FA" w:rsidRPr="001B29B9" w:rsidRDefault="004A40FA" w:rsidP="00D63E31">
            <w:pPr>
              <w:spacing w:line="276" w:lineRule="auto"/>
              <w:jc w:val="center"/>
            </w:pPr>
            <w:r w:rsidRPr="001B29B9">
              <w:t>12</w:t>
            </w:r>
          </w:p>
        </w:tc>
      </w:tr>
      <w:tr w:rsidR="004A40FA" w:rsidRPr="001B29B9" w14:paraId="4B54CAC2" w14:textId="77777777" w:rsidTr="00D63E31">
        <w:tc>
          <w:tcPr>
            <w:tcW w:w="4133" w:type="pct"/>
            <w:vAlign w:val="bottom"/>
          </w:tcPr>
          <w:p w14:paraId="3F8139D0" w14:textId="29B6FE42" w:rsidR="004A40FA" w:rsidRPr="001B29B9" w:rsidRDefault="004A40FA" w:rsidP="00965C73">
            <w:pPr>
              <w:spacing w:line="276" w:lineRule="auto"/>
              <w:jc w:val="both"/>
            </w:pPr>
            <w:r w:rsidRPr="001B29B9">
              <w:rPr>
                <w:color w:val="000000"/>
              </w:rPr>
              <w:t>Машина заточная</w:t>
            </w:r>
          </w:p>
        </w:tc>
        <w:tc>
          <w:tcPr>
            <w:tcW w:w="867" w:type="pct"/>
            <w:vAlign w:val="center"/>
          </w:tcPr>
          <w:p w14:paraId="5B93ACB0" w14:textId="64AA1653" w:rsidR="004A40FA" w:rsidRPr="001B29B9" w:rsidRDefault="004A40FA" w:rsidP="00D63E31">
            <w:pPr>
              <w:spacing w:line="276" w:lineRule="auto"/>
              <w:jc w:val="center"/>
            </w:pPr>
            <w:r w:rsidRPr="001B29B9">
              <w:rPr>
                <w:color w:val="000000"/>
              </w:rPr>
              <w:t>1</w:t>
            </w:r>
          </w:p>
        </w:tc>
      </w:tr>
      <w:tr w:rsidR="004A40FA" w:rsidRPr="001B29B9" w14:paraId="3F54F943" w14:textId="77777777" w:rsidTr="00D63E31">
        <w:tc>
          <w:tcPr>
            <w:tcW w:w="4133" w:type="pct"/>
            <w:vAlign w:val="bottom"/>
          </w:tcPr>
          <w:p w14:paraId="0EF340C2" w14:textId="6C44F2E1" w:rsidR="004A40FA" w:rsidRPr="001B29B9" w:rsidRDefault="004A40FA" w:rsidP="00965C73">
            <w:pPr>
              <w:spacing w:line="276" w:lineRule="auto"/>
              <w:jc w:val="both"/>
            </w:pPr>
            <w:r w:rsidRPr="001B29B9">
              <w:rPr>
                <w:color w:val="000000"/>
              </w:rPr>
              <w:t xml:space="preserve">Станок сверлильный </w:t>
            </w:r>
          </w:p>
        </w:tc>
        <w:tc>
          <w:tcPr>
            <w:tcW w:w="867" w:type="pct"/>
            <w:vAlign w:val="center"/>
          </w:tcPr>
          <w:p w14:paraId="25080282" w14:textId="6C276A75" w:rsidR="004A40FA" w:rsidRPr="001B29B9" w:rsidRDefault="004A40FA" w:rsidP="00D63E31">
            <w:pPr>
              <w:spacing w:line="276" w:lineRule="auto"/>
              <w:jc w:val="center"/>
            </w:pPr>
            <w:r w:rsidRPr="001B29B9">
              <w:rPr>
                <w:color w:val="000000"/>
              </w:rPr>
              <w:t>1</w:t>
            </w:r>
          </w:p>
        </w:tc>
      </w:tr>
      <w:tr w:rsidR="004A40FA" w:rsidRPr="001B29B9" w14:paraId="7DDFA3EC" w14:textId="77777777" w:rsidTr="00D63E31">
        <w:tc>
          <w:tcPr>
            <w:tcW w:w="4133" w:type="pct"/>
            <w:vAlign w:val="bottom"/>
          </w:tcPr>
          <w:p w14:paraId="39EB567B" w14:textId="1179F486" w:rsidR="004A40FA" w:rsidRPr="001B29B9" w:rsidRDefault="004A40FA" w:rsidP="00965C73">
            <w:pPr>
              <w:spacing w:line="276" w:lineRule="auto"/>
              <w:jc w:val="both"/>
            </w:pPr>
            <w:r w:rsidRPr="001B29B9">
              <w:rPr>
                <w:color w:val="000000"/>
              </w:rPr>
              <w:t>Станок токарный по дереву, Подставка под станок</w:t>
            </w:r>
          </w:p>
        </w:tc>
        <w:tc>
          <w:tcPr>
            <w:tcW w:w="867" w:type="pct"/>
            <w:vAlign w:val="center"/>
          </w:tcPr>
          <w:p w14:paraId="1461900B" w14:textId="3F2BF175" w:rsidR="004A40FA" w:rsidRPr="001B29B9" w:rsidRDefault="004A40FA" w:rsidP="00D63E31">
            <w:pPr>
              <w:spacing w:line="276" w:lineRule="auto"/>
              <w:jc w:val="center"/>
            </w:pPr>
            <w:r w:rsidRPr="001B29B9">
              <w:rPr>
                <w:color w:val="000000"/>
              </w:rPr>
              <w:t>2</w:t>
            </w:r>
          </w:p>
        </w:tc>
      </w:tr>
      <w:tr w:rsidR="004A40FA" w:rsidRPr="001B29B9" w14:paraId="6E9DE3F5" w14:textId="77777777" w:rsidTr="00D63E31">
        <w:tc>
          <w:tcPr>
            <w:tcW w:w="4133" w:type="pct"/>
            <w:vAlign w:val="bottom"/>
          </w:tcPr>
          <w:p w14:paraId="07A0A234" w14:textId="5F9B5DAE" w:rsidR="004A40FA" w:rsidRPr="001B29B9" w:rsidRDefault="004A40FA" w:rsidP="00965C73">
            <w:pPr>
              <w:spacing w:line="276" w:lineRule="auto"/>
              <w:jc w:val="both"/>
            </w:pPr>
            <w:r w:rsidRPr="001B29B9">
              <w:rPr>
                <w:color w:val="000000"/>
              </w:rPr>
              <w:t xml:space="preserve">Электродрель </w:t>
            </w:r>
          </w:p>
        </w:tc>
        <w:tc>
          <w:tcPr>
            <w:tcW w:w="867" w:type="pct"/>
            <w:vAlign w:val="center"/>
          </w:tcPr>
          <w:p w14:paraId="387B55F8" w14:textId="13DADF29" w:rsidR="004A40FA" w:rsidRPr="001B29B9" w:rsidRDefault="004A40FA" w:rsidP="00D63E31">
            <w:pPr>
              <w:spacing w:line="276" w:lineRule="auto"/>
              <w:jc w:val="center"/>
            </w:pPr>
            <w:r w:rsidRPr="001B29B9">
              <w:rPr>
                <w:color w:val="000000"/>
              </w:rPr>
              <w:t>2</w:t>
            </w:r>
          </w:p>
        </w:tc>
      </w:tr>
      <w:tr w:rsidR="004A40FA" w:rsidRPr="001B29B9" w14:paraId="143D3981" w14:textId="77777777" w:rsidTr="00D63E31">
        <w:tc>
          <w:tcPr>
            <w:tcW w:w="4133" w:type="pct"/>
            <w:vAlign w:val="bottom"/>
          </w:tcPr>
          <w:p w14:paraId="3A3F182E" w14:textId="6665C8DB" w:rsidR="004A40FA" w:rsidRPr="001B29B9" w:rsidRDefault="004A40FA" w:rsidP="00965C73">
            <w:pPr>
              <w:spacing w:line="276" w:lineRule="auto"/>
              <w:jc w:val="both"/>
            </w:pPr>
            <w:proofErr w:type="spellStart"/>
            <w:r w:rsidRPr="001B29B9">
              <w:rPr>
                <w:color w:val="000000"/>
              </w:rPr>
              <w:lastRenderedPageBreak/>
              <w:t>Электроудлинитель</w:t>
            </w:r>
            <w:proofErr w:type="spellEnd"/>
            <w:r w:rsidRPr="001B29B9">
              <w:rPr>
                <w:color w:val="000000"/>
              </w:rPr>
              <w:t xml:space="preserve"> </w:t>
            </w:r>
          </w:p>
        </w:tc>
        <w:tc>
          <w:tcPr>
            <w:tcW w:w="867" w:type="pct"/>
            <w:vAlign w:val="center"/>
          </w:tcPr>
          <w:p w14:paraId="218F5F06" w14:textId="4EAFF093" w:rsidR="004A40FA" w:rsidRPr="001B29B9" w:rsidRDefault="004A40FA" w:rsidP="00D63E31">
            <w:pPr>
              <w:spacing w:line="276" w:lineRule="auto"/>
              <w:jc w:val="center"/>
            </w:pPr>
            <w:r w:rsidRPr="001B29B9">
              <w:rPr>
                <w:color w:val="000000"/>
              </w:rPr>
              <w:t>2</w:t>
            </w:r>
          </w:p>
        </w:tc>
      </w:tr>
      <w:tr w:rsidR="004A40FA" w:rsidRPr="001B29B9" w14:paraId="6DFEA8F2" w14:textId="77777777" w:rsidTr="00D63E31">
        <w:tc>
          <w:tcPr>
            <w:tcW w:w="4133" w:type="pct"/>
            <w:vAlign w:val="bottom"/>
          </w:tcPr>
          <w:p w14:paraId="0BD3D8EB" w14:textId="69D761EE" w:rsidR="004A40FA" w:rsidRPr="001B29B9" w:rsidRDefault="004A40FA" w:rsidP="00965C73">
            <w:pPr>
              <w:spacing w:line="276" w:lineRule="auto"/>
              <w:jc w:val="both"/>
            </w:pPr>
            <w:r w:rsidRPr="001B29B9">
              <w:rPr>
                <w:color w:val="000000"/>
              </w:rPr>
              <w:t xml:space="preserve">Электропаяльник </w:t>
            </w:r>
          </w:p>
        </w:tc>
        <w:tc>
          <w:tcPr>
            <w:tcW w:w="867" w:type="pct"/>
            <w:vAlign w:val="center"/>
          </w:tcPr>
          <w:p w14:paraId="593554AF" w14:textId="4EAD1895" w:rsidR="004A40FA" w:rsidRPr="001B29B9" w:rsidRDefault="004A40FA" w:rsidP="00D63E31">
            <w:pPr>
              <w:spacing w:line="276" w:lineRule="auto"/>
              <w:jc w:val="center"/>
            </w:pPr>
            <w:r w:rsidRPr="001B29B9">
              <w:rPr>
                <w:color w:val="000000"/>
              </w:rPr>
              <w:t>14</w:t>
            </w:r>
          </w:p>
        </w:tc>
      </w:tr>
      <w:tr w:rsidR="004A40FA" w:rsidRPr="001B29B9" w14:paraId="2A90501F" w14:textId="77777777" w:rsidTr="00D63E31">
        <w:tc>
          <w:tcPr>
            <w:tcW w:w="4133" w:type="pct"/>
            <w:vAlign w:val="bottom"/>
          </w:tcPr>
          <w:p w14:paraId="5DA430EA" w14:textId="06D4E8A4" w:rsidR="004A40FA" w:rsidRPr="001B29B9" w:rsidRDefault="004A40FA" w:rsidP="00965C73">
            <w:pPr>
              <w:spacing w:line="276" w:lineRule="auto"/>
              <w:jc w:val="both"/>
            </w:pPr>
            <w:r w:rsidRPr="001B29B9">
              <w:rPr>
                <w:color w:val="000000"/>
              </w:rPr>
              <w:t>Прибор для выжигания по дереву</w:t>
            </w:r>
          </w:p>
        </w:tc>
        <w:tc>
          <w:tcPr>
            <w:tcW w:w="867" w:type="pct"/>
            <w:vAlign w:val="center"/>
          </w:tcPr>
          <w:p w14:paraId="7EF57B83" w14:textId="6194FC85" w:rsidR="004A40FA" w:rsidRPr="001B29B9" w:rsidRDefault="004A40FA" w:rsidP="00D63E31">
            <w:pPr>
              <w:spacing w:line="276" w:lineRule="auto"/>
              <w:jc w:val="center"/>
            </w:pPr>
            <w:r w:rsidRPr="001B29B9">
              <w:rPr>
                <w:color w:val="000000"/>
              </w:rPr>
              <w:t>12</w:t>
            </w:r>
          </w:p>
        </w:tc>
      </w:tr>
      <w:tr w:rsidR="004A40FA" w:rsidRPr="001B29B9" w14:paraId="444C69AC" w14:textId="77777777" w:rsidTr="00D63E31">
        <w:tc>
          <w:tcPr>
            <w:tcW w:w="4133" w:type="pct"/>
            <w:vAlign w:val="bottom"/>
          </w:tcPr>
          <w:p w14:paraId="7D5E6EBA" w14:textId="30ED94C0" w:rsidR="004A40FA" w:rsidRPr="001B29B9" w:rsidRDefault="004A40FA" w:rsidP="00965C73">
            <w:pPr>
              <w:spacing w:line="276" w:lineRule="auto"/>
              <w:jc w:val="both"/>
            </w:pPr>
            <w:r w:rsidRPr="001B29B9">
              <w:rPr>
                <w:color w:val="000000"/>
              </w:rPr>
              <w:t xml:space="preserve">Комплект деревянных инструментов </w:t>
            </w:r>
          </w:p>
        </w:tc>
        <w:tc>
          <w:tcPr>
            <w:tcW w:w="867" w:type="pct"/>
            <w:vAlign w:val="center"/>
          </w:tcPr>
          <w:p w14:paraId="2ACAE1FD" w14:textId="2BA865D7" w:rsidR="004A40FA" w:rsidRPr="001B29B9" w:rsidRDefault="004A40FA" w:rsidP="00D63E31">
            <w:pPr>
              <w:spacing w:line="276" w:lineRule="auto"/>
              <w:jc w:val="center"/>
            </w:pPr>
            <w:r w:rsidRPr="001B29B9">
              <w:rPr>
                <w:color w:val="000000"/>
              </w:rPr>
              <w:t>1</w:t>
            </w:r>
          </w:p>
        </w:tc>
      </w:tr>
      <w:tr w:rsidR="004A40FA" w:rsidRPr="001B29B9" w14:paraId="16B140E7" w14:textId="77777777" w:rsidTr="00D63E31">
        <w:tc>
          <w:tcPr>
            <w:tcW w:w="4133" w:type="pct"/>
            <w:vAlign w:val="bottom"/>
          </w:tcPr>
          <w:p w14:paraId="427EBF41" w14:textId="257053EE" w:rsidR="004A40FA" w:rsidRPr="001B29B9" w:rsidRDefault="004A40FA" w:rsidP="00965C73">
            <w:pPr>
              <w:spacing w:line="276" w:lineRule="auto"/>
              <w:jc w:val="both"/>
            </w:pPr>
            <w:r w:rsidRPr="001B29B9">
              <w:rPr>
                <w:color w:val="000000"/>
              </w:rPr>
              <w:t xml:space="preserve">Набор металлических линеек </w:t>
            </w:r>
          </w:p>
        </w:tc>
        <w:tc>
          <w:tcPr>
            <w:tcW w:w="867" w:type="pct"/>
            <w:vAlign w:val="center"/>
          </w:tcPr>
          <w:p w14:paraId="137BFD4D" w14:textId="7657B5AE" w:rsidR="004A40FA" w:rsidRPr="001B29B9" w:rsidRDefault="004A40FA" w:rsidP="00D63E31">
            <w:pPr>
              <w:spacing w:line="276" w:lineRule="auto"/>
              <w:jc w:val="center"/>
            </w:pPr>
            <w:r w:rsidRPr="001B29B9">
              <w:rPr>
                <w:color w:val="000000"/>
              </w:rPr>
              <w:t>12</w:t>
            </w:r>
          </w:p>
        </w:tc>
      </w:tr>
      <w:tr w:rsidR="004A40FA" w:rsidRPr="001B29B9" w14:paraId="4EB06B6C" w14:textId="77777777" w:rsidTr="00D63E31">
        <w:tc>
          <w:tcPr>
            <w:tcW w:w="4133" w:type="pct"/>
            <w:vAlign w:val="bottom"/>
          </w:tcPr>
          <w:p w14:paraId="29138DCD" w14:textId="6150A48E" w:rsidR="004A40FA" w:rsidRPr="001B29B9" w:rsidRDefault="004A40FA" w:rsidP="00965C73">
            <w:pPr>
              <w:spacing w:line="276" w:lineRule="auto"/>
              <w:jc w:val="both"/>
            </w:pPr>
            <w:r w:rsidRPr="001B29B9">
              <w:rPr>
                <w:color w:val="000000"/>
              </w:rPr>
              <w:t xml:space="preserve">Метр складной </w:t>
            </w:r>
          </w:p>
        </w:tc>
        <w:tc>
          <w:tcPr>
            <w:tcW w:w="867" w:type="pct"/>
            <w:vAlign w:val="center"/>
          </w:tcPr>
          <w:p w14:paraId="6E33A792" w14:textId="1DE1C67B" w:rsidR="004A40FA" w:rsidRPr="001B29B9" w:rsidRDefault="004A40FA" w:rsidP="00D63E31">
            <w:pPr>
              <w:spacing w:line="276" w:lineRule="auto"/>
              <w:jc w:val="center"/>
            </w:pPr>
            <w:r w:rsidRPr="001B29B9">
              <w:rPr>
                <w:color w:val="000000"/>
              </w:rPr>
              <w:t>12</w:t>
            </w:r>
          </w:p>
        </w:tc>
      </w:tr>
      <w:tr w:rsidR="004A40FA" w:rsidRPr="001B29B9" w14:paraId="15FF99E5" w14:textId="77777777" w:rsidTr="00D63E31">
        <w:tc>
          <w:tcPr>
            <w:tcW w:w="4133" w:type="pct"/>
            <w:vAlign w:val="bottom"/>
          </w:tcPr>
          <w:p w14:paraId="6115F0EA" w14:textId="6DC5C648" w:rsidR="004A40FA" w:rsidRPr="001B29B9" w:rsidRDefault="004A40FA" w:rsidP="00965C73">
            <w:pPr>
              <w:spacing w:line="276" w:lineRule="auto"/>
              <w:jc w:val="both"/>
            </w:pPr>
            <w:r w:rsidRPr="001B29B9">
              <w:rPr>
                <w:color w:val="000000"/>
              </w:rPr>
              <w:t>Рулетка</w:t>
            </w:r>
          </w:p>
        </w:tc>
        <w:tc>
          <w:tcPr>
            <w:tcW w:w="867" w:type="pct"/>
            <w:vAlign w:val="center"/>
          </w:tcPr>
          <w:p w14:paraId="21C82351" w14:textId="7988104E" w:rsidR="004A40FA" w:rsidRPr="001B29B9" w:rsidRDefault="004A40FA" w:rsidP="00D63E31">
            <w:pPr>
              <w:spacing w:line="276" w:lineRule="auto"/>
              <w:jc w:val="center"/>
            </w:pPr>
            <w:r w:rsidRPr="001B29B9">
              <w:rPr>
                <w:color w:val="000000"/>
              </w:rPr>
              <w:t>12</w:t>
            </w:r>
          </w:p>
        </w:tc>
      </w:tr>
      <w:tr w:rsidR="004A40FA" w:rsidRPr="001B29B9" w14:paraId="441E998E" w14:textId="77777777" w:rsidTr="00D63E31">
        <w:tc>
          <w:tcPr>
            <w:tcW w:w="4133" w:type="pct"/>
            <w:vAlign w:val="bottom"/>
          </w:tcPr>
          <w:p w14:paraId="09BF93E7" w14:textId="5754AB2C" w:rsidR="004A40FA" w:rsidRPr="001B29B9" w:rsidRDefault="004A40FA" w:rsidP="00965C73">
            <w:pPr>
              <w:spacing w:line="276" w:lineRule="auto"/>
              <w:jc w:val="both"/>
            </w:pPr>
            <w:r w:rsidRPr="001B29B9">
              <w:rPr>
                <w:color w:val="000000"/>
              </w:rPr>
              <w:t xml:space="preserve">Угольник столярный </w:t>
            </w:r>
          </w:p>
        </w:tc>
        <w:tc>
          <w:tcPr>
            <w:tcW w:w="867" w:type="pct"/>
            <w:vAlign w:val="center"/>
          </w:tcPr>
          <w:p w14:paraId="1599B0C1" w14:textId="73E6864E" w:rsidR="004A40FA" w:rsidRPr="001B29B9" w:rsidRDefault="004A40FA" w:rsidP="00D63E31">
            <w:pPr>
              <w:spacing w:line="276" w:lineRule="auto"/>
              <w:jc w:val="center"/>
            </w:pPr>
            <w:r w:rsidRPr="001B29B9">
              <w:rPr>
                <w:color w:val="000000"/>
              </w:rPr>
              <w:t>12</w:t>
            </w:r>
          </w:p>
        </w:tc>
      </w:tr>
      <w:tr w:rsidR="004A40FA" w:rsidRPr="001B29B9" w14:paraId="2F0EAC85" w14:textId="77777777" w:rsidTr="00D63E31">
        <w:tc>
          <w:tcPr>
            <w:tcW w:w="4133" w:type="pct"/>
            <w:vAlign w:val="bottom"/>
          </w:tcPr>
          <w:p w14:paraId="64F5B453" w14:textId="663789EE" w:rsidR="004A40FA" w:rsidRPr="001B29B9" w:rsidRDefault="004A40FA" w:rsidP="00965C73">
            <w:pPr>
              <w:spacing w:line="276" w:lineRule="auto"/>
              <w:jc w:val="both"/>
            </w:pPr>
            <w:r w:rsidRPr="001B29B9">
              <w:rPr>
                <w:color w:val="000000"/>
              </w:rPr>
              <w:t xml:space="preserve">Штангенциркуль </w:t>
            </w:r>
          </w:p>
        </w:tc>
        <w:tc>
          <w:tcPr>
            <w:tcW w:w="867" w:type="pct"/>
            <w:vAlign w:val="center"/>
          </w:tcPr>
          <w:p w14:paraId="4113C8E4" w14:textId="6DBB55D8" w:rsidR="004A40FA" w:rsidRPr="001B29B9" w:rsidRDefault="004A40FA" w:rsidP="00D63E31">
            <w:pPr>
              <w:spacing w:line="276" w:lineRule="auto"/>
              <w:jc w:val="center"/>
            </w:pPr>
            <w:r w:rsidRPr="001B29B9">
              <w:rPr>
                <w:color w:val="000000"/>
              </w:rPr>
              <w:t>12</w:t>
            </w:r>
          </w:p>
        </w:tc>
      </w:tr>
      <w:tr w:rsidR="004A40FA" w:rsidRPr="001B29B9" w14:paraId="06B4928A" w14:textId="77777777" w:rsidTr="00D63E31">
        <w:tc>
          <w:tcPr>
            <w:tcW w:w="4133" w:type="pct"/>
            <w:vAlign w:val="bottom"/>
          </w:tcPr>
          <w:p w14:paraId="60FD2E0D" w14:textId="7BB34C38" w:rsidR="004A40FA" w:rsidRPr="001B29B9" w:rsidRDefault="004A40FA" w:rsidP="00965C73">
            <w:pPr>
              <w:spacing w:line="276" w:lineRule="auto"/>
              <w:jc w:val="both"/>
            </w:pPr>
            <w:r w:rsidRPr="001B29B9">
              <w:rPr>
                <w:color w:val="000000"/>
              </w:rPr>
              <w:t>Лобзик учебный</w:t>
            </w:r>
          </w:p>
        </w:tc>
        <w:tc>
          <w:tcPr>
            <w:tcW w:w="867" w:type="pct"/>
            <w:vAlign w:val="center"/>
          </w:tcPr>
          <w:p w14:paraId="6BDC8A5A" w14:textId="46D934E2" w:rsidR="004A40FA" w:rsidRPr="001B29B9" w:rsidRDefault="004A40FA" w:rsidP="00D63E31">
            <w:pPr>
              <w:spacing w:line="276" w:lineRule="auto"/>
              <w:jc w:val="center"/>
            </w:pPr>
            <w:r w:rsidRPr="001B29B9">
              <w:rPr>
                <w:color w:val="000000"/>
              </w:rPr>
              <w:t>10</w:t>
            </w:r>
          </w:p>
        </w:tc>
      </w:tr>
      <w:tr w:rsidR="004A40FA" w:rsidRPr="001B29B9" w14:paraId="0FC7286C" w14:textId="77777777" w:rsidTr="00D63E31">
        <w:tc>
          <w:tcPr>
            <w:tcW w:w="4133" w:type="pct"/>
            <w:vAlign w:val="bottom"/>
          </w:tcPr>
          <w:p w14:paraId="586664B7" w14:textId="287FFB9A" w:rsidR="004A40FA" w:rsidRPr="001B29B9" w:rsidRDefault="004A40FA" w:rsidP="00965C73">
            <w:pPr>
              <w:spacing w:line="276" w:lineRule="auto"/>
              <w:jc w:val="both"/>
            </w:pPr>
            <w:r w:rsidRPr="001B29B9">
              <w:rPr>
                <w:color w:val="000000"/>
              </w:rPr>
              <w:t>Набор пил для лобзиков</w:t>
            </w:r>
          </w:p>
        </w:tc>
        <w:tc>
          <w:tcPr>
            <w:tcW w:w="867" w:type="pct"/>
            <w:vAlign w:val="center"/>
          </w:tcPr>
          <w:p w14:paraId="6B329D3D" w14:textId="15CE8DDB" w:rsidR="004A40FA" w:rsidRPr="001B29B9" w:rsidRDefault="004A40FA" w:rsidP="00D63E31">
            <w:pPr>
              <w:spacing w:line="276" w:lineRule="auto"/>
              <w:jc w:val="center"/>
            </w:pPr>
            <w:r w:rsidRPr="001B29B9">
              <w:rPr>
                <w:color w:val="000000"/>
              </w:rPr>
              <w:t>12</w:t>
            </w:r>
          </w:p>
        </w:tc>
      </w:tr>
      <w:tr w:rsidR="004A40FA" w:rsidRPr="001B29B9" w14:paraId="14C282ED" w14:textId="77777777" w:rsidTr="00D63E31">
        <w:tc>
          <w:tcPr>
            <w:tcW w:w="4133" w:type="pct"/>
            <w:vAlign w:val="bottom"/>
          </w:tcPr>
          <w:p w14:paraId="66666311" w14:textId="50E41524" w:rsidR="004A40FA" w:rsidRPr="001B29B9" w:rsidRDefault="004A40FA" w:rsidP="00965C73">
            <w:pPr>
              <w:spacing w:line="276" w:lineRule="auto"/>
              <w:jc w:val="both"/>
            </w:pPr>
            <w:r w:rsidRPr="001B29B9">
              <w:rPr>
                <w:color w:val="000000"/>
              </w:rPr>
              <w:t xml:space="preserve">Рубанок </w:t>
            </w:r>
          </w:p>
        </w:tc>
        <w:tc>
          <w:tcPr>
            <w:tcW w:w="867" w:type="pct"/>
            <w:vAlign w:val="center"/>
          </w:tcPr>
          <w:p w14:paraId="00F366FC" w14:textId="3024D68A" w:rsidR="004A40FA" w:rsidRPr="001B29B9" w:rsidRDefault="004A40FA" w:rsidP="00D63E31">
            <w:pPr>
              <w:spacing w:line="276" w:lineRule="auto"/>
              <w:jc w:val="center"/>
            </w:pPr>
            <w:r w:rsidRPr="001B29B9">
              <w:rPr>
                <w:color w:val="000000"/>
              </w:rPr>
              <w:t>12</w:t>
            </w:r>
          </w:p>
        </w:tc>
      </w:tr>
      <w:tr w:rsidR="004A40FA" w:rsidRPr="001B29B9" w14:paraId="4738FB30" w14:textId="77777777" w:rsidTr="00D63E31">
        <w:tc>
          <w:tcPr>
            <w:tcW w:w="4133" w:type="pct"/>
            <w:vAlign w:val="bottom"/>
          </w:tcPr>
          <w:p w14:paraId="05258C7A" w14:textId="590BE9E2" w:rsidR="004A40FA" w:rsidRPr="001B29B9" w:rsidRDefault="004A40FA" w:rsidP="00965C73">
            <w:pPr>
              <w:spacing w:line="276" w:lineRule="auto"/>
              <w:jc w:val="both"/>
            </w:pPr>
            <w:r w:rsidRPr="001B29B9">
              <w:rPr>
                <w:color w:val="000000"/>
              </w:rPr>
              <w:t xml:space="preserve">Ножовка по дереву </w:t>
            </w:r>
          </w:p>
        </w:tc>
        <w:tc>
          <w:tcPr>
            <w:tcW w:w="867" w:type="pct"/>
            <w:vAlign w:val="center"/>
          </w:tcPr>
          <w:p w14:paraId="0C8AE327" w14:textId="104726A8" w:rsidR="004A40FA" w:rsidRPr="001B29B9" w:rsidRDefault="004A40FA" w:rsidP="00D63E31">
            <w:pPr>
              <w:spacing w:line="276" w:lineRule="auto"/>
              <w:jc w:val="center"/>
            </w:pPr>
            <w:r w:rsidRPr="001B29B9">
              <w:rPr>
                <w:color w:val="000000"/>
              </w:rPr>
              <w:t>12</w:t>
            </w:r>
          </w:p>
        </w:tc>
      </w:tr>
      <w:tr w:rsidR="004A40FA" w:rsidRPr="001B29B9" w14:paraId="263274BC" w14:textId="77777777" w:rsidTr="00D63E31">
        <w:tc>
          <w:tcPr>
            <w:tcW w:w="4133" w:type="pct"/>
            <w:vAlign w:val="bottom"/>
          </w:tcPr>
          <w:p w14:paraId="7009427B" w14:textId="39185AD8" w:rsidR="004A40FA" w:rsidRPr="001B29B9" w:rsidRDefault="004A40FA" w:rsidP="00965C73">
            <w:pPr>
              <w:spacing w:line="276" w:lineRule="auto"/>
              <w:jc w:val="both"/>
            </w:pPr>
            <w:r w:rsidRPr="001B29B9">
              <w:rPr>
                <w:color w:val="000000"/>
              </w:rPr>
              <w:t xml:space="preserve">Клещи </w:t>
            </w:r>
          </w:p>
        </w:tc>
        <w:tc>
          <w:tcPr>
            <w:tcW w:w="867" w:type="pct"/>
            <w:vAlign w:val="center"/>
          </w:tcPr>
          <w:p w14:paraId="2E484958" w14:textId="14A2A931" w:rsidR="004A40FA" w:rsidRPr="001B29B9" w:rsidRDefault="004A40FA" w:rsidP="00D63E31">
            <w:pPr>
              <w:spacing w:line="276" w:lineRule="auto"/>
              <w:jc w:val="center"/>
            </w:pPr>
            <w:r w:rsidRPr="001B29B9">
              <w:rPr>
                <w:color w:val="000000"/>
              </w:rPr>
              <w:t>12</w:t>
            </w:r>
          </w:p>
        </w:tc>
      </w:tr>
      <w:tr w:rsidR="004A40FA" w:rsidRPr="001B29B9" w14:paraId="019BB729" w14:textId="77777777" w:rsidTr="00D63E31">
        <w:tc>
          <w:tcPr>
            <w:tcW w:w="4133" w:type="pct"/>
            <w:vAlign w:val="bottom"/>
          </w:tcPr>
          <w:p w14:paraId="78B519E0" w14:textId="7661DED7" w:rsidR="004A40FA" w:rsidRPr="001B29B9" w:rsidRDefault="004A40FA" w:rsidP="00965C73">
            <w:pPr>
              <w:spacing w:line="276" w:lineRule="auto"/>
              <w:jc w:val="both"/>
            </w:pPr>
            <w:r w:rsidRPr="001B29B9">
              <w:rPr>
                <w:color w:val="000000"/>
              </w:rPr>
              <w:t xml:space="preserve">Набор молотков слесарных </w:t>
            </w:r>
          </w:p>
        </w:tc>
        <w:tc>
          <w:tcPr>
            <w:tcW w:w="867" w:type="pct"/>
            <w:vAlign w:val="center"/>
          </w:tcPr>
          <w:p w14:paraId="56AE8E73" w14:textId="3F416C15" w:rsidR="004A40FA" w:rsidRPr="001B29B9" w:rsidRDefault="004A40FA" w:rsidP="00D63E31">
            <w:pPr>
              <w:spacing w:line="276" w:lineRule="auto"/>
              <w:jc w:val="center"/>
            </w:pPr>
            <w:r w:rsidRPr="001B29B9">
              <w:rPr>
                <w:color w:val="000000"/>
              </w:rPr>
              <w:t>12</w:t>
            </w:r>
          </w:p>
        </w:tc>
      </w:tr>
      <w:tr w:rsidR="004A40FA" w:rsidRPr="001B29B9" w14:paraId="536D5060" w14:textId="77777777" w:rsidTr="00D63E31">
        <w:tc>
          <w:tcPr>
            <w:tcW w:w="4133" w:type="pct"/>
            <w:vAlign w:val="bottom"/>
          </w:tcPr>
          <w:p w14:paraId="4DCE4A27" w14:textId="23AEDE29" w:rsidR="004A40FA" w:rsidRPr="001B29B9" w:rsidRDefault="004A40FA" w:rsidP="00965C73">
            <w:pPr>
              <w:spacing w:line="276" w:lineRule="auto"/>
              <w:jc w:val="both"/>
            </w:pPr>
            <w:r w:rsidRPr="001B29B9">
              <w:rPr>
                <w:color w:val="000000"/>
              </w:rPr>
              <w:t>Долото</w:t>
            </w:r>
          </w:p>
        </w:tc>
        <w:tc>
          <w:tcPr>
            <w:tcW w:w="867" w:type="pct"/>
            <w:vAlign w:val="center"/>
          </w:tcPr>
          <w:p w14:paraId="7DFFA517" w14:textId="4BDC2CB5" w:rsidR="004A40FA" w:rsidRPr="001B29B9" w:rsidRDefault="004A40FA" w:rsidP="00D63E31">
            <w:pPr>
              <w:spacing w:line="276" w:lineRule="auto"/>
              <w:jc w:val="center"/>
            </w:pPr>
            <w:r w:rsidRPr="001B29B9">
              <w:rPr>
                <w:color w:val="000000"/>
              </w:rPr>
              <w:t>12</w:t>
            </w:r>
          </w:p>
        </w:tc>
      </w:tr>
      <w:tr w:rsidR="004A40FA" w:rsidRPr="001B29B9" w14:paraId="51EB1B60" w14:textId="77777777" w:rsidTr="00D63E31">
        <w:tc>
          <w:tcPr>
            <w:tcW w:w="4133" w:type="pct"/>
            <w:vAlign w:val="bottom"/>
          </w:tcPr>
          <w:p w14:paraId="23B157CE" w14:textId="068D8EB5" w:rsidR="004A40FA" w:rsidRPr="001B29B9" w:rsidRDefault="004A40FA" w:rsidP="00965C73">
            <w:pPr>
              <w:spacing w:line="276" w:lineRule="auto"/>
              <w:jc w:val="both"/>
            </w:pPr>
            <w:r w:rsidRPr="001B29B9">
              <w:rPr>
                <w:color w:val="000000"/>
              </w:rPr>
              <w:t xml:space="preserve">Стамеска </w:t>
            </w:r>
          </w:p>
        </w:tc>
        <w:tc>
          <w:tcPr>
            <w:tcW w:w="867" w:type="pct"/>
            <w:vAlign w:val="center"/>
          </w:tcPr>
          <w:p w14:paraId="65824703" w14:textId="58ABF5BE" w:rsidR="004A40FA" w:rsidRPr="001B29B9" w:rsidRDefault="004A40FA" w:rsidP="00D63E31">
            <w:pPr>
              <w:spacing w:line="276" w:lineRule="auto"/>
              <w:jc w:val="center"/>
            </w:pPr>
            <w:r w:rsidRPr="001B29B9">
              <w:rPr>
                <w:color w:val="000000"/>
              </w:rPr>
              <w:t>12</w:t>
            </w:r>
          </w:p>
        </w:tc>
      </w:tr>
      <w:tr w:rsidR="004A40FA" w:rsidRPr="001B29B9" w14:paraId="13570C94" w14:textId="77777777" w:rsidTr="00D63E31">
        <w:tc>
          <w:tcPr>
            <w:tcW w:w="4133" w:type="pct"/>
            <w:vAlign w:val="bottom"/>
          </w:tcPr>
          <w:p w14:paraId="4386112F" w14:textId="7FA877FD" w:rsidR="004A40FA" w:rsidRPr="001B29B9" w:rsidRDefault="004A40FA" w:rsidP="00965C73">
            <w:pPr>
              <w:spacing w:line="276" w:lineRule="auto"/>
              <w:jc w:val="both"/>
            </w:pPr>
            <w:r w:rsidRPr="001B29B9">
              <w:rPr>
                <w:color w:val="000000"/>
              </w:rPr>
              <w:t>Киянка деревянная</w:t>
            </w:r>
          </w:p>
        </w:tc>
        <w:tc>
          <w:tcPr>
            <w:tcW w:w="867" w:type="pct"/>
            <w:vAlign w:val="center"/>
          </w:tcPr>
          <w:p w14:paraId="094E13B7" w14:textId="57FF59A1" w:rsidR="004A40FA" w:rsidRPr="001B29B9" w:rsidRDefault="004A40FA" w:rsidP="00D63E31">
            <w:pPr>
              <w:spacing w:line="276" w:lineRule="auto"/>
              <w:jc w:val="center"/>
            </w:pPr>
            <w:r w:rsidRPr="001B29B9">
              <w:rPr>
                <w:color w:val="000000"/>
              </w:rPr>
              <w:t>12</w:t>
            </w:r>
          </w:p>
        </w:tc>
      </w:tr>
      <w:tr w:rsidR="004A40FA" w:rsidRPr="001B29B9" w14:paraId="639A4597" w14:textId="77777777" w:rsidTr="00D63E31">
        <w:tc>
          <w:tcPr>
            <w:tcW w:w="4133" w:type="pct"/>
            <w:vAlign w:val="bottom"/>
          </w:tcPr>
          <w:p w14:paraId="0D8A4CFB" w14:textId="7D1014A0" w:rsidR="004A40FA" w:rsidRPr="001B29B9" w:rsidRDefault="004A40FA" w:rsidP="00965C73">
            <w:pPr>
              <w:spacing w:line="276" w:lineRule="auto"/>
              <w:jc w:val="both"/>
            </w:pPr>
            <w:r w:rsidRPr="001B29B9">
              <w:rPr>
                <w:color w:val="000000"/>
              </w:rPr>
              <w:t>Киянка резиновая</w:t>
            </w:r>
          </w:p>
        </w:tc>
        <w:tc>
          <w:tcPr>
            <w:tcW w:w="867" w:type="pct"/>
            <w:vAlign w:val="center"/>
          </w:tcPr>
          <w:p w14:paraId="0DB7EA0A" w14:textId="7A1E6CFF" w:rsidR="004A40FA" w:rsidRPr="001B29B9" w:rsidRDefault="004A40FA" w:rsidP="00D63E31">
            <w:pPr>
              <w:spacing w:line="276" w:lineRule="auto"/>
              <w:jc w:val="center"/>
            </w:pPr>
            <w:r w:rsidRPr="001B29B9">
              <w:rPr>
                <w:color w:val="000000"/>
              </w:rPr>
              <w:t>12</w:t>
            </w:r>
          </w:p>
        </w:tc>
      </w:tr>
      <w:tr w:rsidR="004A40FA" w:rsidRPr="001B29B9" w14:paraId="2D5711C2" w14:textId="77777777" w:rsidTr="00D63E31">
        <w:tc>
          <w:tcPr>
            <w:tcW w:w="4133" w:type="pct"/>
            <w:vAlign w:val="bottom"/>
          </w:tcPr>
          <w:p w14:paraId="306CA865" w14:textId="6CF437BB" w:rsidR="004A40FA" w:rsidRPr="001B29B9" w:rsidRDefault="004A40FA" w:rsidP="00965C73">
            <w:pPr>
              <w:spacing w:line="276" w:lineRule="auto"/>
              <w:jc w:val="both"/>
            </w:pPr>
            <w:r w:rsidRPr="001B29B9">
              <w:rPr>
                <w:color w:val="000000"/>
              </w:rPr>
              <w:t xml:space="preserve">Топор малый </w:t>
            </w:r>
          </w:p>
        </w:tc>
        <w:tc>
          <w:tcPr>
            <w:tcW w:w="867" w:type="pct"/>
            <w:vAlign w:val="center"/>
          </w:tcPr>
          <w:p w14:paraId="5384EBCE" w14:textId="7C4867F9" w:rsidR="004A40FA" w:rsidRPr="001B29B9" w:rsidRDefault="004A40FA" w:rsidP="00D63E31">
            <w:pPr>
              <w:spacing w:line="276" w:lineRule="auto"/>
              <w:jc w:val="center"/>
            </w:pPr>
            <w:r w:rsidRPr="001B29B9">
              <w:rPr>
                <w:color w:val="000000"/>
              </w:rPr>
              <w:t>12</w:t>
            </w:r>
          </w:p>
        </w:tc>
      </w:tr>
      <w:tr w:rsidR="004A40FA" w:rsidRPr="001B29B9" w14:paraId="5E6A19F6" w14:textId="77777777" w:rsidTr="00D63E31">
        <w:tc>
          <w:tcPr>
            <w:tcW w:w="4133" w:type="pct"/>
            <w:vAlign w:val="bottom"/>
          </w:tcPr>
          <w:p w14:paraId="005103BE" w14:textId="700AF9A4" w:rsidR="004A40FA" w:rsidRPr="001B29B9" w:rsidRDefault="004A40FA" w:rsidP="00965C73">
            <w:pPr>
              <w:spacing w:line="276" w:lineRule="auto"/>
              <w:jc w:val="both"/>
            </w:pPr>
            <w:r w:rsidRPr="001B29B9">
              <w:rPr>
                <w:color w:val="000000"/>
              </w:rPr>
              <w:t>Топор большой</w:t>
            </w:r>
          </w:p>
        </w:tc>
        <w:tc>
          <w:tcPr>
            <w:tcW w:w="867" w:type="pct"/>
            <w:vAlign w:val="center"/>
          </w:tcPr>
          <w:p w14:paraId="3F092F58" w14:textId="00C9A6AF" w:rsidR="004A40FA" w:rsidRPr="001B29B9" w:rsidRDefault="004A40FA" w:rsidP="00D63E31">
            <w:pPr>
              <w:spacing w:line="276" w:lineRule="auto"/>
              <w:jc w:val="center"/>
            </w:pPr>
            <w:r w:rsidRPr="001B29B9">
              <w:rPr>
                <w:color w:val="000000"/>
              </w:rPr>
              <w:t>12</w:t>
            </w:r>
          </w:p>
        </w:tc>
      </w:tr>
      <w:tr w:rsidR="004A40FA" w:rsidRPr="001B29B9" w14:paraId="3EDA06F2" w14:textId="77777777" w:rsidTr="00D63E31">
        <w:tc>
          <w:tcPr>
            <w:tcW w:w="4133" w:type="pct"/>
            <w:vAlign w:val="bottom"/>
          </w:tcPr>
          <w:p w14:paraId="2772D62C" w14:textId="7017FA64" w:rsidR="004A40FA" w:rsidRPr="001B29B9" w:rsidRDefault="004A40FA" w:rsidP="00965C73">
            <w:pPr>
              <w:spacing w:line="276" w:lineRule="auto"/>
              <w:jc w:val="both"/>
            </w:pPr>
            <w:r w:rsidRPr="001B29B9">
              <w:rPr>
                <w:color w:val="000000"/>
              </w:rPr>
              <w:t>Пила двуручная</w:t>
            </w:r>
          </w:p>
        </w:tc>
        <w:tc>
          <w:tcPr>
            <w:tcW w:w="867" w:type="pct"/>
            <w:vAlign w:val="center"/>
          </w:tcPr>
          <w:p w14:paraId="7B8F2DB9" w14:textId="530C385A" w:rsidR="004A40FA" w:rsidRPr="001B29B9" w:rsidRDefault="004A40FA" w:rsidP="00D63E31">
            <w:pPr>
              <w:spacing w:line="276" w:lineRule="auto"/>
              <w:jc w:val="center"/>
            </w:pPr>
            <w:r w:rsidRPr="001B29B9">
              <w:rPr>
                <w:color w:val="000000"/>
              </w:rPr>
              <w:t>12</w:t>
            </w:r>
          </w:p>
        </w:tc>
      </w:tr>
      <w:tr w:rsidR="004A40FA" w:rsidRPr="001B29B9" w14:paraId="6B4D8468" w14:textId="77777777" w:rsidTr="00D63E31">
        <w:tc>
          <w:tcPr>
            <w:tcW w:w="4133" w:type="pct"/>
            <w:vAlign w:val="bottom"/>
          </w:tcPr>
          <w:p w14:paraId="4D494BC1" w14:textId="62EDCB3B" w:rsidR="004A40FA" w:rsidRPr="001B29B9" w:rsidRDefault="004A40FA" w:rsidP="00965C73">
            <w:pPr>
              <w:spacing w:line="276" w:lineRule="auto"/>
              <w:jc w:val="both"/>
            </w:pPr>
            <w:r w:rsidRPr="001B29B9">
              <w:rPr>
                <w:color w:val="000000"/>
              </w:rPr>
              <w:t>Клей поливинилацетат</w:t>
            </w:r>
          </w:p>
        </w:tc>
        <w:tc>
          <w:tcPr>
            <w:tcW w:w="867" w:type="pct"/>
            <w:vAlign w:val="center"/>
          </w:tcPr>
          <w:p w14:paraId="0FEBFCCA" w14:textId="16DAB80E" w:rsidR="004A40FA" w:rsidRPr="001B29B9" w:rsidRDefault="004A40FA" w:rsidP="00D63E31">
            <w:pPr>
              <w:spacing w:line="276" w:lineRule="auto"/>
              <w:jc w:val="center"/>
            </w:pPr>
            <w:r w:rsidRPr="001B29B9">
              <w:rPr>
                <w:color w:val="000000"/>
              </w:rPr>
              <w:t>12</w:t>
            </w:r>
          </w:p>
        </w:tc>
      </w:tr>
      <w:tr w:rsidR="004A40FA" w:rsidRPr="001B29B9" w14:paraId="3A25A3DB" w14:textId="77777777" w:rsidTr="00D63E31">
        <w:tc>
          <w:tcPr>
            <w:tcW w:w="4133" w:type="pct"/>
            <w:vAlign w:val="bottom"/>
          </w:tcPr>
          <w:p w14:paraId="2C1CFA68" w14:textId="579A8ED8" w:rsidR="004A40FA" w:rsidRPr="001B29B9" w:rsidRDefault="004A40FA" w:rsidP="00965C73">
            <w:pPr>
              <w:spacing w:line="276" w:lineRule="auto"/>
              <w:jc w:val="both"/>
            </w:pPr>
            <w:r w:rsidRPr="001B29B9">
              <w:rPr>
                <w:color w:val="000000"/>
              </w:rPr>
              <w:t>Лак мебельный</w:t>
            </w:r>
          </w:p>
        </w:tc>
        <w:tc>
          <w:tcPr>
            <w:tcW w:w="867" w:type="pct"/>
            <w:vAlign w:val="center"/>
          </w:tcPr>
          <w:p w14:paraId="6EBF40CB" w14:textId="5FD3AA7B" w:rsidR="004A40FA" w:rsidRPr="001B29B9" w:rsidRDefault="004A40FA" w:rsidP="00D63E31">
            <w:pPr>
              <w:spacing w:line="276" w:lineRule="auto"/>
              <w:jc w:val="center"/>
            </w:pPr>
            <w:r w:rsidRPr="001B29B9">
              <w:rPr>
                <w:color w:val="000000"/>
              </w:rPr>
              <w:t>12</w:t>
            </w:r>
          </w:p>
        </w:tc>
      </w:tr>
      <w:tr w:rsidR="004A40FA" w:rsidRPr="001B29B9" w14:paraId="0E9D0357" w14:textId="77777777" w:rsidTr="00D63E31">
        <w:tc>
          <w:tcPr>
            <w:tcW w:w="4133" w:type="pct"/>
            <w:vAlign w:val="bottom"/>
          </w:tcPr>
          <w:p w14:paraId="510BE8FE" w14:textId="5F66CA56" w:rsidR="004A40FA" w:rsidRPr="001B29B9" w:rsidRDefault="004A40FA" w:rsidP="00965C73">
            <w:pPr>
              <w:spacing w:line="276" w:lineRule="auto"/>
              <w:jc w:val="both"/>
            </w:pPr>
            <w:r w:rsidRPr="001B29B9">
              <w:rPr>
                <w:color w:val="000000"/>
              </w:rPr>
              <w:t>Морилка</w:t>
            </w:r>
          </w:p>
        </w:tc>
        <w:tc>
          <w:tcPr>
            <w:tcW w:w="867" w:type="pct"/>
            <w:vAlign w:val="center"/>
          </w:tcPr>
          <w:p w14:paraId="50F62958" w14:textId="56400FC4" w:rsidR="004A40FA" w:rsidRPr="001B29B9" w:rsidRDefault="004A40FA" w:rsidP="00D63E31">
            <w:pPr>
              <w:spacing w:line="276" w:lineRule="auto"/>
              <w:jc w:val="center"/>
            </w:pPr>
            <w:r w:rsidRPr="001B29B9">
              <w:rPr>
                <w:color w:val="000000"/>
              </w:rPr>
              <w:t>12</w:t>
            </w:r>
          </w:p>
        </w:tc>
      </w:tr>
      <w:tr w:rsidR="004A40FA" w:rsidRPr="001B29B9" w14:paraId="4A1A7533" w14:textId="77777777" w:rsidTr="00D63E31">
        <w:tc>
          <w:tcPr>
            <w:tcW w:w="4133" w:type="pct"/>
            <w:vAlign w:val="bottom"/>
          </w:tcPr>
          <w:p w14:paraId="3895E970" w14:textId="056D253B" w:rsidR="004A40FA" w:rsidRPr="001B29B9" w:rsidRDefault="004A40FA" w:rsidP="00965C73">
            <w:pPr>
              <w:spacing w:line="276" w:lineRule="auto"/>
              <w:jc w:val="both"/>
            </w:pPr>
            <w:r w:rsidRPr="001B29B9">
              <w:rPr>
                <w:color w:val="000000"/>
              </w:rPr>
              <w:t>Набор карандашей столярных</w:t>
            </w:r>
          </w:p>
        </w:tc>
        <w:tc>
          <w:tcPr>
            <w:tcW w:w="867" w:type="pct"/>
            <w:vAlign w:val="center"/>
          </w:tcPr>
          <w:p w14:paraId="6A293671" w14:textId="72A9BF4C" w:rsidR="004A40FA" w:rsidRPr="001B29B9" w:rsidRDefault="004A40FA" w:rsidP="00D63E31">
            <w:pPr>
              <w:spacing w:line="276" w:lineRule="auto"/>
              <w:jc w:val="center"/>
            </w:pPr>
            <w:r w:rsidRPr="001B29B9">
              <w:rPr>
                <w:color w:val="000000"/>
              </w:rPr>
              <w:t>12</w:t>
            </w:r>
          </w:p>
        </w:tc>
      </w:tr>
      <w:tr w:rsidR="004A40FA" w:rsidRPr="001B29B9" w14:paraId="5CEF34C8" w14:textId="77777777" w:rsidTr="00D63E31">
        <w:tc>
          <w:tcPr>
            <w:tcW w:w="4133" w:type="pct"/>
            <w:vAlign w:val="bottom"/>
          </w:tcPr>
          <w:p w14:paraId="740F11CC" w14:textId="4739EFB2" w:rsidR="004A40FA" w:rsidRPr="001B29B9" w:rsidRDefault="004A40FA" w:rsidP="00965C73">
            <w:pPr>
              <w:spacing w:line="276" w:lineRule="auto"/>
              <w:jc w:val="both"/>
            </w:pPr>
            <w:r w:rsidRPr="001B29B9">
              <w:rPr>
                <w:color w:val="000000"/>
              </w:rPr>
              <w:t xml:space="preserve">Агрегат пылеотсасывающий для стружки (пылеулавливатель) 1200мЗ/час </w:t>
            </w:r>
            <w:proofErr w:type="spellStart"/>
            <w:r w:rsidRPr="001B29B9">
              <w:rPr>
                <w:color w:val="000000"/>
              </w:rPr>
              <w:t>ЭЗф</w:t>
            </w:r>
            <w:proofErr w:type="spellEnd"/>
            <w:r w:rsidRPr="001B29B9">
              <w:rPr>
                <w:color w:val="000000"/>
              </w:rPr>
              <w:t xml:space="preserve"> 1,5 кВт</w:t>
            </w:r>
          </w:p>
        </w:tc>
        <w:tc>
          <w:tcPr>
            <w:tcW w:w="867" w:type="pct"/>
            <w:vAlign w:val="center"/>
          </w:tcPr>
          <w:p w14:paraId="012AAB03" w14:textId="751CB26E" w:rsidR="004A40FA" w:rsidRPr="001B29B9" w:rsidRDefault="004A40FA" w:rsidP="00D63E31">
            <w:pPr>
              <w:spacing w:line="276" w:lineRule="auto"/>
              <w:jc w:val="center"/>
            </w:pPr>
            <w:r w:rsidRPr="001B29B9">
              <w:rPr>
                <w:color w:val="000000"/>
              </w:rPr>
              <w:t>2</w:t>
            </w:r>
          </w:p>
        </w:tc>
      </w:tr>
      <w:tr w:rsidR="004A40FA" w:rsidRPr="001B29B9" w14:paraId="56A77E39" w14:textId="77777777" w:rsidTr="00D63E31">
        <w:tc>
          <w:tcPr>
            <w:tcW w:w="4133" w:type="pct"/>
            <w:vAlign w:val="bottom"/>
          </w:tcPr>
          <w:p w14:paraId="5FC8BA51" w14:textId="7C9F2554" w:rsidR="004A40FA" w:rsidRPr="001B29B9" w:rsidRDefault="004A40FA" w:rsidP="00965C73">
            <w:pPr>
              <w:spacing w:line="276" w:lineRule="auto"/>
              <w:jc w:val="both"/>
            </w:pPr>
            <w:r w:rsidRPr="001B29B9">
              <w:rPr>
                <w:color w:val="000000"/>
              </w:rPr>
              <w:t xml:space="preserve">Сейф оружейный </w:t>
            </w:r>
          </w:p>
        </w:tc>
        <w:tc>
          <w:tcPr>
            <w:tcW w:w="867" w:type="pct"/>
            <w:vAlign w:val="center"/>
          </w:tcPr>
          <w:p w14:paraId="32A09CAE" w14:textId="6881A60E" w:rsidR="004A40FA" w:rsidRPr="001B29B9" w:rsidRDefault="004A40FA" w:rsidP="00D63E31">
            <w:pPr>
              <w:spacing w:line="276" w:lineRule="auto"/>
              <w:jc w:val="center"/>
            </w:pPr>
            <w:r w:rsidRPr="001B29B9">
              <w:rPr>
                <w:color w:val="000000"/>
              </w:rPr>
              <w:t>1</w:t>
            </w:r>
          </w:p>
        </w:tc>
      </w:tr>
      <w:tr w:rsidR="004A40FA" w:rsidRPr="001B29B9" w14:paraId="1C043857" w14:textId="77777777" w:rsidTr="00D63E31">
        <w:tc>
          <w:tcPr>
            <w:tcW w:w="4133" w:type="pct"/>
            <w:vAlign w:val="bottom"/>
          </w:tcPr>
          <w:p w14:paraId="72A247B1" w14:textId="0067F969" w:rsidR="004A40FA" w:rsidRPr="001B29B9" w:rsidRDefault="004A40FA" w:rsidP="00965C73">
            <w:pPr>
              <w:spacing w:line="276" w:lineRule="auto"/>
              <w:jc w:val="both"/>
            </w:pPr>
            <w:r w:rsidRPr="001B29B9">
              <w:rPr>
                <w:color w:val="000000"/>
              </w:rPr>
              <w:t>Система хранения тренажеров</w:t>
            </w:r>
          </w:p>
        </w:tc>
        <w:tc>
          <w:tcPr>
            <w:tcW w:w="867" w:type="pct"/>
            <w:vAlign w:val="center"/>
          </w:tcPr>
          <w:p w14:paraId="56A53C39" w14:textId="50CC44AC" w:rsidR="004A40FA" w:rsidRPr="001B29B9" w:rsidRDefault="004A40FA" w:rsidP="00D63E31">
            <w:pPr>
              <w:spacing w:line="276" w:lineRule="auto"/>
              <w:jc w:val="center"/>
            </w:pPr>
            <w:r w:rsidRPr="001B29B9">
              <w:rPr>
                <w:color w:val="000000"/>
              </w:rPr>
              <w:t>1</w:t>
            </w:r>
          </w:p>
        </w:tc>
      </w:tr>
      <w:tr w:rsidR="004A40FA" w:rsidRPr="001B29B9" w14:paraId="1294236D" w14:textId="77777777" w:rsidTr="00D63E31">
        <w:tc>
          <w:tcPr>
            <w:tcW w:w="4133" w:type="pct"/>
            <w:vAlign w:val="bottom"/>
          </w:tcPr>
          <w:p w14:paraId="68F22F14" w14:textId="31857B43" w:rsidR="004A40FA" w:rsidRPr="001B29B9" w:rsidRDefault="004A40FA" w:rsidP="00965C73">
            <w:pPr>
              <w:spacing w:line="276" w:lineRule="auto"/>
              <w:jc w:val="both"/>
            </w:pPr>
            <w:r w:rsidRPr="001B29B9">
              <w:rPr>
                <w:color w:val="000000"/>
              </w:rPr>
              <w:t>Мини-экспресс-лаборатории радиационно-химической разведки</w:t>
            </w:r>
          </w:p>
        </w:tc>
        <w:tc>
          <w:tcPr>
            <w:tcW w:w="867" w:type="pct"/>
            <w:vAlign w:val="center"/>
          </w:tcPr>
          <w:p w14:paraId="2E050B6D" w14:textId="7000F0F3" w:rsidR="004A40FA" w:rsidRPr="001B29B9" w:rsidRDefault="004A40FA" w:rsidP="00D63E31">
            <w:pPr>
              <w:spacing w:line="276" w:lineRule="auto"/>
              <w:jc w:val="center"/>
            </w:pPr>
            <w:r w:rsidRPr="001B29B9">
              <w:rPr>
                <w:color w:val="000000"/>
              </w:rPr>
              <w:t>1</w:t>
            </w:r>
          </w:p>
        </w:tc>
      </w:tr>
      <w:tr w:rsidR="004A40FA" w:rsidRPr="001B29B9" w14:paraId="18D795FC" w14:textId="77777777" w:rsidTr="00D63E31">
        <w:tc>
          <w:tcPr>
            <w:tcW w:w="4133" w:type="pct"/>
            <w:vAlign w:val="bottom"/>
          </w:tcPr>
          <w:p w14:paraId="581FC35E" w14:textId="08B6F5F5" w:rsidR="004A40FA" w:rsidRPr="001B29B9" w:rsidRDefault="004A40FA" w:rsidP="00965C73">
            <w:pPr>
              <w:spacing w:line="276" w:lineRule="auto"/>
              <w:jc w:val="both"/>
            </w:pPr>
            <w:r w:rsidRPr="001B29B9">
              <w:rPr>
                <w:color w:val="000000"/>
              </w:rPr>
              <w:t>Дозиметр</w:t>
            </w:r>
          </w:p>
        </w:tc>
        <w:tc>
          <w:tcPr>
            <w:tcW w:w="867" w:type="pct"/>
            <w:vAlign w:val="center"/>
          </w:tcPr>
          <w:p w14:paraId="5596E4E2" w14:textId="6F289E39" w:rsidR="004A40FA" w:rsidRPr="001B29B9" w:rsidRDefault="004A40FA" w:rsidP="00D63E31">
            <w:pPr>
              <w:spacing w:line="276" w:lineRule="auto"/>
              <w:jc w:val="center"/>
            </w:pPr>
            <w:r w:rsidRPr="001B29B9">
              <w:rPr>
                <w:color w:val="000000"/>
              </w:rPr>
              <w:t>1</w:t>
            </w:r>
          </w:p>
        </w:tc>
      </w:tr>
      <w:tr w:rsidR="004A40FA" w:rsidRPr="001B29B9" w14:paraId="154C3A7B" w14:textId="77777777" w:rsidTr="00D63E31">
        <w:tc>
          <w:tcPr>
            <w:tcW w:w="4133" w:type="pct"/>
            <w:vAlign w:val="bottom"/>
          </w:tcPr>
          <w:p w14:paraId="21A19CE5" w14:textId="09A084FA" w:rsidR="004A40FA" w:rsidRPr="001B29B9" w:rsidRDefault="004A40FA" w:rsidP="00965C73">
            <w:pPr>
              <w:spacing w:line="276" w:lineRule="auto"/>
              <w:jc w:val="both"/>
            </w:pPr>
            <w:r w:rsidRPr="001B29B9">
              <w:rPr>
                <w:color w:val="000000"/>
              </w:rPr>
              <w:t>Газоанализатор кислорода и токсичных газов с цифровой индикацией показателей</w:t>
            </w:r>
          </w:p>
        </w:tc>
        <w:tc>
          <w:tcPr>
            <w:tcW w:w="867" w:type="pct"/>
            <w:vAlign w:val="center"/>
          </w:tcPr>
          <w:p w14:paraId="500CC772" w14:textId="044AEBF8" w:rsidR="004A40FA" w:rsidRPr="001B29B9" w:rsidRDefault="004A40FA" w:rsidP="00D63E31">
            <w:pPr>
              <w:spacing w:line="276" w:lineRule="auto"/>
              <w:jc w:val="center"/>
            </w:pPr>
            <w:r w:rsidRPr="001B29B9">
              <w:rPr>
                <w:color w:val="000000"/>
              </w:rPr>
              <w:t>1</w:t>
            </w:r>
          </w:p>
        </w:tc>
      </w:tr>
      <w:tr w:rsidR="004A40FA" w:rsidRPr="001B29B9" w14:paraId="67A5177A" w14:textId="77777777" w:rsidTr="00D63E31">
        <w:tc>
          <w:tcPr>
            <w:tcW w:w="4133" w:type="pct"/>
            <w:vAlign w:val="bottom"/>
          </w:tcPr>
          <w:p w14:paraId="286C40E6" w14:textId="7B7C161B" w:rsidR="004A40FA" w:rsidRPr="001B29B9" w:rsidRDefault="004A40FA" w:rsidP="00965C73">
            <w:pPr>
              <w:spacing w:line="276" w:lineRule="auto"/>
              <w:jc w:val="both"/>
            </w:pPr>
            <w:r w:rsidRPr="001B29B9">
              <w:rPr>
                <w:color w:val="000000"/>
              </w:rPr>
              <w:t xml:space="preserve">Защитный костюм </w:t>
            </w:r>
          </w:p>
        </w:tc>
        <w:tc>
          <w:tcPr>
            <w:tcW w:w="867" w:type="pct"/>
            <w:vAlign w:val="center"/>
          </w:tcPr>
          <w:p w14:paraId="5C028494" w14:textId="494B34ED" w:rsidR="004A40FA" w:rsidRPr="001B29B9" w:rsidRDefault="004A40FA" w:rsidP="00D63E31">
            <w:pPr>
              <w:spacing w:line="276" w:lineRule="auto"/>
              <w:jc w:val="center"/>
            </w:pPr>
            <w:r w:rsidRPr="001B29B9">
              <w:rPr>
                <w:color w:val="000000"/>
              </w:rPr>
              <w:t>1</w:t>
            </w:r>
          </w:p>
        </w:tc>
      </w:tr>
      <w:tr w:rsidR="004A40FA" w:rsidRPr="001B29B9" w14:paraId="309CC90F" w14:textId="77777777" w:rsidTr="00D63E31">
        <w:tc>
          <w:tcPr>
            <w:tcW w:w="4133" w:type="pct"/>
            <w:vAlign w:val="bottom"/>
          </w:tcPr>
          <w:p w14:paraId="43828ADF" w14:textId="70F17B02" w:rsidR="004A40FA" w:rsidRPr="001B29B9" w:rsidRDefault="004A40FA" w:rsidP="00965C73">
            <w:pPr>
              <w:spacing w:line="276" w:lineRule="auto"/>
              <w:jc w:val="both"/>
            </w:pPr>
            <w:r w:rsidRPr="001B29B9">
              <w:rPr>
                <w:color w:val="000000"/>
              </w:rPr>
              <w:t>Измеритель электропроводности, кислотности и температуры</w:t>
            </w:r>
          </w:p>
        </w:tc>
        <w:tc>
          <w:tcPr>
            <w:tcW w:w="867" w:type="pct"/>
            <w:vAlign w:val="center"/>
          </w:tcPr>
          <w:p w14:paraId="021667E7" w14:textId="653A4BE6" w:rsidR="004A40FA" w:rsidRPr="001B29B9" w:rsidRDefault="004A40FA" w:rsidP="00D63E31">
            <w:pPr>
              <w:spacing w:line="276" w:lineRule="auto"/>
              <w:jc w:val="center"/>
            </w:pPr>
            <w:r w:rsidRPr="001B29B9">
              <w:rPr>
                <w:color w:val="000000"/>
              </w:rPr>
              <w:t>1</w:t>
            </w:r>
          </w:p>
        </w:tc>
      </w:tr>
      <w:tr w:rsidR="004A40FA" w:rsidRPr="001B29B9" w14:paraId="707E3C22" w14:textId="77777777" w:rsidTr="00D63E31">
        <w:tc>
          <w:tcPr>
            <w:tcW w:w="4133" w:type="pct"/>
            <w:vAlign w:val="bottom"/>
          </w:tcPr>
          <w:p w14:paraId="09DA0A83" w14:textId="224B5012" w:rsidR="004A40FA" w:rsidRPr="001B29B9" w:rsidRDefault="004A40FA" w:rsidP="00965C73">
            <w:pPr>
              <w:spacing w:line="276" w:lineRule="auto"/>
              <w:jc w:val="both"/>
            </w:pPr>
            <w:r w:rsidRPr="001B29B9">
              <w:rPr>
                <w:color w:val="000000"/>
              </w:rPr>
              <w:t>Компас-азимут</w:t>
            </w:r>
          </w:p>
        </w:tc>
        <w:tc>
          <w:tcPr>
            <w:tcW w:w="867" w:type="pct"/>
            <w:vAlign w:val="center"/>
          </w:tcPr>
          <w:p w14:paraId="0CD207B4" w14:textId="087EB4AA" w:rsidR="004A40FA" w:rsidRPr="001B29B9" w:rsidRDefault="004A40FA" w:rsidP="00D63E31">
            <w:pPr>
              <w:spacing w:line="276" w:lineRule="auto"/>
              <w:jc w:val="center"/>
            </w:pPr>
            <w:r w:rsidRPr="001B29B9">
              <w:rPr>
                <w:color w:val="000000"/>
              </w:rPr>
              <w:t>24</w:t>
            </w:r>
          </w:p>
        </w:tc>
      </w:tr>
      <w:tr w:rsidR="004A40FA" w:rsidRPr="001B29B9" w14:paraId="54447E5D" w14:textId="77777777" w:rsidTr="00D63E31">
        <w:tc>
          <w:tcPr>
            <w:tcW w:w="4133" w:type="pct"/>
            <w:vAlign w:val="bottom"/>
          </w:tcPr>
          <w:p w14:paraId="35D5E9F3" w14:textId="71DE3365" w:rsidR="004A40FA" w:rsidRPr="001B29B9" w:rsidRDefault="004A40FA" w:rsidP="00965C73">
            <w:pPr>
              <w:spacing w:line="276" w:lineRule="auto"/>
              <w:jc w:val="both"/>
            </w:pPr>
            <w:r w:rsidRPr="001B29B9">
              <w:rPr>
                <w:color w:val="000000"/>
              </w:rPr>
              <w:t>Противогаз взрослый, фильтрующе-поглощающий</w:t>
            </w:r>
          </w:p>
        </w:tc>
        <w:tc>
          <w:tcPr>
            <w:tcW w:w="867" w:type="pct"/>
            <w:vAlign w:val="center"/>
          </w:tcPr>
          <w:p w14:paraId="6A7CE405" w14:textId="7FE585C4" w:rsidR="004A40FA" w:rsidRPr="001B29B9" w:rsidRDefault="004A40FA" w:rsidP="00D63E31">
            <w:pPr>
              <w:spacing w:line="276" w:lineRule="auto"/>
              <w:jc w:val="center"/>
            </w:pPr>
            <w:r w:rsidRPr="001B29B9">
              <w:rPr>
                <w:color w:val="000000"/>
              </w:rPr>
              <w:t>24</w:t>
            </w:r>
          </w:p>
        </w:tc>
      </w:tr>
      <w:tr w:rsidR="004A40FA" w:rsidRPr="001B29B9" w14:paraId="12207D1A" w14:textId="77777777" w:rsidTr="00D63E31">
        <w:tc>
          <w:tcPr>
            <w:tcW w:w="4133" w:type="pct"/>
            <w:vAlign w:val="bottom"/>
          </w:tcPr>
          <w:p w14:paraId="62B09ADD" w14:textId="213A4BD2" w:rsidR="004A40FA" w:rsidRPr="001B29B9" w:rsidRDefault="004A40FA" w:rsidP="00965C73">
            <w:pPr>
              <w:spacing w:line="276" w:lineRule="auto"/>
              <w:jc w:val="both"/>
            </w:pPr>
            <w:r w:rsidRPr="001B29B9">
              <w:rPr>
                <w:color w:val="000000"/>
              </w:rPr>
              <w:t>Макет гранаты Ф-1</w:t>
            </w:r>
          </w:p>
        </w:tc>
        <w:tc>
          <w:tcPr>
            <w:tcW w:w="867" w:type="pct"/>
            <w:vAlign w:val="center"/>
          </w:tcPr>
          <w:p w14:paraId="2C31EB66" w14:textId="2349B042" w:rsidR="004A40FA" w:rsidRPr="001B29B9" w:rsidRDefault="004A40FA" w:rsidP="00D63E31">
            <w:pPr>
              <w:spacing w:line="276" w:lineRule="auto"/>
              <w:jc w:val="center"/>
            </w:pPr>
            <w:r w:rsidRPr="001B29B9">
              <w:rPr>
                <w:color w:val="000000"/>
              </w:rPr>
              <w:t>1</w:t>
            </w:r>
          </w:p>
        </w:tc>
      </w:tr>
      <w:tr w:rsidR="004A40FA" w:rsidRPr="001B29B9" w14:paraId="0EF5A019" w14:textId="77777777" w:rsidTr="00D63E31">
        <w:tc>
          <w:tcPr>
            <w:tcW w:w="4133" w:type="pct"/>
            <w:vAlign w:val="bottom"/>
          </w:tcPr>
          <w:p w14:paraId="036C0825" w14:textId="200058C1" w:rsidR="004A40FA" w:rsidRPr="001B29B9" w:rsidRDefault="004A40FA" w:rsidP="00965C73">
            <w:pPr>
              <w:spacing w:line="276" w:lineRule="auto"/>
              <w:jc w:val="both"/>
            </w:pPr>
            <w:r w:rsidRPr="001B29B9">
              <w:rPr>
                <w:color w:val="000000"/>
              </w:rPr>
              <w:t>Макет гранаты РГД-5</w:t>
            </w:r>
          </w:p>
        </w:tc>
        <w:tc>
          <w:tcPr>
            <w:tcW w:w="867" w:type="pct"/>
            <w:vAlign w:val="center"/>
          </w:tcPr>
          <w:p w14:paraId="628121AC" w14:textId="5CFB97C9" w:rsidR="004A40FA" w:rsidRPr="001B29B9" w:rsidRDefault="004A40FA" w:rsidP="00D63E31">
            <w:pPr>
              <w:spacing w:line="276" w:lineRule="auto"/>
              <w:jc w:val="center"/>
            </w:pPr>
            <w:r w:rsidRPr="001B29B9">
              <w:rPr>
                <w:color w:val="000000"/>
              </w:rPr>
              <w:t>1</w:t>
            </w:r>
          </w:p>
        </w:tc>
      </w:tr>
      <w:tr w:rsidR="004A40FA" w:rsidRPr="001B29B9" w14:paraId="0D52BDBA" w14:textId="77777777" w:rsidTr="00D63E31">
        <w:tc>
          <w:tcPr>
            <w:tcW w:w="4133" w:type="pct"/>
            <w:vAlign w:val="bottom"/>
          </w:tcPr>
          <w:p w14:paraId="000BA60B" w14:textId="31C2BA63" w:rsidR="004A40FA" w:rsidRPr="001B29B9" w:rsidRDefault="004A40FA" w:rsidP="00965C73">
            <w:pPr>
              <w:spacing w:line="276" w:lineRule="auto"/>
              <w:jc w:val="both"/>
            </w:pPr>
            <w:r w:rsidRPr="001B29B9">
              <w:rPr>
                <w:color w:val="000000"/>
              </w:rPr>
              <w:t xml:space="preserve">Респиратор </w:t>
            </w:r>
          </w:p>
        </w:tc>
        <w:tc>
          <w:tcPr>
            <w:tcW w:w="867" w:type="pct"/>
            <w:vAlign w:val="center"/>
          </w:tcPr>
          <w:p w14:paraId="59EDA7FF" w14:textId="3AFAE29F" w:rsidR="004A40FA" w:rsidRPr="001B29B9" w:rsidRDefault="004A40FA" w:rsidP="00D63E31">
            <w:pPr>
              <w:spacing w:line="276" w:lineRule="auto"/>
              <w:jc w:val="center"/>
            </w:pPr>
            <w:r w:rsidRPr="001B29B9">
              <w:rPr>
                <w:color w:val="000000"/>
              </w:rPr>
              <w:t>24</w:t>
            </w:r>
          </w:p>
        </w:tc>
      </w:tr>
      <w:tr w:rsidR="004A40FA" w:rsidRPr="001B29B9" w14:paraId="41D0E32B" w14:textId="77777777" w:rsidTr="00D63E31">
        <w:tc>
          <w:tcPr>
            <w:tcW w:w="4133" w:type="pct"/>
            <w:vAlign w:val="bottom"/>
          </w:tcPr>
          <w:p w14:paraId="3A4552C0" w14:textId="2BEE878F" w:rsidR="004A40FA" w:rsidRPr="001B29B9" w:rsidRDefault="004A40FA" w:rsidP="00965C73">
            <w:pPr>
              <w:spacing w:line="276" w:lineRule="auto"/>
              <w:jc w:val="both"/>
            </w:pPr>
            <w:r w:rsidRPr="001B29B9">
              <w:rPr>
                <w:color w:val="000000"/>
              </w:rPr>
              <w:t>Дыхательная трубка (воздуховод)</w:t>
            </w:r>
          </w:p>
        </w:tc>
        <w:tc>
          <w:tcPr>
            <w:tcW w:w="867" w:type="pct"/>
            <w:vAlign w:val="center"/>
          </w:tcPr>
          <w:p w14:paraId="108462D9" w14:textId="45D4B71E" w:rsidR="004A40FA" w:rsidRPr="001B29B9" w:rsidRDefault="004A40FA" w:rsidP="00D63E31">
            <w:pPr>
              <w:spacing w:line="276" w:lineRule="auto"/>
              <w:jc w:val="center"/>
            </w:pPr>
            <w:r w:rsidRPr="001B29B9">
              <w:rPr>
                <w:color w:val="000000"/>
              </w:rPr>
              <w:t>24</w:t>
            </w:r>
          </w:p>
        </w:tc>
      </w:tr>
      <w:tr w:rsidR="004A40FA" w:rsidRPr="001B29B9" w14:paraId="34BE8CC4" w14:textId="77777777" w:rsidTr="00D63E31">
        <w:tc>
          <w:tcPr>
            <w:tcW w:w="4133" w:type="pct"/>
            <w:vAlign w:val="bottom"/>
          </w:tcPr>
          <w:p w14:paraId="05A7B547" w14:textId="5E60DDF3" w:rsidR="004A40FA" w:rsidRPr="001B29B9" w:rsidRDefault="004A40FA" w:rsidP="00965C73">
            <w:pPr>
              <w:spacing w:line="276" w:lineRule="auto"/>
              <w:jc w:val="both"/>
            </w:pPr>
            <w:r w:rsidRPr="001B29B9">
              <w:rPr>
                <w:color w:val="000000"/>
              </w:rPr>
              <w:t>Гипотермический пакет</w:t>
            </w:r>
          </w:p>
        </w:tc>
        <w:tc>
          <w:tcPr>
            <w:tcW w:w="867" w:type="pct"/>
            <w:vAlign w:val="center"/>
          </w:tcPr>
          <w:p w14:paraId="0DE2114E" w14:textId="0C81CD13" w:rsidR="004A40FA" w:rsidRPr="001B29B9" w:rsidRDefault="004A40FA" w:rsidP="00D63E31">
            <w:pPr>
              <w:spacing w:line="276" w:lineRule="auto"/>
              <w:jc w:val="center"/>
            </w:pPr>
            <w:r w:rsidRPr="001B29B9">
              <w:rPr>
                <w:color w:val="000000"/>
              </w:rPr>
              <w:t>24</w:t>
            </w:r>
          </w:p>
        </w:tc>
      </w:tr>
      <w:tr w:rsidR="004A40FA" w:rsidRPr="001B29B9" w14:paraId="285FA4B7" w14:textId="77777777" w:rsidTr="00D63E31">
        <w:tc>
          <w:tcPr>
            <w:tcW w:w="4133" w:type="pct"/>
            <w:vAlign w:val="bottom"/>
          </w:tcPr>
          <w:p w14:paraId="0D2B1439" w14:textId="4EA6EE27" w:rsidR="004A40FA" w:rsidRPr="001B29B9" w:rsidRDefault="004A40FA" w:rsidP="00965C73">
            <w:pPr>
              <w:spacing w:line="276" w:lineRule="auto"/>
              <w:jc w:val="both"/>
            </w:pPr>
            <w:r w:rsidRPr="001B29B9">
              <w:rPr>
                <w:color w:val="000000"/>
              </w:rPr>
              <w:t>Индивидуальный перевязочный пакет</w:t>
            </w:r>
          </w:p>
        </w:tc>
        <w:tc>
          <w:tcPr>
            <w:tcW w:w="867" w:type="pct"/>
            <w:vAlign w:val="center"/>
          </w:tcPr>
          <w:p w14:paraId="48B37A17" w14:textId="6AA4F6D7" w:rsidR="004A40FA" w:rsidRPr="001B29B9" w:rsidRDefault="004A40FA" w:rsidP="00D63E31">
            <w:pPr>
              <w:spacing w:line="276" w:lineRule="auto"/>
              <w:jc w:val="center"/>
            </w:pPr>
            <w:r w:rsidRPr="001B29B9">
              <w:rPr>
                <w:color w:val="000000"/>
              </w:rPr>
              <w:t>24</w:t>
            </w:r>
          </w:p>
        </w:tc>
      </w:tr>
      <w:tr w:rsidR="004A40FA" w:rsidRPr="001B29B9" w14:paraId="2DC7A438" w14:textId="77777777" w:rsidTr="00D63E31">
        <w:tc>
          <w:tcPr>
            <w:tcW w:w="4133" w:type="pct"/>
            <w:vAlign w:val="bottom"/>
          </w:tcPr>
          <w:p w14:paraId="783ECA95" w14:textId="4946D82C" w:rsidR="004A40FA" w:rsidRPr="001B29B9" w:rsidRDefault="004A40FA" w:rsidP="00965C73">
            <w:pPr>
              <w:spacing w:line="276" w:lineRule="auto"/>
              <w:jc w:val="both"/>
            </w:pPr>
            <w:r w:rsidRPr="001B29B9">
              <w:rPr>
                <w:color w:val="000000"/>
              </w:rPr>
              <w:t xml:space="preserve">Индивидуальный противохимический пакет </w:t>
            </w:r>
          </w:p>
        </w:tc>
        <w:tc>
          <w:tcPr>
            <w:tcW w:w="867" w:type="pct"/>
            <w:vAlign w:val="center"/>
          </w:tcPr>
          <w:p w14:paraId="1BEEA89F" w14:textId="559E8500" w:rsidR="004A40FA" w:rsidRPr="001B29B9" w:rsidRDefault="004A40FA" w:rsidP="00D63E31">
            <w:pPr>
              <w:spacing w:line="276" w:lineRule="auto"/>
              <w:jc w:val="center"/>
            </w:pPr>
            <w:r w:rsidRPr="001B29B9">
              <w:rPr>
                <w:color w:val="000000"/>
              </w:rPr>
              <w:t>24</w:t>
            </w:r>
          </w:p>
        </w:tc>
      </w:tr>
      <w:tr w:rsidR="004A40FA" w:rsidRPr="001B29B9" w14:paraId="29B96891" w14:textId="77777777" w:rsidTr="00D63E31">
        <w:tc>
          <w:tcPr>
            <w:tcW w:w="4133" w:type="pct"/>
            <w:vAlign w:val="bottom"/>
          </w:tcPr>
          <w:p w14:paraId="5EF3C49F" w14:textId="531709F1" w:rsidR="004A40FA" w:rsidRPr="001B29B9" w:rsidRDefault="004A40FA" w:rsidP="00965C73">
            <w:pPr>
              <w:spacing w:line="276" w:lineRule="auto"/>
              <w:jc w:val="both"/>
            </w:pPr>
            <w:r w:rsidRPr="001B29B9">
              <w:rPr>
                <w:color w:val="000000"/>
              </w:rPr>
              <w:lastRenderedPageBreak/>
              <w:t>Бинт марлевый медицинский нестерильный</w:t>
            </w:r>
          </w:p>
        </w:tc>
        <w:tc>
          <w:tcPr>
            <w:tcW w:w="867" w:type="pct"/>
            <w:vAlign w:val="center"/>
          </w:tcPr>
          <w:p w14:paraId="48CADE27" w14:textId="3D61243F" w:rsidR="004A40FA" w:rsidRPr="001B29B9" w:rsidRDefault="004A40FA" w:rsidP="00D63E31">
            <w:pPr>
              <w:spacing w:line="276" w:lineRule="auto"/>
              <w:jc w:val="center"/>
            </w:pPr>
            <w:r w:rsidRPr="001B29B9">
              <w:rPr>
                <w:color w:val="000000"/>
              </w:rPr>
              <w:t>24</w:t>
            </w:r>
          </w:p>
        </w:tc>
      </w:tr>
      <w:tr w:rsidR="004A40FA" w:rsidRPr="001B29B9" w14:paraId="6E14C073" w14:textId="77777777" w:rsidTr="00D63E31">
        <w:tc>
          <w:tcPr>
            <w:tcW w:w="4133" w:type="pct"/>
            <w:vAlign w:val="bottom"/>
          </w:tcPr>
          <w:p w14:paraId="48ED59D1" w14:textId="395E3691" w:rsidR="004A40FA" w:rsidRPr="001B29B9" w:rsidRDefault="004A40FA" w:rsidP="00965C73">
            <w:pPr>
              <w:spacing w:line="276" w:lineRule="auto"/>
              <w:jc w:val="both"/>
            </w:pPr>
            <w:r w:rsidRPr="001B29B9">
              <w:rPr>
                <w:color w:val="000000"/>
              </w:rPr>
              <w:t>Бинт марлевый медицинский нестерильный</w:t>
            </w:r>
          </w:p>
        </w:tc>
        <w:tc>
          <w:tcPr>
            <w:tcW w:w="867" w:type="pct"/>
            <w:vAlign w:val="center"/>
          </w:tcPr>
          <w:p w14:paraId="549B8A48" w14:textId="52B85728" w:rsidR="004A40FA" w:rsidRPr="001B29B9" w:rsidRDefault="004A40FA" w:rsidP="00D63E31">
            <w:pPr>
              <w:spacing w:line="276" w:lineRule="auto"/>
              <w:jc w:val="center"/>
            </w:pPr>
            <w:r w:rsidRPr="001B29B9">
              <w:rPr>
                <w:color w:val="000000"/>
              </w:rPr>
              <w:t>24</w:t>
            </w:r>
          </w:p>
        </w:tc>
      </w:tr>
      <w:tr w:rsidR="004A40FA" w:rsidRPr="001B29B9" w14:paraId="68622293" w14:textId="77777777" w:rsidTr="00D63E31">
        <w:tc>
          <w:tcPr>
            <w:tcW w:w="4133" w:type="pct"/>
            <w:vAlign w:val="bottom"/>
          </w:tcPr>
          <w:p w14:paraId="2D27E2E1" w14:textId="78EF611C" w:rsidR="004A40FA" w:rsidRPr="001B29B9" w:rsidRDefault="004A40FA" w:rsidP="00965C73">
            <w:pPr>
              <w:spacing w:line="276" w:lineRule="auto"/>
              <w:jc w:val="both"/>
            </w:pPr>
            <w:r w:rsidRPr="001B29B9">
              <w:rPr>
                <w:color w:val="000000"/>
              </w:rPr>
              <w:t>Вата медицинская компрессная</w:t>
            </w:r>
          </w:p>
        </w:tc>
        <w:tc>
          <w:tcPr>
            <w:tcW w:w="867" w:type="pct"/>
            <w:vAlign w:val="center"/>
          </w:tcPr>
          <w:p w14:paraId="6E37A92D" w14:textId="04F4844F" w:rsidR="004A40FA" w:rsidRPr="001B29B9" w:rsidRDefault="004A40FA" w:rsidP="00D63E31">
            <w:pPr>
              <w:spacing w:line="276" w:lineRule="auto"/>
              <w:jc w:val="center"/>
            </w:pPr>
            <w:r w:rsidRPr="001B29B9">
              <w:rPr>
                <w:color w:val="000000"/>
              </w:rPr>
              <w:t>1</w:t>
            </w:r>
          </w:p>
        </w:tc>
      </w:tr>
      <w:tr w:rsidR="004A40FA" w:rsidRPr="001B29B9" w14:paraId="26C1D680" w14:textId="77777777" w:rsidTr="00D63E31">
        <w:tc>
          <w:tcPr>
            <w:tcW w:w="4133" w:type="pct"/>
            <w:vAlign w:val="bottom"/>
          </w:tcPr>
          <w:p w14:paraId="17D54BBA" w14:textId="085FA9C4" w:rsidR="004A40FA" w:rsidRPr="001B29B9" w:rsidRDefault="004A40FA" w:rsidP="00965C73">
            <w:pPr>
              <w:spacing w:line="276" w:lineRule="auto"/>
              <w:jc w:val="both"/>
            </w:pPr>
            <w:r w:rsidRPr="001B29B9">
              <w:rPr>
                <w:color w:val="000000"/>
              </w:rPr>
              <w:t>Косынка медицинская (перевязочная)</w:t>
            </w:r>
          </w:p>
        </w:tc>
        <w:tc>
          <w:tcPr>
            <w:tcW w:w="867" w:type="pct"/>
            <w:vAlign w:val="center"/>
          </w:tcPr>
          <w:p w14:paraId="6CC6EEBE" w14:textId="338477F5" w:rsidR="004A40FA" w:rsidRPr="001B29B9" w:rsidRDefault="004A40FA" w:rsidP="00D63E31">
            <w:pPr>
              <w:spacing w:line="276" w:lineRule="auto"/>
              <w:jc w:val="center"/>
            </w:pPr>
            <w:r w:rsidRPr="001B29B9">
              <w:rPr>
                <w:color w:val="000000"/>
              </w:rPr>
              <w:t>1</w:t>
            </w:r>
          </w:p>
        </w:tc>
      </w:tr>
      <w:tr w:rsidR="004A40FA" w:rsidRPr="001B29B9" w14:paraId="2D913EB6" w14:textId="77777777" w:rsidTr="00D63E31">
        <w:tc>
          <w:tcPr>
            <w:tcW w:w="4133" w:type="pct"/>
            <w:vAlign w:val="bottom"/>
          </w:tcPr>
          <w:p w14:paraId="754EC07E" w14:textId="05071CD7" w:rsidR="004A40FA" w:rsidRPr="001B29B9" w:rsidRDefault="004A40FA" w:rsidP="00965C73">
            <w:pPr>
              <w:spacing w:line="276" w:lineRule="auto"/>
              <w:jc w:val="both"/>
            </w:pPr>
            <w:r w:rsidRPr="001B29B9">
              <w:rPr>
                <w:color w:val="000000"/>
              </w:rPr>
              <w:t>Повязка медицинская большая стерильная</w:t>
            </w:r>
          </w:p>
        </w:tc>
        <w:tc>
          <w:tcPr>
            <w:tcW w:w="867" w:type="pct"/>
            <w:vAlign w:val="center"/>
          </w:tcPr>
          <w:p w14:paraId="693B935D" w14:textId="7BFAC0C0" w:rsidR="004A40FA" w:rsidRPr="001B29B9" w:rsidRDefault="004A40FA" w:rsidP="00D63E31">
            <w:pPr>
              <w:spacing w:line="276" w:lineRule="auto"/>
              <w:jc w:val="center"/>
            </w:pPr>
            <w:r w:rsidRPr="001B29B9">
              <w:rPr>
                <w:color w:val="000000"/>
              </w:rPr>
              <w:t>1</w:t>
            </w:r>
          </w:p>
        </w:tc>
      </w:tr>
      <w:tr w:rsidR="004A40FA" w:rsidRPr="001B29B9" w14:paraId="27EB14D9" w14:textId="77777777" w:rsidTr="00D63E31">
        <w:tc>
          <w:tcPr>
            <w:tcW w:w="4133" w:type="pct"/>
            <w:vAlign w:val="bottom"/>
          </w:tcPr>
          <w:p w14:paraId="381FA37C" w14:textId="3AE268F3" w:rsidR="004A40FA" w:rsidRPr="001B29B9" w:rsidRDefault="004A40FA" w:rsidP="00965C73">
            <w:pPr>
              <w:spacing w:line="276" w:lineRule="auto"/>
              <w:jc w:val="both"/>
            </w:pPr>
            <w:r w:rsidRPr="001B29B9">
              <w:rPr>
                <w:color w:val="000000"/>
              </w:rPr>
              <w:t>Повязка медицинская малая стерильная</w:t>
            </w:r>
          </w:p>
        </w:tc>
        <w:tc>
          <w:tcPr>
            <w:tcW w:w="867" w:type="pct"/>
            <w:vAlign w:val="center"/>
          </w:tcPr>
          <w:p w14:paraId="30CF9DF2" w14:textId="5DC18248" w:rsidR="004A40FA" w:rsidRPr="001B29B9" w:rsidRDefault="004A40FA" w:rsidP="00D63E31">
            <w:pPr>
              <w:spacing w:line="276" w:lineRule="auto"/>
              <w:jc w:val="center"/>
            </w:pPr>
            <w:r w:rsidRPr="001B29B9">
              <w:rPr>
                <w:color w:val="000000"/>
              </w:rPr>
              <w:t>1</w:t>
            </w:r>
          </w:p>
        </w:tc>
      </w:tr>
      <w:tr w:rsidR="004A40FA" w:rsidRPr="001B29B9" w14:paraId="3CDFE4E9" w14:textId="77777777" w:rsidTr="00D63E31">
        <w:tc>
          <w:tcPr>
            <w:tcW w:w="4133" w:type="pct"/>
            <w:vAlign w:val="bottom"/>
          </w:tcPr>
          <w:p w14:paraId="008B8AB3" w14:textId="45363C9B" w:rsidR="004A40FA" w:rsidRPr="001B29B9" w:rsidRDefault="004A40FA" w:rsidP="00965C73">
            <w:pPr>
              <w:spacing w:line="276" w:lineRule="auto"/>
              <w:jc w:val="both"/>
            </w:pPr>
            <w:r w:rsidRPr="001B29B9">
              <w:rPr>
                <w:color w:val="000000"/>
              </w:rPr>
              <w:t>Булавка безопасная</w:t>
            </w:r>
          </w:p>
        </w:tc>
        <w:tc>
          <w:tcPr>
            <w:tcW w:w="867" w:type="pct"/>
            <w:vAlign w:val="center"/>
          </w:tcPr>
          <w:p w14:paraId="04549B8B" w14:textId="63AFD9CC" w:rsidR="004A40FA" w:rsidRPr="001B29B9" w:rsidRDefault="004A40FA" w:rsidP="00D63E31">
            <w:pPr>
              <w:spacing w:line="276" w:lineRule="auto"/>
              <w:jc w:val="center"/>
            </w:pPr>
            <w:r w:rsidRPr="001B29B9">
              <w:rPr>
                <w:color w:val="000000"/>
              </w:rPr>
              <w:t>1</w:t>
            </w:r>
          </w:p>
        </w:tc>
      </w:tr>
      <w:tr w:rsidR="004A40FA" w:rsidRPr="001B29B9" w14:paraId="58622D36" w14:textId="77777777" w:rsidTr="00D63E31">
        <w:tc>
          <w:tcPr>
            <w:tcW w:w="4133" w:type="pct"/>
            <w:vAlign w:val="bottom"/>
          </w:tcPr>
          <w:p w14:paraId="5C5F3776" w14:textId="79CD0F0A" w:rsidR="004A40FA" w:rsidRPr="001B29B9" w:rsidRDefault="004A40FA" w:rsidP="00965C73">
            <w:pPr>
              <w:spacing w:line="276" w:lineRule="auto"/>
              <w:jc w:val="both"/>
            </w:pPr>
            <w:r w:rsidRPr="001B29B9">
              <w:rPr>
                <w:color w:val="000000"/>
              </w:rPr>
              <w:t>Жгут кровоостанавливающий эластичный</w:t>
            </w:r>
          </w:p>
        </w:tc>
        <w:tc>
          <w:tcPr>
            <w:tcW w:w="867" w:type="pct"/>
            <w:vAlign w:val="center"/>
          </w:tcPr>
          <w:p w14:paraId="4BDF80EF" w14:textId="6C43588C" w:rsidR="004A40FA" w:rsidRPr="001B29B9" w:rsidRDefault="004A40FA" w:rsidP="00D63E31">
            <w:pPr>
              <w:spacing w:line="276" w:lineRule="auto"/>
              <w:jc w:val="center"/>
            </w:pPr>
            <w:r w:rsidRPr="001B29B9">
              <w:rPr>
                <w:color w:val="000000"/>
              </w:rPr>
              <w:t>1</w:t>
            </w:r>
          </w:p>
        </w:tc>
      </w:tr>
      <w:tr w:rsidR="004A40FA" w:rsidRPr="001B29B9" w14:paraId="53AD87D0" w14:textId="77777777" w:rsidTr="00D63E31">
        <w:tc>
          <w:tcPr>
            <w:tcW w:w="4133" w:type="pct"/>
            <w:vAlign w:val="bottom"/>
          </w:tcPr>
          <w:p w14:paraId="496D4908" w14:textId="4D75CC74" w:rsidR="004A40FA" w:rsidRPr="001B29B9" w:rsidRDefault="004A40FA" w:rsidP="00965C73">
            <w:pPr>
              <w:spacing w:line="276" w:lineRule="auto"/>
              <w:jc w:val="both"/>
            </w:pPr>
            <w:r w:rsidRPr="001B29B9">
              <w:rPr>
                <w:color w:val="000000"/>
              </w:rPr>
              <w:t>Комплект шин складных средний</w:t>
            </w:r>
          </w:p>
        </w:tc>
        <w:tc>
          <w:tcPr>
            <w:tcW w:w="867" w:type="pct"/>
            <w:vAlign w:val="center"/>
          </w:tcPr>
          <w:p w14:paraId="00979EA3" w14:textId="6EA8F336" w:rsidR="004A40FA" w:rsidRPr="001B29B9" w:rsidRDefault="004A40FA" w:rsidP="00D63E31">
            <w:pPr>
              <w:spacing w:line="276" w:lineRule="auto"/>
              <w:jc w:val="center"/>
            </w:pPr>
            <w:r w:rsidRPr="001B29B9">
              <w:rPr>
                <w:color w:val="000000"/>
              </w:rPr>
              <w:t>1</w:t>
            </w:r>
          </w:p>
        </w:tc>
      </w:tr>
      <w:tr w:rsidR="004A40FA" w:rsidRPr="001B29B9" w14:paraId="0CDEA451" w14:textId="77777777" w:rsidTr="00D63E31">
        <w:tc>
          <w:tcPr>
            <w:tcW w:w="4133" w:type="pct"/>
            <w:vAlign w:val="bottom"/>
          </w:tcPr>
          <w:p w14:paraId="43402409" w14:textId="70D2154A" w:rsidR="004A40FA" w:rsidRPr="001B29B9" w:rsidRDefault="004A40FA" w:rsidP="00965C73">
            <w:pPr>
              <w:spacing w:line="276" w:lineRule="auto"/>
              <w:jc w:val="both"/>
            </w:pPr>
            <w:r w:rsidRPr="001B29B9">
              <w:rPr>
                <w:color w:val="000000"/>
              </w:rPr>
              <w:t>Шина проволочная (лестничная) для ног</w:t>
            </w:r>
          </w:p>
        </w:tc>
        <w:tc>
          <w:tcPr>
            <w:tcW w:w="867" w:type="pct"/>
            <w:vAlign w:val="center"/>
          </w:tcPr>
          <w:p w14:paraId="0EB33AAC" w14:textId="62873E4D" w:rsidR="004A40FA" w:rsidRPr="001B29B9" w:rsidRDefault="004A40FA" w:rsidP="00D63E31">
            <w:pPr>
              <w:spacing w:line="276" w:lineRule="auto"/>
              <w:jc w:val="center"/>
            </w:pPr>
            <w:r w:rsidRPr="001B29B9">
              <w:rPr>
                <w:color w:val="000000"/>
              </w:rPr>
              <w:t>1</w:t>
            </w:r>
          </w:p>
        </w:tc>
      </w:tr>
      <w:tr w:rsidR="004A40FA" w:rsidRPr="001B29B9" w14:paraId="0781F94F" w14:textId="77777777" w:rsidTr="00D63E31">
        <w:tc>
          <w:tcPr>
            <w:tcW w:w="4133" w:type="pct"/>
            <w:vAlign w:val="bottom"/>
          </w:tcPr>
          <w:p w14:paraId="54526402" w14:textId="5F26DBBE" w:rsidR="004A40FA" w:rsidRPr="001B29B9" w:rsidRDefault="004A40FA" w:rsidP="00965C73">
            <w:pPr>
              <w:spacing w:line="276" w:lineRule="auto"/>
              <w:jc w:val="both"/>
            </w:pPr>
            <w:r w:rsidRPr="001B29B9">
              <w:rPr>
                <w:color w:val="000000"/>
              </w:rPr>
              <w:t>Шина проволочная (лестничная) для рук</w:t>
            </w:r>
          </w:p>
        </w:tc>
        <w:tc>
          <w:tcPr>
            <w:tcW w:w="867" w:type="pct"/>
            <w:vAlign w:val="center"/>
          </w:tcPr>
          <w:p w14:paraId="77D37D7C" w14:textId="796DE829" w:rsidR="004A40FA" w:rsidRPr="001B29B9" w:rsidRDefault="004A40FA" w:rsidP="00D63E31">
            <w:pPr>
              <w:spacing w:line="276" w:lineRule="auto"/>
              <w:jc w:val="center"/>
            </w:pPr>
            <w:r w:rsidRPr="001B29B9">
              <w:rPr>
                <w:color w:val="000000"/>
              </w:rPr>
              <w:t>1</w:t>
            </w:r>
          </w:p>
        </w:tc>
      </w:tr>
      <w:tr w:rsidR="004A40FA" w:rsidRPr="001B29B9" w14:paraId="2DB2EF5C" w14:textId="77777777" w:rsidTr="00D63E31">
        <w:tc>
          <w:tcPr>
            <w:tcW w:w="4133" w:type="pct"/>
            <w:vAlign w:val="bottom"/>
          </w:tcPr>
          <w:p w14:paraId="2045F789" w14:textId="65C44A7F" w:rsidR="004A40FA" w:rsidRPr="001B29B9" w:rsidRDefault="004A40FA" w:rsidP="00965C73">
            <w:pPr>
              <w:spacing w:line="276" w:lineRule="auto"/>
              <w:jc w:val="both"/>
            </w:pPr>
            <w:r w:rsidRPr="001B29B9">
              <w:rPr>
                <w:color w:val="000000"/>
              </w:rPr>
              <w:t>Носилки санитарные</w:t>
            </w:r>
          </w:p>
        </w:tc>
        <w:tc>
          <w:tcPr>
            <w:tcW w:w="867" w:type="pct"/>
            <w:vAlign w:val="center"/>
          </w:tcPr>
          <w:p w14:paraId="37360036" w14:textId="08706515" w:rsidR="004A40FA" w:rsidRPr="001B29B9" w:rsidRDefault="004A40FA" w:rsidP="00D63E31">
            <w:pPr>
              <w:spacing w:line="276" w:lineRule="auto"/>
              <w:jc w:val="center"/>
            </w:pPr>
            <w:r w:rsidRPr="001B29B9">
              <w:rPr>
                <w:color w:val="000000"/>
              </w:rPr>
              <w:t>1</w:t>
            </w:r>
          </w:p>
        </w:tc>
      </w:tr>
      <w:tr w:rsidR="004A40FA" w:rsidRPr="001B29B9" w14:paraId="2A659536" w14:textId="77777777" w:rsidTr="00D63E31">
        <w:tc>
          <w:tcPr>
            <w:tcW w:w="4133" w:type="pct"/>
            <w:vAlign w:val="bottom"/>
          </w:tcPr>
          <w:p w14:paraId="44956ACC" w14:textId="3E6220A4" w:rsidR="004A40FA" w:rsidRPr="001B29B9" w:rsidRDefault="004A40FA" w:rsidP="00965C73">
            <w:pPr>
              <w:spacing w:line="276" w:lineRule="auto"/>
              <w:jc w:val="both"/>
            </w:pPr>
            <w:r w:rsidRPr="001B29B9">
              <w:rPr>
                <w:color w:val="000000"/>
              </w:rPr>
              <w:t>Лямка медицинская носилочная</w:t>
            </w:r>
          </w:p>
        </w:tc>
        <w:tc>
          <w:tcPr>
            <w:tcW w:w="867" w:type="pct"/>
            <w:vAlign w:val="center"/>
          </w:tcPr>
          <w:p w14:paraId="332EEDCD" w14:textId="5AE29797" w:rsidR="004A40FA" w:rsidRPr="001B29B9" w:rsidRDefault="004A40FA" w:rsidP="00D63E31">
            <w:pPr>
              <w:spacing w:line="276" w:lineRule="auto"/>
              <w:jc w:val="center"/>
            </w:pPr>
            <w:r w:rsidRPr="001B29B9">
              <w:rPr>
                <w:color w:val="000000"/>
              </w:rPr>
              <w:t>1</w:t>
            </w:r>
          </w:p>
        </w:tc>
      </w:tr>
      <w:tr w:rsidR="004A40FA" w:rsidRPr="001B29B9" w14:paraId="3DFFA859" w14:textId="77777777" w:rsidTr="00D63E31">
        <w:tc>
          <w:tcPr>
            <w:tcW w:w="4133" w:type="pct"/>
            <w:vAlign w:val="bottom"/>
          </w:tcPr>
          <w:p w14:paraId="1619F3E3" w14:textId="514CA207" w:rsidR="004A40FA" w:rsidRPr="001B29B9" w:rsidRDefault="004A40FA" w:rsidP="00965C73">
            <w:pPr>
              <w:spacing w:line="276" w:lineRule="auto"/>
              <w:jc w:val="both"/>
            </w:pPr>
            <w:r w:rsidRPr="001B29B9">
              <w:rPr>
                <w:color w:val="000000"/>
              </w:rPr>
              <w:t>Пипетка</w:t>
            </w:r>
          </w:p>
        </w:tc>
        <w:tc>
          <w:tcPr>
            <w:tcW w:w="867" w:type="pct"/>
            <w:vAlign w:val="center"/>
          </w:tcPr>
          <w:p w14:paraId="7CAE18F0" w14:textId="41DE6834" w:rsidR="004A40FA" w:rsidRPr="001B29B9" w:rsidRDefault="004A40FA" w:rsidP="00D63E31">
            <w:pPr>
              <w:spacing w:line="276" w:lineRule="auto"/>
              <w:jc w:val="center"/>
            </w:pPr>
            <w:r w:rsidRPr="001B29B9">
              <w:rPr>
                <w:color w:val="000000"/>
              </w:rPr>
              <w:t>1</w:t>
            </w:r>
          </w:p>
        </w:tc>
      </w:tr>
      <w:tr w:rsidR="004A40FA" w:rsidRPr="001B29B9" w14:paraId="44DEBF62" w14:textId="77777777" w:rsidTr="00D63E31">
        <w:tc>
          <w:tcPr>
            <w:tcW w:w="4133" w:type="pct"/>
            <w:vAlign w:val="bottom"/>
          </w:tcPr>
          <w:p w14:paraId="13EA2D3C" w14:textId="462DFFFB" w:rsidR="004A40FA" w:rsidRPr="001B29B9" w:rsidRDefault="004A40FA" w:rsidP="00965C73">
            <w:pPr>
              <w:spacing w:line="276" w:lineRule="auto"/>
              <w:jc w:val="both"/>
            </w:pPr>
            <w:r w:rsidRPr="001B29B9">
              <w:rPr>
                <w:color w:val="000000"/>
              </w:rPr>
              <w:t>Термометр электронный</w:t>
            </w:r>
          </w:p>
        </w:tc>
        <w:tc>
          <w:tcPr>
            <w:tcW w:w="867" w:type="pct"/>
            <w:vAlign w:val="center"/>
          </w:tcPr>
          <w:p w14:paraId="19D6148A" w14:textId="0C505F65" w:rsidR="004A40FA" w:rsidRPr="001B29B9" w:rsidRDefault="004A40FA" w:rsidP="00D63E31">
            <w:pPr>
              <w:spacing w:line="276" w:lineRule="auto"/>
              <w:jc w:val="center"/>
            </w:pPr>
            <w:r w:rsidRPr="001B29B9">
              <w:rPr>
                <w:color w:val="000000"/>
              </w:rPr>
              <w:t>1</w:t>
            </w:r>
          </w:p>
        </w:tc>
      </w:tr>
      <w:tr w:rsidR="004A40FA" w:rsidRPr="001B29B9" w14:paraId="5E081D66" w14:textId="77777777" w:rsidTr="00D63E31">
        <w:tc>
          <w:tcPr>
            <w:tcW w:w="4133" w:type="pct"/>
            <w:vAlign w:val="bottom"/>
          </w:tcPr>
          <w:p w14:paraId="3060F6DB" w14:textId="6DC216B9" w:rsidR="004A40FA" w:rsidRPr="001B29B9" w:rsidRDefault="004A40FA" w:rsidP="00965C73">
            <w:pPr>
              <w:spacing w:line="276" w:lineRule="auto"/>
              <w:jc w:val="both"/>
            </w:pPr>
            <w:r w:rsidRPr="001B29B9">
              <w:rPr>
                <w:color w:val="000000"/>
              </w:rPr>
              <w:t xml:space="preserve">Комплект </w:t>
            </w:r>
            <w:proofErr w:type="spellStart"/>
            <w:proofErr w:type="gramStart"/>
            <w:r w:rsidRPr="001B29B9">
              <w:rPr>
                <w:color w:val="000000"/>
              </w:rPr>
              <w:t>массо</w:t>
            </w:r>
            <w:proofErr w:type="spellEnd"/>
            <w:r w:rsidRPr="001B29B9">
              <w:rPr>
                <w:color w:val="000000"/>
              </w:rPr>
              <w:t>-габаритных</w:t>
            </w:r>
            <w:proofErr w:type="gramEnd"/>
            <w:r w:rsidRPr="001B29B9">
              <w:rPr>
                <w:color w:val="000000"/>
              </w:rPr>
              <w:t xml:space="preserve"> моделей оружия </w:t>
            </w:r>
          </w:p>
        </w:tc>
        <w:tc>
          <w:tcPr>
            <w:tcW w:w="867" w:type="pct"/>
            <w:vAlign w:val="center"/>
          </w:tcPr>
          <w:p w14:paraId="12EB0AC0" w14:textId="02686AA1" w:rsidR="004A40FA" w:rsidRPr="001B29B9" w:rsidRDefault="004A40FA" w:rsidP="00D63E31">
            <w:pPr>
              <w:spacing w:line="276" w:lineRule="auto"/>
              <w:jc w:val="center"/>
            </w:pPr>
            <w:r w:rsidRPr="001B29B9">
              <w:rPr>
                <w:color w:val="000000"/>
              </w:rPr>
              <w:t>1</w:t>
            </w:r>
          </w:p>
        </w:tc>
      </w:tr>
      <w:tr w:rsidR="004A40FA" w:rsidRPr="001B29B9" w14:paraId="0A0E29C4" w14:textId="77777777" w:rsidTr="00D63E31">
        <w:tc>
          <w:tcPr>
            <w:tcW w:w="4133" w:type="pct"/>
            <w:vAlign w:val="bottom"/>
          </w:tcPr>
          <w:p w14:paraId="785CADFD" w14:textId="49EEAF8B" w:rsidR="004A40FA" w:rsidRPr="001B29B9" w:rsidRDefault="004A40FA" w:rsidP="00965C73">
            <w:pPr>
              <w:spacing w:line="276" w:lineRule="auto"/>
              <w:jc w:val="both"/>
            </w:pPr>
            <w:r w:rsidRPr="001B29B9">
              <w:rPr>
                <w:color w:val="000000"/>
              </w:rPr>
              <w:t>Стрелковый тренажер</w:t>
            </w:r>
          </w:p>
        </w:tc>
        <w:tc>
          <w:tcPr>
            <w:tcW w:w="867" w:type="pct"/>
            <w:vAlign w:val="center"/>
          </w:tcPr>
          <w:p w14:paraId="168BBE3F" w14:textId="7ACF5A28" w:rsidR="004A40FA" w:rsidRPr="001B29B9" w:rsidRDefault="004A40FA" w:rsidP="00D63E31">
            <w:pPr>
              <w:spacing w:line="276" w:lineRule="auto"/>
              <w:jc w:val="center"/>
            </w:pPr>
            <w:r w:rsidRPr="001B29B9">
              <w:rPr>
                <w:color w:val="000000"/>
              </w:rPr>
              <w:t>1</w:t>
            </w:r>
          </w:p>
        </w:tc>
      </w:tr>
      <w:tr w:rsidR="004A40FA" w:rsidRPr="001B29B9" w14:paraId="45D135CB" w14:textId="77777777" w:rsidTr="00D63E31">
        <w:tc>
          <w:tcPr>
            <w:tcW w:w="4133" w:type="pct"/>
            <w:vAlign w:val="bottom"/>
          </w:tcPr>
          <w:p w14:paraId="5C65047D" w14:textId="64D1368B" w:rsidR="004A40FA" w:rsidRPr="001B29B9" w:rsidRDefault="004A40FA" w:rsidP="00965C73">
            <w:pPr>
              <w:spacing w:line="276" w:lineRule="auto"/>
              <w:jc w:val="both"/>
            </w:pPr>
            <w:r w:rsidRPr="001B29B9">
              <w:rPr>
                <w:color w:val="000000"/>
              </w:rPr>
              <w:t>Макет простейшего укрытия в разрезе</w:t>
            </w:r>
          </w:p>
        </w:tc>
        <w:tc>
          <w:tcPr>
            <w:tcW w:w="867" w:type="pct"/>
            <w:vAlign w:val="center"/>
          </w:tcPr>
          <w:p w14:paraId="2A6A29C5" w14:textId="7FC2AF29" w:rsidR="004A40FA" w:rsidRPr="001B29B9" w:rsidRDefault="004A40FA" w:rsidP="00D63E31">
            <w:pPr>
              <w:spacing w:line="276" w:lineRule="auto"/>
              <w:jc w:val="center"/>
            </w:pPr>
            <w:r w:rsidRPr="001B29B9">
              <w:rPr>
                <w:color w:val="000000"/>
              </w:rPr>
              <w:t>1</w:t>
            </w:r>
          </w:p>
        </w:tc>
      </w:tr>
      <w:tr w:rsidR="004A40FA" w:rsidRPr="001B29B9" w14:paraId="6F4BBA17" w14:textId="77777777" w:rsidTr="00D63E31">
        <w:tc>
          <w:tcPr>
            <w:tcW w:w="4133" w:type="pct"/>
            <w:vAlign w:val="bottom"/>
          </w:tcPr>
          <w:p w14:paraId="060994AD" w14:textId="49266489" w:rsidR="004A40FA" w:rsidRPr="001B29B9" w:rsidRDefault="004A40FA" w:rsidP="00965C73">
            <w:pPr>
              <w:spacing w:line="276" w:lineRule="auto"/>
              <w:jc w:val="both"/>
            </w:pPr>
            <w:r w:rsidRPr="001B29B9">
              <w:rPr>
                <w:color w:val="000000"/>
              </w:rPr>
              <w:t>Тренажер для оказания первой помощи на месте происшествия</w:t>
            </w:r>
          </w:p>
        </w:tc>
        <w:tc>
          <w:tcPr>
            <w:tcW w:w="867" w:type="pct"/>
            <w:vAlign w:val="center"/>
          </w:tcPr>
          <w:p w14:paraId="389961DA" w14:textId="6AC6A7C3" w:rsidR="004A40FA" w:rsidRPr="001B29B9" w:rsidRDefault="004A40FA" w:rsidP="00D63E31">
            <w:pPr>
              <w:spacing w:line="276" w:lineRule="auto"/>
              <w:jc w:val="center"/>
            </w:pPr>
            <w:r w:rsidRPr="001B29B9">
              <w:rPr>
                <w:color w:val="000000"/>
              </w:rPr>
              <w:t>1</w:t>
            </w:r>
          </w:p>
        </w:tc>
      </w:tr>
      <w:tr w:rsidR="004A40FA" w:rsidRPr="001B29B9" w14:paraId="2E10D849" w14:textId="77777777" w:rsidTr="00D63E31">
        <w:tc>
          <w:tcPr>
            <w:tcW w:w="4133" w:type="pct"/>
            <w:vAlign w:val="bottom"/>
          </w:tcPr>
          <w:p w14:paraId="472EF2A6" w14:textId="60EBC724" w:rsidR="004A40FA" w:rsidRPr="001B29B9" w:rsidRDefault="004A40FA" w:rsidP="00965C73">
            <w:pPr>
              <w:spacing w:line="276" w:lineRule="auto"/>
              <w:jc w:val="both"/>
            </w:pPr>
            <w:r w:rsidRPr="001B29B9">
              <w:rPr>
                <w:color w:val="000000"/>
              </w:rPr>
              <w:t xml:space="preserve">Имитаторы ранений и поражений для тренажера - манекена </w:t>
            </w:r>
          </w:p>
        </w:tc>
        <w:tc>
          <w:tcPr>
            <w:tcW w:w="867" w:type="pct"/>
            <w:vAlign w:val="center"/>
          </w:tcPr>
          <w:p w14:paraId="6F1FB287" w14:textId="621EC505" w:rsidR="004A40FA" w:rsidRPr="001B29B9" w:rsidRDefault="004A40FA" w:rsidP="00D63E31">
            <w:pPr>
              <w:spacing w:line="276" w:lineRule="auto"/>
              <w:jc w:val="center"/>
            </w:pPr>
            <w:r w:rsidRPr="001B29B9">
              <w:rPr>
                <w:color w:val="000000"/>
              </w:rPr>
              <w:t>1</w:t>
            </w:r>
          </w:p>
        </w:tc>
      </w:tr>
      <w:tr w:rsidR="004A40FA" w:rsidRPr="001B29B9" w14:paraId="78828E88" w14:textId="77777777" w:rsidTr="00D63E31">
        <w:tc>
          <w:tcPr>
            <w:tcW w:w="4133" w:type="pct"/>
            <w:vAlign w:val="bottom"/>
          </w:tcPr>
          <w:p w14:paraId="57462A15" w14:textId="50439515" w:rsidR="004A40FA" w:rsidRPr="001B29B9" w:rsidRDefault="004A40FA" w:rsidP="00965C73">
            <w:pPr>
              <w:spacing w:line="276" w:lineRule="auto"/>
              <w:jc w:val="both"/>
            </w:pPr>
            <w:r w:rsidRPr="001B29B9">
              <w:rPr>
                <w:color w:val="000000"/>
              </w:rPr>
              <w:t>Тренажер для освоения навыков сердечно-легочной реанимации взрослого и ребенка</w:t>
            </w:r>
          </w:p>
        </w:tc>
        <w:tc>
          <w:tcPr>
            <w:tcW w:w="867" w:type="pct"/>
            <w:vAlign w:val="center"/>
          </w:tcPr>
          <w:p w14:paraId="39C93EFF" w14:textId="51794148" w:rsidR="004A40FA" w:rsidRPr="001B29B9" w:rsidRDefault="004A40FA" w:rsidP="00D63E31">
            <w:pPr>
              <w:spacing w:line="276" w:lineRule="auto"/>
              <w:jc w:val="center"/>
            </w:pPr>
            <w:r w:rsidRPr="001B29B9">
              <w:rPr>
                <w:color w:val="000000"/>
              </w:rPr>
              <w:t>1</w:t>
            </w:r>
          </w:p>
        </w:tc>
      </w:tr>
      <w:tr w:rsidR="004A40FA" w:rsidRPr="001B29B9" w14:paraId="173E467E" w14:textId="77777777" w:rsidTr="00D63E31">
        <w:tc>
          <w:tcPr>
            <w:tcW w:w="4133" w:type="pct"/>
            <w:vAlign w:val="bottom"/>
          </w:tcPr>
          <w:p w14:paraId="43A2E5B3" w14:textId="462B46A3" w:rsidR="004A40FA" w:rsidRPr="001B29B9" w:rsidRDefault="004A40FA" w:rsidP="00965C73">
            <w:pPr>
              <w:spacing w:line="276" w:lineRule="auto"/>
              <w:jc w:val="both"/>
            </w:pPr>
            <w:r w:rsidRPr="001B29B9">
              <w:rPr>
                <w:color w:val="000000"/>
              </w:rPr>
              <w:t>IMLIGHT LTL COLOR PAR 8 V3 Световой прибор, PAR-прожектор светодиодный</w:t>
            </w:r>
            <w:r w:rsidRPr="001B29B9">
              <w:rPr>
                <w:color w:val="000000"/>
              </w:rPr>
              <w:br/>
              <w:t xml:space="preserve">IMLIGHT </w:t>
            </w:r>
            <w:proofErr w:type="spellStart"/>
            <w:r w:rsidRPr="001B29B9">
              <w:rPr>
                <w:color w:val="000000"/>
              </w:rPr>
              <w:t>Кашетирующие</w:t>
            </w:r>
            <w:proofErr w:type="spellEnd"/>
            <w:r w:rsidRPr="001B29B9">
              <w:rPr>
                <w:color w:val="000000"/>
              </w:rPr>
              <w:t xml:space="preserve"> шторки для TL COLOR PAR 8</w:t>
            </w:r>
            <w:r w:rsidRPr="001B29B9">
              <w:rPr>
                <w:color w:val="000000"/>
              </w:rPr>
              <w:br/>
            </w:r>
            <w:proofErr w:type="spellStart"/>
            <w:r w:rsidRPr="001B29B9">
              <w:rPr>
                <w:color w:val="000000"/>
              </w:rPr>
              <w:t>IMLiGHT</w:t>
            </w:r>
            <w:proofErr w:type="spellEnd"/>
            <w:r w:rsidRPr="001B29B9">
              <w:rPr>
                <w:color w:val="000000"/>
              </w:rPr>
              <w:t xml:space="preserve"> LTL STAGE LED RGB180 V2 Световой прибор, светодиодный театральный светильник</w:t>
            </w:r>
            <w:r w:rsidRPr="001B29B9">
              <w:rPr>
                <w:color w:val="000000"/>
              </w:rPr>
              <w:br/>
              <w:t>IMLIGHT STAGE LED RGB180A V2 Световой прибор, светодиодный театральный светильник</w:t>
            </w:r>
          </w:p>
        </w:tc>
        <w:tc>
          <w:tcPr>
            <w:tcW w:w="867" w:type="pct"/>
            <w:vAlign w:val="center"/>
          </w:tcPr>
          <w:p w14:paraId="5B52EC40" w14:textId="291FD8FC" w:rsidR="004A40FA" w:rsidRPr="001B29B9" w:rsidRDefault="004A40FA" w:rsidP="00D63E31">
            <w:pPr>
              <w:spacing w:line="276" w:lineRule="auto"/>
              <w:jc w:val="center"/>
            </w:pPr>
            <w:r w:rsidRPr="001B29B9">
              <w:rPr>
                <w:color w:val="000000"/>
              </w:rPr>
              <w:t>28</w:t>
            </w:r>
          </w:p>
        </w:tc>
      </w:tr>
      <w:tr w:rsidR="004A40FA" w:rsidRPr="001B29B9" w14:paraId="79A149C9" w14:textId="77777777" w:rsidTr="00D63E31">
        <w:tc>
          <w:tcPr>
            <w:tcW w:w="4133" w:type="pct"/>
            <w:vAlign w:val="bottom"/>
          </w:tcPr>
          <w:p w14:paraId="4B23112F" w14:textId="0541B1C3" w:rsidR="004A40FA" w:rsidRPr="001B29B9" w:rsidRDefault="004A40FA" w:rsidP="00965C73">
            <w:pPr>
              <w:spacing w:line="276" w:lineRule="auto"/>
              <w:jc w:val="both"/>
            </w:pPr>
            <w:r w:rsidRPr="001B29B9">
              <w:rPr>
                <w:color w:val="000000"/>
              </w:rPr>
              <w:t>Поворотная голова STAGE 4 BLACK KITE BS-10R</w:t>
            </w:r>
            <w:r w:rsidRPr="001B29B9">
              <w:rPr>
                <w:color w:val="000000"/>
              </w:rPr>
              <w:br/>
              <w:t>SILVER STAR SS650XCE GEMINI 100XS SPOT Световой прибор светодиодный, "Поворотная голова"</w:t>
            </w:r>
          </w:p>
        </w:tc>
        <w:tc>
          <w:tcPr>
            <w:tcW w:w="867" w:type="pct"/>
            <w:vAlign w:val="center"/>
          </w:tcPr>
          <w:p w14:paraId="1B5727DF" w14:textId="45D40EDE" w:rsidR="004A40FA" w:rsidRPr="001B29B9" w:rsidRDefault="004A40FA" w:rsidP="00D63E31">
            <w:pPr>
              <w:spacing w:line="276" w:lineRule="auto"/>
              <w:jc w:val="center"/>
            </w:pPr>
            <w:r w:rsidRPr="001B29B9">
              <w:rPr>
                <w:color w:val="000000"/>
              </w:rPr>
              <w:t>10</w:t>
            </w:r>
          </w:p>
        </w:tc>
      </w:tr>
      <w:tr w:rsidR="004A40FA" w:rsidRPr="001B29B9" w14:paraId="32FB5398" w14:textId="77777777" w:rsidTr="00D63E31">
        <w:tc>
          <w:tcPr>
            <w:tcW w:w="4133" w:type="pct"/>
            <w:vAlign w:val="bottom"/>
          </w:tcPr>
          <w:p w14:paraId="3B989191" w14:textId="444D3173" w:rsidR="004A40FA" w:rsidRPr="001B29B9" w:rsidRDefault="004A40FA" w:rsidP="00965C73">
            <w:pPr>
              <w:spacing w:line="276" w:lineRule="auto"/>
              <w:jc w:val="both"/>
            </w:pPr>
            <w:r w:rsidRPr="001B29B9">
              <w:rPr>
                <w:color w:val="000000"/>
              </w:rPr>
              <w:t xml:space="preserve">SHOWLIGHT HZ660 Генератор тумана, </w:t>
            </w:r>
            <w:proofErr w:type="spellStart"/>
            <w:r w:rsidRPr="001B29B9">
              <w:rPr>
                <w:color w:val="000000"/>
              </w:rPr>
              <w:t>хейзер</w:t>
            </w:r>
            <w:proofErr w:type="spellEnd"/>
            <w:r w:rsidRPr="001B29B9">
              <w:rPr>
                <w:color w:val="000000"/>
              </w:rPr>
              <w:t>, мощность 660 Вт</w:t>
            </w:r>
            <w:r w:rsidRPr="001B29B9">
              <w:rPr>
                <w:color w:val="000000"/>
              </w:rPr>
              <w:br/>
              <w:t>ANTARI HZL-5 Жидкость для генератора тумана</w:t>
            </w:r>
          </w:p>
        </w:tc>
        <w:tc>
          <w:tcPr>
            <w:tcW w:w="867" w:type="pct"/>
            <w:vAlign w:val="center"/>
          </w:tcPr>
          <w:p w14:paraId="671530BB" w14:textId="734B33E3" w:rsidR="004A40FA" w:rsidRPr="001B29B9" w:rsidRDefault="004A40FA" w:rsidP="00D63E31">
            <w:pPr>
              <w:spacing w:line="276" w:lineRule="auto"/>
              <w:jc w:val="center"/>
            </w:pPr>
            <w:r w:rsidRPr="001B29B9">
              <w:rPr>
                <w:color w:val="000000"/>
              </w:rPr>
              <w:t>1</w:t>
            </w:r>
          </w:p>
        </w:tc>
      </w:tr>
      <w:tr w:rsidR="004A40FA" w:rsidRPr="001B29B9" w14:paraId="5BCE74CF" w14:textId="77777777" w:rsidTr="00D63E31">
        <w:tc>
          <w:tcPr>
            <w:tcW w:w="4133" w:type="pct"/>
            <w:vAlign w:val="bottom"/>
          </w:tcPr>
          <w:p w14:paraId="6EC2CA01" w14:textId="606ED7AD" w:rsidR="004A40FA" w:rsidRPr="001B29B9" w:rsidRDefault="004A40FA" w:rsidP="00965C73">
            <w:pPr>
              <w:spacing w:line="276" w:lineRule="auto"/>
              <w:jc w:val="both"/>
            </w:pPr>
            <w:r w:rsidRPr="001B29B9">
              <w:rPr>
                <w:color w:val="000000"/>
              </w:rPr>
              <w:t xml:space="preserve">CHAMSYS </w:t>
            </w:r>
            <w:proofErr w:type="spellStart"/>
            <w:r w:rsidRPr="001B29B9">
              <w:rPr>
                <w:color w:val="000000"/>
              </w:rPr>
              <w:t>MagicQ</w:t>
            </w:r>
            <w:proofErr w:type="spellEnd"/>
            <w:r w:rsidRPr="001B29B9">
              <w:rPr>
                <w:color w:val="000000"/>
              </w:rPr>
              <w:t xml:space="preserve"> PC </w:t>
            </w:r>
            <w:proofErr w:type="spellStart"/>
            <w:r w:rsidRPr="001B29B9">
              <w:rPr>
                <w:color w:val="000000"/>
              </w:rPr>
              <w:t>Wing</w:t>
            </w:r>
            <w:proofErr w:type="spellEnd"/>
            <w:r w:rsidRPr="001B29B9">
              <w:rPr>
                <w:color w:val="000000"/>
              </w:rPr>
              <w:t xml:space="preserve"> </w:t>
            </w:r>
            <w:proofErr w:type="spellStart"/>
            <w:r w:rsidRPr="001B29B9">
              <w:rPr>
                <w:color w:val="000000"/>
              </w:rPr>
              <w:t>Compact</w:t>
            </w:r>
            <w:proofErr w:type="spellEnd"/>
            <w:r w:rsidRPr="001B29B9">
              <w:rPr>
                <w:color w:val="000000"/>
              </w:rPr>
              <w:t xml:space="preserve"> DMX контроллер PC WING </w:t>
            </w:r>
            <w:proofErr w:type="spellStart"/>
            <w:r w:rsidRPr="001B29B9">
              <w:rPr>
                <w:color w:val="000000"/>
              </w:rPr>
              <w:t>compact</w:t>
            </w:r>
            <w:proofErr w:type="spellEnd"/>
            <w:r w:rsidRPr="001B29B9">
              <w:rPr>
                <w:color w:val="000000"/>
              </w:rPr>
              <w:t xml:space="preserve"> c программным обеспечением </w:t>
            </w:r>
            <w:proofErr w:type="spellStart"/>
            <w:r w:rsidRPr="001B29B9">
              <w:rPr>
                <w:color w:val="000000"/>
              </w:rPr>
              <w:t>MagicQ</w:t>
            </w:r>
            <w:proofErr w:type="spellEnd"/>
            <w:r w:rsidRPr="001B29B9">
              <w:rPr>
                <w:color w:val="000000"/>
              </w:rPr>
              <w:t xml:space="preserve"> PC</w:t>
            </w:r>
          </w:p>
        </w:tc>
        <w:tc>
          <w:tcPr>
            <w:tcW w:w="867" w:type="pct"/>
            <w:vAlign w:val="center"/>
          </w:tcPr>
          <w:p w14:paraId="41CC75C2" w14:textId="2712721E" w:rsidR="004A40FA" w:rsidRPr="001B29B9" w:rsidRDefault="004A40FA" w:rsidP="00D63E31">
            <w:pPr>
              <w:spacing w:line="276" w:lineRule="auto"/>
              <w:jc w:val="center"/>
            </w:pPr>
            <w:r w:rsidRPr="001B29B9">
              <w:rPr>
                <w:color w:val="000000"/>
              </w:rPr>
              <w:t>1</w:t>
            </w:r>
          </w:p>
        </w:tc>
      </w:tr>
      <w:tr w:rsidR="004A40FA" w:rsidRPr="001B29B9" w14:paraId="162EFA76" w14:textId="77777777" w:rsidTr="00D63E31">
        <w:tc>
          <w:tcPr>
            <w:tcW w:w="4133" w:type="pct"/>
            <w:vAlign w:val="bottom"/>
          </w:tcPr>
          <w:p w14:paraId="1A64012B" w14:textId="1754EBF4" w:rsidR="004A40FA" w:rsidRPr="001B29B9" w:rsidRDefault="004A40FA" w:rsidP="00965C73">
            <w:pPr>
              <w:spacing w:line="276" w:lineRule="auto"/>
              <w:jc w:val="both"/>
            </w:pPr>
            <w:r w:rsidRPr="001B29B9">
              <w:rPr>
                <w:color w:val="000000"/>
              </w:rPr>
              <w:t>Стол гримерный 900x1400x450 со светильником</w:t>
            </w:r>
            <w:r w:rsidRPr="001B29B9">
              <w:rPr>
                <w:color w:val="000000"/>
              </w:rPr>
              <w:br/>
              <w:t>Тумба с зеркалом 360x445x1600</w:t>
            </w:r>
          </w:p>
        </w:tc>
        <w:tc>
          <w:tcPr>
            <w:tcW w:w="867" w:type="pct"/>
            <w:vAlign w:val="center"/>
          </w:tcPr>
          <w:p w14:paraId="098D8B8B" w14:textId="09B0BD0C" w:rsidR="004A40FA" w:rsidRPr="001B29B9" w:rsidRDefault="004A40FA" w:rsidP="00D63E31">
            <w:pPr>
              <w:spacing w:line="276" w:lineRule="auto"/>
              <w:jc w:val="center"/>
            </w:pPr>
            <w:r w:rsidRPr="001B29B9">
              <w:rPr>
                <w:color w:val="000000"/>
              </w:rPr>
              <w:t>4</w:t>
            </w:r>
          </w:p>
        </w:tc>
      </w:tr>
      <w:tr w:rsidR="004A40FA" w:rsidRPr="001B29B9" w14:paraId="2BF48EC1" w14:textId="77777777" w:rsidTr="00D63E31">
        <w:tc>
          <w:tcPr>
            <w:tcW w:w="4133" w:type="pct"/>
            <w:vAlign w:val="bottom"/>
          </w:tcPr>
          <w:p w14:paraId="44194642" w14:textId="2D4C92AC" w:rsidR="004A40FA" w:rsidRPr="001B29B9" w:rsidRDefault="004A40FA" w:rsidP="00965C73">
            <w:pPr>
              <w:spacing w:line="276" w:lineRule="auto"/>
              <w:jc w:val="both"/>
            </w:pPr>
            <w:r w:rsidRPr="001B29B9">
              <w:rPr>
                <w:color w:val="000000"/>
              </w:rPr>
              <w:t xml:space="preserve">Тренажер беговая дорожка (электрическая) </w:t>
            </w:r>
            <w:proofErr w:type="spellStart"/>
            <w:r w:rsidRPr="001B29B9">
              <w:rPr>
                <w:color w:val="000000"/>
              </w:rPr>
              <w:t>Clear</w:t>
            </w:r>
            <w:proofErr w:type="spellEnd"/>
            <w:r w:rsidRPr="001B29B9">
              <w:rPr>
                <w:color w:val="000000"/>
              </w:rPr>
              <w:t xml:space="preserve"> </w:t>
            </w:r>
            <w:proofErr w:type="spellStart"/>
            <w:r w:rsidRPr="001B29B9">
              <w:rPr>
                <w:color w:val="000000"/>
              </w:rPr>
              <w:t>Fit</w:t>
            </w:r>
            <w:proofErr w:type="spellEnd"/>
            <w:r w:rsidRPr="001B29B9">
              <w:rPr>
                <w:color w:val="000000"/>
              </w:rPr>
              <w:t xml:space="preserve"> </w:t>
            </w:r>
            <w:proofErr w:type="spellStart"/>
            <w:r w:rsidRPr="001B29B9">
              <w:rPr>
                <w:color w:val="000000"/>
              </w:rPr>
              <w:t>CrossPower</w:t>
            </w:r>
            <w:proofErr w:type="spellEnd"/>
            <w:r w:rsidRPr="001B29B9">
              <w:rPr>
                <w:color w:val="000000"/>
              </w:rPr>
              <w:t xml:space="preserve"> СТ 500 </w:t>
            </w:r>
            <w:proofErr w:type="spellStart"/>
            <w:r w:rsidRPr="001B29B9">
              <w:rPr>
                <w:color w:val="000000"/>
              </w:rPr>
              <w:t>Al</w:t>
            </w:r>
            <w:proofErr w:type="spellEnd"/>
          </w:p>
        </w:tc>
        <w:tc>
          <w:tcPr>
            <w:tcW w:w="867" w:type="pct"/>
            <w:vAlign w:val="center"/>
          </w:tcPr>
          <w:p w14:paraId="18A924C6" w14:textId="58D35F7A" w:rsidR="004A40FA" w:rsidRPr="001B29B9" w:rsidRDefault="004A40FA" w:rsidP="00D63E31">
            <w:pPr>
              <w:spacing w:line="276" w:lineRule="auto"/>
              <w:jc w:val="center"/>
            </w:pPr>
            <w:r w:rsidRPr="001B29B9">
              <w:rPr>
                <w:color w:val="000000"/>
              </w:rPr>
              <w:t>1</w:t>
            </w:r>
          </w:p>
        </w:tc>
      </w:tr>
      <w:tr w:rsidR="004A40FA" w:rsidRPr="001B29B9" w14:paraId="5EA316A4" w14:textId="77777777" w:rsidTr="00D63E31">
        <w:tc>
          <w:tcPr>
            <w:tcW w:w="4133" w:type="pct"/>
            <w:vAlign w:val="bottom"/>
          </w:tcPr>
          <w:p w14:paraId="60155F3F" w14:textId="6DA38FF2" w:rsidR="004A40FA" w:rsidRPr="001B29B9" w:rsidRDefault="004A40FA" w:rsidP="00965C73">
            <w:pPr>
              <w:spacing w:line="276" w:lineRule="auto"/>
              <w:jc w:val="both"/>
            </w:pPr>
            <w:r w:rsidRPr="001B29B9">
              <w:rPr>
                <w:color w:val="000000"/>
              </w:rPr>
              <w:t xml:space="preserve">Тренажер эллипсоид магнитный </w:t>
            </w:r>
            <w:proofErr w:type="spellStart"/>
            <w:r w:rsidRPr="001B29B9">
              <w:rPr>
                <w:color w:val="000000"/>
              </w:rPr>
              <w:t>Clear</w:t>
            </w:r>
            <w:proofErr w:type="spellEnd"/>
            <w:r w:rsidRPr="001B29B9">
              <w:rPr>
                <w:color w:val="000000"/>
              </w:rPr>
              <w:t xml:space="preserve"> </w:t>
            </w:r>
            <w:proofErr w:type="spellStart"/>
            <w:r w:rsidRPr="001B29B9">
              <w:rPr>
                <w:color w:val="000000"/>
              </w:rPr>
              <w:t>Fit</w:t>
            </w:r>
            <w:proofErr w:type="spellEnd"/>
            <w:r w:rsidRPr="001B29B9">
              <w:rPr>
                <w:color w:val="000000"/>
              </w:rPr>
              <w:t xml:space="preserve"> </w:t>
            </w:r>
            <w:proofErr w:type="spellStart"/>
            <w:r w:rsidRPr="001B29B9">
              <w:rPr>
                <w:color w:val="000000"/>
              </w:rPr>
              <w:t>CrossPower</w:t>
            </w:r>
            <w:proofErr w:type="spellEnd"/>
            <w:r w:rsidRPr="001B29B9">
              <w:rPr>
                <w:color w:val="000000"/>
              </w:rPr>
              <w:t xml:space="preserve"> СХ 400</w:t>
            </w:r>
          </w:p>
        </w:tc>
        <w:tc>
          <w:tcPr>
            <w:tcW w:w="867" w:type="pct"/>
            <w:vAlign w:val="center"/>
          </w:tcPr>
          <w:p w14:paraId="2EF3EBA0" w14:textId="4002B292" w:rsidR="004A40FA" w:rsidRPr="001B29B9" w:rsidRDefault="004A40FA" w:rsidP="00D63E31">
            <w:pPr>
              <w:spacing w:line="276" w:lineRule="auto"/>
              <w:jc w:val="center"/>
            </w:pPr>
            <w:r w:rsidRPr="001B29B9">
              <w:rPr>
                <w:color w:val="000000"/>
              </w:rPr>
              <w:t>1</w:t>
            </w:r>
          </w:p>
        </w:tc>
      </w:tr>
      <w:tr w:rsidR="004A40FA" w:rsidRPr="001B29B9" w14:paraId="6614C5C7" w14:textId="77777777" w:rsidTr="00D63E31">
        <w:tc>
          <w:tcPr>
            <w:tcW w:w="4133" w:type="pct"/>
            <w:vAlign w:val="bottom"/>
          </w:tcPr>
          <w:p w14:paraId="31A8704A" w14:textId="36D63159" w:rsidR="004A40FA" w:rsidRPr="001B29B9" w:rsidRDefault="004A40FA" w:rsidP="00965C73">
            <w:pPr>
              <w:spacing w:line="276" w:lineRule="auto"/>
              <w:jc w:val="both"/>
            </w:pPr>
            <w:r w:rsidRPr="001B29B9">
              <w:rPr>
                <w:color w:val="000000"/>
              </w:rPr>
              <w:t xml:space="preserve">Велотренажер магнитный </w:t>
            </w:r>
            <w:proofErr w:type="spellStart"/>
            <w:r w:rsidRPr="001B29B9">
              <w:rPr>
                <w:color w:val="000000"/>
              </w:rPr>
              <w:t>Hasttings</w:t>
            </w:r>
            <w:proofErr w:type="spellEnd"/>
            <w:r w:rsidRPr="001B29B9">
              <w:rPr>
                <w:color w:val="000000"/>
              </w:rPr>
              <w:t xml:space="preserve"> </w:t>
            </w:r>
            <w:proofErr w:type="spellStart"/>
            <w:r w:rsidRPr="001B29B9">
              <w:rPr>
                <w:color w:val="000000"/>
              </w:rPr>
              <w:t>Wega</w:t>
            </w:r>
            <w:proofErr w:type="spellEnd"/>
            <w:r w:rsidRPr="001B29B9">
              <w:rPr>
                <w:color w:val="000000"/>
              </w:rPr>
              <w:t xml:space="preserve"> S300</w:t>
            </w:r>
          </w:p>
        </w:tc>
        <w:tc>
          <w:tcPr>
            <w:tcW w:w="867" w:type="pct"/>
            <w:vAlign w:val="center"/>
          </w:tcPr>
          <w:p w14:paraId="25E89123" w14:textId="4289706B" w:rsidR="004A40FA" w:rsidRPr="001B29B9" w:rsidRDefault="004A40FA" w:rsidP="00D63E31">
            <w:pPr>
              <w:spacing w:line="276" w:lineRule="auto"/>
              <w:jc w:val="center"/>
            </w:pPr>
            <w:r w:rsidRPr="001B29B9">
              <w:rPr>
                <w:color w:val="000000"/>
              </w:rPr>
              <w:t>1</w:t>
            </w:r>
          </w:p>
        </w:tc>
      </w:tr>
      <w:tr w:rsidR="004A40FA" w:rsidRPr="001B29B9" w14:paraId="14DAF7FC" w14:textId="77777777" w:rsidTr="00D63E31">
        <w:tc>
          <w:tcPr>
            <w:tcW w:w="4133" w:type="pct"/>
            <w:vAlign w:val="bottom"/>
          </w:tcPr>
          <w:p w14:paraId="45F449DF" w14:textId="522FF5AD" w:rsidR="004A40FA" w:rsidRPr="001B29B9" w:rsidRDefault="004A40FA" w:rsidP="00965C73">
            <w:pPr>
              <w:spacing w:line="276" w:lineRule="auto"/>
              <w:jc w:val="both"/>
            </w:pPr>
            <w:r w:rsidRPr="001B29B9">
              <w:rPr>
                <w:color w:val="000000"/>
              </w:rPr>
              <w:t>Тренажер на жим лежа AR012</w:t>
            </w:r>
          </w:p>
        </w:tc>
        <w:tc>
          <w:tcPr>
            <w:tcW w:w="867" w:type="pct"/>
            <w:vAlign w:val="center"/>
          </w:tcPr>
          <w:p w14:paraId="47C2BD0A" w14:textId="2DAA897F" w:rsidR="004A40FA" w:rsidRPr="001B29B9" w:rsidRDefault="004A40FA" w:rsidP="00D63E31">
            <w:pPr>
              <w:spacing w:line="276" w:lineRule="auto"/>
              <w:jc w:val="center"/>
            </w:pPr>
            <w:r w:rsidRPr="001B29B9">
              <w:rPr>
                <w:color w:val="000000"/>
              </w:rPr>
              <w:t>1</w:t>
            </w:r>
          </w:p>
        </w:tc>
      </w:tr>
      <w:tr w:rsidR="004A40FA" w:rsidRPr="001B29B9" w14:paraId="4061F394" w14:textId="77777777" w:rsidTr="00D63E31">
        <w:tc>
          <w:tcPr>
            <w:tcW w:w="4133" w:type="pct"/>
            <w:vAlign w:val="bottom"/>
          </w:tcPr>
          <w:p w14:paraId="2F683FBC" w14:textId="14F0DF97" w:rsidR="004A40FA" w:rsidRPr="001B29B9" w:rsidRDefault="004A40FA" w:rsidP="00965C73">
            <w:pPr>
              <w:spacing w:line="276" w:lineRule="auto"/>
              <w:jc w:val="both"/>
            </w:pPr>
            <w:r w:rsidRPr="001B29B9">
              <w:rPr>
                <w:color w:val="000000"/>
              </w:rPr>
              <w:t xml:space="preserve">Тренажер для пресса </w:t>
            </w:r>
            <w:proofErr w:type="spellStart"/>
            <w:r w:rsidRPr="001B29B9">
              <w:rPr>
                <w:color w:val="000000"/>
              </w:rPr>
              <w:t>Body-Solid</w:t>
            </w:r>
            <w:proofErr w:type="spellEnd"/>
            <w:r w:rsidRPr="001B29B9">
              <w:rPr>
                <w:color w:val="000000"/>
              </w:rPr>
              <w:t xml:space="preserve"> GAB100</w:t>
            </w:r>
          </w:p>
        </w:tc>
        <w:tc>
          <w:tcPr>
            <w:tcW w:w="867" w:type="pct"/>
            <w:vAlign w:val="center"/>
          </w:tcPr>
          <w:p w14:paraId="4D61EA2F" w14:textId="026991B3" w:rsidR="004A40FA" w:rsidRPr="001B29B9" w:rsidRDefault="004A40FA" w:rsidP="00D63E31">
            <w:pPr>
              <w:spacing w:line="276" w:lineRule="auto"/>
              <w:jc w:val="center"/>
            </w:pPr>
            <w:r w:rsidRPr="001B29B9">
              <w:rPr>
                <w:color w:val="000000"/>
              </w:rPr>
              <w:t>1</w:t>
            </w:r>
          </w:p>
        </w:tc>
      </w:tr>
      <w:tr w:rsidR="004A40FA" w:rsidRPr="001B29B9" w14:paraId="0CBC8071" w14:textId="77777777" w:rsidTr="00D63E31">
        <w:tc>
          <w:tcPr>
            <w:tcW w:w="4133" w:type="pct"/>
            <w:vAlign w:val="bottom"/>
          </w:tcPr>
          <w:p w14:paraId="08CA3AD4" w14:textId="77BE735A" w:rsidR="004A40FA" w:rsidRPr="001B29B9" w:rsidRDefault="004A40FA" w:rsidP="00965C73">
            <w:pPr>
              <w:spacing w:line="276" w:lineRule="auto"/>
              <w:jc w:val="both"/>
            </w:pPr>
            <w:r w:rsidRPr="001B29B9">
              <w:rPr>
                <w:color w:val="000000"/>
              </w:rPr>
              <w:t>Скамья атлетическая горизонтальная AR001</w:t>
            </w:r>
          </w:p>
        </w:tc>
        <w:tc>
          <w:tcPr>
            <w:tcW w:w="867" w:type="pct"/>
            <w:vAlign w:val="center"/>
          </w:tcPr>
          <w:p w14:paraId="513F841F" w14:textId="27073B39" w:rsidR="004A40FA" w:rsidRPr="001B29B9" w:rsidRDefault="004A40FA" w:rsidP="00D63E31">
            <w:pPr>
              <w:spacing w:line="276" w:lineRule="auto"/>
              <w:jc w:val="center"/>
            </w:pPr>
            <w:r w:rsidRPr="001B29B9">
              <w:rPr>
                <w:color w:val="000000"/>
              </w:rPr>
              <w:t>1</w:t>
            </w:r>
          </w:p>
        </w:tc>
      </w:tr>
      <w:tr w:rsidR="004A40FA" w:rsidRPr="001B29B9" w14:paraId="31458F34" w14:textId="77777777" w:rsidTr="00D63E31">
        <w:tc>
          <w:tcPr>
            <w:tcW w:w="4133" w:type="pct"/>
            <w:vAlign w:val="bottom"/>
          </w:tcPr>
          <w:p w14:paraId="36982719" w14:textId="605C392E" w:rsidR="004A40FA" w:rsidRPr="001B29B9" w:rsidRDefault="004A40FA" w:rsidP="00965C73">
            <w:pPr>
              <w:spacing w:line="276" w:lineRule="auto"/>
              <w:jc w:val="both"/>
            </w:pPr>
            <w:r w:rsidRPr="001B29B9">
              <w:rPr>
                <w:color w:val="000000"/>
              </w:rPr>
              <w:t>Скамья атлетическая универсальная AR006</w:t>
            </w:r>
          </w:p>
        </w:tc>
        <w:tc>
          <w:tcPr>
            <w:tcW w:w="867" w:type="pct"/>
            <w:vAlign w:val="center"/>
          </w:tcPr>
          <w:p w14:paraId="0620BED4" w14:textId="5B77C037" w:rsidR="004A40FA" w:rsidRPr="001B29B9" w:rsidRDefault="004A40FA" w:rsidP="00D63E31">
            <w:pPr>
              <w:spacing w:line="276" w:lineRule="auto"/>
              <w:jc w:val="center"/>
            </w:pPr>
            <w:r w:rsidRPr="001B29B9">
              <w:rPr>
                <w:color w:val="000000"/>
              </w:rPr>
              <w:t>1</w:t>
            </w:r>
          </w:p>
        </w:tc>
      </w:tr>
      <w:tr w:rsidR="004A40FA" w:rsidRPr="001B29B9" w14:paraId="20AF0148" w14:textId="77777777" w:rsidTr="00D63E31">
        <w:tc>
          <w:tcPr>
            <w:tcW w:w="4133" w:type="pct"/>
            <w:vAlign w:val="bottom"/>
          </w:tcPr>
          <w:p w14:paraId="54937C9B" w14:textId="4D0A92B8" w:rsidR="004A40FA" w:rsidRPr="001B29B9" w:rsidRDefault="004A40FA" w:rsidP="00965C73">
            <w:pPr>
              <w:spacing w:line="276" w:lineRule="auto"/>
              <w:jc w:val="both"/>
            </w:pPr>
            <w:r w:rsidRPr="001B29B9">
              <w:rPr>
                <w:color w:val="000000"/>
              </w:rPr>
              <w:lastRenderedPageBreak/>
              <w:t xml:space="preserve">Тренажер для мышц спины </w:t>
            </w:r>
            <w:proofErr w:type="spellStart"/>
            <w:r w:rsidRPr="001B29B9">
              <w:rPr>
                <w:color w:val="000000"/>
              </w:rPr>
              <w:t>Iron</w:t>
            </w:r>
            <w:proofErr w:type="spellEnd"/>
            <w:r w:rsidRPr="001B29B9">
              <w:rPr>
                <w:color w:val="000000"/>
              </w:rPr>
              <w:t xml:space="preserve"> </w:t>
            </w:r>
            <w:proofErr w:type="spellStart"/>
            <w:r w:rsidRPr="001B29B9">
              <w:rPr>
                <w:color w:val="000000"/>
              </w:rPr>
              <w:t>King</w:t>
            </w:r>
            <w:proofErr w:type="spellEnd"/>
            <w:r w:rsidRPr="001B29B9">
              <w:rPr>
                <w:color w:val="000000"/>
              </w:rPr>
              <w:t xml:space="preserve"> IK 04</w:t>
            </w:r>
          </w:p>
        </w:tc>
        <w:tc>
          <w:tcPr>
            <w:tcW w:w="867" w:type="pct"/>
            <w:vAlign w:val="center"/>
          </w:tcPr>
          <w:p w14:paraId="3920216C" w14:textId="1C15EBE7" w:rsidR="004A40FA" w:rsidRPr="001B29B9" w:rsidRDefault="004A40FA" w:rsidP="00D63E31">
            <w:pPr>
              <w:spacing w:line="276" w:lineRule="auto"/>
              <w:jc w:val="center"/>
            </w:pPr>
            <w:r w:rsidRPr="001B29B9">
              <w:rPr>
                <w:color w:val="000000"/>
              </w:rPr>
              <w:t>1</w:t>
            </w:r>
          </w:p>
        </w:tc>
      </w:tr>
      <w:tr w:rsidR="004A40FA" w:rsidRPr="001B29B9" w14:paraId="48EC2512" w14:textId="77777777" w:rsidTr="00D63E31">
        <w:tc>
          <w:tcPr>
            <w:tcW w:w="4133" w:type="pct"/>
            <w:vAlign w:val="bottom"/>
          </w:tcPr>
          <w:p w14:paraId="74D0E0D9" w14:textId="29AB8419" w:rsidR="004A40FA" w:rsidRPr="001B29B9" w:rsidRDefault="004A40FA" w:rsidP="00965C73">
            <w:pPr>
              <w:spacing w:line="276" w:lineRule="auto"/>
              <w:jc w:val="both"/>
            </w:pPr>
            <w:r w:rsidRPr="001B29B9">
              <w:rPr>
                <w:color w:val="000000"/>
              </w:rPr>
              <w:t xml:space="preserve">Стеллаж для гантелей </w:t>
            </w:r>
            <w:proofErr w:type="spellStart"/>
            <w:r w:rsidRPr="001B29B9">
              <w:rPr>
                <w:color w:val="000000"/>
              </w:rPr>
              <w:t>Iron</w:t>
            </w:r>
            <w:proofErr w:type="spellEnd"/>
            <w:r w:rsidRPr="001B29B9">
              <w:rPr>
                <w:color w:val="000000"/>
              </w:rPr>
              <w:t xml:space="preserve"> </w:t>
            </w:r>
            <w:proofErr w:type="spellStart"/>
            <w:r w:rsidRPr="001B29B9">
              <w:rPr>
                <w:color w:val="000000"/>
              </w:rPr>
              <w:t>King</w:t>
            </w:r>
            <w:proofErr w:type="spellEnd"/>
            <w:r w:rsidRPr="001B29B9">
              <w:rPr>
                <w:color w:val="000000"/>
              </w:rPr>
              <w:t xml:space="preserve"> IK 209</w:t>
            </w:r>
          </w:p>
        </w:tc>
        <w:tc>
          <w:tcPr>
            <w:tcW w:w="867" w:type="pct"/>
            <w:vAlign w:val="center"/>
          </w:tcPr>
          <w:p w14:paraId="0C4EDFCB" w14:textId="1007C24E" w:rsidR="004A40FA" w:rsidRPr="001B29B9" w:rsidRDefault="004A40FA" w:rsidP="00D63E31">
            <w:pPr>
              <w:spacing w:line="276" w:lineRule="auto"/>
              <w:jc w:val="center"/>
            </w:pPr>
            <w:r w:rsidRPr="001B29B9">
              <w:rPr>
                <w:color w:val="000000"/>
              </w:rPr>
              <w:t>1</w:t>
            </w:r>
          </w:p>
        </w:tc>
      </w:tr>
      <w:tr w:rsidR="004A40FA" w:rsidRPr="001B29B9" w14:paraId="1BD5566C" w14:textId="77777777" w:rsidTr="00D63E31">
        <w:tc>
          <w:tcPr>
            <w:tcW w:w="4133" w:type="pct"/>
            <w:vAlign w:val="bottom"/>
          </w:tcPr>
          <w:p w14:paraId="2656F177" w14:textId="33F77219" w:rsidR="004A40FA" w:rsidRPr="001B29B9" w:rsidRDefault="004A40FA" w:rsidP="00965C73">
            <w:pPr>
              <w:spacing w:line="276" w:lineRule="auto"/>
              <w:jc w:val="both"/>
            </w:pPr>
            <w:r w:rsidRPr="001B29B9">
              <w:rPr>
                <w:color w:val="000000"/>
              </w:rPr>
              <w:t>Комплект гантелей обрезиненных DFC POWERGYM (веса от 1 до 10 кг)</w:t>
            </w:r>
          </w:p>
        </w:tc>
        <w:tc>
          <w:tcPr>
            <w:tcW w:w="867" w:type="pct"/>
            <w:vAlign w:val="center"/>
          </w:tcPr>
          <w:p w14:paraId="707A3878" w14:textId="14B5E575" w:rsidR="004A40FA" w:rsidRPr="001B29B9" w:rsidRDefault="004A40FA" w:rsidP="00D63E31">
            <w:pPr>
              <w:spacing w:line="276" w:lineRule="auto"/>
              <w:jc w:val="center"/>
            </w:pPr>
            <w:r w:rsidRPr="001B29B9">
              <w:rPr>
                <w:color w:val="000000"/>
              </w:rPr>
              <w:t>2</w:t>
            </w:r>
          </w:p>
        </w:tc>
      </w:tr>
      <w:tr w:rsidR="004A40FA" w:rsidRPr="001B29B9" w14:paraId="7BEF0976" w14:textId="77777777" w:rsidTr="00D63E31">
        <w:tc>
          <w:tcPr>
            <w:tcW w:w="4133" w:type="pct"/>
            <w:vAlign w:val="bottom"/>
          </w:tcPr>
          <w:p w14:paraId="62612667" w14:textId="36E0F9B5" w:rsidR="004A40FA" w:rsidRPr="001B29B9" w:rsidRDefault="004A40FA" w:rsidP="00965C73">
            <w:pPr>
              <w:spacing w:line="276" w:lineRule="auto"/>
              <w:jc w:val="both"/>
            </w:pPr>
            <w:r w:rsidRPr="001B29B9">
              <w:rPr>
                <w:color w:val="000000"/>
              </w:rPr>
              <w:t xml:space="preserve">Штанга обрезиненная разборная </w:t>
            </w:r>
            <w:proofErr w:type="spellStart"/>
            <w:r w:rsidRPr="001B29B9">
              <w:rPr>
                <w:color w:val="000000"/>
              </w:rPr>
              <w:t>Aerofit</w:t>
            </w:r>
            <w:proofErr w:type="spellEnd"/>
            <w:r w:rsidRPr="001B29B9">
              <w:rPr>
                <w:color w:val="000000"/>
              </w:rPr>
              <w:t xml:space="preserve"> AFBC101-1000 с комплектом весов АНТАТ</w:t>
            </w:r>
          </w:p>
        </w:tc>
        <w:tc>
          <w:tcPr>
            <w:tcW w:w="867" w:type="pct"/>
            <w:vAlign w:val="center"/>
          </w:tcPr>
          <w:p w14:paraId="440B2DF6" w14:textId="2130790C" w:rsidR="004A40FA" w:rsidRPr="001B29B9" w:rsidRDefault="004A40FA" w:rsidP="00D63E31">
            <w:pPr>
              <w:spacing w:line="276" w:lineRule="auto"/>
              <w:jc w:val="center"/>
            </w:pPr>
            <w:r w:rsidRPr="001B29B9">
              <w:rPr>
                <w:color w:val="000000"/>
              </w:rPr>
              <w:t>1</w:t>
            </w:r>
          </w:p>
        </w:tc>
      </w:tr>
      <w:tr w:rsidR="004A40FA" w:rsidRPr="001B29B9" w14:paraId="4220F34D" w14:textId="77777777" w:rsidTr="00D63E31">
        <w:tc>
          <w:tcPr>
            <w:tcW w:w="4133" w:type="pct"/>
            <w:vAlign w:val="bottom"/>
          </w:tcPr>
          <w:p w14:paraId="429A25E8" w14:textId="59E7339E" w:rsidR="004A40FA" w:rsidRPr="001B29B9" w:rsidRDefault="004A40FA" w:rsidP="00965C73">
            <w:pPr>
              <w:spacing w:line="276" w:lineRule="auto"/>
              <w:jc w:val="both"/>
            </w:pPr>
            <w:r w:rsidRPr="001B29B9">
              <w:rPr>
                <w:color w:val="000000"/>
              </w:rPr>
              <w:t xml:space="preserve">Станок хореографический двухрядный с зеркалом </w:t>
            </w:r>
          </w:p>
        </w:tc>
        <w:tc>
          <w:tcPr>
            <w:tcW w:w="867" w:type="pct"/>
            <w:vAlign w:val="center"/>
          </w:tcPr>
          <w:p w14:paraId="2EAD1C3C" w14:textId="35DD0559" w:rsidR="004A40FA" w:rsidRPr="001B29B9" w:rsidRDefault="004A40FA" w:rsidP="00D63E31">
            <w:pPr>
              <w:spacing w:line="276" w:lineRule="auto"/>
              <w:jc w:val="center"/>
            </w:pPr>
            <w:r w:rsidRPr="001B29B9">
              <w:rPr>
                <w:color w:val="000000"/>
              </w:rPr>
              <w:t>2</w:t>
            </w:r>
          </w:p>
        </w:tc>
      </w:tr>
      <w:tr w:rsidR="004A40FA" w:rsidRPr="001B29B9" w14:paraId="40065995" w14:textId="77777777" w:rsidTr="00D63E31">
        <w:tc>
          <w:tcPr>
            <w:tcW w:w="4133" w:type="pct"/>
            <w:vAlign w:val="bottom"/>
          </w:tcPr>
          <w:p w14:paraId="0522B215" w14:textId="15B4216C" w:rsidR="004A40FA" w:rsidRPr="001B29B9" w:rsidRDefault="004A40FA" w:rsidP="00965C73">
            <w:pPr>
              <w:spacing w:line="276" w:lineRule="auto"/>
              <w:jc w:val="both"/>
            </w:pPr>
            <w:r w:rsidRPr="001B29B9">
              <w:rPr>
                <w:color w:val="000000"/>
              </w:rPr>
              <w:t xml:space="preserve">Кронштейн для </w:t>
            </w:r>
            <w:proofErr w:type="spellStart"/>
            <w:r w:rsidRPr="001B29B9">
              <w:rPr>
                <w:color w:val="000000"/>
              </w:rPr>
              <w:t>фитболов</w:t>
            </w:r>
            <w:proofErr w:type="spellEnd"/>
          </w:p>
        </w:tc>
        <w:tc>
          <w:tcPr>
            <w:tcW w:w="867" w:type="pct"/>
            <w:vAlign w:val="center"/>
          </w:tcPr>
          <w:p w14:paraId="1F1692B1" w14:textId="7B22E525" w:rsidR="004A40FA" w:rsidRPr="001B29B9" w:rsidRDefault="004A40FA" w:rsidP="00D63E31">
            <w:pPr>
              <w:spacing w:line="276" w:lineRule="auto"/>
              <w:jc w:val="center"/>
            </w:pPr>
            <w:r w:rsidRPr="001B29B9">
              <w:rPr>
                <w:color w:val="000000"/>
              </w:rPr>
              <w:t>1</w:t>
            </w:r>
          </w:p>
        </w:tc>
      </w:tr>
      <w:tr w:rsidR="004A40FA" w:rsidRPr="001B29B9" w14:paraId="6C04317D" w14:textId="77777777" w:rsidTr="00D63E31">
        <w:tc>
          <w:tcPr>
            <w:tcW w:w="4133" w:type="pct"/>
            <w:vAlign w:val="bottom"/>
          </w:tcPr>
          <w:p w14:paraId="4EA77555" w14:textId="3A72EABA" w:rsidR="004A40FA" w:rsidRPr="001B29B9" w:rsidRDefault="004A40FA" w:rsidP="00965C73">
            <w:pPr>
              <w:spacing w:line="276" w:lineRule="auto"/>
              <w:jc w:val="both"/>
            </w:pPr>
            <w:r w:rsidRPr="001B29B9">
              <w:rPr>
                <w:color w:val="000000"/>
              </w:rPr>
              <w:t>Скамья гимнастическая длина 3,5м</w:t>
            </w:r>
          </w:p>
        </w:tc>
        <w:tc>
          <w:tcPr>
            <w:tcW w:w="867" w:type="pct"/>
            <w:vAlign w:val="center"/>
          </w:tcPr>
          <w:p w14:paraId="094D0D4E" w14:textId="04BDB707" w:rsidR="004A40FA" w:rsidRPr="001B29B9" w:rsidRDefault="004A40FA" w:rsidP="00D63E31">
            <w:pPr>
              <w:spacing w:line="276" w:lineRule="auto"/>
              <w:jc w:val="center"/>
            </w:pPr>
            <w:r w:rsidRPr="001B29B9">
              <w:rPr>
                <w:color w:val="000000"/>
              </w:rPr>
              <w:t>5</w:t>
            </w:r>
          </w:p>
        </w:tc>
      </w:tr>
      <w:tr w:rsidR="004A40FA" w:rsidRPr="001B29B9" w14:paraId="36808371" w14:textId="77777777" w:rsidTr="00D63E31">
        <w:tc>
          <w:tcPr>
            <w:tcW w:w="4133" w:type="pct"/>
            <w:vAlign w:val="bottom"/>
          </w:tcPr>
          <w:p w14:paraId="77EB858A" w14:textId="65A3A7C7" w:rsidR="004A40FA" w:rsidRPr="001B29B9" w:rsidRDefault="004A40FA" w:rsidP="00965C73">
            <w:pPr>
              <w:spacing w:line="276" w:lineRule="auto"/>
              <w:jc w:val="both"/>
            </w:pPr>
            <w:r w:rsidRPr="001B29B9">
              <w:rPr>
                <w:color w:val="000000"/>
              </w:rPr>
              <w:t>Шкаф-</w:t>
            </w:r>
            <w:proofErr w:type="spellStart"/>
            <w:r w:rsidRPr="001B29B9">
              <w:rPr>
                <w:color w:val="000000"/>
              </w:rPr>
              <w:t>локер</w:t>
            </w:r>
            <w:proofErr w:type="spellEnd"/>
            <w:r w:rsidRPr="001B29B9">
              <w:rPr>
                <w:color w:val="000000"/>
              </w:rPr>
              <w:t xml:space="preserve"> </w:t>
            </w:r>
            <w:proofErr w:type="spellStart"/>
            <w:r w:rsidRPr="001B29B9">
              <w:rPr>
                <w:color w:val="000000"/>
              </w:rPr>
              <w:t>Hilfe</w:t>
            </w:r>
            <w:proofErr w:type="spellEnd"/>
            <w:r w:rsidRPr="001B29B9">
              <w:rPr>
                <w:color w:val="000000"/>
              </w:rPr>
              <w:t xml:space="preserve"> МД 2 1780/SS</w:t>
            </w:r>
          </w:p>
        </w:tc>
        <w:tc>
          <w:tcPr>
            <w:tcW w:w="867" w:type="pct"/>
            <w:vAlign w:val="center"/>
          </w:tcPr>
          <w:p w14:paraId="216EE629" w14:textId="7D23414F" w:rsidR="004A40FA" w:rsidRPr="001B29B9" w:rsidRDefault="004A40FA" w:rsidP="00D63E31">
            <w:pPr>
              <w:spacing w:line="276" w:lineRule="auto"/>
              <w:jc w:val="center"/>
            </w:pPr>
            <w:r w:rsidRPr="001B29B9">
              <w:rPr>
                <w:color w:val="000000"/>
              </w:rPr>
              <w:t>10</w:t>
            </w:r>
          </w:p>
        </w:tc>
      </w:tr>
      <w:tr w:rsidR="004A40FA" w:rsidRPr="001B29B9" w14:paraId="3FCB4F6C" w14:textId="77777777" w:rsidTr="00D63E31">
        <w:tc>
          <w:tcPr>
            <w:tcW w:w="4133" w:type="pct"/>
            <w:vAlign w:val="bottom"/>
          </w:tcPr>
          <w:p w14:paraId="055CA884" w14:textId="2C6B23BF" w:rsidR="004A40FA" w:rsidRPr="001B29B9" w:rsidRDefault="004A40FA" w:rsidP="00965C73">
            <w:pPr>
              <w:spacing w:line="276" w:lineRule="auto"/>
              <w:jc w:val="both"/>
            </w:pPr>
            <w:r w:rsidRPr="001B29B9">
              <w:rPr>
                <w:color w:val="000000"/>
              </w:rPr>
              <w:t>Ковер гимнастический</w:t>
            </w:r>
          </w:p>
        </w:tc>
        <w:tc>
          <w:tcPr>
            <w:tcW w:w="867" w:type="pct"/>
            <w:vAlign w:val="center"/>
          </w:tcPr>
          <w:p w14:paraId="4EB98FB7" w14:textId="5B49FF8E" w:rsidR="004A40FA" w:rsidRPr="001B29B9" w:rsidRDefault="004A40FA" w:rsidP="00D63E31">
            <w:pPr>
              <w:spacing w:line="276" w:lineRule="auto"/>
              <w:jc w:val="center"/>
            </w:pPr>
            <w:r w:rsidRPr="001B29B9">
              <w:rPr>
                <w:color w:val="000000"/>
              </w:rPr>
              <w:t>1</w:t>
            </w:r>
          </w:p>
        </w:tc>
      </w:tr>
      <w:tr w:rsidR="004A40FA" w:rsidRPr="001B29B9" w14:paraId="3D73D605" w14:textId="77777777" w:rsidTr="00D63E31">
        <w:tc>
          <w:tcPr>
            <w:tcW w:w="4133" w:type="pct"/>
            <w:vAlign w:val="bottom"/>
          </w:tcPr>
          <w:p w14:paraId="75B2CA4F" w14:textId="254717BA" w:rsidR="004A40FA" w:rsidRPr="001B29B9" w:rsidRDefault="004A40FA" w:rsidP="00965C73">
            <w:pPr>
              <w:spacing w:line="276" w:lineRule="auto"/>
              <w:jc w:val="both"/>
            </w:pPr>
            <w:r w:rsidRPr="001B29B9">
              <w:rPr>
                <w:color w:val="000000"/>
              </w:rPr>
              <w:t>Мат для приземлений и отработки бросков KIVAR</w:t>
            </w:r>
          </w:p>
        </w:tc>
        <w:tc>
          <w:tcPr>
            <w:tcW w:w="867" w:type="pct"/>
            <w:vAlign w:val="center"/>
          </w:tcPr>
          <w:p w14:paraId="67081E00" w14:textId="40DDD92E" w:rsidR="004A40FA" w:rsidRPr="001B29B9" w:rsidRDefault="004A40FA" w:rsidP="00D63E31">
            <w:pPr>
              <w:spacing w:line="276" w:lineRule="auto"/>
              <w:jc w:val="center"/>
            </w:pPr>
            <w:r w:rsidRPr="001B29B9">
              <w:rPr>
                <w:color w:val="000000"/>
              </w:rPr>
              <w:t>6</w:t>
            </w:r>
          </w:p>
        </w:tc>
      </w:tr>
      <w:tr w:rsidR="004A40FA" w:rsidRPr="001B29B9" w14:paraId="79C1AED1" w14:textId="77777777" w:rsidTr="00D63E31">
        <w:tc>
          <w:tcPr>
            <w:tcW w:w="4133" w:type="pct"/>
            <w:vAlign w:val="bottom"/>
          </w:tcPr>
          <w:p w14:paraId="1FE64680" w14:textId="3365FD08" w:rsidR="004A40FA" w:rsidRPr="001B29B9" w:rsidRDefault="004A40FA" w:rsidP="00965C73">
            <w:pPr>
              <w:spacing w:line="276" w:lineRule="auto"/>
              <w:jc w:val="both"/>
            </w:pPr>
            <w:r w:rsidRPr="001B29B9">
              <w:rPr>
                <w:color w:val="000000"/>
              </w:rPr>
              <w:t xml:space="preserve">Ковер борцовский </w:t>
            </w:r>
          </w:p>
        </w:tc>
        <w:tc>
          <w:tcPr>
            <w:tcW w:w="867" w:type="pct"/>
            <w:vAlign w:val="center"/>
          </w:tcPr>
          <w:p w14:paraId="602B5751" w14:textId="19E19773" w:rsidR="004A40FA" w:rsidRPr="001B29B9" w:rsidRDefault="004A40FA" w:rsidP="00D63E31">
            <w:pPr>
              <w:spacing w:line="276" w:lineRule="auto"/>
              <w:jc w:val="center"/>
            </w:pPr>
            <w:r w:rsidRPr="001B29B9">
              <w:rPr>
                <w:color w:val="000000"/>
              </w:rPr>
              <w:t>1</w:t>
            </w:r>
          </w:p>
        </w:tc>
      </w:tr>
      <w:tr w:rsidR="004A40FA" w:rsidRPr="001B29B9" w14:paraId="06B381D6" w14:textId="77777777" w:rsidTr="00D63E31">
        <w:tc>
          <w:tcPr>
            <w:tcW w:w="4133" w:type="pct"/>
            <w:vAlign w:val="bottom"/>
          </w:tcPr>
          <w:p w14:paraId="165C7373" w14:textId="6AA8FA2A" w:rsidR="004A40FA" w:rsidRPr="001B29B9" w:rsidRDefault="004A40FA" w:rsidP="00965C73">
            <w:pPr>
              <w:spacing w:line="276" w:lineRule="auto"/>
              <w:jc w:val="both"/>
            </w:pPr>
            <w:r w:rsidRPr="001B29B9">
              <w:rPr>
                <w:color w:val="000000"/>
              </w:rPr>
              <w:t>Жгут тренировочный полимерный эластичный ES-802 (комплект из 4 жгутов)</w:t>
            </w:r>
          </w:p>
        </w:tc>
        <w:tc>
          <w:tcPr>
            <w:tcW w:w="867" w:type="pct"/>
            <w:vAlign w:val="center"/>
          </w:tcPr>
          <w:p w14:paraId="73C5CF6D" w14:textId="7E7BD32B" w:rsidR="004A40FA" w:rsidRPr="001B29B9" w:rsidRDefault="004A40FA" w:rsidP="00D63E31">
            <w:pPr>
              <w:spacing w:line="276" w:lineRule="auto"/>
              <w:jc w:val="center"/>
            </w:pPr>
            <w:r w:rsidRPr="001B29B9">
              <w:rPr>
                <w:color w:val="000000"/>
              </w:rPr>
              <w:t>15</w:t>
            </w:r>
          </w:p>
        </w:tc>
      </w:tr>
      <w:tr w:rsidR="004A40FA" w:rsidRPr="001B29B9" w14:paraId="4159C087" w14:textId="77777777" w:rsidTr="00D63E31">
        <w:tc>
          <w:tcPr>
            <w:tcW w:w="4133" w:type="pct"/>
            <w:vAlign w:val="bottom"/>
          </w:tcPr>
          <w:p w14:paraId="2F889E53" w14:textId="6F920A6D" w:rsidR="004A40FA" w:rsidRPr="001B29B9" w:rsidRDefault="004A40FA" w:rsidP="00965C73">
            <w:pPr>
              <w:spacing w:line="276" w:lineRule="auto"/>
              <w:jc w:val="both"/>
            </w:pPr>
            <w:r w:rsidRPr="001B29B9">
              <w:rPr>
                <w:color w:val="000000"/>
              </w:rPr>
              <w:t>Стена гимнастическая, 1000x2800</w:t>
            </w:r>
          </w:p>
        </w:tc>
        <w:tc>
          <w:tcPr>
            <w:tcW w:w="867" w:type="pct"/>
            <w:vAlign w:val="center"/>
          </w:tcPr>
          <w:p w14:paraId="272E96BE" w14:textId="6F6101E5" w:rsidR="004A40FA" w:rsidRPr="001B29B9" w:rsidRDefault="004A40FA" w:rsidP="00D63E31">
            <w:pPr>
              <w:spacing w:line="276" w:lineRule="auto"/>
              <w:jc w:val="center"/>
            </w:pPr>
            <w:r w:rsidRPr="001B29B9">
              <w:rPr>
                <w:color w:val="000000"/>
              </w:rPr>
              <w:t>15</w:t>
            </w:r>
          </w:p>
        </w:tc>
      </w:tr>
      <w:tr w:rsidR="004A40FA" w:rsidRPr="001B29B9" w14:paraId="7B45ABB6" w14:textId="77777777" w:rsidTr="00D63E31">
        <w:tc>
          <w:tcPr>
            <w:tcW w:w="4133" w:type="pct"/>
            <w:vAlign w:val="bottom"/>
          </w:tcPr>
          <w:p w14:paraId="2B3BDC27" w14:textId="50A6EA63" w:rsidR="004A40FA" w:rsidRPr="001B29B9" w:rsidRDefault="004A40FA" w:rsidP="00965C73">
            <w:pPr>
              <w:spacing w:line="276" w:lineRule="auto"/>
              <w:jc w:val="both"/>
            </w:pPr>
            <w:r w:rsidRPr="001B29B9">
              <w:rPr>
                <w:color w:val="000000"/>
              </w:rPr>
              <w:t>Перекладина навесная универсальная</w:t>
            </w:r>
          </w:p>
        </w:tc>
        <w:tc>
          <w:tcPr>
            <w:tcW w:w="867" w:type="pct"/>
            <w:vAlign w:val="center"/>
          </w:tcPr>
          <w:p w14:paraId="3279873B" w14:textId="77928FF8" w:rsidR="004A40FA" w:rsidRPr="001B29B9" w:rsidRDefault="004A40FA" w:rsidP="00D63E31">
            <w:pPr>
              <w:spacing w:line="276" w:lineRule="auto"/>
              <w:jc w:val="center"/>
            </w:pPr>
            <w:r w:rsidRPr="001B29B9">
              <w:rPr>
                <w:color w:val="000000"/>
              </w:rPr>
              <w:t>12</w:t>
            </w:r>
          </w:p>
        </w:tc>
      </w:tr>
      <w:tr w:rsidR="004A40FA" w:rsidRPr="001B29B9" w14:paraId="56743C07" w14:textId="77777777" w:rsidTr="00D63E31">
        <w:tc>
          <w:tcPr>
            <w:tcW w:w="4133" w:type="pct"/>
            <w:vAlign w:val="bottom"/>
          </w:tcPr>
          <w:p w14:paraId="3AD957AF" w14:textId="2E7ABC4C" w:rsidR="004A40FA" w:rsidRPr="001B29B9" w:rsidRDefault="004A40FA" w:rsidP="00965C73">
            <w:pPr>
              <w:spacing w:line="276" w:lineRule="auto"/>
              <w:jc w:val="both"/>
            </w:pPr>
            <w:r w:rsidRPr="001B29B9">
              <w:rPr>
                <w:color w:val="000000"/>
              </w:rPr>
              <w:t>Доска наклонная навесная</w:t>
            </w:r>
          </w:p>
        </w:tc>
        <w:tc>
          <w:tcPr>
            <w:tcW w:w="867" w:type="pct"/>
            <w:vAlign w:val="center"/>
          </w:tcPr>
          <w:p w14:paraId="3F05A413" w14:textId="4CAA1EF2" w:rsidR="004A40FA" w:rsidRPr="001B29B9" w:rsidRDefault="004A40FA" w:rsidP="00D63E31">
            <w:pPr>
              <w:spacing w:line="276" w:lineRule="auto"/>
              <w:jc w:val="center"/>
            </w:pPr>
            <w:r w:rsidRPr="001B29B9">
              <w:rPr>
                <w:color w:val="000000"/>
              </w:rPr>
              <w:t>24</w:t>
            </w:r>
          </w:p>
        </w:tc>
      </w:tr>
      <w:tr w:rsidR="004A40FA" w:rsidRPr="001B29B9" w14:paraId="3CB04051" w14:textId="77777777" w:rsidTr="00D63E31">
        <w:tc>
          <w:tcPr>
            <w:tcW w:w="4133" w:type="pct"/>
            <w:vAlign w:val="bottom"/>
          </w:tcPr>
          <w:p w14:paraId="442FAB30" w14:textId="35966B67" w:rsidR="004A40FA" w:rsidRPr="001B29B9" w:rsidRDefault="004A40FA" w:rsidP="00965C73">
            <w:pPr>
              <w:spacing w:line="276" w:lineRule="auto"/>
              <w:jc w:val="both"/>
            </w:pPr>
            <w:r w:rsidRPr="001B29B9">
              <w:rPr>
                <w:color w:val="000000"/>
              </w:rPr>
              <w:t>Волан</w:t>
            </w:r>
          </w:p>
        </w:tc>
        <w:tc>
          <w:tcPr>
            <w:tcW w:w="867" w:type="pct"/>
            <w:vAlign w:val="center"/>
          </w:tcPr>
          <w:p w14:paraId="73C737B0" w14:textId="3571FB83" w:rsidR="004A40FA" w:rsidRPr="001B29B9" w:rsidRDefault="004A40FA" w:rsidP="00D63E31">
            <w:pPr>
              <w:spacing w:line="276" w:lineRule="auto"/>
              <w:jc w:val="center"/>
            </w:pPr>
            <w:r w:rsidRPr="001B29B9">
              <w:rPr>
                <w:color w:val="000000"/>
              </w:rPr>
              <w:t>20</w:t>
            </w:r>
          </w:p>
        </w:tc>
      </w:tr>
      <w:tr w:rsidR="004A40FA" w:rsidRPr="001B29B9" w14:paraId="6D0D649A" w14:textId="77777777" w:rsidTr="00D63E31">
        <w:tc>
          <w:tcPr>
            <w:tcW w:w="4133" w:type="pct"/>
            <w:vAlign w:val="bottom"/>
          </w:tcPr>
          <w:p w14:paraId="50A0341F" w14:textId="66A3264F" w:rsidR="004A40FA" w:rsidRPr="001B29B9" w:rsidRDefault="004A40FA" w:rsidP="00965C73">
            <w:pPr>
              <w:spacing w:line="276" w:lineRule="auto"/>
              <w:jc w:val="both"/>
            </w:pPr>
            <w:r w:rsidRPr="001B29B9">
              <w:rPr>
                <w:color w:val="000000"/>
              </w:rPr>
              <w:t>Ракетка для бадминтона</w:t>
            </w:r>
          </w:p>
        </w:tc>
        <w:tc>
          <w:tcPr>
            <w:tcW w:w="867" w:type="pct"/>
            <w:vAlign w:val="center"/>
          </w:tcPr>
          <w:p w14:paraId="2CFC7B27" w14:textId="70CAA302" w:rsidR="004A40FA" w:rsidRPr="001B29B9" w:rsidRDefault="004A40FA" w:rsidP="00D63E31">
            <w:pPr>
              <w:spacing w:line="276" w:lineRule="auto"/>
              <w:jc w:val="center"/>
            </w:pPr>
            <w:r w:rsidRPr="001B29B9">
              <w:rPr>
                <w:color w:val="000000"/>
              </w:rPr>
              <w:t>10</w:t>
            </w:r>
          </w:p>
        </w:tc>
      </w:tr>
      <w:tr w:rsidR="004A40FA" w:rsidRPr="001B29B9" w14:paraId="16347A1E" w14:textId="77777777" w:rsidTr="00D63E31">
        <w:tc>
          <w:tcPr>
            <w:tcW w:w="4133" w:type="pct"/>
            <w:vAlign w:val="bottom"/>
          </w:tcPr>
          <w:p w14:paraId="35D95531" w14:textId="1C018103" w:rsidR="004A40FA" w:rsidRPr="001B29B9" w:rsidRDefault="004A40FA" w:rsidP="00965C73">
            <w:pPr>
              <w:spacing w:line="276" w:lineRule="auto"/>
              <w:jc w:val="both"/>
            </w:pPr>
            <w:r w:rsidRPr="001B29B9">
              <w:rPr>
                <w:color w:val="000000"/>
              </w:rPr>
              <w:t>Струны для бадминтона</w:t>
            </w:r>
          </w:p>
        </w:tc>
        <w:tc>
          <w:tcPr>
            <w:tcW w:w="867" w:type="pct"/>
            <w:vAlign w:val="center"/>
          </w:tcPr>
          <w:p w14:paraId="6DA60C58" w14:textId="28DC7C70" w:rsidR="004A40FA" w:rsidRPr="001B29B9" w:rsidRDefault="004A40FA" w:rsidP="00D63E31">
            <w:pPr>
              <w:spacing w:line="276" w:lineRule="auto"/>
              <w:jc w:val="center"/>
            </w:pPr>
            <w:r w:rsidRPr="001B29B9">
              <w:rPr>
                <w:color w:val="000000"/>
              </w:rPr>
              <w:t>5</w:t>
            </w:r>
          </w:p>
        </w:tc>
      </w:tr>
      <w:tr w:rsidR="004A40FA" w:rsidRPr="001B29B9" w14:paraId="2CAFAB87" w14:textId="77777777" w:rsidTr="00D63E31">
        <w:tc>
          <w:tcPr>
            <w:tcW w:w="4133" w:type="pct"/>
            <w:vAlign w:val="bottom"/>
          </w:tcPr>
          <w:p w14:paraId="763D84F8" w14:textId="00BF218B" w:rsidR="004A40FA" w:rsidRPr="001B29B9" w:rsidRDefault="004A40FA" w:rsidP="00965C73">
            <w:pPr>
              <w:spacing w:line="276" w:lineRule="auto"/>
              <w:jc w:val="both"/>
            </w:pPr>
            <w:r w:rsidRPr="001B29B9">
              <w:rPr>
                <w:color w:val="000000"/>
              </w:rPr>
              <w:t>Антенны с карманом для сетки KIVAR</w:t>
            </w:r>
          </w:p>
        </w:tc>
        <w:tc>
          <w:tcPr>
            <w:tcW w:w="867" w:type="pct"/>
            <w:vAlign w:val="center"/>
          </w:tcPr>
          <w:p w14:paraId="31232783" w14:textId="2D9EA024" w:rsidR="004A40FA" w:rsidRPr="001B29B9" w:rsidRDefault="004A40FA" w:rsidP="00D63E31">
            <w:pPr>
              <w:spacing w:line="276" w:lineRule="auto"/>
              <w:jc w:val="center"/>
            </w:pPr>
            <w:r w:rsidRPr="001B29B9">
              <w:rPr>
                <w:color w:val="000000"/>
              </w:rPr>
              <w:t>2</w:t>
            </w:r>
          </w:p>
        </w:tc>
      </w:tr>
      <w:tr w:rsidR="004A40FA" w:rsidRPr="001B29B9" w14:paraId="2490B98A" w14:textId="77777777" w:rsidTr="00D63E31">
        <w:tc>
          <w:tcPr>
            <w:tcW w:w="4133" w:type="pct"/>
            <w:vAlign w:val="bottom"/>
          </w:tcPr>
          <w:p w14:paraId="6A5412D6" w14:textId="3F766F9E" w:rsidR="004A40FA" w:rsidRPr="001B29B9" w:rsidRDefault="004A40FA" w:rsidP="00965C73">
            <w:pPr>
              <w:spacing w:line="276" w:lineRule="auto"/>
              <w:jc w:val="both"/>
            </w:pPr>
            <w:r w:rsidRPr="001B29B9">
              <w:rPr>
                <w:color w:val="000000"/>
              </w:rPr>
              <w:t>Вышка судейская универсальная KIVAR</w:t>
            </w:r>
          </w:p>
        </w:tc>
        <w:tc>
          <w:tcPr>
            <w:tcW w:w="867" w:type="pct"/>
            <w:vAlign w:val="center"/>
          </w:tcPr>
          <w:p w14:paraId="36638FCF" w14:textId="39725B8C" w:rsidR="004A40FA" w:rsidRPr="001B29B9" w:rsidRDefault="004A40FA" w:rsidP="00D63E31">
            <w:pPr>
              <w:spacing w:line="276" w:lineRule="auto"/>
              <w:jc w:val="center"/>
            </w:pPr>
            <w:r w:rsidRPr="001B29B9">
              <w:rPr>
                <w:color w:val="000000"/>
              </w:rPr>
              <w:t>1</w:t>
            </w:r>
          </w:p>
        </w:tc>
      </w:tr>
      <w:tr w:rsidR="004A40FA" w:rsidRPr="001B29B9" w14:paraId="10DCB37E" w14:textId="77777777" w:rsidTr="00D63E31">
        <w:tc>
          <w:tcPr>
            <w:tcW w:w="4133" w:type="pct"/>
            <w:vAlign w:val="bottom"/>
          </w:tcPr>
          <w:p w14:paraId="5F2AA598" w14:textId="3DA4DAFD" w:rsidR="004A40FA" w:rsidRPr="001B29B9" w:rsidRDefault="004A40FA" w:rsidP="00965C73">
            <w:pPr>
              <w:spacing w:line="276" w:lineRule="auto"/>
              <w:jc w:val="both"/>
            </w:pPr>
            <w:r w:rsidRPr="001B29B9">
              <w:rPr>
                <w:color w:val="000000"/>
              </w:rPr>
              <w:t xml:space="preserve">Стойка волейбольная с сеткой </w:t>
            </w:r>
          </w:p>
        </w:tc>
        <w:tc>
          <w:tcPr>
            <w:tcW w:w="867" w:type="pct"/>
            <w:vAlign w:val="center"/>
          </w:tcPr>
          <w:p w14:paraId="021F967C" w14:textId="732ED4DC" w:rsidR="004A40FA" w:rsidRPr="001B29B9" w:rsidRDefault="004A40FA" w:rsidP="00D63E31">
            <w:pPr>
              <w:spacing w:line="276" w:lineRule="auto"/>
              <w:jc w:val="center"/>
            </w:pPr>
            <w:r w:rsidRPr="001B29B9">
              <w:rPr>
                <w:color w:val="000000"/>
              </w:rPr>
              <w:t>1</w:t>
            </w:r>
          </w:p>
        </w:tc>
      </w:tr>
      <w:tr w:rsidR="004A40FA" w:rsidRPr="001B29B9" w14:paraId="79318AC9" w14:textId="77777777" w:rsidTr="00D63E31">
        <w:tc>
          <w:tcPr>
            <w:tcW w:w="4133" w:type="pct"/>
            <w:vAlign w:val="bottom"/>
          </w:tcPr>
          <w:p w14:paraId="0713588D" w14:textId="465DDEE3" w:rsidR="004A40FA" w:rsidRPr="001B29B9" w:rsidRDefault="004A40FA" w:rsidP="00965C73">
            <w:pPr>
              <w:spacing w:line="276" w:lineRule="auto"/>
              <w:jc w:val="both"/>
            </w:pPr>
            <w:r w:rsidRPr="001B29B9">
              <w:rPr>
                <w:color w:val="000000"/>
              </w:rPr>
              <w:t>Дротик</w:t>
            </w:r>
          </w:p>
        </w:tc>
        <w:tc>
          <w:tcPr>
            <w:tcW w:w="867" w:type="pct"/>
            <w:vAlign w:val="center"/>
          </w:tcPr>
          <w:p w14:paraId="0C38C6DC" w14:textId="7AD79510" w:rsidR="004A40FA" w:rsidRPr="001B29B9" w:rsidRDefault="004A40FA" w:rsidP="00D63E31">
            <w:pPr>
              <w:spacing w:line="276" w:lineRule="auto"/>
              <w:jc w:val="center"/>
            </w:pPr>
            <w:r w:rsidRPr="001B29B9">
              <w:rPr>
                <w:color w:val="000000"/>
              </w:rPr>
              <w:t>3</w:t>
            </w:r>
          </w:p>
        </w:tc>
      </w:tr>
      <w:tr w:rsidR="004A40FA" w:rsidRPr="001B29B9" w14:paraId="27F0B300" w14:textId="77777777" w:rsidTr="00D63E31">
        <w:tc>
          <w:tcPr>
            <w:tcW w:w="4133" w:type="pct"/>
            <w:vAlign w:val="bottom"/>
          </w:tcPr>
          <w:p w14:paraId="7CA628F1" w14:textId="1A3C9218" w:rsidR="004A40FA" w:rsidRPr="001B29B9" w:rsidRDefault="004A40FA" w:rsidP="00965C73">
            <w:pPr>
              <w:spacing w:line="276" w:lineRule="auto"/>
              <w:jc w:val="both"/>
            </w:pPr>
            <w:r w:rsidRPr="001B29B9">
              <w:rPr>
                <w:color w:val="000000"/>
              </w:rPr>
              <w:t>Мишень</w:t>
            </w:r>
          </w:p>
        </w:tc>
        <w:tc>
          <w:tcPr>
            <w:tcW w:w="867" w:type="pct"/>
            <w:vAlign w:val="center"/>
          </w:tcPr>
          <w:p w14:paraId="0D7DA35C" w14:textId="3B7E7DF3" w:rsidR="004A40FA" w:rsidRPr="001B29B9" w:rsidRDefault="004A40FA" w:rsidP="00D63E31">
            <w:pPr>
              <w:spacing w:line="276" w:lineRule="auto"/>
              <w:jc w:val="center"/>
            </w:pPr>
            <w:r w:rsidRPr="001B29B9">
              <w:rPr>
                <w:color w:val="000000"/>
              </w:rPr>
              <w:t>3</w:t>
            </w:r>
          </w:p>
        </w:tc>
      </w:tr>
      <w:tr w:rsidR="004A40FA" w:rsidRPr="001B29B9" w14:paraId="116AACAA" w14:textId="77777777" w:rsidTr="00D63E31">
        <w:tc>
          <w:tcPr>
            <w:tcW w:w="4133" w:type="pct"/>
            <w:vAlign w:val="bottom"/>
          </w:tcPr>
          <w:p w14:paraId="580FD1C7" w14:textId="20BD5E37" w:rsidR="004A40FA" w:rsidRPr="001B29B9" w:rsidRDefault="004A40FA" w:rsidP="00965C73">
            <w:pPr>
              <w:spacing w:line="276" w:lineRule="auto"/>
              <w:jc w:val="both"/>
            </w:pPr>
            <w:r w:rsidRPr="001B29B9">
              <w:rPr>
                <w:color w:val="000000"/>
              </w:rPr>
              <w:t>Граната спортивная для метания</w:t>
            </w:r>
          </w:p>
        </w:tc>
        <w:tc>
          <w:tcPr>
            <w:tcW w:w="867" w:type="pct"/>
            <w:vAlign w:val="center"/>
          </w:tcPr>
          <w:p w14:paraId="71EFA3C5" w14:textId="7EB2A5EB" w:rsidR="004A40FA" w:rsidRPr="001B29B9" w:rsidRDefault="004A40FA" w:rsidP="00D63E31">
            <w:pPr>
              <w:spacing w:line="276" w:lineRule="auto"/>
              <w:jc w:val="center"/>
            </w:pPr>
            <w:r w:rsidRPr="001B29B9">
              <w:rPr>
                <w:color w:val="000000"/>
              </w:rPr>
              <w:t>6</w:t>
            </w:r>
          </w:p>
        </w:tc>
      </w:tr>
      <w:tr w:rsidR="004A40FA" w:rsidRPr="001B29B9" w14:paraId="1E0477DB" w14:textId="77777777" w:rsidTr="00D63E31">
        <w:tc>
          <w:tcPr>
            <w:tcW w:w="4133" w:type="pct"/>
            <w:vAlign w:val="bottom"/>
          </w:tcPr>
          <w:p w14:paraId="446E9F0B" w14:textId="1BD42000" w:rsidR="004A40FA" w:rsidRPr="001B29B9" w:rsidRDefault="004A40FA" w:rsidP="00965C73">
            <w:pPr>
              <w:spacing w:line="276" w:lineRule="auto"/>
              <w:jc w:val="both"/>
            </w:pPr>
            <w:r w:rsidRPr="001B29B9">
              <w:rPr>
                <w:color w:val="000000"/>
              </w:rPr>
              <w:t>Диск легкоатлетический</w:t>
            </w:r>
          </w:p>
        </w:tc>
        <w:tc>
          <w:tcPr>
            <w:tcW w:w="867" w:type="pct"/>
            <w:vAlign w:val="center"/>
          </w:tcPr>
          <w:p w14:paraId="62D8460E" w14:textId="269435FD" w:rsidR="004A40FA" w:rsidRPr="001B29B9" w:rsidRDefault="004A40FA" w:rsidP="00D63E31">
            <w:pPr>
              <w:spacing w:line="276" w:lineRule="auto"/>
              <w:jc w:val="center"/>
            </w:pPr>
            <w:r w:rsidRPr="001B29B9">
              <w:rPr>
                <w:color w:val="000000"/>
              </w:rPr>
              <w:t>2</w:t>
            </w:r>
          </w:p>
        </w:tc>
      </w:tr>
      <w:tr w:rsidR="004A40FA" w:rsidRPr="001B29B9" w14:paraId="488B2646" w14:textId="77777777" w:rsidTr="00D63E31">
        <w:tc>
          <w:tcPr>
            <w:tcW w:w="4133" w:type="pct"/>
            <w:vAlign w:val="bottom"/>
          </w:tcPr>
          <w:p w14:paraId="2C76CE33" w14:textId="33DC666F" w:rsidR="004A40FA" w:rsidRPr="001B29B9" w:rsidRDefault="004A40FA" w:rsidP="00965C73">
            <w:pPr>
              <w:spacing w:line="276" w:lineRule="auto"/>
              <w:jc w:val="both"/>
            </w:pPr>
            <w:r w:rsidRPr="001B29B9">
              <w:rPr>
                <w:color w:val="000000"/>
              </w:rPr>
              <w:t>Линейка для прыжков в длину</w:t>
            </w:r>
          </w:p>
        </w:tc>
        <w:tc>
          <w:tcPr>
            <w:tcW w:w="867" w:type="pct"/>
            <w:vAlign w:val="center"/>
          </w:tcPr>
          <w:p w14:paraId="64D1327F" w14:textId="1EE7EA14" w:rsidR="004A40FA" w:rsidRPr="001B29B9" w:rsidRDefault="004A40FA" w:rsidP="00D63E31">
            <w:pPr>
              <w:spacing w:line="276" w:lineRule="auto"/>
              <w:jc w:val="center"/>
            </w:pPr>
            <w:r w:rsidRPr="001B29B9">
              <w:rPr>
                <w:color w:val="000000"/>
              </w:rPr>
              <w:t>1</w:t>
            </w:r>
          </w:p>
        </w:tc>
      </w:tr>
      <w:tr w:rsidR="004A40FA" w:rsidRPr="001B29B9" w14:paraId="7EEFBEA7" w14:textId="77777777" w:rsidTr="00D63E31">
        <w:tc>
          <w:tcPr>
            <w:tcW w:w="4133" w:type="pct"/>
            <w:vAlign w:val="bottom"/>
          </w:tcPr>
          <w:p w14:paraId="1D483A1A" w14:textId="29528046" w:rsidR="004A40FA" w:rsidRPr="001B29B9" w:rsidRDefault="004A40FA" w:rsidP="00965C73">
            <w:pPr>
              <w:spacing w:line="276" w:lineRule="auto"/>
              <w:jc w:val="both"/>
            </w:pPr>
            <w:r w:rsidRPr="001B29B9">
              <w:rPr>
                <w:color w:val="000000"/>
              </w:rPr>
              <w:t>Метательный снаряд</w:t>
            </w:r>
          </w:p>
        </w:tc>
        <w:tc>
          <w:tcPr>
            <w:tcW w:w="867" w:type="pct"/>
            <w:vAlign w:val="center"/>
          </w:tcPr>
          <w:p w14:paraId="76E9B5C8" w14:textId="420BB976" w:rsidR="004A40FA" w:rsidRPr="001B29B9" w:rsidRDefault="004A40FA" w:rsidP="00D63E31">
            <w:pPr>
              <w:spacing w:line="276" w:lineRule="auto"/>
              <w:jc w:val="center"/>
            </w:pPr>
            <w:r w:rsidRPr="001B29B9">
              <w:rPr>
                <w:color w:val="000000"/>
              </w:rPr>
              <w:t>2</w:t>
            </w:r>
          </w:p>
        </w:tc>
      </w:tr>
      <w:tr w:rsidR="004A40FA" w:rsidRPr="001B29B9" w14:paraId="5BC113A2" w14:textId="77777777" w:rsidTr="00D63E31">
        <w:tc>
          <w:tcPr>
            <w:tcW w:w="4133" w:type="pct"/>
            <w:vAlign w:val="bottom"/>
          </w:tcPr>
          <w:p w14:paraId="4E71F664" w14:textId="5D0FD000" w:rsidR="004A40FA" w:rsidRPr="001B29B9" w:rsidRDefault="004A40FA" w:rsidP="00965C73">
            <w:pPr>
              <w:spacing w:line="276" w:lineRule="auto"/>
              <w:jc w:val="both"/>
            </w:pPr>
            <w:r w:rsidRPr="001B29B9">
              <w:rPr>
                <w:color w:val="000000"/>
              </w:rPr>
              <w:t>Планка для прыжков в высоту KIVAR</w:t>
            </w:r>
          </w:p>
        </w:tc>
        <w:tc>
          <w:tcPr>
            <w:tcW w:w="867" w:type="pct"/>
            <w:vAlign w:val="center"/>
          </w:tcPr>
          <w:p w14:paraId="05063F8F" w14:textId="56D6C68C" w:rsidR="004A40FA" w:rsidRPr="001B29B9" w:rsidRDefault="004A40FA" w:rsidP="00D63E31">
            <w:pPr>
              <w:spacing w:line="276" w:lineRule="auto"/>
              <w:jc w:val="center"/>
            </w:pPr>
            <w:r w:rsidRPr="001B29B9">
              <w:rPr>
                <w:color w:val="000000"/>
              </w:rPr>
              <w:t>2</w:t>
            </w:r>
          </w:p>
        </w:tc>
      </w:tr>
      <w:tr w:rsidR="004A40FA" w:rsidRPr="001B29B9" w14:paraId="4BC212E4" w14:textId="77777777" w:rsidTr="00D63E31">
        <w:tc>
          <w:tcPr>
            <w:tcW w:w="4133" w:type="pct"/>
            <w:vAlign w:val="bottom"/>
          </w:tcPr>
          <w:p w14:paraId="191B2105" w14:textId="42AB7048" w:rsidR="004A40FA" w:rsidRPr="001B29B9" w:rsidRDefault="004A40FA" w:rsidP="00965C73">
            <w:pPr>
              <w:spacing w:line="276" w:lineRule="auto"/>
              <w:jc w:val="both"/>
            </w:pPr>
            <w:r w:rsidRPr="001B29B9">
              <w:rPr>
                <w:color w:val="000000"/>
              </w:rPr>
              <w:t>Стартовая колодка легкоатлетическая KIVAR</w:t>
            </w:r>
          </w:p>
        </w:tc>
        <w:tc>
          <w:tcPr>
            <w:tcW w:w="867" w:type="pct"/>
            <w:vAlign w:val="center"/>
          </w:tcPr>
          <w:p w14:paraId="40CE7743" w14:textId="088BCB2B" w:rsidR="004A40FA" w:rsidRPr="001B29B9" w:rsidRDefault="004A40FA" w:rsidP="00D63E31">
            <w:pPr>
              <w:spacing w:line="276" w:lineRule="auto"/>
              <w:jc w:val="center"/>
            </w:pPr>
            <w:r w:rsidRPr="001B29B9">
              <w:rPr>
                <w:color w:val="000000"/>
              </w:rPr>
              <w:t>2</w:t>
            </w:r>
          </w:p>
        </w:tc>
      </w:tr>
      <w:tr w:rsidR="004A40FA" w:rsidRPr="001B29B9" w14:paraId="375A6652" w14:textId="77777777" w:rsidTr="00D63E31">
        <w:tc>
          <w:tcPr>
            <w:tcW w:w="4133" w:type="pct"/>
            <w:vAlign w:val="bottom"/>
          </w:tcPr>
          <w:p w14:paraId="6F5B8E97" w14:textId="45FF63A8" w:rsidR="004A40FA" w:rsidRPr="001B29B9" w:rsidRDefault="004A40FA" w:rsidP="00965C73">
            <w:pPr>
              <w:spacing w:line="276" w:lineRule="auto"/>
              <w:jc w:val="both"/>
            </w:pPr>
            <w:r w:rsidRPr="001B29B9">
              <w:rPr>
                <w:color w:val="000000"/>
              </w:rPr>
              <w:t>Стойка для прыжков в высоту KIVAR</w:t>
            </w:r>
          </w:p>
        </w:tc>
        <w:tc>
          <w:tcPr>
            <w:tcW w:w="867" w:type="pct"/>
            <w:vAlign w:val="center"/>
          </w:tcPr>
          <w:p w14:paraId="267A27ED" w14:textId="75FDF015" w:rsidR="004A40FA" w:rsidRPr="001B29B9" w:rsidRDefault="004A40FA" w:rsidP="00D63E31">
            <w:pPr>
              <w:spacing w:line="276" w:lineRule="auto"/>
              <w:jc w:val="center"/>
            </w:pPr>
            <w:r w:rsidRPr="001B29B9">
              <w:rPr>
                <w:color w:val="000000"/>
              </w:rPr>
              <w:t>2</w:t>
            </w:r>
          </w:p>
        </w:tc>
      </w:tr>
      <w:tr w:rsidR="004A40FA" w:rsidRPr="001B29B9" w14:paraId="5004AA9C" w14:textId="77777777" w:rsidTr="00D63E31">
        <w:tc>
          <w:tcPr>
            <w:tcW w:w="4133" w:type="pct"/>
            <w:vAlign w:val="bottom"/>
          </w:tcPr>
          <w:p w14:paraId="22142C9C" w14:textId="719EF447" w:rsidR="004A40FA" w:rsidRPr="001B29B9" w:rsidRDefault="004A40FA" w:rsidP="00965C73">
            <w:pPr>
              <w:spacing w:line="276" w:lineRule="auto"/>
              <w:jc w:val="both"/>
            </w:pPr>
            <w:r w:rsidRPr="001B29B9">
              <w:rPr>
                <w:color w:val="000000"/>
              </w:rPr>
              <w:t>Ракетка для настольного тенниса START LINE</w:t>
            </w:r>
          </w:p>
        </w:tc>
        <w:tc>
          <w:tcPr>
            <w:tcW w:w="867" w:type="pct"/>
            <w:vAlign w:val="center"/>
          </w:tcPr>
          <w:p w14:paraId="7B0027D2" w14:textId="29F05010" w:rsidR="004A40FA" w:rsidRPr="001B29B9" w:rsidRDefault="004A40FA" w:rsidP="00D63E31">
            <w:pPr>
              <w:spacing w:line="276" w:lineRule="auto"/>
              <w:jc w:val="center"/>
            </w:pPr>
            <w:r w:rsidRPr="001B29B9">
              <w:rPr>
                <w:color w:val="000000"/>
              </w:rPr>
              <w:t>32</w:t>
            </w:r>
          </w:p>
        </w:tc>
      </w:tr>
      <w:tr w:rsidR="004A40FA" w:rsidRPr="001B29B9" w14:paraId="44B7741B" w14:textId="77777777" w:rsidTr="00D63E31">
        <w:tc>
          <w:tcPr>
            <w:tcW w:w="4133" w:type="pct"/>
            <w:vAlign w:val="bottom"/>
          </w:tcPr>
          <w:p w14:paraId="5E11FE4F" w14:textId="7A0E363C" w:rsidR="004A40FA" w:rsidRPr="001B29B9" w:rsidRDefault="004A40FA" w:rsidP="00965C73">
            <w:pPr>
              <w:spacing w:line="276" w:lineRule="auto"/>
              <w:jc w:val="both"/>
              <w:rPr>
                <w:lang w:val="en-US"/>
              </w:rPr>
            </w:pPr>
            <w:r w:rsidRPr="001B29B9">
              <w:rPr>
                <w:color w:val="000000"/>
              </w:rPr>
              <w:t>Сетка</w:t>
            </w:r>
            <w:r w:rsidRPr="001B29B9">
              <w:rPr>
                <w:color w:val="000000"/>
                <w:lang w:val="en-US"/>
              </w:rPr>
              <w:t xml:space="preserve"> START LINE SMART 60-9819N</w:t>
            </w:r>
          </w:p>
        </w:tc>
        <w:tc>
          <w:tcPr>
            <w:tcW w:w="867" w:type="pct"/>
            <w:vAlign w:val="center"/>
          </w:tcPr>
          <w:p w14:paraId="7355FC28" w14:textId="033C482A" w:rsidR="004A40FA" w:rsidRPr="001B29B9" w:rsidRDefault="004A40FA" w:rsidP="00D63E31">
            <w:pPr>
              <w:spacing w:line="276" w:lineRule="auto"/>
              <w:jc w:val="center"/>
              <w:rPr>
                <w:lang w:val="en-US"/>
              </w:rPr>
            </w:pPr>
            <w:r w:rsidRPr="001B29B9">
              <w:rPr>
                <w:color w:val="000000"/>
              </w:rPr>
              <w:t>12</w:t>
            </w:r>
          </w:p>
        </w:tc>
      </w:tr>
      <w:tr w:rsidR="004A40FA" w:rsidRPr="001B29B9" w14:paraId="45599DED" w14:textId="77777777" w:rsidTr="00D63E31">
        <w:tc>
          <w:tcPr>
            <w:tcW w:w="4133" w:type="pct"/>
            <w:vAlign w:val="bottom"/>
          </w:tcPr>
          <w:p w14:paraId="4CEE0719" w14:textId="0E43921D" w:rsidR="004A40FA" w:rsidRPr="001B29B9" w:rsidRDefault="004A40FA" w:rsidP="00965C73">
            <w:pPr>
              <w:spacing w:line="276" w:lineRule="auto"/>
              <w:jc w:val="both"/>
            </w:pPr>
            <w:r w:rsidRPr="001B29B9">
              <w:rPr>
                <w:color w:val="000000"/>
              </w:rPr>
              <w:t xml:space="preserve">Стол теннисный любительский </w:t>
            </w:r>
            <w:proofErr w:type="spellStart"/>
            <w:r w:rsidRPr="001B29B9">
              <w:rPr>
                <w:color w:val="000000"/>
              </w:rPr>
              <w:t>Compact</w:t>
            </w:r>
            <w:proofErr w:type="spellEnd"/>
            <w:r w:rsidRPr="001B29B9">
              <w:rPr>
                <w:color w:val="000000"/>
              </w:rPr>
              <w:t xml:space="preserve"> LX </w:t>
            </w:r>
            <w:proofErr w:type="spellStart"/>
            <w:r w:rsidRPr="001B29B9">
              <w:rPr>
                <w:color w:val="000000"/>
              </w:rPr>
              <w:t>green</w:t>
            </w:r>
            <w:proofErr w:type="spellEnd"/>
          </w:p>
        </w:tc>
        <w:tc>
          <w:tcPr>
            <w:tcW w:w="867" w:type="pct"/>
            <w:vAlign w:val="center"/>
          </w:tcPr>
          <w:p w14:paraId="62933B5F" w14:textId="3AA91846" w:rsidR="004A40FA" w:rsidRPr="001B29B9" w:rsidRDefault="004A40FA" w:rsidP="00D63E31">
            <w:pPr>
              <w:spacing w:line="276" w:lineRule="auto"/>
              <w:jc w:val="center"/>
            </w:pPr>
            <w:r w:rsidRPr="001B29B9">
              <w:rPr>
                <w:color w:val="000000"/>
              </w:rPr>
              <w:t>4</w:t>
            </w:r>
          </w:p>
        </w:tc>
      </w:tr>
      <w:tr w:rsidR="004A40FA" w:rsidRPr="001B29B9" w14:paraId="7C0FE8DD" w14:textId="77777777" w:rsidTr="00D63E31">
        <w:tc>
          <w:tcPr>
            <w:tcW w:w="4133" w:type="pct"/>
            <w:vAlign w:val="bottom"/>
          </w:tcPr>
          <w:p w14:paraId="1A0C74F3" w14:textId="51490ED1" w:rsidR="004A40FA" w:rsidRPr="001B29B9" w:rsidRDefault="004A40FA" w:rsidP="00965C73">
            <w:pPr>
              <w:spacing w:line="276" w:lineRule="auto"/>
              <w:jc w:val="both"/>
            </w:pPr>
            <w:r w:rsidRPr="001B29B9">
              <w:rPr>
                <w:color w:val="000000"/>
              </w:rPr>
              <w:t xml:space="preserve">Инвентарь для стрельбы (Наушники </w:t>
            </w:r>
            <w:proofErr w:type="spellStart"/>
            <w:r w:rsidRPr="001B29B9">
              <w:rPr>
                <w:color w:val="000000"/>
              </w:rPr>
              <w:t>Artilux</w:t>
            </w:r>
            <w:proofErr w:type="spellEnd"/>
            <w:r w:rsidRPr="001B29B9">
              <w:rPr>
                <w:color w:val="000000"/>
              </w:rPr>
              <w:t xml:space="preserve"> </w:t>
            </w:r>
            <w:proofErr w:type="spellStart"/>
            <w:r w:rsidRPr="001B29B9">
              <w:rPr>
                <w:color w:val="000000"/>
              </w:rPr>
              <w:t>Arton</w:t>
            </w:r>
            <w:proofErr w:type="spellEnd"/>
            <w:r w:rsidRPr="001B29B9">
              <w:rPr>
                <w:color w:val="000000"/>
              </w:rPr>
              <w:t xml:space="preserve"> 1000, мишень для пристрелки №</w:t>
            </w:r>
            <w:proofErr w:type="gramStart"/>
            <w:r w:rsidRPr="001B29B9">
              <w:rPr>
                <w:color w:val="000000"/>
              </w:rPr>
              <w:t>4 ,</w:t>
            </w:r>
            <w:proofErr w:type="gramEnd"/>
            <w:r w:rsidRPr="001B29B9">
              <w:rPr>
                <w:color w:val="000000"/>
              </w:rPr>
              <w:t xml:space="preserve"> держатель для мишеней </w:t>
            </w:r>
            <w:proofErr w:type="spellStart"/>
            <w:r w:rsidRPr="001B29B9">
              <w:rPr>
                <w:color w:val="000000"/>
              </w:rPr>
              <w:t>Birchwood</w:t>
            </w:r>
            <w:proofErr w:type="spellEnd"/>
            <w:r w:rsidRPr="001B29B9">
              <w:rPr>
                <w:color w:val="000000"/>
              </w:rPr>
              <w:t xml:space="preserve"> </w:t>
            </w:r>
            <w:proofErr w:type="spellStart"/>
            <w:r w:rsidRPr="001B29B9">
              <w:rPr>
                <w:color w:val="000000"/>
              </w:rPr>
              <w:t>Portable</w:t>
            </w:r>
            <w:proofErr w:type="spellEnd"/>
            <w:r w:rsidRPr="001B29B9">
              <w:rPr>
                <w:color w:val="000000"/>
              </w:rPr>
              <w:t xml:space="preserve">, мишень возвратная </w:t>
            </w:r>
            <w:proofErr w:type="spellStart"/>
            <w:r w:rsidRPr="001B29B9">
              <w:rPr>
                <w:color w:val="000000"/>
              </w:rPr>
              <w:t>Birchwood</w:t>
            </w:r>
            <w:proofErr w:type="spellEnd"/>
            <w:r w:rsidRPr="001B29B9">
              <w:rPr>
                <w:color w:val="000000"/>
              </w:rPr>
              <w:t xml:space="preserve"> </w:t>
            </w:r>
            <w:proofErr w:type="spellStart"/>
            <w:r w:rsidRPr="001B29B9">
              <w:rPr>
                <w:color w:val="000000"/>
              </w:rPr>
              <w:t>World</w:t>
            </w:r>
            <w:proofErr w:type="spellEnd"/>
            <w:r w:rsidRPr="001B29B9">
              <w:rPr>
                <w:color w:val="000000"/>
              </w:rPr>
              <w:t xml:space="preserve"> </w:t>
            </w:r>
            <w:proofErr w:type="spellStart"/>
            <w:r w:rsidRPr="001B29B9">
              <w:rPr>
                <w:color w:val="000000"/>
              </w:rPr>
              <w:t>of</w:t>
            </w:r>
            <w:proofErr w:type="spellEnd"/>
            <w:r w:rsidRPr="001B29B9">
              <w:rPr>
                <w:color w:val="000000"/>
              </w:rPr>
              <w:t xml:space="preserve"> </w:t>
            </w:r>
            <w:proofErr w:type="spellStart"/>
            <w:r w:rsidRPr="001B29B9">
              <w:rPr>
                <w:color w:val="000000"/>
              </w:rPr>
              <w:t>Targets</w:t>
            </w:r>
            <w:proofErr w:type="spellEnd"/>
            <w:r w:rsidRPr="001B29B9">
              <w:rPr>
                <w:color w:val="000000"/>
              </w:rPr>
              <w:t xml:space="preserve">, зрительная труба GAUT </w:t>
            </w:r>
            <w:proofErr w:type="spellStart"/>
            <w:r w:rsidRPr="001B29B9">
              <w:rPr>
                <w:color w:val="000000"/>
              </w:rPr>
              <w:t>Sirius</w:t>
            </w:r>
            <w:proofErr w:type="spellEnd"/>
            <w:r w:rsidRPr="001B29B9">
              <w:rPr>
                <w:color w:val="000000"/>
              </w:rPr>
              <w:t xml:space="preserve"> 12-36x50)</w:t>
            </w:r>
          </w:p>
        </w:tc>
        <w:tc>
          <w:tcPr>
            <w:tcW w:w="867" w:type="pct"/>
            <w:vAlign w:val="center"/>
          </w:tcPr>
          <w:p w14:paraId="6AEF5EAC" w14:textId="041504EF" w:rsidR="004A40FA" w:rsidRPr="001B29B9" w:rsidRDefault="004A40FA" w:rsidP="00D63E31">
            <w:pPr>
              <w:spacing w:line="276" w:lineRule="auto"/>
              <w:jc w:val="center"/>
            </w:pPr>
            <w:r w:rsidRPr="001B29B9">
              <w:rPr>
                <w:color w:val="000000"/>
              </w:rPr>
              <w:t>8</w:t>
            </w:r>
          </w:p>
        </w:tc>
      </w:tr>
      <w:tr w:rsidR="004A40FA" w:rsidRPr="001B29B9" w14:paraId="60454091" w14:textId="77777777" w:rsidTr="00D63E31">
        <w:tc>
          <w:tcPr>
            <w:tcW w:w="4133" w:type="pct"/>
            <w:vAlign w:val="bottom"/>
          </w:tcPr>
          <w:p w14:paraId="09655435" w14:textId="7ACA4F2C" w:rsidR="004A40FA" w:rsidRPr="001B29B9" w:rsidRDefault="004A40FA" w:rsidP="00965C73">
            <w:pPr>
              <w:spacing w:line="276" w:lineRule="auto"/>
              <w:jc w:val="both"/>
            </w:pPr>
            <w:r w:rsidRPr="001B29B9">
              <w:rPr>
                <w:color w:val="000000"/>
              </w:rPr>
              <w:t>Металлический шкаф ЧИРОК 1462</w:t>
            </w:r>
          </w:p>
        </w:tc>
        <w:tc>
          <w:tcPr>
            <w:tcW w:w="867" w:type="pct"/>
            <w:vAlign w:val="center"/>
          </w:tcPr>
          <w:p w14:paraId="0F5C3AB7" w14:textId="356B0497" w:rsidR="004A40FA" w:rsidRPr="001B29B9" w:rsidRDefault="004A40FA" w:rsidP="00D63E31">
            <w:pPr>
              <w:spacing w:line="276" w:lineRule="auto"/>
              <w:jc w:val="center"/>
            </w:pPr>
            <w:r w:rsidRPr="001B29B9">
              <w:rPr>
                <w:color w:val="000000"/>
              </w:rPr>
              <w:t>1</w:t>
            </w:r>
          </w:p>
        </w:tc>
      </w:tr>
      <w:tr w:rsidR="004A40FA" w:rsidRPr="001B29B9" w14:paraId="729EB4EC" w14:textId="77777777" w:rsidTr="00D63E31">
        <w:tc>
          <w:tcPr>
            <w:tcW w:w="4133" w:type="pct"/>
            <w:vAlign w:val="bottom"/>
          </w:tcPr>
          <w:p w14:paraId="5BCADC75" w14:textId="3E4C56BA" w:rsidR="004A40FA" w:rsidRPr="001B29B9" w:rsidRDefault="004A40FA" w:rsidP="00965C73">
            <w:pPr>
              <w:spacing w:line="276" w:lineRule="auto"/>
              <w:jc w:val="both"/>
            </w:pPr>
            <w:r w:rsidRPr="001B29B9">
              <w:rPr>
                <w:color w:val="000000"/>
              </w:rPr>
              <w:t xml:space="preserve">Очки защитные </w:t>
            </w:r>
            <w:proofErr w:type="spellStart"/>
            <w:r w:rsidRPr="001B29B9">
              <w:rPr>
                <w:color w:val="000000"/>
              </w:rPr>
              <w:t>Honeywell</w:t>
            </w:r>
            <w:proofErr w:type="spellEnd"/>
            <w:r w:rsidRPr="001B29B9">
              <w:rPr>
                <w:color w:val="000000"/>
              </w:rPr>
              <w:t xml:space="preserve"> А700</w:t>
            </w:r>
          </w:p>
        </w:tc>
        <w:tc>
          <w:tcPr>
            <w:tcW w:w="867" w:type="pct"/>
            <w:vAlign w:val="center"/>
          </w:tcPr>
          <w:p w14:paraId="10784FEB" w14:textId="659BDE6F" w:rsidR="004A40FA" w:rsidRPr="001B29B9" w:rsidRDefault="004A40FA" w:rsidP="00D63E31">
            <w:pPr>
              <w:spacing w:line="276" w:lineRule="auto"/>
              <w:jc w:val="center"/>
            </w:pPr>
            <w:r w:rsidRPr="001B29B9">
              <w:rPr>
                <w:color w:val="000000"/>
              </w:rPr>
              <w:t>40</w:t>
            </w:r>
          </w:p>
        </w:tc>
      </w:tr>
      <w:tr w:rsidR="004A40FA" w:rsidRPr="001B29B9" w14:paraId="3C491708" w14:textId="77777777" w:rsidTr="00D63E31">
        <w:tc>
          <w:tcPr>
            <w:tcW w:w="4133" w:type="pct"/>
            <w:vAlign w:val="bottom"/>
          </w:tcPr>
          <w:p w14:paraId="4D8FB7AC" w14:textId="11A7EE45" w:rsidR="004A40FA" w:rsidRPr="001B29B9" w:rsidRDefault="004A40FA" w:rsidP="00965C73">
            <w:pPr>
              <w:spacing w:line="276" w:lineRule="auto"/>
              <w:jc w:val="both"/>
            </w:pPr>
            <w:r w:rsidRPr="001B29B9">
              <w:rPr>
                <w:color w:val="000000"/>
              </w:rPr>
              <w:t>Пневматическая винтовка МР-532</w:t>
            </w:r>
          </w:p>
        </w:tc>
        <w:tc>
          <w:tcPr>
            <w:tcW w:w="867" w:type="pct"/>
            <w:vAlign w:val="center"/>
          </w:tcPr>
          <w:p w14:paraId="1D8617BB" w14:textId="27B13067" w:rsidR="004A40FA" w:rsidRPr="001B29B9" w:rsidRDefault="004A40FA" w:rsidP="00D63E31">
            <w:pPr>
              <w:spacing w:line="276" w:lineRule="auto"/>
              <w:jc w:val="center"/>
            </w:pPr>
            <w:r w:rsidRPr="001B29B9">
              <w:rPr>
                <w:color w:val="000000"/>
              </w:rPr>
              <w:t>4</w:t>
            </w:r>
          </w:p>
        </w:tc>
      </w:tr>
      <w:tr w:rsidR="004A40FA" w:rsidRPr="001B29B9" w14:paraId="4D86A0BF" w14:textId="77777777" w:rsidTr="00D63E31">
        <w:tc>
          <w:tcPr>
            <w:tcW w:w="4133" w:type="pct"/>
            <w:vAlign w:val="bottom"/>
          </w:tcPr>
          <w:p w14:paraId="5B056D4A" w14:textId="726C9897" w:rsidR="004A40FA" w:rsidRPr="001B29B9" w:rsidRDefault="004A40FA" w:rsidP="00965C73">
            <w:pPr>
              <w:spacing w:line="276" w:lineRule="auto"/>
              <w:jc w:val="both"/>
            </w:pPr>
            <w:r w:rsidRPr="001B29B9">
              <w:rPr>
                <w:color w:val="000000"/>
              </w:rPr>
              <w:t>Пневматический пистолет BAIKAL МР-46М</w:t>
            </w:r>
          </w:p>
        </w:tc>
        <w:tc>
          <w:tcPr>
            <w:tcW w:w="867" w:type="pct"/>
            <w:vAlign w:val="center"/>
          </w:tcPr>
          <w:p w14:paraId="7A3E927C" w14:textId="539A9E5B" w:rsidR="004A40FA" w:rsidRPr="001B29B9" w:rsidRDefault="004A40FA" w:rsidP="00D63E31">
            <w:pPr>
              <w:spacing w:line="276" w:lineRule="auto"/>
              <w:jc w:val="center"/>
            </w:pPr>
            <w:r w:rsidRPr="001B29B9">
              <w:rPr>
                <w:color w:val="000000"/>
              </w:rPr>
              <w:t>4</w:t>
            </w:r>
          </w:p>
        </w:tc>
      </w:tr>
      <w:tr w:rsidR="004A40FA" w:rsidRPr="001B29B9" w14:paraId="783505CB" w14:textId="77777777" w:rsidTr="00D63E31">
        <w:tc>
          <w:tcPr>
            <w:tcW w:w="4133" w:type="pct"/>
            <w:vAlign w:val="bottom"/>
          </w:tcPr>
          <w:p w14:paraId="40D1A969" w14:textId="4B26DCA7" w:rsidR="004A40FA" w:rsidRPr="001B29B9" w:rsidRDefault="004A40FA" w:rsidP="00965C73">
            <w:pPr>
              <w:spacing w:line="276" w:lineRule="auto"/>
              <w:jc w:val="both"/>
            </w:pPr>
            <w:proofErr w:type="spellStart"/>
            <w:r w:rsidRPr="001B29B9">
              <w:rPr>
                <w:color w:val="000000"/>
              </w:rPr>
              <w:t>Пулеулавливатель</w:t>
            </w:r>
            <w:proofErr w:type="spellEnd"/>
            <w:r w:rsidRPr="001B29B9">
              <w:rPr>
                <w:color w:val="000000"/>
              </w:rPr>
              <w:t xml:space="preserve"> с мишенью </w:t>
            </w:r>
            <w:proofErr w:type="spellStart"/>
            <w:r w:rsidRPr="001B29B9">
              <w:rPr>
                <w:color w:val="000000"/>
              </w:rPr>
              <w:t>Stalker</w:t>
            </w:r>
            <w:proofErr w:type="spellEnd"/>
            <w:r w:rsidRPr="001B29B9">
              <w:rPr>
                <w:color w:val="000000"/>
              </w:rPr>
              <w:t xml:space="preserve"> "IPSC"</w:t>
            </w:r>
          </w:p>
        </w:tc>
        <w:tc>
          <w:tcPr>
            <w:tcW w:w="867" w:type="pct"/>
            <w:vAlign w:val="center"/>
          </w:tcPr>
          <w:p w14:paraId="465CFBCF" w14:textId="6DB9F913" w:rsidR="004A40FA" w:rsidRPr="001B29B9" w:rsidRDefault="004A40FA" w:rsidP="00D63E31">
            <w:pPr>
              <w:spacing w:line="276" w:lineRule="auto"/>
              <w:jc w:val="center"/>
            </w:pPr>
            <w:r w:rsidRPr="001B29B9">
              <w:rPr>
                <w:color w:val="000000"/>
              </w:rPr>
              <w:t>5</w:t>
            </w:r>
          </w:p>
        </w:tc>
      </w:tr>
      <w:tr w:rsidR="004A40FA" w:rsidRPr="001B29B9" w14:paraId="41A1DB7E" w14:textId="77777777" w:rsidTr="00D63E31">
        <w:tc>
          <w:tcPr>
            <w:tcW w:w="4133" w:type="pct"/>
            <w:vAlign w:val="bottom"/>
          </w:tcPr>
          <w:p w14:paraId="252C3588" w14:textId="2CEBDFFD" w:rsidR="004A40FA" w:rsidRPr="001B29B9" w:rsidRDefault="004A40FA" w:rsidP="00965C73">
            <w:pPr>
              <w:spacing w:line="276" w:lineRule="auto"/>
              <w:jc w:val="both"/>
            </w:pPr>
            <w:r w:rsidRPr="001B29B9">
              <w:rPr>
                <w:color w:val="000000"/>
              </w:rPr>
              <w:t>Веревка туристическая</w:t>
            </w:r>
          </w:p>
        </w:tc>
        <w:tc>
          <w:tcPr>
            <w:tcW w:w="867" w:type="pct"/>
            <w:vAlign w:val="center"/>
          </w:tcPr>
          <w:p w14:paraId="2C0E74C1" w14:textId="12953CF3" w:rsidR="004A40FA" w:rsidRPr="001B29B9" w:rsidRDefault="004A40FA" w:rsidP="00D63E31">
            <w:pPr>
              <w:spacing w:line="276" w:lineRule="auto"/>
              <w:jc w:val="center"/>
            </w:pPr>
            <w:r w:rsidRPr="001B29B9">
              <w:rPr>
                <w:color w:val="000000"/>
              </w:rPr>
              <w:t>24</w:t>
            </w:r>
          </w:p>
        </w:tc>
      </w:tr>
      <w:tr w:rsidR="004A40FA" w:rsidRPr="001B29B9" w14:paraId="64B0F63B" w14:textId="77777777" w:rsidTr="00D63E31">
        <w:tc>
          <w:tcPr>
            <w:tcW w:w="4133" w:type="pct"/>
            <w:vAlign w:val="bottom"/>
          </w:tcPr>
          <w:p w14:paraId="796E4045" w14:textId="6FFCC745" w:rsidR="004A40FA" w:rsidRPr="001B29B9" w:rsidRDefault="004A40FA" w:rsidP="00965C73">
            <w:pPr>
              <w:spacing w:line="276" w:lineRule="auto"/>
              <w:jc w:val="both"/>
            </w:pPr>
            <w:r w:rsidRPr="001B29B9">
              <w:rPr>
                <w:color w:val="000000"/>
              </w:rPr>
              <w:t>Емкость для воды</w:t>
            </w:r>
          </w:p>
        </w:tc>
        <w:tc>
          <w:tcPr>
            <w:tcW w:w="867" w:type="pct"/>
            <w:vAlign w:val="center"/>
          </w:tcPr>
          <w:p w14:paraId="15A48C8F" w14:textId="024FF140" w:rsidR="004A40FA" w:rsidRPr="001B29B9" w:rsidRDefault="004A40FA" w:rsidP="00D63E31">
            <w:pPr>
              <w:spacing w:line="276" w:lineRule="auto"/>
              <w:jc w:val="center"/>
            </w:pPr>
            <w:r w:rsidRPr="001B29B9">
              <w:rPr>
                <w:color w:val="000000"/>
              </w:rPr>
              <w:t>24</w:t>
            </w:r>
          </w:p>
        </w:tc>
      </w:tr>
      <w:tr w:rsidR="004A40FA" w:rsidRPr="001B29B9" w14:paraId="53D84356" w14:textId="77777777" w:rsidTr="00D63E31">
        <w:tc>
          <w:tcPr>
            <w:tcW w:w="4133" w:type="pct"/>
            <w:vAlign w:val="bottom"/>
          </w:tcPr>
          <w:p w14:paraId="73E31CAF" w14:textId="4F75A484" w:rsidR="004A40FA" w:rsidRPr="001B29B9" w:rsidRDefault="004A40FA" w:rsidP="00965C73">
            <w:pPr>
              <w:spacing w:line="276" w:lineRule="auto"/>
              <w:jc w:val="both"/>
            </w:pPr>
            <w:r w:rsidRPr="001B29B9">
              <w:rPr>
                <w:color w:val="000000"/>
              </w:rPr>
              <w:t>Коврик бивачный</w:t>
            </w:r>
          </w:p>
        </w:tc>
        <w:tc>
          <w:tcPr>
            <w:tcW w:w="867" w:type="pct"/>
            <w:vAlign w:val="center"/>
          </w:tcPr>
          <w:p w14:paraId="6AD04AF3" w14:textId="4FE6D5DA" w:rsidR="004A40FA" w:rsidRPr="001B29B9" w:rsidRDefault="004A40FA" w:rsidP="00D63E31">
            <w:pPr>
              <w:spacing w:line="276" w:lineRule="auto"/>
              <w:jc w:val="center"/>
            </w:pPr>
            <w:r w:rsidRPr="001B29B9">
              <w:rPr>
                <w:color w:val="000000"/>
              </w:rPr>
              <w:t>24</w:t>
            </w:r>
          </w:p>
        </w:tc>
      </w:tr>
      <w:tr w:rsidR="004A40FA" w:rsidRPr="001B29B9" w14:paraId="1E700328" w14:textId="77777777" w:rsidTr="00D63E31">
        <w:tc>
          <w:tcPr>
            <w:tcW w:w="4133" w:type="pct"/>
            <w:vAlign w:val="bottom"/>
          </w:tcPr>
          <w:p w14:paraId="2A9C2C36" w14:textId="6F353EEE" w:rsidR="004A40FA" w:rsidRPr="001B29B9" w:rsidRDefault="004A40FA" w:rsidP="00965C73">
            <w:pPr>
              <w:spacing w:line="276" w:lineRule="auto"/>
              <w:jc w:val="both"/>
            </w:pPr>
            <w:r w:rsidRPr="001B29B9">
              <w:rPr>
                <w:color w:val="000000"/>
              </w:rPr>
              <w:lastRenderedPageBreak/>
              <w:t>Компас спортивный</w:t>
            </w:r>
          </w:p>
        </w:tc>
        <w:tc>
          <w:tcPr>
            <w:tcW w:w="867" w:type="pct"/>
            <w:vAlign w:val="center"/>
          </w:tcPr>
          <w:p w14:paraId="4458D1A8" w14:textId="65A6EF7A" w:rsidR="004A40FA" w:rsidRPr="001B29B9" w:rsidRDefault="004A40FA" w:rsidP="00D63E31">
            <w:pPr>
              <w:spacing w:line="276" w:lineRule="auto"/>
              <w:jc w:val="center"/>
            </w:pPr>
            <w:r w:rsidRPr="001B29B9">
              <w:rPr>
                <w:color w:val="000000"/>
              </w:rPr>
              <w:t>24</w:t>
            </w:r>
          </w:p>
        </w:tc>
      </w:tr>
      <w:tr w:rsidR="004A40FA" w:rsidRPr="001B29B9" w14:paraId="7A802051" w14:textId="77777777" w:rsidTr="00D63E31">
        <w:tc>
          <w:tcPr>
            <w:tcW w:w="4133" w:type="pct"/>
            <w:vAlign w:val="bottom"/>
          </w:tcPr>
          <w:p w14:paraId="4A35E94D" w14:textId="68BC2EA3" w:rsidR="004A40FA" w:rsidRPr="001B29B9" w:rsidRDefault="004A40FA" w:rsidP="00965C73">
            <w:pPr>
              <w:spacing w:line="276" w:lineRule="auto"/>
              <w:jc w:val="both"/>
            </w:pPr>
            <w:r w:rsidRPr="001B29B9">
              <w:rPr>
                <w:color w:val="000000"/>
              </w:rPr>
              <w:t>Комплект туристический бивуачный</w:t>
            </w:r>
          </w:p>
        </w:tc>
        <w:tc>
          <w:tcPr>
            <w:tcW w:w="867" w:type="pct"/>
            <w:vAlign w:val="center"/>
          </w:tcPr>
          <w:p w14:paraId="11440BAA" w14:textId="503DFFA6" w:rsidR="004A40FA" w:rsidRPr="001B29B9" w:rsidRDefault="004A40FA" w:rsidP="00D63E31">
            <w:pPr>
              <w:spacing w:line="276" w:lineRule="auto"/>
              <w:jc w:val="center"/>
            </w:pPr>
            <w:r w:rsidRPr="001B29B9">
              <w:rPr>
                <w:color w:val="000000"/>
              </w:rPr>
              <w:t>8</w:t>
            </w:r>
          </w:p>
        </w:tc>
      </w:tr>
      <w:tr w:rsidR="004A40FA" w:rsidRPr="001B29B9" w14:paraId="164E0868" w14:textId="77777777" w:rsidTr="00D63E31">
        <w:tc>
          <w:tcPr>
            <w:tcW w:w="4133" w:type="pct"/>
            <w:vAlign w:val="bottom"/>
          </w:tcPr>
          <w:p w14:paraId="2064C009" w14:textId="16561EED" w:rsidR="004A40FA" w:rsidRPr="001B29B9" w:rsidRDefault="004A40FA" w:rsidP="00965C73">
            <w:pPr>
              <w:spacing w:line="276" w:lineRule="auto"/>
              <w:jc w:val="both"/>
            </w:pPr>
            <w:r w:rsidRPr="001B29B9">
              <w:rPr>
                <w:color w:val="000000"/>
              </w:rPr>
              <w:t>Костровой набор</w:t>
            </w:r>
          </w:p>
        </w:tc>
        <w:tc>
          <w:tcPr>
            <w:tcW w:w="867" w:type="pct"/>
            <w:vAlign w:val="center"/>
          </w:tcPr>
          <w:p w14:paraId="5427CF71" w14:textId="75856575" w:rsidR="004A40FA" w:rsidRPr="001B29B9" w:rsidRDefault="004A40FA" w:rsidP="00D63E31">
            <w:pPr>
              <w:spacing w:line="276" w:lineRule="auto"/>
              <w:jc w:val="center"/>
            </w:pPr>
            <w:r w:rsidRPr="001B29B9">
              <w:rPr>
                <w:color w:val="000000"/>
              </w:rPr>
              <w:t>8</w:t>
            </w:r>
          </w:p>
        </w:tc>
      </w:tr>
      <w:tr w:rsidR="004A40FA" w:rsidRPr="001B29B9" w14:paraId="263198EB" w14:textId="77777777" w:rsidTr="00D63E31">
        <w:tc>
          <w:tcPr>
            <w:tcW w:w="4133" w:type="pct"/>
            <w:vAlign w:val="bottom"/>
          </w:tcPr>
          <w:p w14:paraId="4AA535E7" w14:textId="00ED194F" w:rsidR="004A40FA" w:rsidRPr="001B29B9" w:rsidRDefault="004A40FA" w:rsidP="00965C73">
            <w:pPr>
              <w:spacing w:line="276" w:lineRule="auto"/>
              <w:jc w:val="both"/>
            </w:pPr>
            <w:r w:rsidRPr="001B29B9">
              <w:rPr>
                <w:color w:val="000000"/>
              </w:rPr>
              <w:t>Набор канатов</w:t>
            </w:r>
          </w:p>
        </w:tc>
        <w:tc>
          <w:tcPr>
            <w:tcW w:w="867" w:type="pct"/>
            <w:vAlign w:val="center"/>
          </w:tcPr>
          <w:p w14:paraId="3F11BAA1" w14:textId="199237C3" w:rsidR="004A40FA" w:rsidRPr="001B29B9" w:rsidRDefault="004A40FA" w:rsidP="00D63E31">
            <w:pPr>
              <w:spacing w:line="276" w:lineRule="auto"/>
              <w:jc w:val="center"/>
            </w:pPr>
            <w:r w:rsidRPr="001B29B9">
              <w:rPr>
                <w:color w:val="000000"/>
              </w:rPr>
              <w:t>12</w:t>
            </w:r>
          </w:p>
        </w:tc>
      </w:tr>
      <w:tr w:rsidR="004A40FA" w:rsidRPr="001B29B9" w14:paraId="0E173B4F" w14:textId="77777777" w:rsidTr="00D63E31">
        <w:tc>
          <w:tcPr>
            <w:tcW w:w="4133" w:type="pct"/>
            <w:vAlign w:val="bottom"/>
          </w:tcPr>
          <w:p w14:paraId="57C42E76" w14:textId="22F08973" w:rsidR="004A40FA" w:rsidRPr="001B29B9" w:rsidRDefault="004A40FA" w:rsidP="00965C73">
            <w:pPr>
              <w:spacing w:line="276" w:lineRule="auto"/>
              <w:jc w:val="both"/>
            </w:pPr>
            <w:r w:rsidRPr="001B29B9">
              <w:rPr>
                <w:color w:val="000000"/>
              </w:rPr>
              <w:t>Набор шанцевого инструмента</w:t>
            </w:r>
          </w:p>
        </w:tc>
        <w:tc>
          <w:tcPr>
            <w:tcW w:w="867" w:type="pct"/>
            <w:vAlign w:val="center"/>
          </w:tcPr>
          <w:p w14:paraId="1C373C76" w14:textId="1971E9DE" w:rsidR="004A40FA" w:rsidRPr="001B29B9" w:rsidRDefault="004A40FA" w:rsidP="00D63E31">
            <w:pPr>
              <w:spacing w:line="276" w:lineRule="auto"/>
              <w:jc w:val="center"/>
            </w:pPr>
            <w:r w:rsidRPr="001B29B9">
              <w:rPr>
                <w:color w:val="000000"/>
              </w:rPr>
              <w:t>24</w:t>
            </w:r>
          </w:p>
        </w:tc>
      </w:tr>
      <w:tr w:rsidR="004A40FA" w:rsidRPr="001B29B9" w14:paraId="45F01666" w14:textId="77777777" w:rsidTr="00D63E31">
        <w:tc>
          <w:tcPr>
            <w:tcW w:w="4133" w:type="pct"/>
            <w:vAlign w:val="bottom"/>
          </w:tcPr>
          <w:p w14:paraId="2C4B0145" w14:textId="00D5B888" w:rsidR="004A40FA" w:rsidRPr="001B29B9" w:rsidRDefault="004A40FA" w:rsidP="00965C73">
            <w:pPr>
              <w:spacing w:line="276" w:lineRule="auto"/>
              <w:jc w:val="both"/>
            </w:pPr>
            <w:r w:rsidRPr="001B29B9">
              <w:rPr>
                <w:color w:val="000000"/>
              </w:rPr>
              <w:t>Разметочная полимерная лента</w:t>
            </w:r>
          </w:p>
        </w:tc>
        <w:tc>
          <w:tcPr>
            <w:tcW w:w="867" w:type="pct"/>
            <w:vAlign w:val="center"/>
          </w:tcPr>
          <w:p w14:paraId="547C770D" w14:textId="42259BB3" w:rsidR="004A40FA" w:rsidRPr="001B29B9" w:rsidRDefault="004A40FA" w:rsidP="00D63E31">
            <w:pPr>
              <w:spacing w:line="276" w:lineRule="auto"/>
              <w:jc w:val="center"/>
            </w:pPr>
            <w:r w:rsidRPr="001B29B9">
              <w:rPr>
                <w:color w:val="000000"/>
              </w:rPr>
              <w:t>24</w:t>
            </w:r>
          </w:p>
        </w:tc>
      </w:tr>
      <w:tr w:rsidR="004A40FA" w:rsidRPr="001B29B9" w14:paraId="427BE990" w14:textId="77777777" w:rsidTr="00D63E31">
        <w:tc>
          <w:tcPr>
            <w:tcW w:w="4133" w:type="pct"/>
            <w:vAlign w:val="bottom"/>
          </w:tcPr>
          <w:p w14:paraId="26981761" w14:textId="2214D76B" w:rsidR="004A40FA" w:rsidRPr="001B29B9" w:rsidRDefault="004A40FA" w:rsidP="00965C73">
            <w:pPr>
              <w:spacing w:line="276" w:lineRule="auto"/>
              <w:jc w:val="both"/>
            </w:pPr>
            <w:r w:rsidRPr="001B29B9">
              <w:rPr>
                <w:color w:val="000000"/>
              </w:rPr>
              <w:t>Рюкзак туристический</w:t>
            </w:r>
          </w:p>
        </w:tc>
        <w:tc>
          <w:tcPr>
            <w:tcW w:w="867" w:type="pct"/>
            <w:vAlign w:val="center"/>
          </w:tcPr>
          <w:p w14:paraId="33C5B34A" w14:textId="37D308C1" w:rsidR="004A40FA" w:rsidRPr="001B29B9" w:rsidRDefault="004A40FA" w:rsidP="00D63E31">
            <w:pPr>
              <w:spacing w:line="276" w:lineRule="auto"/>
              <w:jc w:val="center"/>
            </w:pPr>
            <w:r w:rsidRPr="001B29B9">
              <w:rPr>
                <w:color w:val="000000"/>
              </w:rPr>
              <w:t>24</w:t>
            </w:r>
          </w:p>
        </w:tc>
      </w:tr>
      <w:tr w:rsidR="004A40FA" w:rsidRPr="001B29B9" w14:paraId="664563E3" w14:textId="77777777" w:rsidTr="00D63E31">
        <w:tc>
          <w:tcPr>
            <w:tcW w:w="4133" w:type="pct"/>
            <w:vAlign w:val="bottom"/>
          </w:tcPr>
          <w:p w14:paraId="26BBFE53" w14:textId="1498E0D4" w:rsidR="004A40FA" w:rsidRPr="001B29B9" w:rsidRDefault="004A40FA" w:rsidP="00965C73">
            <w:pPr>
              <w:spacing w:line="276" w:lineRule="auto"/>
              <w:jc w:val="both"/>
            </w:pPr>
            <w:r w:rsidRPr="001B29B9">
              <w:rPr>
                <w:color w:val="000000"/>
              </w:rPr>
              <w:t>Стол переносной раскладной с комплектом стульев</w:t>
            </w:r>
          </w:p>
        </w:tc>
        <w:tc>
          <w:tcPr>
            <w:tcW w:w="867" w:type="pct"/>
            <w:vAlign w:val="center"/>
          </w:tcPr>
          <w:p w14:paraId="151874CC" w14:textId="3603AF14" w:rsidR="004A40FA" w:rsidRPr="001B29B9" w:rsidRDefault="004A40FA" w:rsidP="00D63E31">
            <w:pPr>
              <w:spacing w:line="276" w:lineRule="auto"/>
              <w:jc w:val="center"/>
            </w:pPr>
            <w:r w:rsidRPr="001B29B9">
              <w:rPr>
                <w:color w:val="000000"/>
              </w:rPr>
              <w:t>6</w:t>
            </w:r>
          </w:p>
        </w:tc>
      </w:tr>
      <w:tr w:rsidR="004A40FA" w:rsidRPr="001B29B9" w14:paraId="1B0703A4" w14:textId="77777777" w:rsidTr="00D63E31">
        <w:tc>
          <w:tcPr>
            <w:tcW w:w="4133" w:type="pct"/>
            <w:vAlign w:val="bottom"/>
          </w:tcPr>
          <w:p w14:paraId="486A63B2" w14:textId="47F5EE25" w:rsidR="004A40FA" w:rsidRPr="001B29B9" w:rsidRDefault="004A40FA" w:rsidP="00965C73">
            <w:pPr>
              <w:spacing w:line="276" w:lineRule="auto"/>
              <w:jc w:val="both"/>
            </w:pPr>
            <w:r w:rsidRPr="001B29B9">
              <w:rPr>
                <w:color w:val="000000"/>
              </w:rPr>
              <w:t>Тент</w:t>
            </w:r>
          </w:p>
        </w:tc>
        <w:tc>
          <w:tcPr>
            <w:tcW w:w="867" w:type="pct"/>
            <w:vAlign w:val="center"/>
          </w:tcPr>
          <w:p w14:paraId="347F8466" w14:textId="4660595F" w:rsidR="004A40FA" w:rsidRPr="001B29B9" w:rsidRDefault="004A40FA" w:rsidP="00D63E31">
            <w:pPr>
              <w:spacing w:line="276" w:lineRule="auto"/>
              <w:jc w:val="center"/>
            </w:pPr>
            <w:r w:rsidRPr="001B29B9">
              <w:rPr>
                <w:color w:val="000000"/>
              </w:rPr>
              <w:t>8</w:t>
            </w:r>
          </w:p>
        </w:tc>
      </w:tr>
      <w:tr w:rsidR="004A40FA" w:rsidRPr="001B29B9" w14:paraId="325611F7" w14:textId="77777777" w:rsidTr="00D63E31">
        <w:tc>
          <w:tcPr>
            <w:tcW w:w="4133" w:type="pct"/>
            <w:vAlign w:val="bottom"/>
          </w:tcPr>
          <w:p w14:paraId="77236219" w14:textId="40BDE612" w:rsidR="004A40FA" w:rsidRPr="001B29B9" w:rsidRDefault="004A40FA" w:rsidP="00965C73">
            <w:pPr>
              <w:spacing w:line="276" w:lineRule="auto"/>
              <w:jc w:val="both"/>
            </w:pPr>
            <w:r w:rsidRPr="001B29B9">
              <w:rPr>
                <w:color w:val="000000"/>
              </w:rPr>
              <w:t>Фонарь кемпинговый</w:t>
            </w:r>
          </w:p>
        </w:tc>
        <w:tc>
          <w:tcPr>
            <w:tcW w:w="867" w:type="pct"/>
            <w:vAlign w:val="center"/>
          </w:tcPr>
          <w:p w14:paraId="237749C7" w14:textId="795179CF" w:rsidR="004A40FA" w:rsidRPr="001B29B9" w:rsidRDefault="004A40FA" w:rsidP="00D63E31">
            <w:pPr>
              <w:spacing w:line="276" w:lineRule="auto"/>
              <w:jc w:val="center"/>
            </w:pPr>
            <w:r w:rsidRPr="001B29B9">
              <w:rPr>
                <w:color w:val="000000"/>
              </w:rPr>
              <w:t>24</w:t>
            </w:r>
          </w:p>
        </w:tc>
      </w:tr>
      <w:tr w:rsidR="004A40FA" w:rsidRPr="001B29B9" w14:paraId="63426CE9" w14:textId="77777777" w:rsidTr="00D63E31">
        <w:tc>
          <w:tcPr>
            <w:tcW w:w="4133" w:type="pct"/>
            <w:vAlign w:val="bottom"/>
          </w:tcPr>
          <w:p w14:paraId="2AFBECD3" w14:textId="50301834" w:rsidR="004A40FA" w:rsidRPr="001B29B9" w:rsidRDefault="004A40FA" w:rsidP="00965C73">
            <w:pPr>
              <w:spacing w:line="276" w:lineRule="auto"/>
              <w:jc w:val="both"/>
            </w:pPr>
            <w:r w:rsidRPr="001B29B9">
              <w:rPr>
                <w:color w:val="000000"/>
              </w:rPr>
              <w:t>Мяч для фитнеса</w:t>
            </w:r>
          </w:p>
        </w:tc>
        <w:tc>
          <w:tcPr>
            <w:tcW w:w="867" w:type="pct"/>
            <w:vAlign w:val="center"/>
          </w:tcPr>
          <w:p w14:paraId="1DB9280E" w14:textId="45BAF468" w:rsidR="004A40FA" w:rsidRPr="001B29B9" w:rsidRDefault="004A40FA" w:rsidP="00D63E31">
            <w:pPr>
              <w:spacing w:line="276" w:lineRule="auto"/>
              <w:jc w:val="center"/>
            </w:pPr>
            <w:r w:rsidRPr="001B29B9">
              <w:rPr>
                <w:color w:val="000000"/>
              </w:rPr>
              <w:t>10</w:t>
            </w:r>
          </w:p>
        </w:tc>
      </w:tr>
      <w:tr w:rsidR="004A40FA" w:rsidRPr="001B29B9" w14:paraId="3B1B3450" w14:textId="77777777" w:rsidTr="00D63E31">
        <w:tc>
          <w:tcPr>
            <w:tcW w:w="4133" w:type="pct"/>
            <w:vAlign w:val="bottom"/>
          </w:tcPr>
          <w:p w14:paraId="06591FF5" w14:textId="601D70A9" w:rsidR="004A40FA" w:rsidRPr="001B29B9" w:rsidRDefault="004A40FA" w:rsidP="00965C73">
            <w:pPr>
              <w:spacing w:line="276" w:lineRule="auto"/>
              <w:jc w:val="both"/>
              <w:rPr>
                <w:lang w:val="en-US"/>
              </w:rPr>
            </w:pPr>
            <w:r w:rsidRPr="001B29B9">
              <w:rPr>
                <w:color w:val="000000"/>
              </w:rPr>
              <w:t>Клюшки</w:t>
            </w:r>
            <w:r w:rsidRPr="001B29B9">
              <w:rPr>
                <w:color w:val="000000"/>
                <w:lang w:val="en-US"/>
              </w:rPr>
              <w:t xml:space="preserve"> </w:t>
            </w:r>
            <w:r w:rsidRPr="001B29B9">
              <w:rPr>
                <w:color w:val="000000"/>
              </w:rPr>
              <w:t>хоккейные</w:t>
            </w:r>
            <w:r w:rsidRPr="001B29B9">
              <w:rPr>
                <w:color w:val="000000"/>
                <w:lang w:val="en-US"/>
              </w:rPr>
              <w:t xml:space="preserve"> LARSEN X-FORSE</w:t>
            </w:r>
          </w:p>
        </w:tc>
        <w:tc>
          <w:tcPr>
            <w:tcW w:w="867" w:type="pct"/>
            <w:vAlign w:val="center"/>
          </w:tcPr>
          <w:p w14:paraId="242BB067" w14:textId="303F1D83" w:rsidR="004A40FA" w:rsidRPr="001B29B9" w:rsidRDefault="004A40FA" w:rsidP="00D63E31">
            <w:pPr>
              <w:spacing w:line="276" w:lineRule="auto"/>
              <w:jc w:val="center"/>
              <w:rPr>
                <w:lang w:val="en-US"/>
              </w:rPr>
            </w:pPr>
            <w:r w:rsidRPr="001B29B9">
              <w:rPr>
                <w:color w:val="000000"/>
              </w:rPr>
              <w:t>30</w:t>
            </w:r>
          </w:p>
        </w:tc>
      </w:tr>
      <w:tr w:rsidR="004A40FA" w:rsidRPr="001B29B9" w14:paraId="322A3C82" w14:textId="77777777" w:rsidTr="00D63E31">
        <w:tc>
          <w:tcPr>
            <w:tcW w:w="4133" w:type="pct"/>
            <w:vAlign w:val="bottom"/>
          </w:tcPr>
          <w:p w14:paraId="1DB2B330" w14:textId="6477E134" w:rsidR="004A40FA" w:rsidRPr="001B29B9" w:rsidRDefault="004A40FA" w:rsidP="00965C73">
            <w:pPr>
              <w:spacing w:line="276" w:lineRule="auto"/>
              <w:jc w:val="both"/>
            </w:pPr>
            <w:r w:rsidRPr="001B29B9">
              <w:rPr>
                <w:color w:val="000000"/>
              </w:rPr>
              <w:t>Мат акробатический</w:t>
            </w:r>
          </w:p>
        </w:tc>
        <w:tc>
          <w:tcPr>
            <w:tcW w:w="867" w:type="pct"/>
            <w:vAlign w:val="center"/>
          </w:tcPr>
          <w:p w14:paraId="6B90EEE8" w14:textId="005BFB5E" w:rsidR="004A40FA" w:rsidRPr="001B29B9" w:rsidRDefault="004A40FA" w:rsidP="00D63E31">
            <w:pPr>
              <w:spacing w:line="276" w:lineRule="auto"/>
              <w:jc w:val="center"/>
            </w:pPr>
            <w:r w:rsidRPr="001B29B9">
              <w:rPr>
                <w:color w:val="000000"/>
              </w:rPr>
              <w:t>6</w:t>
            </w:r>
          </w:p>
        </w:tc>
      </w:tr>
      <w:tr w:rsidR="004A40FA" w:rsidRPr="001B29B9" w14:paraId="087E8948" w14:textId="77777777" w:rsidTr="00D63E31">
        <w:tc>
          <w:tcPr>
            <w:tcW w:w="4133" w:type="pct"/>
            <w:vAlign w:val="bottom"/>
          </w:tcPr>
          <w:p w14:paraId="19601561" w14:textId="5607642C" w:rsidR="004A40FA" w:rsidRPr="001B29B9" w:rsidRDefault="004A40FA" w:rsidP="00965C73">
            <w:pPr>
              <w:spacing w:line="276" w:lineRule="auto"/>
              <w:jc w:val="both"/>
            </w:pPr>
            <w:r w:rsidRPr="001B29B9">
              <w:rPr>
                <w:color w:val="000000"/>
              </w:rPr>
              <w:t>Мат для прыжков в высоту 2000x2000x500</w:t>
            </w:r>
            <w:r w:rsidR="00BF1E10" w:rsidRPr="001B29B9">
              <w:rPr>
                <w:color w:val="000000"/>
              </w:rPr>
              <w:t xml:space="preserve">, </w:t>
            </w:r>
            <w:r w:rsidRPr="001B29B9">
              <w:rPr>
                <w:color w:val="000000"/>
              </w:rPr>
              <w:t>Мат гимнастический тренировочный набивной 2000x1250x100</w:t>
            </w:r>
          </w:p>
        </w:tc>
        <w:tc>
          <w:tcPr>
            <w:tcW w:w="867" w:type="pct"/>
            <w:vAlign w:val="center"/>
          </w:tcPr>
          <w:p w14:paraId="1620EF06" w14:textId="63C6F148" w:rsidR="004A40FA" w:rsidRPr="001B29B9" w:rsidRDefault="004A40FA" w:rsidP="00D63E31">
            <w:pPr>
              <w:spacing w:line="276" w:lineRule="auto"/>
              <w:jc w:val="center"/>
            </w:pPr>
            <w:r w:rsidRPr="001B29B9">
              <w:rPr>
                <w:color w:val="000000"/>
              </w:rPr>
              <w:t>2</w:t>
            </w:r>
          </w:p>
        </w:tc>
      </w:tr>
      <w:tr w:rsidR="004A40FA" w:rsidRPr="001B29B9" w14:paraId="1FE0486A" w14:textId="77777777" w:rsidTr="00D63E31">
        <w:tc>
          <w:tcPr>
            <w:tcW w:w="4133" w:type="pct"/>
            <w:vAlign w:val="bottom"/>
          </w:tcPr>
          <w:p w14:paraId="7965494C" w14:textId="469E7930" w:rsidR="004A40FA" w:rsidRPr="001B29B9" w:rsidRDefault="004A40FA" w:rsidP="00965C73">
            <w:pPr>
              <w:spacing w:line="276" w:lineRule="auto"/>
              <w:jc w:val="both"/>
            </w:pPr>
            <w:r w:rsidRPr="001B29B9">
              <w:rPr>
                <w:color w:val="000000"/>
              </w:rPr>
              <w:t>Диван</w:t>
            </w:r>
          </w:p>
        </w:tc>
        <w:tc>
          <w:tcPr>
            <w:tcW w:w="867" w:type="pct"/>
            <w:vAlign w:val="center"/>
          </w:tcPr>
          <w:p w14:paraId="3DB9E704" w14:textId="62233078" w:rsidR="004A40FA" w:rsidRPr="001B29B9" w:rsidRDefault="004A40FA" w:rsidP="00D63E31">
            <w:pPr>
              <w:spacing w:line="276" w:lineRule="auto"/>
              <w:jc w:val="center"/>
            </w:pPr>
            <w:r w:rsidRPr="001B29B9">
              <w:rPr>
                <w:color w:val="000000"/>
              </w:rPr>
              <w:t>1</w:t>
            </w:r>
          </w:p>
        </w:tc>
      </w:tr>
      <w:tr w:rsidR="004A40FA" w:rsidRPr="001B29B9" w14:paraId="37FF2FEF" w14:textId="77777777" w:rsidTr="00D63E31">
        <w:tc>
          <w:tcPr>
            <w:tcW w:w="4133" w:type="pct"/>
            <w:vAlign w:val="bottom"/>
          </w:tcPr>
          <w:p w14:paraId="7A46DAAE" w14:textId="489C0885" w:rsidR="004A40FA" w:rsidRPr="001B29B9" w:rsidRDefault="004A40FA" w:rsidP="00965C73">
            <w:pPr>
              <w:spacing w:line="276" w:lineRule="auto"/>
              <w:jc w:val="both"/>
            </w:pPr>
            <w:r w:rsidRPr="001B29B9">
              <w:rPr>
                <w:color w:val="000000"/>
              </w:rPr>
              <w:t>Конференц-стол</w:t>
            </w:r>
          </w:p>
        </w:tc>
        <w:tc>
          <w:tcPr>
            <w:tcW w:w="867" w:type="pct"/>
            <w:vAlign w:val="center"/>
          </w:tcPr>
          <w:p w14:paraId="0B402CB1" w14:textId="7B076799" w:rsidR="004A40FA" w:rsidRPr="001B29B9" w:rsidRDefault="004A40FA" w:rsidP="00D63E31">
            <w:pPr>
              <w:spacing w:line="276" w:lineRule="auto"/>
              <w:jc w:val="center"/>
            </w:pPr>
            <w:r w:rsidRPr="001B29B9">
              <w:rPr>
                <w:color w:val="000000"/>
              </w:rPr>
              <w:t>1</w:t>
            </w:r>
          </w:p>
        </w:tc>
      </w:tr>
      <w:tr w:rsidR="004A40FA" w:rsidRPr="001B29B9" w14:paraId="75F150AB" w14:textId="77777777" w:rsidTr="00D63E31">
        <w:tc>
          <w:tcPr>
            <w:tcW w:w="4133" w:type="pct"/>
            <w:vAlign w:val="bottom"/>
          </w:tcPr>
          <w:p w14:paraId="53DEAF0D" w14:textId="24FFA73E" w:rsidR="004A40FA" w:rsidRPr="001B29B9" w:rsidRDefault="004A40FA" w:rsidP="00965C73">
            <w:pPr>
              <w:spacing w:line="276" w:lineRule="auto"/>
              <w:jc w:val="both"/>
            </w:pPr>
            <w:r w:rsidRPr="001B29B9">
              <w:rPr>
                <w:color w:val="000000"/>
              </w:rPr>
              <w:t>Журнальный стол</w:t>
            </w:r>
          </w:p>
        </w:tc>
        <w:tc>
          <w:tcPr>
            <w:tcW w:w="867" w:type="pct"/>
            <w:vAlign w:val="center"/>
          </w:tcPr>
          <w:p w14:paraId="20EE6DA7" w14:textId="661E4A05" w:rsidR="004A40FA" w:rsidRPr="001B29B9" w:rsidRDefault="004A40FA" w:rsidP="00D63E31">
            <w:pPr>
              <w:spacing w:line="276" w:lineRule="auto"/>
              <w:jc w:val="center"/>
            </w:pPr>
            <w:r w:rsidRPr="001B29B9">
              <w:rPr>
                <w:color w:val="000000"/>
              </w:rPr>
              <w:t>1</w:t>
            </w:r>
          </w:p>
        </w:tc>
      </w:tr>
      <w:tr w:rsidR="004A40FA" w:rsidRPr="001B29B9" w14:paraId="03844C82" w14:textId="77777777" w:rsidTr="00D63E31">
        <w:tc>
          <w:tcPr>
            <w:tcW w:w="4133" w:type="pct"/>
            <w:vAlign w:val="bottom"/>
          </w:tcPr>
          <w:p w14:paraId="45B0A862" w14:textId="7EBFAF97" w:rsidR="004A40FA" w:rsidRPr="001B29B9" w:rsidRDefault="004A40FA" w:rsidP="00965C73">
            <w:pPr>
              <w:spacing w:line="276" w:lineRule="auto"/>
              <w:jc w:val="both"/>
            </w:pPr>
            <w:r w:rsidRPr="001B29B9">
              <w:rPr>
                <w:color w:val="000000"/>
              </w:rPr>
              <w:t>Стол учителя с ящиками для хранения или тумбой</w:t>
            </w:r>
          </w:p>
        </w:tc>
        <w:tc>
          <w:tcPr>
            <w:tcW w:w="867" w:type="pct"/>
            <w:vAlign w:val="center"/>
          </w:tcPr>
          <w:p w14:paraId="25387F9C" w14:textId="330AA252" w:rsidR="004A40FA" w:rsidRPr="001B29B9" w:rsidRDefault="004A40FA" w:rsidP="00D63E31">
            <w:pPr>
              <w:spacing w:line="276" w:lineRule="auto"/>
              <w:jc w:val="center"/>
            </w:pPr>
            <w:r w:rsidRPr="001B29B9">
              <w:rPr>
                <w:color w:val="000000"/>
              </w:rPr>
              <w:t>3</w:t>
            </w:r>
          </w:p>
        </w:tc>
      </w:tr>
      <w:tr w:rsidR="004A40FA" w:rsidRPr="001B29B9" w14:paraId="1B1F4922" w14:textId="77777777" w:rsidTr="00D63E31">
        <w:tc>
          <w:tcPr>
            <w:tcW w:w="4133" w:type="pct"/>
            <w:vAlign w:val="bottom"/>
          </w:tcPr>
          <w:p w14:paraId="0577B99F" w14:textId="1AC02B4B" w:rsidR="004A40FA" w:rsidRPr="001B29B9" w:rsidRDefault="004A40FA" w:rsidP="00965C73">
            <w:pPr>
              <w:spacing w:line="276" w:lineRule="auto"/>
              <w:jc w:val="both"/>
            </w:pPr>
            <w:r w:rsidRPr="001B29B9">
              <w:rPr>
                <w:color w:val="000000"/>
              </w:rPr>
              <w:t>Кресло учителя</w:t>
            </w:r>
          </w:p>
        </w:tc>
        <w:tc>
          <w:tcPr>
            <w:tcW w:w="867" w:type="pct"/>
            <w:vAlign w:val="center"/>
          </w:tcPr>
          <w:p w14:paraId="5D18CA8C" w14:textId="3A01EAF9" w:rsidR="004A40FA" w:rsidRPr="001B29B9" w:rsidRDefault="004A40FA" w:rsidP="00D63E31">
            <w:pPr>
              <w:spacing w:line="276" w:lineRule="auto"/>
              <w:jc w:val="center"/>
            </w:pPr>
            <w:r w:rsidRPr="001B29B9">
              <w:rPr>
                <w:color w:val="000000"/>
              </w:rPr>
              <w:t>3</w:t>
            </w:r>
          </w:p>
        </w:tc>
      </w:tr>
      <w:tr w:rsidR="004A40FA" w:rsidRPr="001B29B9" w14:paraId="656336FA" w14:textId="77777777" w:rsidTr="00D63E31">
        <w:tc>
          <w:tcPr>
            <w:tcW w:w="4133" w:type="pct"/>
            <w:vAlign w:val="bottom"/>
          </w:tcPr>
          <w:p w14:paraId="1A4562E3" w14:textId="5949A467" w:rsidR="004A40FA" w:rsidRPr="001B29B9" w:rsidRDefault="004A40FA" w:rsidP="00965C73">
            <w:pPr>
              <w:spacing w:line="276" w:lineRule="auto"/>
              <w:jc w:val="both"/>
            </w:pPr>
            <w:r w:rsidRPr="001B29B9">
              <w:rPr>
                <w:color w:val="000000"/>
              </w:rPr>
              <w:t xml:space="preserve">Ящик для картотеки </w:t>
            </w:r>
          </w:p>
        </w:tc>
        <w:tc>
          <w:tcPr>
            <w:tcW w:w="867" w:type="pct"/>
            <w:vAlign w:val="center"/>
          </w:tcPr>
          <w:p w14:paraId="72EF6784" w14:textId="76A01B5C" w:rsidR="004A40FA" w:rsidRPr="001B29B9" w:rsidRDefault="004A40FA" w:rsidP="00D63E31">
            <w:pPr>
              <w:spacing w:line="276" w:lineRule="auto"/>
              <w:jc w:val="center"/>
            </w:pPr>
            <w:r w:rsidRPr="001B29B9">
              <w:rPr>
                <w:color w:val="000000"/>
              </w:rPr>
              <w:t>1</w:t>
            </w:r>
          </w:p>
        </w:tc>
      </w:tr>
      <w:tr w:rsidR="004A40FA" w:rsidRPr="001B29B9" w14:paraId="5FCD4981" w14:textId="77777777" w:rsidTr="00D63E31">
        <w:tc>
          <w:tcPr>
            <w:tcW w:w="4133" w:type="pct"/>
            <w:vAlign w:val="bottom"/>
          </w:tcPr>
          <w:p w14:paraId="2A40F0C2" w14:textId="7934DA2F" w:rsidR="004A40FA" w:rsidRPr="001B29B9" w:rsidRDefault="004A40FA" w:rsidP="00965C73">
            <w:pPr>
              <w:spacing w:line="276" w:lineRule="auto"/>
              <w:jc w:val="both"/>
            </w:pPr>
            <w:proofErr w:type="gramStart"/>
            <w:r w:rsidRPr="001B29B9">
              <w:rPr>
                <w:color w:val="000000"/>
              </w:rPr>
              <w:t>Шкаф</w:t>
            </w:r>
            <w:proofErr w:type="gramEnd"/>
            <w:r w:rsidRPr="001B29B9">
              <w:rPr>
                <w:color w:val="000000"/>
              </w:rPr>
              <w:t xml:space="preserve"> закрытый с витринами</w:t>
            </w:r>
          </w:p>
        </w:tc>
        <w:tc>
          <w:tcPr>
            <w:tcW w:w="867" w:type="pct"/>
            <w:vAlign w:val="center"/>
          </w:tcPr>
          <w:p w14:paraId="18611773" w14:textId="77468E81" w:rsidR="004A40FA" w:rsidRPr="001B29B9" w:rsidRDefault="004A40FA" w:rsidP="00D63E31">
            <w:pPr>
              <w:spacing w:line="276" w:lineRule="auto"/>
              <w:jc w:val="center"/>
            </w:pPr>
            <w:r w:rsidRPr="001B29B9">
              <w:rPr>
                <w:color w:val="000000"/>
              </w:rPr>
              <w:t>1</w:t>
            </w:r>
          </w:p>
        </w:tc>
      </w:tr>
      <w:tr w:rsidR="004A40FA" w:rsidRPr="001B29B9" w14:paraId="35CA54D8" w14:textId="77777777" w:rsidTr="00D63E31">
        <w:tc>
          <w:tcPr>
            <w:tcW w:w="4133" w:type="pct"/>
            <w:vAlign w:val="bottom"/>
          </w:tcPr>
          <w:p w14:paraId="6189B294" w14:textId="7BA323F3" w:rsidR="004A40FA" w:rsidRPr="001B29B9" w:rsidRDefault="004A40FA" w:rsidP="00965C73">
            <w:pPr>
              <w:spacing w:line="276" w:lineRule="auto"/>
              <w:jc w:val="both"/>
            </w:pPr>
            <w:r w:rsidRPr="001B29B9">
              <w:rPr>
                <w:color w:val="000000"/>
              </w:rPr>
              <w:t>Стол ученический</w:t>
            </w:r>
          </w:p>
        </w:tc>
        <w:tc>
          <w:tcPr>
            <w:tcW w:w="867" w:type="pct"/>
            <w:vAlign w:val="center"/>
          </w:tcPr>
          <w:p w14:paraId="7A94B400" w14:textId="68D5F541" w:rsidR="004A40FA" w:rsidRPr="001B29B9" w:rsidRDefault="004A40FA" w:rsidP="00D63E31">
            <w:pPr>
              <w:spacing w:line="276" w:lineRule="auto"/>
              <w:jc w:val="center"/>
            </w:pPr>
            <w:r w:rsidRPr="001B29B9">
              <w:rPr>
                <w:color w:val="000000"/>
              </w:rPr>
              <w:t>6</w:t>
            </w:r>
          </w:p>
        </w:tc>
      </w:tr>
      <w:tr w:rsidR="004A40FA" w:rsidRPr="001B29B9" w14:paraId="40B66AD5" w14:textId="77777777" w:rsidTr="00D63E31">
        <w:tc>
          <w:tcPr>
            <w:tcW w:w="4133" w:type="pct"/>
            <w:vAlign w:val="bottom"/>
          </w:tcPr>
          <w:p w14:paraId="2E25AB3A" w14:textId="3CA70A41" w:rsidR="004A40FA" w:rsidRPr="001B29B9" w:rsidRDefault="004A40FA" w:rsidP="00965C73">
            <w:pPr>
              <w:spacing w:line="276" w:lineRule="auto"/>
              <w:jc w:val="both"/>
            </w:pPr>
            <w:r w:rsidRPr="001B29B9">
              <w:rPr>
                <w:color w:val="000000"/>
              </w:rPr>
              <w:t xml:space="preserve">Стул ученический регулируемый по высоте </w:t>
            </w:r>
          </w:p>
        </w:tc>
        <w:tc>
          <w:tcPr>
            <w:tcW w:w="867" w:type="pct"/>
            <w:vAlign w:val="center"/>
          </w:tcPr>
          <w:p w14:paraId="762691DB" w14:textId="732EAB55" w:rsidR="004A40FA" w:rsidRPr="001B29B9" w:rsidRDefault="004A40FA" w:rsidP="00D63E31">
            <w:pPr>
              <w:spacing w:line="276" w:lineRule="auto"/>
              <w:jc w:val="center"/>
            </w:pPr>
            <w:r w:rsidRPr="001B29B9">
              <w:rPr>
                <w:color w:val="000000"/>
              </w:rPr>
              <w:t>5</w:t>
            </w:r>
          </w:p>
        </w:tc>
      </w:tr>
      <w:tr w:rsidR="004A40FA" w:rsidRPr="001B29B9" w14:paraId="4C7A215D" w14:textId="77777777" w:rsidTr="00D63E31">
        <w:tc>
          <w:tcPr>
            <w:tcW w:w="4133" w:type="pct"/>
            <w:vAlign w:val="bottom"/>
          </w:tcPr>
          <w:p w14:paraId="312D32FD" w14:textId="6F412585" w:rsidR="004A40FA" w:rsidRPr="001B29B9" w:rsidRDefault="004A40FA" w:rsidP="00965C73">
            <w:pPr>
              <w:spacing w:line="276" w:lineRule="auto"/>
              <w:jc w:val="both"/>
            </w:pPr>
            <w:r w:rsidRPr="001B29B9">
              <w:rPr>
                <w:color w:val="000000"/>
              </w:rPr>
              <w:t>Кресло детское с подлокотниками</w:t>
            </w:r>
          </w:p>
        </w:tc>
        <w:tc>
          <w:tcPr>
            <w:tcW w:w="867" w:type="pct"/>
            <w:vAlign w:val="center"/>
          </w:tcPr>
          <w:p w14:paraId="2E09E3EF" w14:textId="606FCB39" w:rsidR="004A40FA" w:rsidRPr="001B29B9" w:rsidRDefault="004A40FA" w:rsidP="00D63E31">
            <w:pPr>
              <w:spacing w:line="276" w:lineRule="auto"/>
              <w:jc w:val="center"/>
            </w:pPr>
            <w:r w:rsidRPr="001B29B9">
              <w:rPr>
                <w:color w:val="000000"/>
              </w:rPr>
              <w:t>2</w:t>
            </w:r>
          </w:p>
        </w:tc>
      </w:tr>
      <w:tr w:rsidR="004A40FA" w:rsidRPr="001B29B9" w14:paraId="68C9731B" w14:textId="77777777" w:rsidTr="00D63E31">
        <w:tc>
          <w:tcPr>
            <w:tcW w:w="4133" w:type="pct"/>
            <w:vAlign w:val="bottom"/>
          </w:tcPr>
          <w:p w14:paraId="045EC8F3" w14:textId="31494B37" w:rsidR="004A40FA" w:rsidRPr="001B29B9" w:rsidRDefault="004A40FA" w:rsidP="00965C73">
            <w:pPr>
              <w:spacing w:line="276" w:lineRule="auto"/>
              <w:jc w:val="both"/>
            </w:pPr>
            <w:r w:rsidRPr="001B29B9">
              <w:rPr>
                <w:color w:val="000000"/>
              </w:rPr>
              <w:t>Жалюзи вертикальные 89 мм Бали</w:t>
            </w:r>
          </w:p>
        </w:tc>
        <w:tc>
          <w:tcPr>
            <w:tcW w:w="867" w:type="pct"/>
            <w:vAlign w:val="center"/>
          </w:tcPr>
          <w:p w14:paraId="434FD5CA" w14:textId="3BD4208D" w:rsidR="004A40FA" w:rsidRPr="001B29B9" w:rsidRDefault="004A40FA" w:rsidP="00D63E31">
            <w:pPr>
              <w:spacing w:line="276" w:lineRule="auto"/>
              <w:jc w:val="center"/>
            </w:pPr>
            <w:r w:rsidRPr="001B29B9">
              <w:rPr>
                <w:color w:val="000000"/>
              </w:rPr>
              <w:t>1</w:t>
            </w:r>
          </w:p>
        </w:tc>
      </w:tr>
      <w:tr w:rsidR="004A40FA" w:rsidRPr="001B29B9" w14:paraId="6819713A" w14:textId="77777777" w:rsidTr="00D63E31">
        <w:tc>
          <w:tcPr>
            <w:tcW w:w="4133" w:type="pct"/>
            <w:vAlign w:val="bottom"/>
          </w:tcPr>
          <w:p w14:paraId="1351D304" w14:textId="63D74609" w:rsidR="004A40FA" w:rsidRPr="001B29B9" w:rsidRDefault="004A40FA" w:rsidP="00965C73">
            <w:pPr>
              <w:spacing w:line="276" w:lineRule="auto"/>
              <w:jc w:val="both"/>
            </w:pPr>
            <w:r w:rsidRPr="001B29B9">
              <w:rPr>
                <w:color w:val="000000"/>
              </w:rPr>
              <w:t>ЖК-панель с медиаплеером</w:t>
            </w:r>
          </w:p>
        </w:tc>
        <w:tc>
          <w:tcPr>
            <w:tcW w:w="867" w:type="pct"/>
            <w:vAlign w:val="center"/>
          </w:tcPr>
          <w:p w14:paraId="4518EBC3" w14:textId="53F188B4" w:rsidR="004A40FA" w:rsidRPr="001B29B9" w:rsidRDefault="004A40FA" w:rsidP="00D63E31">
            <w:pPr>
              <w:spacing w:line="276" w:lineRule="auto"/>
              <w:jc w:val="center"/>
            </w:pPr>
            <w:r w:rsidRPr="001B29B9">
              <w:rPr>
                <w:color w:val="000000"/>
              </w:rPr>
              <w:t>1</w:t>
            </w:r>
          </w:p>
        </w:tc>
      </w:tr>
      <w:tr w:rsidR="004A40FA" w:rsidRPr="001B29B9" w14:paraId="061C82C9" w14:textId="77777777" w:rsidTr="00D63E31">
        <w:tc>
          <w:tcPr>
            <w:tcW w:w="4133" w:type="pct"/>
            <w:vAlign w:val="bottom"/>
          </w:tcPr>
          <w:p w14:paraId="3319B2A9" w14:textId="54A6A4EE" w:rsidR="004A40FA" w:rsidRPr="001B29B9" w:rsidRDefault="004A40FA" w:rsidP="00965C73">
            <w:pPr>
              <w:spacing w:line="276" w:lineRule="auto"/>
              <w:jc w:val="both"/>
            </w:pPr>
            <w:r w:rsidRPr="001B29B9">
              <w:rPr>
                <w:color w:val="000000"/>
              </w:rPr>
              <w:t>Сетевой фильтр</w:t>
            </w:r>
          </w:p>
        </w:tc>
        <w:tc>
          <w:tcPr>
            <w:tcW w:w="867" w:type="pct"/>
            <w:vAlign w:val="center"/>
          </w:tcPr>
          <w:p w14:paraId="7BE7C925" w14:textId="7416462B" w:rsidR="004A40FA" w:rsidRPr="001B29B9" w:rsidRDefault="004A40FA" w:rsidP="00D63E31">
            <w:pPr>
              <w:spacing w:line="276" w:lineRule="auto"/>
              <w:jc w:val="center"/>
            </w:pPr>
            <w:r w:rsidRPr="001B29B9">
              <w:rPr>
                <w:color w:val="000000"/>
              </w:rPr>
              <w:t>1</w:t>
            </w:r>
          </w:p>
        </w:tc>
      </w:tr>
      <w:tr w:rsidR="004A40FA" w:rsidRPr="001B29B9" w14:paraId="3422D518" w14:textId="77777777" w:rsidTr="00D63E31">
        <w:tc>
          <w:tcPr>
            <w:tcW w:w="4133" w:type="pct"/>
            <w:vAlign w:val="bottom"/>
          </w:tcPr>
          <w:p w14:paraId="0ED213B1" w14:textId="18121A40" w:rsidR="004A40FA" w:rsidRPr="001B29B9" w:rsidRDefault="004A40FA" w:rsidP="00965C73">
            <w:pPr>
              <w:spacing w:line="276" w:lineRule="auto"/>
              <w:jc w:val="both"/>
            </w:pPr>
            <w:r w:rsidRPr="001B29B9">
              <w:rPr>
                <w:color w:val="000000"/>
              </w:rPr>
              <w:t xml:space="preserve">Система видеозаписи </w:t>
            </w:r>
          </w:p>
        </w:tc>
        <w:tc>
          <w:tcPr>
            <w:tcW w:w="867" w:type="pct"/>
            <w:vAlign w:val="center"/>
          </w:tcPr>
          <w:p w14:paraId="2C4A2965" w14:textId="158EC53A" w:rsidR="004A40FA" w:rsidRPr="001B29B9" w:rsidRDefault="004A40FA" w:rsidP="00D63E31">
            <w:pPr>
              <w:spacing w:line="276" w:lineRule="auto"/>
              <w:jc w:val="center"/>
            </w:pPr>
            <w:r w:rsidRPr="001B29B9">
              <w:rPr>
                <w:color w:val="000000"/>
              </w:rPr>
              <w:t>1</w:t>
            </w:r>
          </w:p>
        </w:tc>
      </w:tr>
      <w:tr w:rsidR="004A40FA" w:rsidRPr="001B29B9" w14:paraId="3AA9E199" w14:textId="77777777" w:rsidTr="00D63E31">
        <w:tc>
          <w:tcPr>
            <w:tcW w:w="4133" w:type="pct"/>
            <w:vAlign w:val="bottom"/>
          </w:tcPr>
          <w:p w14:paraId="3755C58C" w14:textId="0985D049" w:rsidR="004A40FA" w:rsidRPr="001B29B9" w:rsidRDefault="004A40FA" w:rsidP="00965C73">
            <w:pPr>
              <w:spacing w:line="276" w:lineRule="auto"/>
              <w:jc w:val="both"/>
            </w:pPr>
            <w:r w:rsidRPr="001B29B9">
              <w:rPr>
                <w:color w:val="000000"/>
              </w:rPr>
              <w:t xml:space="preserve">Система аудиозаписи </w:t>
            </w:r>
          </w:p>
        </w:tc>
        <w:tc>
          <w:tcPr>
            <w:tcW w:w="867" w:type="pct"/>
            <w:vAlign w:val="center"/>
          </w:tcPr>
          <w:p w14:paraId="70885ECD" w14:textId="2131013D" w:rsidR="004A40FA" w:rsidRPr="001B29B9" w:rsidRDefault="004A40FA" w:rsidP="00D63E31">
            <w:pPr>
              <w:spacing w:line="276" w:lineRule="auto"/>
              <w:jc w:val="center"/>
            </w:pPr>
            <w:r w:rsidRPr="001B29B9">
              <w:rPr>
                <w:color w:val="000000"/>
              </w:rPr>
              <w:t>1</w:t>
            </w:r>
          </w:p>
        </w:tc>
      </w:tr>
      <w:tr w:rsidR="004A40FA" w:rsidRPr="001B29B9" w14:paraId="482D22FA" w14:textId="77777777" w:rsidTr="00D63E31">
        <w:tc>
          <w:tcPr>
            <w:tcW w:w="4133" w:type="pct"/>
            <w:vAlign w:val="bottom"/>
          </w:tcPr>
          <w:p w14:paraId="4AD424BB" w14:textId="5D79A3DB" w:rsidR="004A40FA" w:rsidRPr="001B29B9" w:rsidRDefault="004A40FA" w:rsidP="00965C73">
            <w:pPr>
              <w:spacing w:line="276" w:lineRule="auto"/>
              <w:jc w:val="both"/>
            </w:pPr>
            <w:r w:rsidRPr="001B29B9">
              <w:rPr>
                <w:color w:val="000000"/>
              </w:rPr>
              <w:t>Игра логическая "Проложи тропинку"</w:t>
            </w:r>
            <w:r w:rsidR="00BF1E10" w:rsidRPr="001B29B9">
              <w:rPr>
                <w:color w:val="000000"/>
              </w:rPr>
              <w:t xml:space="preserve">, </w:t>
            </w:r>
            <w:r w:rsidRPr="001B29B9">
              <w:rPr>
                <w:color w:val="000000"/>
              </w:rPr>
              <w:t>Мозаика-конструктор</w:t>
            </w:r>
            <w:r w:rsidR="00BF1E10" w:rsidRPr="001B29B9">
              <w:rPr>
                <w:color w:val="000000"/>
              </w:rPr>
              <w:t xml:space="preserve">, </w:t>
            </w:r>
            <w:r w:rsidRPr="001B29B9">
              <w:rPr>
                <w:color w:val="000000"/>
              </w:rPr>
              <w:t>Цифровая стена</w:t>
            </w:r>
            <w:r w:rsidR="00BF1E10" w:rsidRPr="001B29B9">
              <w:rPr>
                <w:color w:val="000000"/>
              </w:rPr>
              <w:t xml:space="preserve">, </w:t>
            </w:r>
            <w:r w:rsidRPr="001B29B9">
              <w:rPr>
                <w:color w:val="000000"/>
              </w:rPr>
              <w:t xml:space="preserve">Многофункциональное дидактическое настольно-печатное игровое пособие для индивидуальной и коллективной игры Карточки </w:t>
            </w:r>
            <w:proofErr w:type="spellStart"/>
            <w:r w:rsidRPr="001B29B9">
              <w:rPr>
                <w:color w:val="000000"/>
              </w:rPr>
              <w:t>Кайе</w:t>
            </w:r>
            <w:proofErr w:type="spellEnd"/>
            <w:r w:rsidRPr="001B29B9">
              <w:rPr>
                <w:color w:val="000000"/>
              </w:rPr>
              <w:t xml:space="preserve">. </w:t>
            </w:r>
            <w:proofErr w:type="spellStart"/>
            <w:r w:rsidRPr="001B29B9">
              <w:rPr>
                <w:color w:val="000000"/>
              </w:rPr>
              <w:t>Виколетто</w:t>
            </w:r>
            <w:proofErr w:type="spellEnd"/>
            <w:r w:rsidR="00BF1E10" w:rsidRPr="001B29B9">
              <w:rPr>
                <w:color w:val="000000"/>
              </w:rPr>
              <w:t xml:space="preserve">, </w:t>
            </w:r>
            <w:r w:rsidRPr="001B29B9">
              <w:rPr>
                <w:color w:val="000000"/>
              </w:rPr>
              <w:t>Развивающая игра</w:t>
            </w:r>
            <w:r w:rsidR="00BF1E10" w:rsidRPr="001B29B9">
              <w:rPr>
                <w:color w:val="000000"/>
              </w:rPr>
              <w:t xml:space="preserve"> </w:t>
            </w:r>
            <w:r w:rsidRPr="001B29B9">
              <w:rPr>
                <w:color w:val="000000"/>
              </w:rPr>
              <w:t>"</w:t>
            </w:r>
            <w:proofErr w:type="spellStart"/>
            <w:r w:rsidRPr="001B29B9">
              <w:rPr>
                <w:color w:val="000000"/>
              </w:rPr>
              <w:t>Формидо</w:t>
            </w:r>
            <w:proofErr w:type="spellEnd"/>
            <w:r w:rsidRPr="001B29B9">
              <w:rPr>
                <w:color w:val="000000"/>
              </w:rPr>
              <w:t>"</w:t>
            </w:r>
            <w:r w:rsidR="00BF1E10" w:rsidRPr="001B29B9">
              <w:rPr>
                <w:color w:val="000000"/>
              </w:rPr>
              <w:t xml:space="preserve">, </w:t>
            </w:r>
            <w:proofErr w:type="gramStart"/>
            <w:r w:rsidR="00BF1E10" w:rsidRPr="001B29B9">
              <w:rPr>
                <w:color w:val="000000"/>
              </w:rPr>
              <w:t>И</w:t>
            </w:r>
            <w:r w:rsidRPr="001B29B9">
              <w:rPr>
                <w:color w:val="000000"/>
              </w:rPr>
              <w:t>гра</w:t>
            </w:r>
            <w:proofErr w:type="gramEnd"/>
            <w:r w:rsidRPr="001B29B9">
              <w:rPr>
                <w:color w:val="000000"/>
              </w:rPr>
              <w:t xml:space="preserve"> развивающая геометрическая "Цвета и формы"</w:t>
            </w:r>
            <w:r w:rsidR="00BF1E10" w:rsidRPr="001B29B9">
              <w:rPr>
                <w:color w:val="000000"/>
              </w:rPr>
              <w:t>,</w:t>
            </w:r>
            <w:r w:rsidRPr="001B29B9">
              <w:rPr>
                <w:color w:val="000000"/>
              </w:rPr>
              <w:br/>
              <w:t>Набор "Конструируем объемные тела"</w:t>
            </w:r>
          </w:p>
        </w:tc>
        <w:tc>
          <w:tcPr>
            <w:tcW w:w="867" w:type="pct"/>
            <w:vAlign w:val="center"/>
          </w:tcPr>
          <w:p w14:paraId="47920741" w14:textId="14CA083E" w:rsidR="004A40FA" w:rsidRPr="001B29B9" w:rsidRDefault="00BF1E10" w:rsidP="00D63E31">
            <w:pPr>
              <w:spacing w:line="276" w:lineRule="auto"/>
              <w:jc w:val="center"/>
            </w:pPr>
            <w:r w:rsidRPr="001B29B9">
              <w:rPr>
                <w:color w:val="000000"/>
              </w:rPr>
              <w:t>1</w:t>
            </w:r>
          </w:p>
        </w:tc>
      </w:tr>
      <w:tr w:rsidR="004A40FA" w:rsidRPr="001B29B9" w14:paraId="6EABB948" w14:textId="77777777" w:rsidTr="00D63E31">
        <w:tc>
          <w:tcPr>
            <w:tcW w:w="4133" w:type="pct"/>
            <w:vAlign w:val="bottom"/>
          </w:tcPr>
          <w:p w14:paraId="06A3ACE9" w14:textId="54D2DC12" w:rsidR="004A40FA" w:rsidRPr="001B29B9" w:rsidRDefault="004A40FA" w:rsidP="00965C73">
            <w:pPr>
              <w:spacing w:line="276" w:lineRule="auto"/>
              <w:jc w:val="both"/>
            </w:pPr>
            <w:r w:rsidRPr="001B29B9">
              <w:rPr>
                <w:color w:val="000000"/>
              </w:rPr>
              <w:t>Набор психолога "</w:t>
            </w:r>
            <w:proofErr w:type="spellStart"/>
            <w:r w:rsidRPr="001B29B9">
              <w:rPr>
                <w:color w:val="000000"/>
              </w:rPr>
              <w:t>Пертра</w:t>
            </w:r>
            <w:proofErr w:type="spellEnd"/>
            <w:r w:rsidRPr="001B29B9">
              <w:rPr>
                <w:color w:val="000000"/>
              </w:rPr>
              <w:t>"</w:t>
            </w:r>
            <w:r w:rsidR="00BF1E10" w:rsidRPr="001B29B9">
              <w:rPr>
                <w:color w:val="000000"/>
              </w:rPr>
              <w:t xml:space="preserve">, </w:t>
            </w:r>
            <w:r w:rsidRPr="001B29B9">
              <w:rPr>
                <w:color w:val="000000"/>
              </w:rPr>
              <w:t>Игра развивающая "</w:t>
            </w:r>
            <w:proofErr w:type="spellStart"/>
            <w:r w:rsidRPr="001B29B9">
              <w:rPr>
                <w:color w:val="000000"/>
              </w:rPr>
              <w:t>Сенсино</w:t>
            </w:r>
            <w:proofErr w:type="spellEnd"/>
            <w:r w:rsidRPr="001B29B9">
              <w:rPr>
                <w:color w:val="000000"/>
              </w:rPr>
              <w:t>" (напольная)</w:t>
            </w:r>
            <w:r w:rsidR="00BF1E10" w:rsidRPr="001B29B9">
              <w:rPr>
                <w:color w:val="000000"/>
              </w:rPr>
              <w:t xml:space="preserve">, </w:t>
            </w:r>
            <w:r w:rsidRPr="001B29B9">
              <w:rPr>
                <w:color w:val="000000"/>
              </w:rPr>
              <w:t>Тест Векслера (детский вариант)</w:t>
            </w:r>
            <w:r w:rsidR="00BF1E10" w:rsidRPr="001B29B9">
              <w:rPr>
                <w:color w:val="000000"/>
              </w:rPr>
              <w:t xml:space="preserve">, </w:t>
            </w:r>
            <w:r w:rsidRPr="001B29B9">
              <w:rPr>
                <w:color w:val="000000"/>
              </w:rPr>
              <w:t>Игровой набор "Эмоции"</w:t>
            </w:r>
            <w:r w:rsidR="00BF1E10" w:rsidRPr="001B29B9">
              <w:rPr>
                <w:color w:val="000000"/>
              </w:rPr>
              <w:t xml:space="preserve">, </w:t>
            </w:r>
            <w:r w:rsidRPr="001B29B9">
              <w:rPr>
                <w:color w:val="000000"/>
              </w:rPr>
              <w:t>Кубики Коса</w:t>
            </w:r>
            <w:r w:rsidR="00BF1E10" w:rsidRPr="001B29B9">
              <w:rPr>
                <w:color w:val="000000"/>
              </w:rPr>
              <w:t xml:space="preserve">, </w:t>
            </w:r>
            <w:r w:rsidRPr="001B29B9">
              <w:rPr>
                <w:color w:val="000000"/>
              </w:rPr>
              <w:t>Методика Обучаемость в зоне ближайшего развити</w:t>
            </w:r>
            <w:r w:rsidR="00BF1E10" w:rsidRPr="001B29B9">
              <w:rPr>
                <w:color w:val="000000"/>
              </w:rPr>
              <w:t xml:space="preserve">я, </w:t>
            </w:r>
            <w:r w:rsidRPr="001B29B9">
              <w:rPr>
                <w:color w:val="000000"/>
              </w:rPr>
              <w:t xml:space="preserve">Тест </w:t>
            </w:r>
            <w:proofErr w:type="spellStart"/>
            <w:r w:rsidRPr="001B29B9">
              <w:rPr>
                <w:color w:val="000000"/>
              </w:rPr>
              <w:t>Гилфорда</w:t>
            </w:r>
            <w:proofErr w:type="spellEnd"/>
            <w:r w:rsidR="00BF1E10" w:rsidRPr="001B29B9">
              <w:rPr>
                <w:color w:val="000000"/>
              </w:rPr>
              <w:t xml:space="preserve">, </w:t>
            </w:r>
            <w:r w:rsidRPr="001B29B9">
              <w:rPr>
                <w:color w:val="000000"/>
              </w:rPr>
              <w:t xml:space="preserve">Тест </w:t>
            </w:r>
            <w:proofErr w:type="spellStart"/>
            <w:r w:rsidRPr="001B29B9">
              <w:rPr>
                <w:color w:val="000000"/>
              </w:rPr>
              <w:t>Торренса</w:t>
            </w:r>
            <w:proofErr w:type="spellEnd"/>
            <w:r w:rsidR="00BF1E10" w:rsidRPr="001B29B9">
              <w:rPr>
                <w:color w:val="000000"/>
              </w:rPr>
              <w:t xml:space="preserve">, </w:t>
            </w:r>
            <w:r w:rsidRPr="001B29B9">
              <w:rPr>
                <w:color w:val="000000"/>
              </w:rPr>
              <w:t xml:space="preserve">Рисуночный тест </w:t>
            </w:r>
            <w:proofErr w:type="spellStart"/>
            <w:r w:rsidRPr="001B29B9">
              <w:rPr>
                <w:color w:val="000000"/>
              </w:rPr>
              <w:t>Силвер</w:t>
            </w:r>
            <w:proofErr w:type="spellEnd"/>
            <w:r w:rsidR="00BF1E10" w:rsidRPr="001B29B9">
              <w:rPr>
                <w:color w:val="000000"/>
              </w:rPr>
              <w:t xml:space="preserve">, </w:t>
            </w:r>
            <w:r w:rsidRPr="001B29B9">
              <w:rPr>
                <w:color w:val="000000"/>
              </w:rPr>
              <w:t xml:space="preserve">Методика Л.А. </w:t>
            </w:r>
            <w:proofErr w:type="spellStart"/>
            <w:r w:rsidRPr="001B29B9">
              <w:rPr>
                <w:color w:val="000000"/>
              </w:rPr>
              <w:t>Ясюковой</w:t>
            </w:r>
            <w:proofErr w:type="spellEnd"/>
            <w:r w:rsidRPr="001B29B9">
              <w:rPr>
                <w:color w:val="000000"/>
              </w:rPr>
              <w:t xml:space="preserve"> (часть 1)</w:t>
            </w:r>
            <w:r w:rsidR="00BF1E10" w:rsidRPr="001B29B9">
              <w:rPr>
                <w:color w:val="000000"/>
              </w:rPr>
              <w:t xml:space="preserve">, </w:t>
            </w:r>
            <w:r w:rsidRPr="001B29B9">
              <w:rPr>
                <w:color w:val="000000"/>
              </w:rPr>
              <w:t xml:space="preserve">Методика Л.А. </w:t>
            </w:r>
            <w:proofErr w:type="spellStart"/>
            <w:r w:rsidRPr="001B29B9">
              <w:rPr>
                <w:color w:val="000000"/>
              </w:rPr>
              <w:t>Ясюковой</w:t>
            </w:r>
            <w:proofErr w:type="spellEnd"/>
            <w:r w:rsidRPr="001B29B9">
              <w:rPr>
                <w:color w:val="000000"/>
              </w:rPr>
              <w:t xml:space="preserve"> (часть </w:t>
            </w:r>
            <w:r w:rsidR="00BF1E10" w:rsidRPr="001B29B9">
              <w:rPr>
                <w:color w:val="000000"/>
              </w:rPr>
              <w:t xml:space="preserve">2), </w:t>
            </w:r>
            <w:r w:rsidRPr="001B29B9">
              <w:rPr>
                <w:color w:val="000000"/>
              </w:rPr>
              <w:t xml:space="preserve">Методика Л.А. </w:t>
            </w:r>
            <w:proofErr w:type="spellStart"/>
            <w:r w:rsidRPr="001B29B9">
              <w:rPr>
                <w:color w:val="000000"/>
              </w:rPr>
              <w:t>Ясюковой</w:t>
            </w:r>
            <w:proofErr w:type="spellEnd"/>
            <w:r w:rsidRPr="001B29B9">
              <w:rPr>
                <w:color w:val="000000"/>
              </w:rPr>
              <w:t xml:space="preserve"> (часть 3)</w:t>
            </w:r>
            <w:r w:rsidR="00BF1E10" w:rsidRPr="001B29B9">
              <w:rPr>
                <w:color w:val="000000"/>
              </w:rPr>
              <w:t xml:space="preserve">, </w:t>
            </w:r>
            <w:r w:rsidRPr="001B29B9">
              <w:rPr>
                <w:color w:val="000000"/>
              </w:rPr>
              <w:t>Проективная методика «</w:t>
            </w:r>
            <w:proofErr w:type="spellStart"/>
            <w:r w:rsidRPr="001B29B9">
              <w:rPr>
                <w:color w:val="000000"/>
              </w:rPr>
              <w:t>Hand</w:t>
            </w:r>
            <w:proofErr w:type="spellEnd"/>
            <w:r w:rsidRPr="001B29B9">
              <w:rPr>
                <w:color w:val="000000"/>
              </w:rPr>
              <w:t>-тест»</w:t>
            </w:r>
          </w:p>
        </w:tc>
        <w:tc>
          <w:tcPr>
            <w:tcW w:w="867" w:type="pct"/>
            <w:vAlign w:val="center"/>
          </w:tcPr>
          <w:p w14:paraId="502D2330" w14:textId="287A1D59" w:rsidR="004A40FA" w:rsidRPr="001B29B9" w:rsidRDefault="004A40FA" w:rsidP="00D63E31">
            <w:pPr>
              <w:spacing w:line="276" w:lineRule="auto"/>
              <w:jc w:val="center"/>
            </w:pPr>
          </w:p>
        </w:tc>
      </w:tr>
      <w:tr w:rsidR="004A40FA" w:rsidRPr="001B29B9" w14:paraId="1814A666" w14:textId="77777777" w:rsidTr="00D63E31">
        <w:tc>
          <w:tcPr>
            <w:tcW w:w="4133" w:type="pct"/>
            <w:vAlign w:val="bottom"/>
          </w:tcPr>
          <w:p w14:paraId="4CEFFEFC" w14:textId="5BB38B99" w:rsidR="004A40FA" w:rsidRPr="001B29B9" w:rsidRDefault="004A40FA" w:rsidP="00965C73">
            <w:pPr>
              <w:spacing w:line="276" w:lineRule="auto"/>
              <w:jc w:val="both"/>
            </w:pPr>
            <w:r w:rsidRPr="001B29B9">
              <w:rPr>
                <w:color w:val="000000"/>
              </w:rPr>
              <w:t>Стол световой для рисования песком</w:t>
            </w:r>
          </w:p>
        </w:tc>
        <w:tc>
          <w:tcPr>
            <w:tcW w:w="867" w:type="pct"/>
            <w:vAlign w:val="center"/>
          </w:tcPr>
          <w:p w14:paraId="2E15DEE4" w14:textId="0D9E376F" w:rsidR="004A40FA" w:rsidRPr="001B29B9" w:rsidRDefault="004A40FA" w:rsidP="00D63E31">
            <w:pPr>
              <w:spacing w:line="276" w:lineRule="auto"/>
              <w:jc w:val="center"/>
            </w:pPr>
            <w:r w:rsidRPr="001B29B9">
              <w:rPr>
                <w:color w:val="000000"/>
              </w:rPr>
              <w:t>1</w:t>
            </w:r>
          </w:p>
        </w:tc>
      </w:tr>
      <w:tr w:rsidR="004A40FA" w:rsidRPr="001B29B9" w14:paraId="66DD4D61" w14:textId="77777777" w:rsidTr="00D63E31">
        <w:tc>
          <w:tcPr>
            <w:tcW w:w="4133" w:type="pct"/>
            <w:vAlign w:val="bottom"/>
          </w:tcPr>
          <w:p w14:paraId="6B405B2A" w14:textId="389D02CE" w:rsidR="004A40FA" w:rsidRPr="001B29B9" w:rsidRDefault="004A40FA" w:rsidP="00965C73">
            <w:pPr>
              <w:spacing w:line="276" w:lineRule="auto"/>
              <w:jc w:val="both"/>
            </w:pPr>
            <w:r w:rsidRPr="001B29B9">
              <w:rPr>
                <w:color w:val="000000"/>
              </w:rPr>
              <w:t>Сервер</w:t>
            </w:r>
          </w:p>
        </w:tc>
        <w:tc>
          <w:tcPr>
            <w:tcW w:w="867" w:type="pct"/>
            <w:vAlign w:val="center"/>
          </w:tcPr>
          <w:p w14:paraId="1EF6385F" w14:textId="09C146EA" w:rsidR="004A40FA" w:rsidRPr="001B29B9" w:rsidRDefault="004A40FA" w:rsidP="00D63E31">
            <w:pPr>
              <w:spacing w:line="276" w:lineRule="auto"/>
              <w:jc w:val="center"/>
            </w:pPr>
            <w:r w:rsidRPr="001B29B9">
              <w:rPr>
                <w:color w:val="000000"/>
              </w:rPr>
              <w:t>1</w:t>
            </w:r>
          </w:p>
        </w:tc>
      </w:tr>
      <w:tr w:rsidR="004A40FA" w:rsidRPr="001B29B9" w14:paraId="57BADA24" w14:textId="77777777" w:rsidTr="00D63E31">
        <w:tc>
          <w:tcPr>
            <w:tcW w:w="4133" w:type="pct"/>
            <w:vAlign w:val="bottom"/>
          </w:tcPr>
          <w:p w14:paraId="52EE7D45" w14:textId="2A94DB1E" w:rsidR="004A40FA" w:rsidRPr="001B29B9" w:rsidRDefault="004A40FA" w:rsidP="00965C73">
            <w:pPr>
              <w:spacing w:line="276" w:lineRule="auto"/>
              <w:jc w:val="both"/>
            </w:pPr>
            <w:r w:rsidRPr="001B29B9">
              <w:rPr>
                <w:color w:val="000000"/>
              </w:rPr>
              <w:t>Шкаф телекоммуникационный напольный 42U (800x800) дверь стекло ШТК-М-42.8.8-1ААА ЦМО</w:t>
            </w:r>
          </w:p>
        </w:tc>
        <w:tc>
          <w:tcPr>
            <w:tcW w:w="867" w:type="pct"/>
            <w:vAlign w:val="center"/>
          </w:tcPr>
          <w:p w14:paraId="2248A3A6" w14:textId="56CA2B37" w:rsidR="004A40FA" w:rsidRPr="001B29B9" w:rsidRDefault="004A40FA" w:rsidP="00D63E31">
            <w:pPr>
              <w:spacing w:line="276" w:lineRule="auto"/>
              <w:jc w:val="center"/>
            </w:pPr>
            <w:r w:rsidRPr="001B29B9">
              <w:rPr>
                <w:color w:val="000000"/>
              </w:rPr>
              <w:t>3</w:t>
            </w:r>
          </w:p>
        </w:tc>
      </w:tr>
      <w:tr w:rsidR="004A40FA" w:rsidRPr="001B29B9" w14:paraId="2233AB13" w14:textId="77777777" w:rsidTr="00D63E31">
        <w:tc>
          <w:tcPr>
            <w:tcW w:w="4133" w:type="pct"/>
            <w:vAlign w:val="bottom"/>
          </w:tcPr>
          <w:p w14:paraId="364F71D1" w14:textId="22630A55" w:rsidR="004A40FA" w:rsidRPr="001B29B9" w:rsidRDefault="004A40FA" w:rsidP="00965C73">
            <w:pPr>
              <w:spacing w:line="276" w:lineRule="auto"/>
              <w:jc w:val="both"/>
            </w:pPr>
            <w:r w:rsidRPr="001B29B9">
              <w:rPr>
                <w:color w:val="000000"/>
              </w:rPr>
              <w:lastRenderedPageBreak/>
              <w:t>Источник бесперебойного питания</w:t>
            </w:r>
          </w:p>
        </w:tc>
        <w:tc>
          <w:tcPr>
            <w:tcW w:w="867" w:type="pct"/>
            <w:vAlign w:val="center"/>
          </w:tcPr>
          <w:p w14:paraId="20CE377E" w14:textId="24E8BD44" w:rsidR="004A40FA" w:rsidRPr="001B29B9" w:rsidRDefault="004A40FA" w:rsidP="00D63E31">
            <w:pPr>
              <w:spacing w:line="276" w:lineRule="auto"/>
              <w:jc w:val="center"/>
            </w:pPr>
            <w:r w:rsidRPr="001B29B9">
              <w:rPr>
                <w:color w:val="000000"/>
              </w:rPr>
              <w:t>4</w:t>
            </w:r>
          </w:p>
        </w:tc>
      </w:tr>
      <w:tr w:rsidR="004A40FA" w:rsidRPr="001B29B9" w14:paraId="4B593571" w14:textId="77777777" w:rsidTr="00D63E31">
        <w:tc>
          <w:tcPr>
            <w:tcW w:w="4133" w:type="pct"/>
            <w:vAlign w:val="bottom"/>
          </w:tcPr>
          <w:p w14:paraId="3336CAA0" w14:textId="4C903472" w:rsidR="004A40FA" w:rsidRPr="001B29B9" w:rsidRDefault="004A40FA" w:rsidP="00965C73">
            <w:pPr>
              <w:spacing w:line="276" w:lineRule="auto"/>
              <w:jc w:val="both"/>
            </w:pPr>
            <w:r w:rsidRPr="001B29B9">
              <w:rPr>
                <w:color w:val="000000"/>
              </w:rPr>
              <w:t>Блок силовых розеток 19" R519SH6OPSHSP DKC</w:t>
            </w:r>
          </w:p>
        </w:tc>
        <w:tc>
          <w:tcPr>
            <w:tcW w:w="867" w:type="pct"/>
            <w:vAlign w:val="center"/>
          </w:tcPr>
          <w:p w14:paraId="580823FB" w14:textId="0FB19CD8" w:rsidR="004A40FA" w:rsidRPr="001B29B9" w:rsidRDefault="004A40FA" w:rsidP="00D63E31">
            <w:pPr>
              <w:spacing w:line="276" w:lineRule="auto"/>
              <w:jc w:val="center"/>
            </w:pPr>
            <w:r w:rsidRPr="001B29B9">
              <w:rPr>
                <w:color w:val="000000"/>
              </w:rPr>
              <w:t>6</w:t>
            </w:r>
          </w:p>
        </w:tc>
      </w:tr>
      <w:tr w:rsidR="004A40FA" w:rsidRPr="001B29B9" w14:paraId="7854D5CA" w14:textId="77777777" w:rsidTr="00D63E31">
        <w:tc>
          <w:tcPr>
            <w:tcW w:w="4133" w:type="pct"/>
            <w:vAlign w:val="bottom"/>
          </w:tcPr>
          <w:p w14:paraId="3864010D" w14:textId="5338E3E3" w:rsidR="004A40FA" w:rsidRPr="001B29B9" w:rsidRDefault="004A40FA" w:rsidP="00965C73">
            <w:pPr>
              <w:spacing w:line="276" w:lineRule="auto"/>
              <w:jc w:val="both"/>
            </w:pPr>
            <w:r w:rsidRPr="001B29B9">
              <w:rPr>
                <w:color w:val="000000"/>
              </w:rPr>
              <w:t>Тумба для таблиц под доску</w:t>
            </w:r>
          </w:p>
        </w:tc>
        <w:tc>
          <w:tcPr>
            <w:tcW w:w="867" w:type="pct"/>
            <w:vAlign w:val="center"/>
          </w:tcPr>
          <w:p w14:paraId="6F8910C2" w14:textId="2BDAB45B" w:rsidR="004A40FA" w:rsidRPr="001B29B9" w:rsidRDefault="004A40FA" w:rsidP="00D63E31">
            <w:pPr>
              <w:spacing w:line="276" w:lineRule="auto"/>
              <w:jc w:val="center"/>
            </w:pPr>
            <w:r w:rsidRPr="001B29B9">
              <w:rPr>
                <w:color w:val="000000"/>
              </w:rPr>
              <w:t>17</w:t>
            </w:r>
          </w:p>
        </w:tc>
      </w:tr>
      <w:tr w:rsidR="004A40FA" w:rsidRPr="001B29B9" w14:paraId="355AFFE3" w14:textId="77777777" w:rsidTr="00D63E31">
        <w:tc>
          <w:tcPr>
            <w:tcW w:w="4133" w:type="pct"/>
            <w:vAlign w:val="bottom"/>
          </w:tcPr>
          <w:p w14:paraId="699A9533" w14:textId="488B5993" w:rsidR="004A40FA" w:rsidRPr="001B29B9" w:rsidRDefault="004A40FA" w:rsidP="00965C73">
            <w:pPr>
              <w:spacing w:line="276" w:lineRule="auto"/>
              <w:jc w:val="both"/>
            </w:pPr>
            <w:r w:rsidRPr="001B29B9">
              <w:rPr>
                <w:color w:val="000000"/>
              </w:rPr>
              <w:t>Шкаф для документов</w:t>
            </w:r>
          </w:p>
        </w:tc>
        <w:tc>
          <w:tcPr>
            <w:tcW w:w="867" w:type="pct"/>
            <w:vAlign w:val="center"/>
          </w:tcPr>
          <w:p w14:paraId="6A5AB83E" w14:textId="0045CF25" w:rsidR="004A40FA" w:rsidRPr="001B29B9" w:rsidRDefault="004A40FA" w:rsidP="00D63E31">
            <w:pPr>
              <w:spacing w:line="276" w:lineRule="auto"/>
              <w:jc w:val="center"/>
            </w:pPr>
            <w:r w:rsidRPr="001B29B9">
              <w:rPr>
                <w:color w:val="000000"/>
              </w:rPr>
              <w:t>34</w:t>
            </w:r>
          </w:p>
        </w:tc>
      </w:tr>
      <w:tr w:rsidR="004A40FA" w:rsidRPr="001B29B9" w14:paraId="6DC68AF2" w14:textId="77777777" w:rsidTr="00D63E31">
        <w:tc>
          <w:tcPr>
            <w:tcW w:w="4133" w:type="pct"/>
            <w:vAlign w:val="bottom"/>
          </w:tcPr>
          <w:p w14:paraId="7F176760" w14:textId="24F83BA3" w:rsidR="004A40FA" w:rsidRPr="001B29B9" w:rsidRDefault="004A40FA" w:rsidP="00965C73">
            <w:pPr>
              <w:spacing w:line="276" w:lineRule="auto"/>
              <w:jc w:val="both"/>
            </w:pPr>
            <w:r w:rsidRPr="001B29B9">
              <w:rPr>
                <w:color w:val="000000"/>
              </w:rPr>
              <w:t>Система хранения и демонстрации таблиц и плакатов</w:t>
            </w:r>
          </w:p>
        </w:tc>
        <w:tc>
          <w:tcPr>
            <w:tcW w:w="867" w:type="pct"/>
            <w:vAlign w:val="center"/>
          </w:tcPr>
          <w:p w14:paraId="3FE5CBC1" w14:textId="112867E1" w:rsidR="004A40FA" w:rsidRPr="001B29B9" w:rsidRDefault="004A40FA" w:rsidP="00D63E31">
            <w:pPr>
              <w:spacing w:line="276" w:lineRule="auto"/>
              <w:jc w:val="center"/>
            </w:pPr>
            <w:r w:rsidRPr="001B29B9">
              <w:rPr>
                <w:color w:val="000000"/>
              </w:rPr>
              <w:t>16</w:t>
            </w:r>
          </w:p>
        </w:tc>
      </w:tr>
      <w:tr w:rsidR="004A40FA" w:rsidRPr="001B29B9" w14:paraId="1FE74468" w14:textId="77777777" w:rsidTr="00D63E31">
        <w:tc>
          <w:tcPr>
            <w:tcW w:w="4133" w:type="pct"/>
            <w:vAlign w:val="bottom"/>
          </w:tcPr>
          <w:p w14:paraId="74CD4BF7" w14:textId="08142634" w:rsidR="004A40FA" w:rsidRPr="001B29B9" w:rsidRDefault="004A40FA" w:rsidP="00965C73">
            <w:pPr>
              <w:spacing w:line="276" w:lineRule="auto"/>
              <w:jc w:val="both"/>
            </w:pPr>
            <w:r w:rsidRPr="001B29B9">
              <w:rPr>
                <w:color w:val="000000"/>
              </w:rPr>
              <w:t>Демонстрационные учебные таблицы по русскому языку и литературному чтению для начальной школы</w:t>
            </w:r>
            <w:r w:rsidR="00BF1E10" w:rsidRPr="001B29B9">
              <w:rPr>
                <w:color w:val="000000"/>
              </w:rPr>
              <w:t xml:space="preserve">, </w:t>
            </w:r>
            <w:r w:rsidRPr="001B29B9">
              <w:rPr>
                <w:color w:val="000000"/>
              </w:rPr>
              <w:t>Комплект демонстрационных учебных таблиц по литературному чтению для начальной школы</w:t>
            </w:r>
            <w:r w:rsidR="00BF1E10" w:rsidRPr="001B29B9">
              <w:rPr>
                <w:color w:val="000000"/>
              </w:rPr>
              <w:t xml:space="preserve">, </w:t>
            </w:r>
            <w:r w:rsidRPr="001B29B9">
              <w:rPr>
                <w:color w:val="000000"/>
              </w:rPr>
              <w:t>Демонстрационные учебные таблицы по иностранному языку для начальной школы</w:t>
            </w:r>
            <w:r w:rsidR="00BF1E10" w:rsidRPr="001B29B9">
              <w:rPr>
                <w:color w:val="000000"/>
              </w:rPr>
              <w:t xml:space="preserve">, </w:t>
            </w:r>
            <w:r w:rsidRPr="001B29B9">
              <w:rPr>
                <w:color w:val="000000"/>
              </w:rPr>
              <w:t>Демонстрационные учебные таблицы по математике для начальной школы</w:t>
            </w:r>
            <w:r w:rsidR="00BF1E10" w:rsidRPr="001B29B9">
              <w:rPr>
                <w:color w:val="000000"/>
              </w:rPr>
              <w:t xml:space="preserve">, </w:t>
            </w:r>
            <w:r w:rsidRPr="001B29B9">
              <w:rPr>
                <w:color w:val="000000"/>
              </w:rPr>
              <w:t>Демонстрационные учебные таблицы по окружающему миру для начальной школы</w:t>
            </w:r>
            <w:r w:rsidR="00BF1E10" w:rsidRPr="001B29B9">
              <w:rPr>
                <w:color w:val="000000"/>
              </w:rPr>
              <w:t xml:space="preserve">, </w:t>
            </w:r>
            <w:r w:rsidRPr="001B29B9">
              <w:rPr>
                <w:color w:val="000000"/>
              </w:rPr>
              <w:t>Демонстрационные учебные таблицы для начальной школы</w:t>
            </w:r>
          </w:p>
        </w:tc>
        <w:tc>
          <w:tcPr>
            <w:tcW w:w="867" w:type="pct"/>
            <w:vAlign w:val="center"/>
          </w:tcPr>
          <w:p w14:paraId="02E82BDC" w14:textId="5625E75F" w:rsidR="004A40FA" w:rsidRPr="001B29B9" w:rsidRDefault="004A40FA" w:rsidP="00D63E31">
            <w:pPr>
              <w:spacing w:line="276" w:lineRule="auto"/>
              <w:jc w:val="center"/>
            </w:pPr>
            <w:r w:rsidRPr="001B29B9">
              <w:rPr>
                <w:color w:val="000000"/>
              </w:rPr>
              <w:t>56</w:t>
            </w:r>
          </w:p>
        </w:tc>
      </w:tr>
      <w:tr w:rsidR="004A40FA" w:rsidRPr="001B29B9" w14:paraId="3D7CC7AB" w14:textId="77777777" w:rsidTr="00D63E31">
        <w:tc>
          <w:tcPr>
            <w:tcW w:w="4133" w:type="pct"/>
            <w:vAlign w:val="bottom"/>
          </w:tcPr>
          <w:p w14:paraId="06380714" w14:textId="4ED2B1AE" w:rsidR="004A40FA" w:rsidRPr="001B29B9" w:rsidRDefault="004A40FA" w:rsidP="00965C73">
            <w:pPr>
              <w:spacing w:line="276" w:lineRule="auto"/>
              <w:jc w:val="both"/>
            </w:pPr>
            <w:r w:rsidRPr="001B29B9">
              <w:rPr>
                <w:color w:val="000000"/>
              </w:rPr>
              <w:t>Графический планшет</w:t>
            </w:r>
          </w:p>
        </w:tc>
        <w:tc>
          <w:tcPr>
            <w:tcW w:w="867" w:type="pct"/>
            <w:vAlign w:val="center"/>
          </w:tcPr>
          <w:p w14:paraId="2E7444B6" w14:textId="072A1E68" w:rsidR="004A40FA" w:rsidRPr="001B29B9" w:rsidRDefault="004A40FA" w:rsidP="00D63E31">
            <w:pPr>
              <w:spacing w:line="276" w:lineRule="auto"/>
              <w:jc w:val="center"/>
            </w:pPr>
            <w:r w:rsidRPr="001B29B9">
              <w:rPr>
                <w:color w:val="000000"/>
              </w:rPr>
              <w:t>12</w:t>
            </w:r>
          </w:p>
        </w:tc>
      </w:tr>
      <w:tr w:rsidR="004A40FA" w:rsidRPr="001B29B9" w14:paraId="21406635" w14:textId="77777777" w:rsidTr="00D63E31">
        <w:tc>
          <w:tcPr>
            <w:tcW w:w="4133" w:type="pct"/>
            <w:vAlign w:val="bottom"/>
          </w:tcPr>
          <w:p w14:paraId="7704C4E2" w14:textId="03F7496A" w:rsidR="004A40FA" w:rsidRPr="001B29B9" w:rsidRDefault="004A40FA" w:rsidP="00965C73">
            <w:pPr>
              <w:spacing w:line="276" w:lineRule="auto"/>
              <w:jc w:val="both"/>
            </w:pPr>
            <w:r w:rsidRPr="001B29B9">
              <w:rPr>
                <w:color w:val="000000"/>
              </w:rPr>
              <w:t>Комплект для развития речи, навыков создания и проведения презентаций, создания портфолио, ведения пресс деятельности на родном и иностранных языках</w:t>
            </w:r>
          </w:p>
        </w:tc>
        <w:tc>
          <w:tcPr>
            <w:tcW w:w="867" w:type="pct"/>
            <w:vAlign w:val="center"/>
          </w:tcPr>
          <w:p w14:paraId="0D02032C" w14:textId="75DD413D" w:rsidR="004A40FA" w:rsidRPr="001B29B9" w:rsidRDefault="004A40FA" w:rsidP="00D63E31">
            <w:pPr>
              <w:spacing w:line="276" w:lineRule="auto"/>
              <w:jc w:val="center"/>
            </w:pPr>
            <w:r w:rsidRPr="001B29B9">
              <w:rPr>
                <w:color w:val="000000"/>
              </w:rPr>
              <w:t>4</w:t>
            </w:r>
          </w:p>
        </w:tc>
      </w:tr>
      <w:tr w:rsidR="004A40FA" w:rsidRPr="001B29B9" w14:paraId="1D85020C" w14:textId="77777777" w:rsidTr="00D63E31">
        <w:tc>
          <w:tcPr>
            <w:tcW w:w="4133" w:type="pct"/>
            <w:vAlign w:val="bottom"/>
          </w:tcPr>
          <w:p w14:paraId="3E9DD413" w14:textId="40C81BE2" w:rsidR="004A40FA" w:rsidRPr="001B29B9" w:rsidRDefault="004A40FA" w:rsidP="00965C73">
            <w:pPr>
              <w:spacing w:line="276" w:lineRule="auto"/>
              <w:jc w:val="both"/>
            </w:pPr>
            <w:r w:rsidRPr="001B29B9">
              <w:rPr>
                <w:color w:val="000000"/>
              </w:rPr>
              <w:t>Набор по основам математики и конструирования</w:t>
            </w:r>
          </w:p>
        </w:tc>
        <w:tc>
          <w:tcPr>
            <w:tcW w:w="867" w:type="pct"/>
            <w:vAlign w:val="center"/>
          </w:tcPr>
          <w:p w14:paraId="47DDA80E" w14:textId="441CA99C" w:rsidR="004A40FA" w:rsidRPr="001B29B9" w:rsidRDefault="004A40FA" w:rsidP="00D63E31">
            <w:pPr>
              <w:spacing w:line="276" w:lineRule="auto"/>
              <w:jc w:val="center"/>
            </w:pPr>
            <w:r w:rsidRPr="001B29B9">
              <w:rPr>
                <w:color w:val="000000"/>
              </w:rPr>
              <w:t>16</w:t>
            </w:r>
          </w:p>
        </w:tc>
      </w:tr>
      <w:tr w:rsidR="004A40FA" w:rsidRPr="001B29B9" w14:paraId="74780D7D" w14:textId="77777777" w:rsidTr="00D63E31">
        <w:tc>
          <w:tcPr>
            <w:tcW w:w="4133" w:type="pct"/>
            <w:vAlign w:val="bottom"/>
          </w:tcPr>
          <w:p w14:paraId="12AC3B7D" w14:textId="57E285AA" w:rsidR="004A40FA" w:rsidRPr="001B29B9" w:rsidRDefault="004A40FA" w:rsidP="00965C73">
            <w:pPr>
              <w:spacing w:line="276" w:lineRule="auto"/>
              <w:jc w:val="both"/>
            </w:pPr>
            <w:r w:rsidRPr="001B29B9">
              <w:rPr>
                <w:color w:val="000000"/>
              </w:rPr>
              <w:t xml:space="preserve">Базовый робототехнический набор </w:t>
            </w:r>
          </w:p>
        </w:tc>
        <w:tc>
          <w:tcPr>
            <w:tcW w:w="867" w:type="pct"/>
            <w:vAlign w:val="center"/>
          </w:tcPr>
          <w:p w14:paraId="7472D591" w14:textId="1AA3A79B" w:rsidR="004A40FA" w:rsidRPr="001B29B9" w:rsidRDefault="004A40FA" w:rsidP="00D63E31">
            <w:pPr>
              <w:spacing w:line="276" w:lineRule="auto"/>
              <w:jc w:val="center"/>
            </w:pPr>
            <w:r w:rsidRPr="001B29B9">
              <w:rPr>
                <w:color w:val="000000"/>
              </w:rPr>
              <w:t>24</w:t>
            </w:r>
          </w:p>
        </w:tc>
      </w:tr>
      <w:tr w:rsidR="004A40FA" w:rsidRPr="001B29B9" w14:paraId="6DCDB1D3" w14:textId="77777777" w:rsidTr="00D63E31">
        <w:tc>
          <w:tcPr>
            <w:tcW w:w="4133" w:type="pct"/>
            <w:vAlign w:val="bottom"/>
          </w:tcPr>
          <w:p w14:paraId="3CAA7151" w14:textId="282EBF6C" w:rsidR="004A40FA" w:rsidRPr="001B29B9" w:rsidRDefault="004A40FA" w:rsidP="00965C73">
            <w:pPr>
              <w:spacing w:line="276" w:lineRule="auto"/>
              <w:jc w:val="both"/>
            </w:pPr>
            <w:r w:rsidRPr="001B29B9">
              <w:rPr>
                <w:color w:val="000000"/>
              </w:rPr>
              <w:t xml:space="preserve">Ресурсный набор к базовому робототехническому набору </w:t>
            </w:r>
          </w:p>
        </w:tc>
        <w:tc>
          <w:tcPr>
            <w:tcW w:w="867" w:type="pct"/>
            <w:vAlign w:val="center"/>
          </w:tcPr>
          <w:p w14:paraId="71CA0278" w14:textId="1361A84C" w:rsidR="004A40FA" w:rsidRPr="001B29B9" w:rsidRDefault="004A40FA" w:rsidP="00D63E31">
            <w:pPr>
              <w:spacing w:line="276" w:lineRule="auto"/>
              <w:jc w:val="center"/>
            </w:pPr>
            <w:r w:rsidRPr="001B29B9">
              <w:rPr>
                <w:color w:val="000000"/>
              </w:rPr>
              <w:t>12</w:t>
            </w:r>
          </w:p>
        </w:tc>
      </w:tr>
      <w:tr w:rsidR="004A40FA" w:rsidRPr="001B29B9" w14:paraId="4620417D" w14:textId="77777777" w:rsidTr="00D63E31">
        <w:tc>
          <w:tcPr>
            <w:tcW w:w="4133" w:type="pct"/>
            <w:vAlign w:val="bottom"/>
          </w:tcPr>
          <w:p w14:paraId="072BCBCA" w14:textId="247264F5" w:rsidR="004A40FA" w:rsidRPr="001B29B9" w:rsidRDefault="004A40FA" w:rsidP="00965C73">
            <w:pPr>
              <w:spacing w:line="276" w:lineRule="auto"/>
              <w:jc w:val="both"/>
            </w:pPr>
            <w:r w:rsidRPr="001B29B9">
              <w:rPr>
                <w:color w:val="000000"/>
              </w:rPr>
              <w:t>Микроскоп школьный с подсветкой c набором микропрепаратов</w:t>
            </w:r>
          </w:p>
        </w:tc>
        <w:tc>
          <w:tcPr>
            <w:tcW w:w="867" w:type="pct"/>
            <w:vAlign w:val="center"/>
          </w:tcPr>
          <w:p w14:paraId="3635B9A8" w14:textId="24822DEC" w:rsidR="004A40FA" w:rsidRPr="001B29B9" w:rsidRDefault="004A40FA" w:rsidP="00D63E31">
            <w:pPr>
              <w:spacing w:line="276" w:lineRule="auto"/>
              <w:jc w:val="center"/>
            </w:pPr>
            <w:r w:rsidRPr="001B29B9">
              <w:rPr>
                <w:color w:val="000000"/>
              </w:rPr>
              <w:t>12</w:t>
            </w:r>
          </w:p>
        </w:tc>
      </w:tr>
      <w:tr w:rsidR="004A40FA" w:rsidRPr="001B29B9" w14:paraId="27BD1E2A" w14:textId="77777777" w:rsidTr="00D63E31">
        <w:tc>
          <w:tcPr>
            <w:tcW w:w="4133" w:type="pct"/>
            <w:vAlign w:val="bottom"/>
          </w:tcPr>
          <w:p w14:paraId="5E7D41FC" w14:textId="5397D2DC" w:rsidR="004A40FA" w:rsidRPr="001B29B9" w:rsidRDefault="004A40FA" w:rsidP="00965C73">
            <w:pPr>
              <w:spacing w:line="276" w:lineRule="auto"/>
              <w:jc w:val="both"/>
            </w:pPr>
            <w:r w:rsidRPr="001B29B9">
              <w:rPr>
                <w:color w:val="000000"/>
              </w:rPr>
              <w:t>Комплект лабораторного оборудования по предмету «Окружающий мир»</w:t>
            </w:r>
          </w:p>
        </w:tc>
        <w:tc>
          <w:tcPr>
            <w:tcW w:w="867" w:type="pct"/>
            <w:vAlign w:val="center"/>
          </w:tcPr>
          <w:p w14:paraId="065937C4" w14:textId="3128870F" w:rsidR="004A40FA" w:rsidRPr="001B29B9" w:rsidRDefault="004A40FA" w:rsidP="00D63E31">
            <w:pPr>
              <w:spacing w:line="276" w:lineRule="auto"/>
              <w:jc w:val="center"/>
            </w:pPr>
            <w:r w:rsidRPr="001B29B9">
              <w:rPr>
                <w:color w:val="000000"/>
              </w:rPr>
              <w:t>1</w:t>
            </w:r>
          </w:p>
        </w:tc>
      </w:tr>
      <w:tr w:rsidR="004A40FA" w:rsidRPr="001B29B9" w14:paraId="138D5C9C" w14:textId="77777777" w:rsidTr="00D63E31">
        <w:tc>
          <w:tcPr>
            <w:tcW w:w="4133" w:type="pct"/>
            <w:vAlign w:val="bottom"/>
          </w:tcPr>
          <w:p w14:paraId="1D3B016F" w14:textId="0281232F" w:rsidR="004A40FA" w:rsidRPr="001B29B9" w:rsidRDefault="004A40FA" w:rsidP="00965C73">
            <w:pPr>
              <w:spacing w:line="276" w:lineRule="auto"/>
              <w:jc w:val="both"/>
            </w:pPr>
            <w:r w:rsidRPr="001B29B9">
              <w:rPr>
                <w:color w:val="000000"/>
              </w:rPr>
              <w:t xml:space="preserve">Комплект для практического изучения естественно-научных тем по предмету «Окружающий мир» </w:t>
            </w:r>
          </w:p>
        </w:tc>
        <w:tc>
          <w:tcPr>
            <w:tcW w:w="867" w:type="pct"/>
            <w:vAlign w:val="center"/>
          </w:tcPr>
          <w:p w14:paraId="7BB2C06F" w14:textId="7AD2197F" w:rsidR="004A40FA" w:rsidRPr="001B29B9" w:rsidRDefault="004A40FA" w:rsidP="00D63E31">
            <w:pPr>
              <w:spacing w:line="276" w:lineRule="auto"/>
              <w:jc w:val="center"/>
            </w:pPr>
            <w:r w:rsidRPr="001B29B9">
              <w:rPr>
                <w:color w:val="000000"/>
              </w:rPr>
              <w:t>1</w:t>
            </w:r>
          </w:p>
        </w:tc>
      </w:tr>
      <w:tr w:rsidR="00BF1E10" w:rsidRPr="001B29B9" w14:paraId="31A1E038" w14:textId="77777777" w:rsidTr="00D63E31">
        <w:tc>
          <w:tcPr>
            <w:tcW w:w="4133" w:type="pct"/>
            <w:vAlign w:val="bottom"/>
          </w:tcPr>
          <w:p w14:paraId="312690EF" w14:textId="69A6FD0B" w:rsidR="00BF1E10" w:rsidRPr="001B29B9" w:rsidRDefault="00BF1E10" w:rsidP="00965C73">
            <w:pPr>
              <w:spacing w:line="276" w:lineRule="auto"/>
              <w:jc w:val="both"/>
            </w:pPr>
            <w:r w:rsidRPr="001B29B9">
              <w:rPr>
                <w:color w:val="000000"/>
              </w:rPr>
              <w:t>Логопедический тренажер</w:t>
            </w:r>
          </w:p>
        </w:tc>
        <w:tc>
          <w:tcPr>
            <w:tcW w:w="867" w:type="pct"/>
            <w:vAlign w:val="center"/>
          </w:tcPr>
          <w:p w14:paraId="2F92E682" w14:textId="39F40C17" w:rsidR="00BF1E10" w:rsidRPr="001B29B9" w:rsidRDefault="00BF1E10" w:rsidP="00D63E31">
            <w:pPr>
              <w:spacing w:line="276" w:lineRule="auto"/>
              <w:jc w:val="center"/>
            </w:pPr>
            <w:r w:rsidRPr="001B29B9">
              <w:rPr>
                <w:color w:val="000000"/>
              </w:rPr>
              <w:t>1</w:t>
            </w:r>
          </w:p>
        </w:tc>
      </w:tr>
      <w:tr w:rsidR="00BF1E10" w:rsidRPr="001B29B9" w14:paraId="3D6B0B3A" w14:textId="77777777" w:rsidTr="00D63E31">
        <w:tc>
          <w:tcPr>
            <w:tcW w:w="4133" w:type="pct"/>
            <w:vAlign w:val="bottom"/>
          </w:tcPr>
          <w:p w14:paraId="2A2399C3" w14:textId="464683D0" w:rsidR="00BF1E10" w:rsidRPr="001B29B9" w:rsidRDefault="00BF1E10" w:rsidP="00965C73">
            <w:pPr>
              <w:spacing w:line="276" w:lineRule="auto"/>
              <w:jc w:val="both"/>
            </w:pPr>
            <w:r w:rsidRPr="001B29B9">
              <w:rPr>
                <w:color w:val="000000"/>
              </w:rPr>
              <w:t xml:space="preserve">Настенное зеркало для логопедических занятий </w:t>
            </w:r>
          </w:p>
        </w:tc>
        <w:tc>
          <w:tcPr>
            <w:tcW w:w="867" w:type="pct"/>
            <w:vAlign w:val="center"/>
          </w:tcPr>
          <w:p w14:paraId="32CEAA61" w14:textId="62809396" w:rsidR="00BF1E10" w:rsidRPr="001B29B9" w:rsidRDefault="00BF1E10" w:rsidP="00D63E31">
            <w:pPr>
              <w:spacing w:line="276" w:lineRule="auto"/>
              <w:jc w:val="center"/>
            </w:pPr>
            <w:r w:rsidRPr="001B29B9">
              <w:rPr>
                <w:color w:val="000000"/>
              </w:rPr>
              <w:t>1</w:t>
            </w:r>
          </w:p>
        </w:tc>
      </w:tr>
      <w:tr w:rsidR="00BF1E10" w:rsidRPr="001B29B9" w14:paraId="4BE07F09" w14:textId="77777777" w:rsidTr="00D63E31">
        <w:tc>
          <w:tcPr>
            <w:tcW w:w="4133" w:type="pct"/>
            <w:vAlign w:val="bottom"/>
          </w:tcPr>
          <w:p w14:paraId="4E9A8E8E" w14:textId="1A3B93DD" w:rsidR="00BF1E10" w:rsidRPr="001B29B9" w:rsidRDefault="00BF1E10" w:rsidP="00965C73">
            <w:pPr>
              <w:spacing w:line="276" w:lineRule="auto"/>
              <w:jc w:val="both"/>
            </w:pPr>
            <w:r w:rsidRPr="001B29B9">
              <w:rPr>
                <w:color w:val="000000"/>
              </w:rPr>
              <w:t>Зеркало логопедическое с отверстием для учителя</w:t>
            </w:r>
          </w:p>
        </w:tc>
        <w:tc>
          <w:tcPr>
            <w:tcW w:w="867" w:type="pct"/>
            <w:vAlign w:val="center"/>
          </w:tcPr>
          <w:p w14:paraId="1A5BB94D" w14:textId="79AADB66" w:rsidR="00BF1E10" w:rsidRPr="001B29B9" w:rsidRDefault="00BF1E10" w:rsidP="00D63E31">
            <w:pPr>
              <w:spacing w:line="276" w:lineRule="auto"/>
              <w:jc w:val="center"/>
            </w:pPr>
            <w:r w:rsidRPr="001B29B9">
              <w:rPr>
                <w:color w:val="000000"/>
              </w:rPr>
              <w:t>1</w:t>
            </w:r>
          </w:p>
        </w:tc>
      </w:tr>
      <w:tr w:rsidR="00BF1E10" w:rsidRPr="001B29B9" w14:paraId="0DD6F1FD" w14:textId="77777777" w:rsidTr="00D63E31">
        <w:tc>
          <w:tcPr>
            <w:tcW w:w="4133" w:type="pct"/>
            <w:vAlign w:val="bottom"/>
          </w:tcPr>
          <w:p w14:paraId="7E7661B8" w14:textId="7AA43BD4" w:rsidR="00BF1E10" w:rsidRPr="001B29B9" w:rsidRDefault="00BF1E10" w:rsidP="00965C73">
            <w:pPr>
              <w:spacing w:line="276" w:lineRule="auto"/>
              <w:jc w:val="both"/>
            </w:pPr>
            <w:r w:rsidRPr="001B29B9">
              <w:rPr>
                <w:color w:val="000000"/>
              </w:rPr>
              <w:t>Комплект массажных зондов</w:t>
            </w:r>
          </w:p>
        </w:tc>
        <w:tc>
          <w:tcPr>
            <w:tcW w:w="867" w:type="pct"/>
            <w:vAlign w:val="center"/>
          </w:tcPr>
          <w:p w14:paraId="1E8FCDCD" w14:textId="2AAFC633" w:rsidR="00BF1E10" w:rsidRPr="001B29B9" w:rsidRDefault="00BF1E10" w:rsidP="00D63E31">
            <w:pPr>
              <w:spacing w:line="276" w:lineRule="auto"/>
              <w:jc w:val="center"/>
            </w:pPr>
            <w:r w:rsidRPr="001B29B9">
              <w:rPr>
                <w:color w:val="000000"/>
              </w:rPr>
              <w:t>1</w:t>
            </w:r>
          </w:p>
        </w:tc>
      </w:tr>
      <w:tr w:rsidR="00BF1E10" w:rsidRPr="001B29B9" w14:paraId="54650FA0" w14:textId="77777777" w:rsidTr="00D63E31">
        <w:tc>
          <w:tcPr>
            <w:tcW w:w="4133" w:type="pct"/>
            <w:vAlign w:val="bottom"/>
          </w:tcPr>
          <w:p w14:paraId="0A0E3973" w14:textId="09983D37" w:rsidR="00BF1E10" w:rsidRPr="001B29B9" w:rsidRDefault="00BF1E10" w:rsidP="00965C73">
            <w:pPr>
              <w:spacing w:line="276" w:lineRule="auto"/>
              <w:jc w:val="both"/>
            </w:pPr>
            <w:r w:rsidRPr="001B29B9">
              <w:rPr>
                <w:color w:val="000000"/>
              </w:rPr>
              <w:t>Комплект постановочных зондов</w:t>
            </w:r>
          </w:p>
        </w:tc>
        <w:tc>
          <w:tcPr>
            <w:tcW w:w="867" w:type="pct"/>
            <w:vAlign w:val="center"/>
          </w:tcPr>
          <w:p w14:paraId="5EBEAFA4" w14:textId="34536CF8" w:rsidR="00BF1E10" w:rsidRPr="001B29B9" w:rsidRDefault="00BF1E10" w:rsidP="00D63E31">
            <w:pPr>
              <w:spacing w:line="276" w:lineRule="auto"/>
              <w:jc w:val="center"/>
            </w:pPr>
            <w:r w:rsidRPr="001B29B9">
              <w:rPr>
                <w:color w:val="000000"/>
              </w:rPr>
              <w:t>1</w:t>
            </w:r>
          </w:p>
        </w:tc>
      </w:tr>
      <w:tr w:rsidR="00BF1E10" w:rsidRPr="001B29B9" w14:paraId="5E2E6EDA" w14:textId="77777777" w:rsidTr="00D63E31">
        <w:tc>
          <w:tcPr>
            <w:tcW w:w="4133" w:type="pct"/>
            <w:vAlign w:val="bottom"/>
          </w:tcPr>
          <w:p w14:paraId="4415604A" w14:textId="30710A93" w:rsidR="00BF1E10" w:rsidRPr="001B29B9" w:rsidRDefault="00BF1E10" w:rsidP="00965C73">
            <w:pPr>
              <w:spacing w:line="276" w:lineRule="auto"/>
              <w:jc w:val="both"/>
            </w:pPr>
            <w:r w:rsidRPr="001B29B9">
              <w:rPr>
                <w:color w:val="000000"/>
              </w:rPr>
              <w:t xml:space="preserve">Комплект </w:t>
            </w:r>
            <w:proofErr w:type="spellStart"/>
            <w:r w:rsidRPr="001B29B9">
              <w:rPr>
                <w:color w:val="000000"/>
              </w:rPr>
              <w:t>логостимулонов</w:t>
            </w:r>
            <w:proofErr w:type="spellEnd"/>
          </w:p>
        </w:tc>
        <w:tc>
          <w:tcPr>
            <w:tcW w:w="867" w:type="pct"/>
            <w:vAlign w:val="center"/>
          </w:tcPr>
          <w:p w14:paraId="031BD7B2" w14:textId="7F8822C8" w:rsidR="00BF1E10" w:rsidRPr="001B29B9" w:rsidRDefault="00BF1E10" w:rsidP="00D63E31">
            <w:pPr>
              <w:spacing w:line="276" w:lineRule="auto"/>
              <w:jc w:val="center"/>
            </w:pPr>
            <w:r w:rsidRPr="001B29B9">
              <w:rPr>
                <w:color w:val="000000"/>
              </w:rPr>
              <w:t>1</w:t>
            </w:r>
          </w:p>
        </w:tc>
      </w:tr>
      <w:tr w:rsidR="00BF1E10" w:rsidRPr="001B29B9" w14:paraId="1284DA5A" w14:textId="77777777" w:rsidTr="00D63E31">
        <w:tc>
          <w:tcPr>
            <w:tcW w:w="4133" w:type="pct"/>
            <w:vAlign w:val="bottom"/>
          </w:tcPr>
          <w:p w14:paraId="365F7AF6" w14:textId="7BAF6797" w:rsidR="00BF1E10" w:rsidRPr="001B29B9" w:rsidRDefault="00BF1E10" w:rsidP="00965C73">
            <w:pPr>
              <w:spacing w:line="276" w:lineRule="auto"/>
              <w:jc w:val="both"/>
            </w:pPr>
            <w:r w:rsidRPr="001B29B9">
              <w:rPr>
                <w:color w:val="000000"/>
              </w:rPr>
              <w:t>Шпатель прямой металлический</w:t>
            </w:r>
          </w:p>
        </w:tc>
        <w:tc>
          <w:tcPr>
            <w:tcW w:w="867" w:type="pct"/>
            <w:vAlign w:val="center"/>
          </w:tcPr>
          <w:p w14:paraId="07FD1114" w14:textId="24AB57CE" w:rsidR="00BF1E10" w:rsidRPr="001B29B9" w:rsidRDefault="00BF1E10" w:rsidP="00D63E31">
            <w:pPr>
              <w:spacing w:line="276" w:lineRule="auto"/>
              <w:jc w:val="center"/>
            </w:pPr>
            <w:r w:rsidRPr="001B29B9">
              <w:rPr>
                <w:color w:val="000000"/>
              </w:rPr>
              <w:t>1</w:t>
            </w:r>
          </w:p>
        </w:tc>
      </w:tr>
      <w:tr w:rsidR="00BF1E10" w:rsidRPr="001B29B9" w14:paraId="65B57BB6" w14:textId="77777777" w:rsidTr="00D63E31">
        <w:tc>
          <w:tcPr>
            <w:tcW w:w="4133" w:type="pct"/>
            <w:vAlign w:val="bottom"/>
          </w:tcPr>
          <w:p w14:paraId="0DB95703" w14:textId="132602EB" w:rsidR="00BF1E10" w:rsidRPr="001B29B9" w:rsidRDefault="00BF1E10" w:rsidP="00965C73">
            <w:pPr>
              <w:spacing w:line="276" w:lineRule="auto"/>
              <w:jc w:val="both"/>
            </w:pPr>
            <w:r w:rsidRPr="001B29B9">
              <w:rPr>
                <w:color w:val="000000"/>
              </w:rPr>
              <w:t>Логопедическое устройство для поднятия языка</w:t>
            </w:r>
          </w:p>
        </w:tc>
        <w:tc>
          <w:tcPr>
            <w:tcW w:w="867" w:type="pct"/>
            <w:vAlign w:val="center"/>
          </w:tcPr>
          <w:p w14:paraId="1A4BB6EE" w14:textId="5C544B22" w:rsidR="00BF1E10" w:rsidRPr="001B29B9" w:rsidRDefault="00BF1E10" w:rsidP="00D63E31">
            <w:pPr>
              <w:spacing w:line="276" w:lineRule="auto"/>
              <w:jc w:val="center"/>
            </w:pPr>
            <w:r w:rsidRPr="001B29B9">
              <w:rPr>
                <w:color w:val="000000"/>
              </w:rPr>
              <w:t>1</w:t>
            </w:r>
          </w:p>
        </w:tc>
      </w:tr>
      <w:tr w:rsidR="00BF1E10" w:rsidRPr="001B29B9" w14:paraId="787736D3" w14:textId="77777777" w:rsidTr="00D63E31">
        <w:tc>
          <w:tcPr>
            <w:tcW w:w="4133" w:type="pct"/>
            <w:vAlign w:val="bottom"/>
          </w:tcPr>
          <w:p w14:paraId="7E57D83E" w14:textId="344ABCFA" w:rsidR="00BF1E10" w:rsidRPr="001B29B9" w:rsidRDefault="00BF1E10" w:rsidP="00965C73">
            <w:pPr>
              <w:spacing w:line="276" w:lineRule="auto"/>
              <w:jc w:val="both"/>
            </w:pPr>
            <w:r w:rsidRPr="001B29B9">
              <w:rPr>
                <w:color w:val="000000"/>
              </w:rPr>
              <w:t>Комплект роторасширителей</w:t>
            </w:r>
          </w:p>
        </w:tc>
        <w:tc>
          <w:tcPr>
            <w:tcW w:w="867" w:type="pct"/>
            <w:vAlign w:val="center"/>
          </w:tcPr>
          <w:p w14:paraId="0B0FCEA5" w14:textId="28D33444" w:rsidR="00BF1E10" w:rsidRPr="001B29B9" w:rsidRDefault="00BF1E10" w:rsidP="00D63E31">
            <w:pPr>
              <w:spacing w:line="276" w:lineRule="auto"/>
              <w:jc w:val="center"/>
            </w:pPr>
            <w:r w:rsidRPr="001B29B9">
              <w:rPr>
                <w:color w:val="000000"/>
              </w:rPr>
              <w:t>1</w:t>
            </w:r>
          </w:p>
        </w:tc>
      </w:tr>
      <w:tr w:rsidR="00BF1E10" w:rsidRPr="001B29B9" w14:paraId="484F425E" w14:textId="77777777" w:rsidTr="00D63E31">
        <w:tc>
          <w:tcPr>
            <w:tcW w:w="4133" w:type="pct"/>
            <w:vAlign w:val="bottom"/>
          </w:tcPr>
          <w:p w14:paraId="107F4746" w14:textId="324080DD" w:rsidR="00BF1E10" w:rsidRPr="001B29B9" w:rsidRDefault="00BF1E10" w:rsidP="00965C73">
            <w:pPr>
              <w:spacing w:line="276" w:lineRule="auto"/>
              <w:jc w:val="both"/>
            </w:pPr>
            <w:r w:rsidRPr="001B29B9">
              <w:rPr>
                <w:color w:val="000000"/>
              </w:rPr>
              <w:t>Бокс для стерилизации логопедических зондов</w:t>
            </w:r>
          </w:p>
        </w:tc>
        <w:tc>
          <w:tcPr>
            <w:tcW w:w="867" w:type="pct"/>
            <w:vAlign w:val="center"/>
          </w:tcPr>
          <w:p w14:paraId="7DDDFD67" w14:textId="4988D12C" w:rsidR="00BF1E10" w:rsidRPr="001B29B9" w:rsidRDefault="00BF1E10" w:rsidP="00D63E31">
            <w:pPr>
              <w:spacing w:line="276" w:lineRule="auto"/>
              <w:jc w:val="center"/>
            </w:pPr>
            <w:r w:rsidRPr="001B29B9">
              <w:rPr>
                <w:color w:val="000000"/>
              </w:rPr>
              <w:t>3</w:t>
            </w:r>
          </w:p>
        </w:tc>
      </w:tr>
      <w:tr w:rsidR="00BF1E10" w:rsidRPr="001B29B9" w14:paraId="4506F644" w14:textId="77777777" w:rsidTr="00D63E31">
        <w:tc>
          <w:tcPr>
            <w:tcW w:w="4133" w:type="pct"/>
            <w:vAlign w:val="bottom"/>
          </w:tcPr>
          <w:p w14:paraId="23B1E3FF" w14:textId="6F9C610B" w:rsidR="00BF1E10" w:rsidRPr="001B29B9" w:rsidRDefault="00BF1E10" w:rsidP="00965C73">
            <w:pPr>
              <w:spacing w:line="276" w:lineRule="auto"/>
              <w:jc w:val="both"/>
            </w:pPr>
            <w:r w:rsidRPr="001B29B9">
              <w:rPr>
                <w:color w:val="000000"/>
              </w:rPr>
              <w:t>Стерилизатор логопедических зондов</w:t>
            </w:r>
          </w:p>
        </w:tc>
        <w:tc>
          <w:tcPr>
            <w:tcW w:w="867" w:type="pct"/>
            <w:vAlign w:val="center"/>
          </w:tcPr>
          <w:p w14:paraId="7A846AED" w14:textId="20CD4EDE" w:rsidR="00BF1E10" w:rsidRPr="001B29B9" w:rsidRDefault="00BF1E10" w:rsidP="00D63E31">
            <w:pPr>
              <w:spacing w:line="276" w:lineRule="auto"/>
              <w:jc w:val="center"/>
            </w:pPr>
            <w:r w:rsidRPr="001B29B9">
              <w:rPr>
                <w:color w:val="000000"/>
              </w:rPr>
              <w:t>1</w:t>
            </w:r>
          </w:p>
        </w:tc>
      </w:tr>
      <w:tr w:rsidR="00BF1E10" w:rsidRPr="001B29B9" w14:paraId="262EE19B" w14:textId="77777777" w:rsidTr="00D63E31">
        <w:tc>
          <w:tcPr>
            <w:tcW w:w="4133" w:type="pct"/>
            <w:vAlign w:val="bottom"/>
          </w:tcPr>
          <w:p w14:paraId="37226565" w14:textId="5D43DD21" w:rsidR="00BF1E10" w:rsidRPr="001B29B9" w:rsidRDefault="00BF1E10" w:rsidP="00965C73">
            <w:pPr>
              <w:spacing w:line="276" w:lineRule="auto"/>
              <w:jc w:val="both"/>
            </w:pPr>
            <w:r w:rsidRPr="001B29B9">
              <w:rPr>
                <w:color w:val="000000"/>
              </w:rPr>
              <w:t>Футляр для хранения логопедических зондов</w:t>
            </w:r>
          </w:p>
        </w:tc>
        <w:tc>
          <w:tcPr>
            <w:tcW w:w="867" w:type="pct"/>
            <w:vAlign w:val="center"/>
          </w:tcPr>
          <w:p w14:paraId="3D98B39A" w14:textId="7F5751DE" w:rsidR="00BF1E10" w:rsidRPr="001B29B9" w:rsidRDefault="00BF1E10" w:rsidP="00D63E31">
            <w:pPr>
              <w:spacing w:line="276" w:lineRule="auto"/>
              <w:jc w:val="center"/>
            </w:pPr>
            <w:r w:rsidRPr="001B29B9">
              <w:rPr>
                <w:color w:val="000000"/>
              </w:rPr>
              <w:t>5</w:t>
            </w:r>
          </w:p>
        </w:tc>
      </w:tr>
      <w:tr w:rsidR="00BF1E10" w:rsidRPr="001B29B9" w14:paraId="25AFD7B2" w14:textId="77777777" w:rsidTr="00D63E31">
        <w:tc>
          <w:tcPr>
            <w:tcW w:w="4133" w:type="pct"/>
            <w:vAlign w:val="bottom"/>
          </w:tcPr>
          <w:p w14:paraId="6F91B5CC" w14:textId="0F8717D4" w:rsidR="00BF1E10" w:rsidRPr="001B29B9" w:rsidRDefault="00BF1E10" w:rsidP="00965C73">
            <w:pPr>
              <w:spacing w:line="276" w:lineRule="auto"/>
              <w:jc w:val="both"/>
            </w:pPr>
            <w:r w:rsidRPr="001B29B9">
              <w:rPr>
                <w:color w:val="000000"/>
              </w:rPr>
              <w:t>Муляж ротовой полости</w:t>
            </w:r>
          </w:p>
        </w:tc>
        <w:tc>
          <w:tcPr>
            <w:tcW w:w="867" w:type="pct"/>
            <w:vAlign w:val="center"/>
          </w:tcPr>
          <w:p w14:paraId="43F83FAE" w14:textId="53ECACD4" w:rsidR="00BF1E10" w:rsidRPr="001B29B9" w:rsidRDefault="00BF1E10" w:rsidP="00D63E31">
            <w:pPr>
              <w:spacing w:line="276" w:lineRule="auto"/>
              <w:jc w:val="center"/>
            </w:pPr>
            <w:r w:rsidRPr="001B29B9">
              <w:rPr>
                <w:color w:val="000000"/>
              </w:rPr>
              <w:t>1</w:t>
            </w:r>
          </w:p>
        </w:tc>
      </w:tr>
      <w:tr w:rsidR="00BF1E10" w:rsidRPr="001B29B9" w14:paraId="54456889" w14:textId="77777777" w:rsidTr="00D63E31">
        <w:tc>
          <w:tcPr>
            <w:tcW w:w="4133" w:type="pct"/>
            <w:vAlign w:val="bottom"/>
          </w:tcPr>
          <w:p w14:paraId="65F28734" w14:textId="4CA9D584" w:rsidR="00BF1E10" w:rsidRPr="001B29B9" w:rsidRDefault="00BF1E10" w:rsidP="00965C73">
            <w:pPr>
              <w:spacing w:line="276" w:lineRule="auto"/>
              <w:jc w:val="both"/>
            </w:pPr>
            <w:r w:rsidRPr="001B29B9">
              <w:rPr>
                <w:color w:val="000000"/>
              </w:rPr>
              <w:t>Песочные часы</w:t>
            </w:r>
          </w:p>
        </w:tc>
        <w:tc>
          <w:tcPr>
            <w:tcW w:w="867" w:type="pct"/>
            <w:vAlign w:val="center"/>
          </w:tcPr>
          <w:p w14:paraId="2439B0EE" w14:textId="39AF3288" w:rsidR="00BF1E10" w:rsidRPr="001B29B9" w:rsidRDefault="00BF1E10" w:rsidP="00D63E31">
            <w:pPr>
              <w:spacing w:line="276" w:lineRule="auto"/>
              <w:jc w:val="center"/>
            </w:pPr>
            <w:r w:rsidRPr="001B29B9">
              <w:rPr>
                <w:color w:val="000000"/>
              </w:rPr>
              <w:t>1</w:t>
            </w:r>
          </w:p>
        </w:tc>
      </w:tr>
      <w:tr w:rsidR="00BF1E10" w:rsidRPr="001B29B9" w14:paraId="300E7945" w14:textId="77777777" w:rsidTr="00D63E31">
        <w:tc>
          <w:tcPr>
            <w:tcW w:w="4133" w:type="pct"/>
            <w:vAlign w:val="bottom"/>
          </w:tcPr>
          <w:p w14:paraId="05C833F4" w14:textId="2A70F6F5" w:rsidR="00BF1E10" w:rsidRPr="001B29B9" w:rsidRDefault="00BF1E10" w:rsidP="00965C73">
            <w:pPr>
              <w:spacing w:line="276" w:lineRule="auto"/>
              <w:jc w:val="both"/>
            </w:pPr>
            <w:r w:rsidRPr="001B29B9">
              <w:rPr>
                <w:color w:val="000000"/>
              </w:rPr>
              <w:t>Секундомер</w:t>
            </w:r>
          </w:p>
        </w:tc>
        <w:tc>
          <w:tcPr>
            <w:tcW w:w="867" w:type="pct"/>
            <w:vAlign w:val="center"/>
          </w:tcPr>
          <w:p w14:paraId="6C7DC57F" w14:textId="11326C5E" w:rsidR="00BF1E10" w:rsidRPr="001B29B9" w:rsidRDefault="00BF1E10" w:rsidP="00D63E31">
            <w:pPr>
              <w:spacing w:line="276" w:lineRule="auto"/>
              <w:jc w:val="center"/>
            </w:pPr>
            <w:r w:rsidRPr="001B29B9">
              <w:rPr>
                <w:color w:val="000000"/>
              </w:rPr>
              <w:t>1</w:t>
            </w:r>
          </w:p>
        </w:tc>
      </w:tr>
      <w:tr w:rsidR="00BF1E10" w:rsidRPr="001B29B9" w14:paraId="0FA78569" w14:textId="77777777" w:rsidTr="00D63E31">
        <w:tc>
          <w:tcPr>
            <w:tcW w:w="4133" w:type="pct"/>
            <w:vAlign w:val="bottom"/>
          </w:tcPr>
          <w:p w14:paraId="364F27B4" w14:textId="4ABECBDA" w:rsidR="00BF1E10" w:rsidRPr="001B29B9" w:rsidRDefault="00BF1E10" w:rsidP="00965C73">
            <w:pPr>
              <w:spacing w:line="276" w:lineRule="auto"/>
              <w:jc w:val="both"/>
            </w:pPr>
            <w:r w:rsidRPr="001B29B9">
              <w:rPr>
                <w:color w:val="000000"/>
              </w:rPr>
              <w:t>Метроном</w:t>
            </w:r>
          </w:p>
        </w:tc>
        <w:tc>
          <w:tcPr>
            <w:tcW w:w="867" w:type="pct"/>
            <w:vAlign w:val="center"/>
          </w:tcPr>
          <w:p w14:paraId="15B303DA" w14:textId="56740746" w:rsidR="00BF1E10" w:rsidRPr="001B29B9" w:rsidRDefault="00BF1E10" w:rsidP="00D63E31">
            <w:pPr>
              <w:spacing w:line="276" w:lineRule="auto"/>
              <w:jc w:val="center"/>
            </w:pPr>
            <w:r w:rsidRPr="001B29B9">
              <w:rPr>
                <w:color w:val="000000"/>
              </w:rPr>
              <w:t>1</w:t>
            </w:r>
          </w:p>
        </w:tc>
      </w:tr>
      <w:tr w:rsidR="00BF1E10" w:rsidRPr="001B29B9" w14:paraId="39BEB28B" w14:textId="77777777" w:rsidTr="00D63E31">
        <w:tc>
          <w:tcPr>
            <w:tcW w:w="4133" w:type="pct"/>
            <w:vAlign w:val="bottom"/>
          </w:tcPr>
          <w:p w14:paraId="28B5BE00" w14:textId="149F428A" w:rsidR="00BF1E10" w:rsidRPr="001B29B9" w:rsidRDefault="00BF1E10" w:rsidP="00965C73">
            <w:pPr>
              <w:spacing w:line="276" w:lineRule="auto"/>
              <w:jc w:val="both"/>
            </w:pPr>
            <w:r w:rsidRPr="001B29B9">
              <w:rPr>
                <w:color w:val="000000"/>
              </w:rPr>
              <w:t>Мяч для логопедического массажа</w:t>
            </w:r>
          </w:p>
        </w:tc>
        <w:tc>
          <w:tcPr>
            <w:tcW w:w="867" w:type="pct"/>
            <w:vAlign w:val="center"/>
          </w:tcPr>
          <w:p w14:paraId="5F46C9F5" w14:textId="3C47D9F4" w:rsidR="00BF1E10" w:rsidRPr="001B29B9" w:rsidRDefault="00BF1E10" w:rsidP="00D63E31">
            <w:pPr>
              <w:spacing w:line="276" w:lineRule="auto"/>
              <w:jc w:val="center"/>
            </w:pPr>
            <w:r w:rsidRPr="001B29B9">
              <w:rPr>
                <w:color w:val="000000"/>
              </w:rPr>
              <w:t>15</w:t>
            </w:r>
          </w:p>
        </w:tc>
      </w:tr>
      <w:tr w:rsidR="00BF1E10" w:rsidRPr="001B29B9" w14:paraId="6C2AE67A" w14:textId="77777777" w:rsidTr="00D63E31">
        <w:tc>
          <w:tcPr>
            <w:tcW w:w="4133" w:type="pct"/>
            <w:vAlign w:val="bottom"/>
          </w:tcPr>
          <w:p w14:paraId="63D43F9B" w14:textId="3CC86187" w:rsidR="00BF1E10" w:rsidRPr="001B29B9" w:rsidRDefault="00BF1E10" w:rsidP="00965C73">
            <w:pPr>
              <w:spacing w:line="276" w:lineRule="auto"/>
              <w:jc w:val="both"/>
            </w:pPr>
            <w:r w:rsidRPr="001B29B9">
              <w:rPr>
                <w:color w:val="000000"/>
              </w:rPr>
              <w:t>Набор для речевого дыхания</w:t>
            </w:r>
          </w:p>
        </w:tc>
        <w:tc>
          <w:tcPr>
            <w:tcW w:w="867" w:type="pct"/>
            <w:vAlign w:val="center"/>
          </w:tcPr>
          <w:p w14:paraId="60991797" w14:textId="2B813118" w:rsidR="00BF1E10" w:rsidRPr="001B29B9" w:rsidRDefault="00BF1E10" w:rsidP="00D63E31">
            <w:pPr>
              <w:spacing w:line="276" w:lineRule="auto"/>
              <w:jc w:val="center"/>
            </w:pPr>
            <w:r w:rsidRPr="001B29B9">
              <w:rPr>
                <w:color w:val="000000"/>
              </w:rPr>
              <w:t>1</w:t>
            </w:r>
          </w:p>
        </w:tc>
      </w:tr>
      <w:tr w:rsidR="00BF1E10" w:rsidRPr="001B29B9" w14:paraId="4678653D" w14:textId="77777777" w:rsidTr="00D63E31">
        <w:tc>
          <w:tcPr>
            <w:tcW w:w="4133" w:type="pct"/>
            <w:vAlign w:val="bottom"/>
          </w:tcPr>
          <w:p w14:paraId="44D8C25E" w14:textId="6E525720" w:rsidR="00BF1E10" w:rsidRPr="001B29B9" w:rsidRDefault="00BF1E10" w:rsidP="00965C73">
            <w:pPr>
              <w:spacing w:line="276" w:lineRule="auto"/>
              <w:jc w:val="both"/>
            </w:pPr>
            <w:r w:rsidRPr="001B29B9">
              <w:rPr>
                <w:color w:val="000000"/>
              </w:rPr>
              <w:t>Набор для развития мелкой моторики рук</w:t>
            </w:r>
          </w:p>
        </w:tc>
        <w:tc>
          <w:tcPr>
            <w:tcW w:w="867" w:type="pct"/>
            <w:vAlign w:val="center"/>
          </w:tcPr>
          <w:p w14:paraId="4AA5674A" w14:textId="16453C30" w:rsidR="00BF1E10" w:rsidRPr="001B29B9" w:rsidRDefault="00BF1E10" w:rsidP="00D63E31">
            <w:pPr>
              <w:spacing w:line="276" w:lineRule="auto"/>
              <w:jc w:val="center"/>
            </w:pPr>
            <w:r w:rsidRPr="001B29B9">
              <w:rPr>
                <w:color w:val="000000"/>
              </w:rPr>
              <w:t>1</w:t>
            </w:r>
          </w:p>
        </w:tc>
      </w:tr>
      <w:tr w:rsidR="00BF1E10" w:rsidRPr="001B29B9" w14:paraId="268657F7" w14:textId="77777777" w:rsidTr="00D63E31">
        <w:tc>
          <w:tcPr>
            <w:tcW w:w="4133" w:type="pct"/>
            <w:vAlign w:val="bottom"/>
          </w:tcPr>
          <w:p w14:paraId="13D0A975" w14:textId="67E553B8" w:rsidR="00BF1E10" w:rsidRPr="001B29B9" w:rsidRDefault="00BF1E10" w:rsidP="00965C73">
            <w:pPr>
              <w:spacing w:line="276" w:lineRule="auto"/>
              <w:jc w:val="both"/>
            </w:pPr>
            <w:r w:rsidRPr="001B29B9">
              <w:rPr>
                <w:color w:val="000000"/>
              </w:rPr>
              <w:t>Препарат для стерилизации логопедических зондов</w:t>
            </w:r>
          </w:p>
        </w:tc>
        <w:tc>
          <w:tcPr>
            <w:tcW w:w="867" w:type="pct"/>
            <w:vAlign w:val="center"/>
          </w:tcPr>
          <w:p w14:paraId="4701AE3E" w14:textId="7922C870" w:rsidR="00BF1E10" w:rsidRPr="001B29B9" w:rsidRDefault="00BF1E10" w:rsidP="00D63E31">
            <w:pPr>
              <w:spacing w:line="276" w:lineRule="auto"/>
              <w:jc w:val="center"/>
            </w:pPr>
            <w:r w:rsidRPr="001B29B9">
              <w:rPr>
                <w:color w:val="000000"/>
              </w:rPr>
              <w:t>5</w:t>
            </w:r>
          </w:p>
        </w:tc>
      </w:tr>
      <w:tr w:rsidR="00BF1E10" w:rsidRPr="001B29B9" w14:paraId="7A82A0ED" w14:textId="77777777" w:rsidTr="00D63E31">
        <w:tc>
          <w:tcPr>
            <w:tcW w:w="4133" w:type="pct"/>
            <w:vAlign w:val="bottom"/>
          </w:tcPr>
          <w:p w14:paraId="0AE97799" w14:textId="63C9A5AA" w:rsidR="00BF1E10" w:rsidRPr="001B29B9" w:rsidRDefault="00BF1E10" w:rsidP="00965C73">
            <w:pPr>
              <w:spacing w:line="276" w:lineRule="auto"/>
              <w:jc w:val="both"/>
            </w:pPr>
            <w:r w:rsidRPr="001B29B9">
              <w:rPr>
                <w:color w:val="000000"/>
              </w:rPr>
              <w:t>Перчатки латексные</w:t>
            </w:r>
          </w:p>
        </w:tc>
        <w:tc>
          <w:tcPr>
            <w:tcW w:w="867" w:type="pct"/>
            <w:vAlign w:val="center"/>
          </w:tcPr>
          <w:p w14:paraId="399DEC65" w14:textId="46706A12" w:rsidR="00BF1E10" w:rsidRPr="001B29B9" w:rsidRDefault="00BF1E10" w:rsidP="00D63E31">
            <w:pPr>
              <w:spacing w:line="276" w:lineRule="auto"/>
              <w:jc w:val="center"/>
            </w:pPr>
            <w:r w:rsidRPr="001B29B9">
              <w:rPr>
                <w:color w:val="000000"/>
              </w:rPr>
              <w:t>5</w:t>
            </w:r>
          </w:p>
        </w:tc>
      </w:tr>
      <w:tr w:rsidR="00BF1E10" w:rsidRPr="001B29B9" w14:paraId="001D2D18" w14:textId="77777777" w:rsidTr="00D63E31">
        <w:tc>
          <w:tcPr>
            <w:tcW w:w="4133" w:type="pct"/>
            <w:vAlign w:val="bottom"/>
          </w:tcPr>
          <w:p w14:paraId="01E3E1E3" w14:textId="49E55335" w:rsidR="00BF1E10" w:rsidRPr="001B29B9" w:rsidRDefault="00BF1E10" w:rsidP="00965C73">
            <w:pPr>
              <w:spacing w:line="276" w:lineRule="auto"/>
              <w:jc w:val="both"/>
            </w:pPr>
            <w:r w:rsidRPr="001B29B9">
              <w:rPr>
                <w:color w:val="000000"/>
              </w:rPr>
              <w:t>Антисептик для обработки рук</w:t>
            </w:r>
          </w:p>
        </w:tc>
        <w:tc>
          <w:tcPr>
            <w:tcW w:w="867" w:type="pct"/>
            <w:vAlign w:val="center"/>
          </w:tcPr>
          <w:p w14:paraId="1E5D65F5" w14:textId="61A21844" w:rsidR="00BF1E10" w:rsidRPr="001B29B9" w:rsidRDefault="00BF1E10" w:rsidP="00D63E31">
            <w:pPr>
              <w:spacing w:line="276" w:lineRule="auto"/>
              <w:jc w:val="center"/>
            </w:pPr>
            <w:r w:rsidRPr="001B29B9">
              <w:rPr>
                <w:color w:val="000000"/>
              </w:rPr>
              <w:t>5</w:t>
            </w:r>
          </w:p>
        </w:tc>
      </w:tr>
      <w:tr w:rsidR="00BF1E10" w:rsidRPr="001B29B9" w14:paraId="4416878C" w14:textId="77777777" w:rsidTr="00D63E31">
        <w:tc>
          <w:tcPr>
            <w:tcW w:w="4133" w:type="pct"/>
            <w:vAlign w:val="bottom"/>
          </w:tcPr>
          <w:p w14:paraId="7A57A7F7" w14:textId="7DB5FA08" w:rsidR="00BF1E10" w:rsidRPr="001B29B9" w:rsidRDefault="00BF1E10" w:rsidP="00965C73">
            <w:pPr>
              <w:spacing w:line="276" w:lineRule="auto"/>
              <w:jc w:val="both"/>
            </w:pPr>
            <w:r w:rsidRPr="001B29B9">
              <w:rPr>
                <w:color w:val="000000"/>
              </w:rPr>
              <w:lastRenderedPageBreak/>
              <w:t>Разрезная азбука (настенная)</w:t>
            </w:r>
          </w:p>
        </w:tc>
        <w:tc>
          <w:tcPr>
            <w:tcW w:w="867" w:type="pct"/>
            <w:vAlign w:val="center"/>
          </w:tcPr>
          <w:p w14:paraId="0FD39C0E" w14:textId="2289DFD7" w:rsidR="00BF1E10" w:rsidRPr="001B29B9" w:rsidRDefault="00BF1E10" w:rsidP="00D63E31">
            <w:pPr>
              <w:spacing w:line="276" w:lineRule="auto"/>
              <w:jc w:val="center"/>
            </w:pPr>
            <w:r w:rsidRPr="001B29B9">
              <w:rPr>
                <w:color w:val="000000"/>
              </w:rPr>
              <w:t>1</w:t>
            </w:r>
          </w:p>
        </w:tc>
      </w:tr>
      <w:tr w:rsidR="00BF1E10" w:rsidRPr="001B29B9" w14:paraId="6B1CBEF7" w14:textId="77777777" w:rsidTr="00D63E31">
        <w:tc>
          <w:tcPr>
            <w:tcW w:w="4133" w:type="pct"/>
            <w:vAlign w:val="bottom"/>
          </w:tcPr>
          <w:p w14:paraId="2F5AE41F" w14:textId="494606AF" w:rsidR="00BF1E10" w:rsidRPr="001B29B9" w:rsidRDefault="00BF1E10" w:rsidP="00965C73">
            <w:pPr>
              <w:spacing w:line="276" w:lineRule="auto"/>
              <w:jc w:val="both"/>
            </w:pPr>
            <w:r w:rsidRPr="001B29B9">
              <w:rPr>
                <w:color w:val="000000"/>
              </w:rPr>
              <w:t>Кассы букв (индивидуальные)</w:t>
            </w:r>
          </w:p>
        </w:tc>
        <w:tc>
          <w:tcPr>
            <w:tcW w:w="867" w:type="pct"/>
            <w:vAlign w:val="center"/>
          </w:tcPr>
          <w:p w14:paraId="4CEE4012" w14:textId="1E5D0D9B" w:rsidR="00BF1E10" w:rsidRPr="001B29B9" w:rsidRDefault="00BF1E10" w:rsidP="00D63E31">
            <w:pPr>
              <w:spacing w:line="276" w:lineRule="auto"/>
              <w:jc w:val="center"/>
            </w:pPr>
            <w:r w:rsidRPr="001B29B9">
              <w:rPr>
                <w:color w:val="000000"/>
              </w:rPr>
              <w:t>1</w:t>
            </w:r>
          </w:p>
        </w:tc>
      </w:tr>
      <w:tr w:rsidR="00BF1E10" w:rsidRPr="001B29B9" w14:paraId="1F02CD13" w14:textId="77777777" w:rsidTr="00D63E31">
        <w:tc>
          <w:tcPr>
            <w:tcW w:w="4133" w:type="pct"/>
            <w:vAlign w:val="bottom"/>
          </w:tcPr>
          <w:p w14:paraId="48D6EE0F" w14:textId="1E7B3221" w:rsidR="00BF1E10" w:rsidRPr="001B29B9" w:rsidRDefault="00BF1E10" w:rsidP="00965C73">
            <w:pPr>
              <w:spacing w:line="276" w:lineRule="auto"/>
              <w:jc w:val="both"/>
            </w:pPr>
            <w:r w:rsidRPr="001B29B9">
              <w:rPr>
                <w:color w:val="000000"/>
              </w:rPr>
              <w:t>Наглядно-дидактическое пособие для подготовки артикуляционного аппарата</w:t>
            </w:r>
          </w:p>
        </w:tc>
        <w:tc>
          <w:tcPr>
            <w:tcW w:w="867" w:type="pct"/>
            <w:vAlign w:val="center"/>
          </w:tcPr>
          <w:p w14:paraId="787797AD" w14:textId="72DFA642" w:rsidR="00BF1E10" w:rsidRPr="001B29B9" w:rsidRDefault="00BF1E10" w:rsidP="00D63E31">
            <w:pPr>
              <w:spacing w:line="276" w:lineRule="auto"/>
              <w:jc w:val="center"/>
            </w:pPr>
            <w:r w:rsidRPr="001B29B9">
              <w:rPr>
                <w:color w:val="000000"/>
              </w:rPr>
              <w:t>1</w:t>
            </w:r>
          </w:p>
        </w:tc>
      </w:tr>
      <w:tr w:rsidR="00BF1E10" w:rsidRPr="001B29B9" w14:paraId="55C21D38" w14:textId="77777777" w:rsidTr="00D63E31">
        <w:tc>
          <w:tcPr>
            <w:tcW w:w="4133" w:type="pct"/>
            <w:vAlign w:val="bottom"/>
          </w:tcPr>
          <w:p w14:paraId="498203E1" w14:textId="773EEB8F" w:rsidR="00BF1E10" w:rsidRPr="001B29B9" w:rsidRDefault="00BF1E10" w:rsidP="00965C73">
            <w:pPr>
              <w:spacing w:line="276" w:lineRule="auto"/>
              <w:jc w:val="both"/>
            </w:pPr>
            <w:r w:rsidRPr="001B29B9">
              <w:rPr>
                <w:color w:val="000000"/>
              </w:rPr>
              <w:t>Набор логопедических карточек для автоматизации звуков</w:t>
            </w:r>
          </w:p>
        </w:tc>
        <w:tc>
          <w:tcPr>
            <w:tcW w:w="867" w:type="pct"/>
            <w:vAlign w:val="center"/>
          </w:tcPr>
          <w:p w14:paraId="1BDBAE80" w14:textId="08FA1F9A" w:rsidR="00BF1E10" w:rsidRPr="001B29B9" w:rsidRDefault="00BF1E10" w:rsidP="00D63E31">
            <w:pPr>
              <w:spacing w:line="276" w:lineRule="auto"/>
              <w:jc w:val="center"/>
            </w:pPr>
            <w:r w:rsidRPr="001B29B9">
              <w:rPr>
                <w:color w:val="000000"/>
              </w:rPr>
              <w:t>1</w:t>
            </w:r>
          </w:p>
        </w:tc>
      </w:tr>
      <w:tr w:rsidR="00BF1E10" w:rsidRPr="001B29B9" w14:paraId="079EF1AE" w14:textId="77777777" w:rsidTr="00D63E31">
        <w:tc>
          <w:tcPr>
            <w:tcW w:w="4133" w:type="pct"/>
            <w:vAlign w:val="bottom"/>
          </w:tcPr>
          <w:p w14:paraId="12E7DA71" w14:textId="43DFC968" w:rsidR="00BF1E10" w:rsidRPr="001B29B9" w:rsidRDefault="00BF1E10" w:rsidP="00965C73">
            <w:pPr>
              <w:spacing w:line="276" w:lineRule="auto"/>
              <w:jc w:val="both"/>
            </w:pPr>
            <w:r w:rsidRPr="001B29B9">
              <w:rPr>
                <w:color w:val="000000"/>
              </w:rPr>
              <w:t>Учебно-методические пособия и дидактические материалы</w:t>
            </w:r>
          </w:p>
        </w:tc>
        <w:tc>
          <w:tcPr>
            <w:tcW w:w="867" w:type="pct"/>
            <w:vAlign w:val="center"/>
          </w:tcPr>
          <w:p w14:paraId="63B3E682" w14:textId="7E9B0087" w:rsidR="00BF1E10" w:rsidRPr="001B29B9" w:rsidRDefault="00BF1E10" w:rsidP="00D63E31">
            <w:pPr>
              <w:spacing w:line="276" w:lineRule="auto"/>
              <w:jc w:val="center"/>
            </w:pPr>
            <w:r w:rsidRPr="001B29B9">
              <w:rPr>
                <w:color w:val="000000"/>
              </w:rPr>
              <w:t>1</w:t>
            </w:r>
          </w:p>
        </w:tc>
      </w:tr>
      <w:tr w:rsidR="00BF1E10" w:rsidRPr="001B29B9" w14:paraId="13D10A7A" w14:textId="77777777" w:rsidTr="00D63E31">
        <w:tc>
          <w:tcPr>
            <w:tcW w:w="4133" w:type="pct"/>
            <w:vAlign w:val="bottom"/>
          </w:tcPr>
          <w:p w14:paraId="77AA5BA0" w14:textId="7B3E6961" w:rsidR="00BF1E10" w:rsidRPr="001B29B9" w:rsidRDefault="00BF1E10" w:rsidP="00965C73">
            <w:pPr>
              <w:spacing w:line="276" w:lineRule="auto"/>
              <w:jc w:val="both"/>
            </w:pPr>
            <w:r w:rsidRPr="001B29B9">
              <w:rPr>
                <w:color w:val="000000"/>
              </w:rPr>
              <w:t>Логопедические игры</w:t>
            </w:r>
          </w:p>
        </w:tc>
        <w:tc>
          <w:tcPr>
            <w:tcW w:w="867" w:type="pct"/>
            <w:vAlign w:val="center"/>
          </w:tcPr>
          <w:p w14:paraId="5D8A0AE6" w14:textId="1B7033FB" w:rsidR="00BF1E10" w:rsidRPr="001B29B9" w:rsidRDefault="00BF1E10" w:rsidP="00D63E31">
            <w:pPr>
              <w:spacing w:line="276" w:lineRule="auto"/>
              <w:jc w:val="center"/>
            </w:pPr>
            <w:r w:rsidRPr="001B29B9">
              <w:rPr>
                <w:color w:val="000000"/>
              </w:rPr>
              <w:t>1</w:t>
            </w:r>
          </w:p>
        </w:tc>
      </w:tr>
      <w:tr w:rsidR="00BF1E10" w:rsidRPr="001B29B9" w14:paraId="47786306" w14:textId="77777777" w:rsidTr="00D63E31">
        <w:tc>
          <w:tcPr>
            <w:tcW w:w="4133" w:type="pct"/>
            <w:vAlign w:val="bottom"/>
          </w:tcPr>
          <w:p w14:paraId="558B9388" w14:textId="245D9CD6" w:rsidR="00BF1E10" w:rsidRPr="001B29B9" w:rsidRDefault="00BF1E10" w:rsidP="00965C73">
            <w:pPr>
              <w:spacing w:line="276" w:lineRule="auto"/>
              <w:jc w:val="both"/>
            </w:pPr>
            <w:r w:rsidRPr="001B29B9">
              <w:rPr>
                <w:color w:val="000000"/>
              </w:rPr>
              <w:t>Настольно-развивающие игры</w:t>
            </w:r>
          </w:p>
        </w:tc>
        <w:tc>
          <w:tcPr>
            <w:tcW w:w="867" w:type="pct"/>
            <w:vAlign w:val="center"/>
          </w:tcPr>
          <w:p w14:paraId="66A79E7F" w14:textId="3A86DE41" w:rsidR="00BF1E10" w:rsidRPr="001B29B9" w:rsidRDefault="00BF1E10" w:rsidP="00D63E31">
            <w:pPr>
              <w:spacing w:line="276" w:lineRule="auto"/>
              <w:jc w:val="center"/>
            </w:pPr>
            <w:r w:rsidRPr="001B29B9">
              <w:rPr>
                <w:color w:val="000000"/>
              </w:rPr>
              <w:t>1</w:t>
            </w:r>
          </w:p>
        </w:tc>
      </w:tr>
      <w:tr w:rsidR="00BF1E10" w:rsidRPr="001B29B9" w14:paraId="656D0CD4" w14:textId="77777777" w:rsidTr="00D63E31">
        <w:tc>
          <w:tcPr>
            <w:tcW w:w="4133" w:type="pct"/>
            <w:vAlign w:val="bottom"/>
          </w:tcPr>
          <w:p w14:paraId="707BC4CE" w14:textId="3656751D" w:rsidR="00BF1E10" w:rsidRPr="001B29B9" w:rsidRDefault="00BF1E10" w:rsidP="00965C73">
            <w:pPr>
              <w:spacing w:line="276" w:lineRule="auto"/>
              <w:jc w:val="both"/>
            </w:pPr>
            <w:r w:rsidRPr="001B29B9">
              <w:rPr>
                <w:color w:val="000000"/>
              </w:rPr>
              <w:t>Конструктор для кабинета учителя-логопеда</w:t>
            </w:r>
          </w:p>
        </w:tc>
        <w:tc>
          <w:tcPr>
            <w:tcW w:w="867" w:type="pct"/>
            <w:vAlign w:val="center"/>
          </w:tcPr>
          <w:p w14:paraId="5739F4B1" w14:textId="630934AF" w:rsidR="00BF1E10" w:rsidRPr="001B29B9" w:rsidRDefault="00BF1E10" w:rsidP="00D63E31">
            <w:pPr>
              <w:spacing w:line="276" w:lineRule="auto"/>
              <w:jc w:val="center"/>
            </w:pPr>
            <w:r w:rsidRPr="001B29B9">
              <w:rPr>
                <w:color w:val="000000"/>
              </w:rPr>
              <w:t>1</w:t>
            </w:r>
          </w:p>
        </w:tc>
      </w:tr>
      <w:tr w:rsidR="00BF1E10" w:rsidRPr="001B29B9" w14:paraId="14CAC7D4" w14:textId="77777777" w:rsidTr="00D63E31">
        <w:tc>
          <w:tcPr>
            <w:tcW w:w="4133" w:type="pct"/>
            <w:vAlign w:val="bottom"/>
          </w:tcPr>
          <w:p w14:paraId="23921BC0" w14:textId="1DD2210C" w:rsidR="00BF1E10" w:rsidRPr="001B29B9" w:rsidRDefault="00BF1E10" w:rsidP="00965C73">
            <w:pPr>
              <w:spacing w:line="276" w:lineRule="auto"/>
              <w:jc w:val="both"/>
            </w:pPr>
            <w:r w:rsidRPr="001B29B9">
              <w:rPr>
                <w:color w:val="000000"/>
              </w:rPr>
              <w:t>Демонстрационные учебные таблицы по русскому языку и литературе</w:t>
            </w:r>
          </w:p>
        </w:tc>
        <w:tc>
          <w:tcPr>
            <w:tcW w:w="867" w:type="pct"/>
            <w:vAlign w:val="center"/>
          </w:tcPr>
          <w:p w14:paraId="373F5C75" w14:textId="2243CB11" w:rsidR="00BF1E10" w:rsidRPr="001B29B9" w:rsidRDefault="00BF1E10" w:rsidP="00D63E31">
            <w:pPr>
              <w:spacing w:line="276" w:lineRule="auto"/>
              <w:jc w:val="center"/>
            </w:pPr>
            <w:r w:rsidRPr="001B29B9">
              <w:t>6</w:t>
            </w:r>
          </w:p>
        </w:tc>
      </w:tr>
      <w:tr w:rsidR="00BF1E10" w:rsidRPr="001B29B9" w14:paraId="42F0C1AE" w14:textId="77777777" w:rsidTr="00D63E31">
        <w:tc>
          <w:tcPr>
            <w:tcW w:w="4133" w:type="pct"/>
            <w:vAlign w:val="bottom"/>
          </w:tcPr>
          <w:p w14:paraId="4260C2E4" w14:textId="67A4E240" w:rsidR="00BF1E10" w:rsidRPr="001B29B9" w:rsidRDefault="00BF1E10" w:rsidP="00965C73">
            <w:pPr>
              <w:spacing w:line="276" w:lineRule="auto"/>
              <w:jc w:val="both"/>
            </w:pPr>
            <w:r w:rsidRPr="001B29B9">
              <w:rPr>
                <w:color w:val="000000"/>
              </w:rPr>
              <w:t>Таблицы и картины демонстрационные по курсу истории и обществознания</w:t>
            </w:r>
          </w:p>
        </w:tc>
        <w:tc>
          <w:tcPr>
            <w:tcW w:w="867" w:type="pct"/>
            <w:vAlign w:val="center"/>
          </w:tcPr>
          <w:p w14:paraId="15218B7C" w14:textId="47E7330B" w:rsidR="00BF1E10" w:rsidRPr="001B29B9" w:rsidRDefault="00BF1E10" w:rsidP="00D63E31">
            <w:pPr>
              <w:spacing w:line="276" w:lineRule="auto"/>
              <w:jc w:val="center"/>
            </w:pPr>
            <w:r w:rsidRPr="001B29B9">
              <w:t>2</w:t>
            </w:r>
          </w:p>
        </w:tc>
      </w:tr>
      <w:tr w:rsidR="00BF1E10" w:rsidRPr="001B29B9" w14:paraId="7AF36166" w14:textId="77777777" w:rsidTr="00D63E31">
        <w:tc>
          <w:tcPr>
            <w:tcW w:w="4133" w:type="pct"/>
            <w:vAlign w:val="bottom"/>
          </w:tcPr>
          <w:p w14:paraId="2942FB71" w14:textId="3B88AF5B" w:rsidR="00BF1E10" w:rsidRPr="001B29B9" w:rsidRDefault="00BF1E10" w:rsidP="00965C73">
            <w:pPr>
              <w:spacing w:line="276" w:lineRule="auto"/>
              <w:jc w:val="both"/>
            </w:pPr>
            <w:r w:rsidRPr="001B29B9">
              <w:rPr>
                <w:color w:val="000000"/>
              </w:rPr>
              <w:t>Карты демонстрационные по курсу истории и обществознания</w:t>
            </w:r>
          </w:p>
        </w:tc>
        <w:tc>
          <w:tcPr>
            <w:tcW w:w="867" w:type="pct"/>
            <w:vAlign w:val="center"/>
          </w:tcPr>
          <w:p w14:paraId="09B4DF9E" w14:textId="0B9DF54F" w:rsidR="00BF1E10" w:rsidRPr="001B29B9" w:rsidRDefault="00BF1E10" w:rsidP="00D63E31">
            <w:pPr>
              <w:spacing w:line="276" w:lineRule="auto"/>
              <w:jc w:val="center"/>
            </w:pPr>
            <w:r w:rsidRPr="001B29B9">
              <w:t>2</w:t>
            </w:r>
          </w:p>
        </w:tc>
      </w:tr>
      <w:tr w:rsidR="004A40FA" w:rsidRPr="001B29B9" w14:paraId="47C1B828" w14:textId="77777777" w:rsidTr="00D63E31">
        <w:tc>
          <w:tcPr>
            <w:tcW w:w="4133" w:type="pct"/>
            <w:vAlign w:val="bottom"/>
          </w:tcPr>
          <w:p w14:paraId="65EC7E50" w14:textId="110E33F0" w:rsidR="004A40FA" w:rsidRPr="001B29B9" w:rsidRDefault="00BF1E10" w:rsidP="00965C73">
            <w:pPr>
              <w:spacing w:line="276" w:lineRule="auto"/>
              <w:jc w:val="both"/>
              <w:rPr>
                <w:color w:val="000000"/>
              </w:rPr>
            </w:pPr>
            <w:r w:rsidRPr="001B29B9">
              <w:rPr>
                <w:color w:val="000000"/>
              </w:rPr>
              <w:t>Мольберт двухсторонний</w:t>
            </w:r>
          </w:p>
        </w:tc>
        <w:tc>
          <w:tcPr>
            <w:tcW w:w="867" w:type="pct"/>
            <w:vAlign w:val="center"/>
          </w:tcPr>
          <w:p w14:paraId="3CB6B16F" w14:textId="68EB290B" w:rsidR="004A40FA" w:rsidRPr="001B29B9" w:rsidRDefault="00BF1E10" w:rsidP="00D63E31">
            <w:pPr>
              <w:spacing w:line="276" w:lineRule="auto"/>
              <w:jc w:val="center"/>
            </w:pPr>
            <w:r w:rsidRPr="001B29B9">
              <w:t>1</w:t>
            </w:r>
          </w:p>
        </w:tc>
      </w:tr>
      <w:tr w:rsidR="004A40FA" w:rsidRPr="001B29B9" w14:paraId="7B11DB8A" w14:textId="77777777" w:rsidTr="00D63E31">
        <w:tc>
          <w:tcPr>
            <w:tcW w:w="4133" w:type="pct"/>
            <w:vAlign w:val="bottom"/>
          </w:tcPr>
          <w:p w14:paraId="6DC29F49" w14:textId="574D1DF6" w:rsidR="004A40FA" w:rsidRPr="001B29B9" w:rsidRDefault="00BF1E10" w:rsidP="00965C73">
            <w:pPr>
              <w:spacing w:line="276" w:lineRule="auto"/>
              <w:jc w:val="both"/>
              <w:rPr>
                <w:color w:val="000000"/>
              </w:rPr>
            </w:pPr>
            <w:proofErr w:type="spellStart"/>
            <w:r w:rsidRPr="001B29B9">
              <w:rPr>
                <w:color w:val="000000"/>
              </w:rPr>
              <w:t>Extron</w:t>
            </w:r>
            <w:proofErr w:type="spellEnd"/>
            <w:r w:rsidRPr="001B29B9">
              <w:rPr>
                <w:color w:val="000000"/>
              </w:rPr>
              <w:t xml:space="preserve"> DХР 88 HDMI Матричный коммутатор, </w:t>
            </w:r>
            <w:proofErr w:type="spellStart"/>
            <w:r w:rsidRPr="001B29B9">
              <w:rPr>
                <w:color w:val="000000"/>
              </w:rPr>
              <w:t>Extron</w:t>
            </w:r>
            <w:proofErr w:type="spellEnd"/>
            <w:r w:rsidRPr="001B29B9">
              <w:rPr>
                <w:color w:val="000000"/>
              </w:rPr>
              <w:t xml:space="preserve"> IPCP </w:t>
            </w:r>
            <w:proofErr w:type="spellStart"/>
            <w:r w:rsidRPr="001B29B9">
              <w:rPr>
                <w:color w:val="000000"/>
              </w:rPr>
              <w:t>Pro</w:t>
            </w:r>
            <w:proofErr w:type="spellEnd"/>
            <w:r w:rsidRPr="001B29B9">
              <w:rPr>
                <w:color w:val="000000"/>
              </w:rPr>
              <w:t xml:space="preserve"> 550 Процессор управления IP </w:t>
            </w:r>
            <w:proofErr w:type="spellStart"/>
            <w:r w:rsidRPr="001B29B9">
              <w:rPr>
                <w:color w:val="000000"/>
              </w:rPr>
              <w:t>Link</w:t>
            </w:r>
            <w:proofErr w:type="spellEnd"/>
            <w:r w:rsidRPr="001B29B9">
              <w:rPr>
                <w:color w:val="000000"/>
              </w:rPr>
              <w:t xml:space="preserve"> </w:t>
            </w:r>
            <w:proofErr w:type="spellStart"/>
            <w:r w:rsidRPr="001B29B9">
              <w:rPr>
                <w:color w:val="000000"/>
              </w:rPr>
              <w:t>Pro</w:t>
            </w:r>
            <w:proofErr w:type="spellEnd"/>
            <w:r w:rsidRPr="001B29B9">
              <w:rPr>
                <w:color w:val="000000"/>
              </w:rPr>
              <w:t xml:space="preserve"> с </w:t>
            </w:r>
            <w:proofErr w:type="spellStart"/>
            <w:r w:rsidRPr="001B29B9">
              <w:rPr>
                <w:color w:val="000000"/>
              </w:rPr>
              <w:t>LinkLicense</w:t>
            </w:r>
            <w:proofErr w:type="spellEnd"/>
          </w:p>
        </w:tc>
        <w:tc>
          <w:tcPr>
            <w:tcW w:w="867" w:type="pct"/>
            <w:vAlign w:val="center"/>
          </w:tcPr>
          <w:p w14:paraId="5E659BAB" w14:textId="56B4206F" w:rsidR="004A40FA" w:rsidRPr="001B29B9" w:rsidRDefault="00BF1E10" w:rsidP="00D63E31">
            <w:pPr>
              <w:spacing w:line="276" w:lineRule="auto"/>
              <w:jc w:val="center"/>
            </w:pPr>
            <w:r w:rsidRPr="001B29B9">
              <w:t>1</w:t>
            </w:r>
          </w:p>
        </w:tc>
      </w:tr>
      <w:tr w:rsidR="004A40FA" w:rsidRPr="001B29B9" w14:paraId="7F3BCA81" w14:textId="77777777" w:rsidTr="00D63E31">
        <w:tc>
          <w:tcPr>
            <w:tcW w:w="4133" w:type="pct"/>
            <w:vAlign w:val="bottom"/>
          </w:tcPr>
          <w:p w14:paraId="772036F7" w14:textId="19171E02" w:rsidR="004A40FA" w:rsidRPr="001B29B9" w:rsidRDefault="00BF1E10" w:rsidP="00965C73">
            <w:pPr>
              <w:spacing w:line="276" w:lineRule="auto"/>
              <w:jc w:val="both"/>
              <w:rPr>
                <w:color w:val="000000"/>
              </w:rPr>
            </w:pPr>
            <w:proofErr w:type="spellStart"/>
            <w:r w:rsidRPr="001B29B9">
              <w:rPr>
                <w:color w:val="000000"/>
              </w:rPr>
              <w:t>Beyerdynamic</w:t>
            </w:r>
            <w:proofErr w:type="spellEnd"/>
            <w:r w:rsidRPr="001B29B9">
              <w:rPr>
                <w:color w:val="000000"/>
              </w:rPr>
              <w:t xml:space="preserve"> </w:t>
            </w:r>
            <w:proofErr w:type="spellStart"/>
            <w:r w:rsidRPr="001B29B9">
              <w:rPr>
                <w:color w:val="000000"/>
              </w:rPr>
              <w:t>Classis</w:t>
            </w:r>
            <w:proofErr w:type="spellEnd"/>
            <w:r w:rsidRPr="001B29B9">
              <w:rPr>
                <w:color w:val="000000"/>
              </w:rPr>
              <w:t xml:space="preserve"> GM 305 Конденсаторный микрофон на "гусиной шее", </w:t>
            </w:r>
            <w:proofErr w:type="spellStart"/>
            <w:r w:rsidRPr="001B29B9">
              <w:rPr>
                <w:color w:val="000000"/>
              </w:rPr>
              <w:t>Beyerdynamic</w:t>
            </w:r>
            <w:proofErr w:type="spellEnd"/>
            <w:r w:rsidRPr="001B29B9">
              <w:rPr>
                <w:color w:val="000000"/>
              </w:rPr>
              <w:t xml:space="preserve"> ZSH 20 Амортизирующее крепление для микрофонов</w:t>
            </w:r>
          </w:p>
        </w:tc>
        <w:tc>
          <w:tcPr>
            <w:tcW w:w="867" w:type="pct"/>
            <w:vAlign w:val="center"/>
          </w:tcPr>
          <w:p w14:paraId="29E9890F" w14:textId="26E6E60E" w:rsidR="004A40FA" w:rsidRPr="001B29B9" w:rsidRDefault="00BF1E10" w:rsidP="00D63E31">
            <w:pPr>
              <w:spacing w:line="276" w:lineRule="auto"/>
              <w:jc w:val="center"/>
            </w:pPr>
            <w:r w:rsidRPr="001B29B9">
              <w:t>2</w:t>
            </w:r>
          </w:p>
        </w:tc>
      </w:tr>
      <w:tr w:rsidR="004A40FA" w:rsidRPr="001B29B9" w14:paraId="60536D41" w14:textId="77777777" w:rsidTr="00D63E31">
        <w:tc>
          <w:tcPr>
            <w:tcW w:w="4133" w:type="pct"/>
            <w:vAlign w:val="bottom"/>
          </w:tcPr>
          <w:p w14:paraId="33D4B0B3" w14:textId="451E15AC" w:rsidR="004A40FA" w:rsidRPr="001B29B9" w:rsidRDefault="00BF1E10" w:rsidP="00965C73">
            <w:pPr>
              <w:spacing w:line="276" w:lineRule="auto"/>
              <w:jc w:val="both"/>
              <w:rPr>
                <w:color w:val="000000"/>
              </w:rPr>
            </w:pPr>
            <w:proofErr w:type="spellStart"/>
            <w:r w:rsidRPr="001B29B9">
              <w:rPr>
                <w:color w:val="000000"/>
              </w:rPr>
              <w:t>Qomo</w:t>
            </w:r>
            <w:proofErr w:type="spellEnd"/>
            <w:r w:rsidRPr="001B29B9">
              <w:rPr>
                <w:color w:val="000000"/>
              </w:rPr>
              <w:t xml:space="preserve"> QRF332 Система опроса и голосования на 32 пульта</w:t>
            </w:r>
          </w:p>
        </w:tc>
        <w:tc>
          <w:tcPr>
            <w:tcW w:w="867" w:type="pct"/>
            <w:vAlign w:val="center"/>
          </w:tcPr>
          <w:p w14:paraId="018B83FF" w14:textId="2E324C7D" w:rsidR="004A40FA" w:rsidRPr="001B29B9" w:rsidRDefault="00BF1E10" w:rsidP="00D63E31">
            <w:pPr>
              <w:spacing w:line="276" w:lineRule="auto"/>
              <w:jc w:val="center"/>
            </w:pPr>
            <w:r w:rsidRPr="001B29B9">
              <w:t>1</w:t>
            </w:r>
          </w:p>
        </w:tc>
      </w:tr>
      <w:tr w:rsidR="004A40FA" w:rsidRPr="001B29B9" w14:paraId="534D2FB8" w14:textId="77777777" w:rsidTr="00D63E31">
        <w:tc>
          <w:tcPr>
            <w:tcW w:w="4133" w:type="pct"/>
            <w:vAlign w:val="bottom"/>
          </w:tcPr>
          <w:p w14:paraId="7B93497A" w14:textId="0D285BC4" w:rsidR="004A40FA" w:rsidRPr="001B29B9" w:rsidRDefault="00BF1E10" w:rsidP="00965C73">
            <w:pPr>
              <w:spacing w:line="276" w:lineRule="auto"/>
              <w:jc w:val="both"/>
              <w:rPr>
                <w:color w:val="000000"/>
              </w:rPr>
            </w:pPr>
            <w:r w:rsidRPr="001B29B9">
              <w:rPr>
                <w:color w:val="000000"/>
              </w:rPr>
              <w:t>Комплект таблиц демонстрационных по кулинарии</w:t>
            </w:r>
          </w:p>
        </w:tc>
        <w:tc>
          <w:tcPr>
            <w:tcW w:w="867" w:type="pct"/>
            <w:vAlign w:val="center"/>
          </w:tcPr>
          <w:p w14:paraId="5C76C415" w14:textId="60553815" w:rsidR="004A40FA" w:rsidRPr="001B29B9" w:rsidRDefault="00BF1E10" w:rsidP="00D63E31">
            <w:pPr>
              <w:spacing w:line="276" w:lineRule="auto"/>
              <w:jc w:val="center"/>
            </w:pPr>
            <w:r w:rsidRPr="001B29B9">
              <w:t>1</w:t>
            </w:r>
          </w:p>
        </w:tc>
      </w:tr>
      <w:tr w:rsidR="00BF1E10" w:rsidRPr="001B29B9" w14:paraId="2DE552CF" w14:textId="77777777" w:rsidTr="00D63E31">
        <w:tc>
          <w:tcPr>
            <w:tcW w:w="4133" w:type="pct"/>
            <w:vAlign w:val="bottom"/>
          </w:tcPr>
          <w:p w14:paraId="532C9ABB" w14:textId="4C717A34" w:rsidR="00BF1E10" w:rsidRPr="001B29B9" w:rsidRDefault="00BF1E10" w:rsidP="00965C73">
            <w:pPr>
              <w:spacing w:line="276" w:lineRule="auto"/>
              <w:jc w:val="both"/>
            </w:pPr>
            <w:r w:rsidRPr="001B29B9">
              <w:rPr>
                <w:color w:val="000000"/>
              </w:rPr>
              <w:t>Тумба металлическая для инструмента</w:t>
            </w:r>
          </w:p>
        </w:tc>
        <w:tc>
          <w:tcPr>
            <w:tcW w:w="867" w:type="pct"/>
            <w:vAlign w:val="center"/>
          </w:tcPr>
          <w:p w14:paraId="7138DF8F" w14:textId="53819D3C" w:rsidR="00BF1E10" w:rsidRPr="001B29B9" w:rsidRDefault="00BF1E10" w:rsidP="00D63E31">
            <w:pPr>
              <w:spacing w:line="276" w:lineRule="auto"/>
              <w:jc w:val="center"/>
            </w:pPr>
            <w:r w:rsidRPr="001B29B9">
              <w:t>2</w:t>
            </w:r>
          </w:p>
        </w:tc>
      </w:tr>
      <w:tr w:rsidR="00BF1E10" w:rsidRPr="001B29B9" w14:paraId="3805DB06" w14:textId="77777777" w:rsidTr="00D63E31">
        <w:tc>
          <w:tcPr>
            <w:tcW w:w="4133" w:type="pct"/>
            <w:vAlign w:val="bottom"/>
          </w:tcPr>
          <w:p w14:paraId="51A68B5E" w14:textId="3869F24F" w:rsidR="00BF1E10" w:rsidRPr="001B29B9" w:rsidRDefault="00BF1E10" w:rsidP="00965C73">
            <w:pPr>
              <w:spacing w:line="276" w:lineRule="auto"/>
              <w:jc w:val="both"/>
            </w:pPr>
            <w:r w:rsidRPr="001B29B9">
              <w:rPr>
                <w:color w:val="000000"/>
              </w:rPr>
              <w:t>Комплект таблиц по слесарному делу</w:t>
            </w:r>
          </w:p>
        </w:tc>
        <w:tc>
          <w:tcPr>
            <w:tcW w:w="867" w:type="pct"/>
            <w:vAlign w:val="center"/>
          </w:tcPr>
          <w:p w14:paraId="7D3D6984" w14:textId="2E79ED26" w:rsidR="00BF1E10" w:rsidRPr="001B29B9" w:rsidRDefault="00BF1E10" w:rsidP="00D63E31">
            <w:pPr>
              <w:spacing w:line="276" w:lineRule="auto"/>
              <w:jc w:val="center"/>
            </w:pPr>
            <w:r w:rsidRPr="001B29B9">
              <w:t>1</w:t>
            </w:r>
          </w:p>
        </w:tc>
      </w:tr>
      <w:tr w:rsidR="00BF1E10" w:rsidRPr="001B29B9" w14:paraId="37ACB634" w14:textId="77777777" w:rsidTr="00D63E31">
        <w:tc>
          <w:tcPr>
            <w:tcW w:w="4133" w:type="pct"/>
            <w:vAlign w:val="bottom"/>
          </w:tcPr>
          <w:p w14:paraId="53B04893" w14:textId="30A8ED7A" w:rsidR="00BF1E10" w:rsidRPr="001B29B9" w:rsidRDefault="00BF1E10" w:rsidP="00965C73">
            <w:pPr>
              <w:spacing w:line="276" w:lineRule="auto"/>
              <w:jc w:val="both"/>
            </w:pPr>
            <w:r w:rsidRPr="001B29B9">
              <w:rPr>
                <w:color w:val="000000"/>
              </w:rPr>
              <w:t>Комплекты таблиц по столярному делу</w:t>
            </w:r>
          </w:p>
        </w:tc>
        <w:tc>
          <w:tcPr>
            <w:tcW w:w="867" w:type="pct"/>
            <w:vAlign w:val="center"/>
          </w:tcPr>
          <w:p w14:paraId="2CDD0F9D" w14:textId="5A82F6FE" w:rsidR="00BF1E10" w:rsidRPr="001B29B9" w:rsidRDefault="00BF1E10" w:rsidP="00D63E31">
            <w:pPr>
              <w:spacing w:line="276" w:lineRule="auto"/>
              <w:jc w:val="center"/>
            </w:pPr>
            <w:r w:rsidRPr="001B29B9">
              <w:rPr>
                <w:color w:val="000000"/>
              </w:rPr>
              <w:t>1</w:t>
            </w:r>
          </w:p>
        </w:tc>
      </w:tr>
      <w:tr w:rsidR="00BF1E10" w:rsidRPr="001B29B9" w14:paraId="79A84EC0" w14:textId="77777777" w:rsidTr="00D63E31">
        <w:tc>
          <w:tcPr>
            <w:tcW w:w="4133" w:type="pct"/>
            <w:vAlign w:val="bottom"/>
          </w:tcPr>
          <w:p w14:paraId="77D6BD42" w14:textId="5BAB3B4F" w:rsidR="00BF1E10" w:rsidRPr="001B29B9" w:rsidRDefault="00BF1E10" w:rsidP="00965C73">
            <w:pPr>
              <w:spacing w:line="276" w:lineRule="auto"/>
              <w:jc w:val="both"/>
            </w:pPr>
            <w:r w:rsidRPr="001B29B9">
              <w:rPr>
                <w:color w:val="000000"/>
              </w:rPr>
              <w:t>Конструктор модульных станков для работы по металлу</w:t>
            </w:r>
          </w:p>
        </w:tc>
        <w:tc>
          <w:tcPr>
            <w:tcW w:w="867" w:type="pct"/>
            <w:vAlign w:val="center"/>
          </w:tcPr>
          <w:p w14:paraId="04277B0D" w14:textId="6D4A5A9E" w:rsidR="00BF1E10" w:rsidRPr="001B29B9" w:rsidRDefault="00BF1E10" w:rsidP="00D63E31">
            <w:pPr>
              <w:spacing w:line="276" w:lineRule="auto"/>
              <w:jc w:val="center"/>
            </w:pPr>
            <w:r w:rsidRPr="001B29B9">
              <w:rPr>
                <w:color w:val="000000"/>
              </w:rPr>
              <w:t>1</w:t>
            </w:r>
          </w:p>
        </w:tc>
      </w:tr>
      <w:tr w:rsidR="00BF1E10" w:rsidRPr="001B29B9" w14:paraId="3A6CCC29" w14:textId="77777777" w:rsidTr="00D63E31">
        <w:tc>
          <w:tcPr>
            <w:tcW w:w="4133" w:type="pct"/>
            <w:vAlign w:val="bottom"/>
          </w:tcPr>
          <w:p w14:paraId="48E22252" w14:textId="530F254F" w:rsidR="00BF1E10" w:rsidRPr="001B29B9" w:rsidRDefault="00BF1E10" w:rsidP="00965C73">
            <w:pPr>
              <w:spacing w:line="276" w:lineRule="auto"/>
              <w:jc w:val="both"/>
            </w:pPr>
            <w:r w:rsidRPr="001B29B9">
              <w:rPr>
                <w:color w:val="000000"/>
              </w:rPr>
              <w:t>Станок фрезерный с числовым программным управлением, оснащенный щитком-экраном из оргстекла</w:t>
            </w:r>
          </w:p>
        </w:tc>
        <w:tc>
          <w:tcPr>
            <w:tcW w:w="867" w:type="pct"/>
            <w:vAlign w:val="center"/>
          </w:tcPr>
          <w:p w14:paraId="264B8652" w14:textId="58835243" w:rsidR="00BF1E10" w:rsidRPr="001B29B9" w:rsidRDefault="00BF1E10" w:rsidP="00D63E31">
            <w:pPr>
              <w:spacing w:line="276" w:lineRule="auto"/>
              <w:jc w:val="center"/>
            </w:pPr>
            <w:r w:rsidRPr="001B29B9">
              <w:rPr>
                <w:color w:val="000000"/>
              </w:rPr>
              <w:t>1</w:t>
            </w:r>
          </w:p>
        </w:tc>
      </w:tr>
      <w:tr w:rsidR="00BF1E10" w:rsidRPr="001B29B9" w14:paraId="61033CF1" w14:textId="77777777" w:rsidTr="00D63E31">
        <w:tc>
          <w:tcPr>
            <w:tcW w:w="4133" w:type="pct"/>
            <w:vAlign w:val="bottom"/>
          </w:tcPr>
          <w:p w14:paraId="7AE10899" w14:textId="071718DA" w:rsidR="00BF1E10" w:rsidRPr="001B29B9" w:rsidRDefault="00BF1E10" w:rsidP="00965C73">
            <w:pPr>
              <w:spacing w:line="276" w:lineRule="auto"/>
              <w:jc w:val="both"/>
            </w:pPr>
            <w:r w:rsidRPr="001B29B9">
              <w:rPr>
                <w:color w:val="000000"/>
              </w:rPr>
              <w:t>Станок токарный с числовым программным управлением, оснащенный щитком-экраном из оргстекла</w:t>
            </w:r>
          </w:p>
        </w:tc>
        <w:tc>
          <w:tcPr>
            <w:tcW w:w="867" w:type="pct"/>
            <w:vAlign w:val="center"/>
          </w:tcPr>
          <w:p w14:paraId="2613CF44" w14:textId="40F7BFB6" w:rsidR="00BF1E10" w:rsidRPr="001B29B9" w:rsidRDefault="00BF1E10" w:rsidP="00D63E31">
            <w:pPr>
              <w:spacing w:line="276" w:lineRule="auto"/>
              <w:jc w:val="center"/>
            </w:pPr>
            <w:r w:rsidRPr="001B29B9">
              <w:rPr>
                <w:color w:val="000000"/>
              </w:rPr>
              <w:t>1</w:t>
            </w:r>
          </w:p>
        </w:tc>
      </w:tr>
      <w:tr w:rsidR="00BF1E10" w:rsidRPr="001B29B9" w14:paraId="668085B1" w14:textId="77777777" w:rsidTr="00D63E31">
        <w:tc>
          <w:tcPr>
            <w:tcW w:w="4133" w:type="pct"/>
            <w:vAlign w:val="bottom"/>
          </w:tcPr>
          <w:p w14:paraId="5445D034" w14:textId="1C210BCF" w:rsidR="00BF1E10" w:rsidRPr="001B29B9" w:rsidRDefault="00BF1E10" w:rsidP="00965C73">
            <w:pPr>
              <w:spacing w:line="276" w:lineRule="auto"/>
              <w:jc w:val="both"/>
            </w:pPr>
            <w:r w:rsidRPr="001B29B9">
              <w:rPr>
                <w:color w:val="000000"/>
              </w:rPr>
              <w:t>Шуруповерт</w:t>
            </w:r>
          </w:p>
        </w:tc>
        <w:tc>
          <w:tcPr>
            <w:tcW w:w="867" w:type="pct"/>
            <w:vAlign w:val="center"/>
          </w:tcPr>
          <w:p w14:paraId="15512EE3" w14:textId="7B828E1E" w:rsidR="00BF1E10" w:rsidRPr="001B29B9" w:rsidRDefault="00BF1E10" w:rsidP="00D63E31">
            <w:pPr>
              <w:spacing w:line="276" w:lineRule="auto"/>
              <w:jc w:val="center"/>
            </w:pPr>
            <w:r w:rsidRPr="001B29B9">
              <w:rPr>
                <w:color w:val="000000"/>
              </w:rPr>
              <w:t>2</w:t>
            </w:r>
          </w:p>
        </w:tc>
      </w:tr>
      <w:tr w:rsidR="00BF1E10" w:rsidRPr="001B29B9" w14:paraId="2BB5F9BC" w14:textId="77777777" w:rsidTr="00D63E31">
        <w:tc>
          <w:tcPr>
            <w:tcW w:w="4133" w:type="pct"/>
            <w:vAlign w:val="bottom"/>
          </w:tcPr>
          <w:p w14:paraId="6B95BF39" w14:textId="3ACEC8E9" w:rsidR="00BF1E10" w:rsidRPr="001B29B9" w:rsidRDefault="00BF1E10" w:rsidP="00965C73">
            <w:pPr>
              <w:spacing w:line="276" w:lineRule="auto"/>
              <w:jc w:val="both"/>
            </w:pPr>
            <w:proofErr w:type="spellStart"/>
            <w:r w:rsidRPr="001B29B9">
              <w:rPr>
                <w:color w:val="000000"/>
              </w:rPr>
              <w:t>Углошлифовальная</w:t>
            </w:r>
            <w:proofErr w:type="spellEnd"/>
            <w:r w:rsidRPr="001B29B9">
              <w:rPr>
                <w:color w:val="000000"/>
              </w:rPr>
              <w:t xml:space="preserve"> машина</w:t>
            </w:r>
          </w:p>
        </w:tc>
        <w:tc>
          <w:tcPr>
            <w:tcW w:w="867" w:type="pct"/>
            <w:vAlign w:val="center"/>
          </w:tcPr>
          <w:p w14:paraId="6AD5EB6F" w14:textId="5A930F68" w:rsidR="00BF1E10" w:rsidRPr="001B29B9" w:rsidRDefault="00BF1E10" w:rsidP="00D63E31">
            <w:pPr>
              <w:spacing w:line="276" w:lineRule="auto"/>
              <w:jc w:val="center"/>
            </w:pPr>
            <w:r w:rsidRPr="001B29B9">
              <w:rPr>
                <w:color w:val="000000"/>
              </w:rPr>
              <w:t>2</w:t>
            </w:r>
          </w:p>
        </w:tc>
      </w:tr>
      <w:tr w:rsidR="00BF1E10" w:rsidRPr="001B29B9" w14:paraId="0F779031" w14:textId="77777777" w:rsidTr="00D63E31">
        <w:tc>
          <w:tcPr>
            <w:tcW w:w="4133" w:type="pct"/>
            <w:vAlign w:val="bottom"/>
          </w:tcPr>
          <w:p w14:paraId="7F3A773C" w14:textId="29FE5BC7" w:rsidR="00BF1E10" w:rsidRPr="001B29B9" w:rsidRDefault="00BF1E10" w:rsidP="00965C73">
            <w:pPr>
              <w:spacing w:line="276" w:lineRule="auto"/>
              <w:jc w:val="both"/>
            </w:pPr>
            <w:r w:rsidRPr="001B29B9">
              <w:rPr>
                <w:color w:val="000000"/>
              </w:rPr>
              <w:t>Шлифмашина ленточная</w:t>
            </w:r>
          </w:p>
        </w:tc>
        <w:tc>
          <w:tcPr>
            <w:tcW w:w="867" w:type="pct"/>
            <w:vAlign w:val="center"/>
          </w:tcPr>
          <w:p w14:paraId="00FD461E" w14:textId="56C2E205" w:rsidR="00BF1E10" w:rsidRPr="001B29B9" w:rsidRDefault="00BF1E10" w:rsidP="00D63E31">
            <w:pPr>
              <w:spacing w:line="276" w:lineRule="auto"/>
              <w:jc w:val="center"/>
            </w:pPr>
            <w:r w:rsidRPr="001B29B9">
              <w:rPr>
                <w:color w:val="000000"/>
              </w:rPr>
              <w:t>2</w:t>
            </w:r>
          </w:p>
        </w:tc>
      </w:tr>
      <w:tr w:rsidR="00BF1E10" w:rsidRPr="001B29B9" w14:paraId="0143EDF1" w14:textId="77777777" w:rsidTr="00D63E31">
        <w:tc>
          <w:tcPr>
            <w:tcW w:w="4133" w:type="pct"/>
            <w:vAlign w:val="bottom"/>
          </w:tcPr>
          <w:p w14:paraId="78E3707B" w14:textId="1E139F90" w:rsidR="00BF1E10" w:rsidRPr="001B29B9" w:rsidRDefault="00BF1E10" w:rsidP="00965C73">
            <w:pPr>
              <w:spacing w:line="276" w:lineRule="auto"/>
              <w:jc w:val="both"/>
            </w:pPr>
            <w:r w:rsidRPr="001B29B9">
              <w:rPr>
                <w:color w:val="000000"/>
              </w:rPr>
              <w:t>Лобзик электрический ручной</w:t>
            </w:r>
          </w:p>
        </w:tc>
        <w:tc>
          <w:tcPr>
            <w:tcW w:w="867" w:type="pct"/>
            <w:vAlign w:val="center"/>
          </w:tcPr>
          <w:p w14:paraId="485F0B5E" w14:textId="0D65C079" w:rsidR="00BF1E10" w:rsidRPr="001B29B9" w:rsidRDefault="00BF1E10" w:rsidP="00D63E31">
            <w:pPr>
              <w:spacing w:line="276" w:lineRule="auto"/>
              <w:jc w:val="center"/>
            </w:pPr>
            <w:r w:rsidRPr="001B29B9">
              <w:rPr>
                <w:color w:val="000000"/>
              </w:rPr>
              <w:t>2</w:t>
            </w:r>
          </w:p>
        </w:tc>
      </w:tr>
      <w:tr w:rsidR="00BF1E10" w:rsidRPr="001B29B9" w14:paraId="17913735" w14:textId="77777777" w:rsidTr="00D63E31">
        <w:tc>
          <w:tcPr>
            <w:tcW w:w="4133" w:type="pct"/>
            <w:vAlign w:val="bottom"/>
          </w:tcPr>
          <w:p w14:paraId="260BF365" w14:textId="71DD089D" w:rsidR="00BF1E10" w:rsidRPr="001B29B9" w:rsidRDefault="00BF1E10" w:rsidP="00965C73">
            <w:pPr>
              <w:spacing w:line="276" w:lineRule="auto"/>
              <w:jc w:val="both"/>
            </w:pPr>
            <w:r w:rsidRPr="001B29B9">
              <w:rPr>
                <w:color w:val="000000"/>
              </w:rPr>
              <w:t>Фартук защитный</w:t>
            </w:r>
          </w:p>
        </w:tc>
        <w:tc>
          <w:tcPr>
            <w:tcW w:w="867" w:type="pct"/>
            <w:vAlign w:val="center"/>
          </w:tcPr>
          <w:p w14:paraId="3385300D" w14:textId="13958F97" w:rsidR="00BF1E10" w:rsidRPr="001B29B9" w:rsidRDefault="00BF1E10" w:rsidP="00D63E31">
            <w:pPr>
              <w:spacing w:line="276" w:lineRule="auto"/>
              <w:jc w:val="center"/>
            </w:pPr>
            <w:r w:rsidRPr="001B29B9">
              <w:rPr>
                <w:color w:val="000000"/>
              </w:rPr>
              <w:t>12</w:t>
            </w:r>
          </w:p>
        </w:tc>
      </w:tr>
      <w:tr w:rsidR="00BF1E10" w:rsidRPr="001B29B9" w14:paraId="423383E1" w14:textId="77777777" w:rsidTr="00D63E31">
        <w:tc>
          <w:tcPr>
            <w:tcW w:w="4133" w:type="pct"/>
            <w:vAlign w:val="bottom"/>
          </w:tcPr>
          <w:p w14:paraId="38FFAB3B" w14:textId="13B6CB03" w:rsidR="00BF1E10" w:rsidRPr="001B29B9" w:rsidRDefault="00BF1E10" w:rsidP="00965C73">
            <w:pPr>
              <w:spacing w:line="276" w:lineRule="auto"/>
              <w:jc w:val="both"/>
            </w:pPr>
            <w:r w:rsidRPr="001B29B9">
              <w:rPr>
                <w:color w:val="000000"/>
              </w:rPr>
              <w:t xml:space="preserve">Универсальная Интерактивная Система </w:t>
            </w:r>
          </w:p>
        </w:tc>
        <w:tc>
          <w:tcPr>
            <w:tcW w:w="867" w:type="pct"/>
            <w:vAlign w:val="center"/>
          </w:tcPr>
          <w:p w14:paraId="4358D6C1" w14:textId="473C36E9" w:rsidR="00BF1E10" w:rsidRPr="001B29B9" w:rsidRDefault="00BF1E10" w:rsidP="00D63E31">
            <w:pPr>
              <w:spacing w:line="276" w:lineRule="auto"/>
              <w:jc w:val="center"/>
            </w:pPr>
            <w:r w:rsidRPr="001B29B9">
              <w:rPr>
                <w:color w:val="000000"/>
              </w:rPr>
              <w:t>1</w:t>
            </w:r>
          </w:p>
        </w:tc>
      </w:tr>
      <w:tr w:rsidR="00BF1E10" w:rsidRPr="001B29B9" w14:paraId="0F151F2B" w14:textId="77777777" w:rsidTr="00D63E31">
        <w:tc>
          <w:tcPr>
            <w:tcW w:w="4133" w:type="pct"/>
            <w:vAlign w:val="bottom"/>
          </w:tcPr>
          <w:p w14:paraId="4D571971" w14:textId="6696DAEC" w:rsidR="00BF1E10" w:rsidRPr="001B29B9" w:rsidRDefault="00BF1E10" w:rsidP="00965C73">
            <w:pPr>
              <w:spacing w:line="276" w:lineRule="auto"/>
              <w:jc w:val="both"/>
            </w:pPr>
            <w:r w:rsidRPr="001B29B9">
              <w:rPr>
                <w:color w:val="000000"/>
              </w:rPr>
              <w:t>Специализированное программное обеспечение для работы с инженерной графикой</w:t>
            </w:r>
          </w:p>
        </w:tc>
        <w:tc>
          <w:tcPr>
            <w:tcW w:w="867" w:type="pct"/>
            <w:vAlign w:val="center"/>
          </w:tcPr>
          <w:p w14:paraId="2177E190" w14:textId="6C135631" w:rsidR="00BF1E10" w:rsidRPr="001B29B9" w:rsidRDefault="00BF1E10" w:rsidP="00D63E31">
            <w:pPr>
              <w:spacing w:line="276" w:lineRule="auto"/>
              <w:jc w:val="center"/>
            </w:pPr>
            <w:r w:rsidRPr="001B29B9">
              <w:rPr>
                <w:color w:val="000000"/>
              </w:rPr>
              <w:t>1</w:t>
            </w:r>
          </w:p>
        </w:tc>
      </w:tr>
      <w:tr w:rsidR="00BF1E10" w:rsidRPr="001B29B9" w14:paraId="00C06AEC" w14:textId="77777777" w:rsidTr="00D63E31">
        <w:tc>
          <w:tcPr>
            <w:tcW w:w="4133" w:type="pct"/>
            <w:vAlign w:val="bottom"/>
          </w:tcPr>
          <w:p w14:paraId="38595D88" w14:textId="44598FB6" w:rsidR="00BF1E10" w:rsidRPr="001B29B9" w:rsidRDefault="00BF1E10" w:rsidP="00965C73">
            <w:pPr>
              <w:spacing w:line="276" w:lineRule="auto"/>
              <w:jc w:val="both"/>
            </w:pPr>
            <w:r w:rsidRPr="001B29B9">
              <w:rPr>
                <w:color w:val="000000"/>
              </w:rPr>
              <w:t>Комплект учебно-методических материалов для педагога</w:t>
            </w:r>
          </w:p>
        </w:tc>
        <w:tc>
          <w:tcPr>
            <w:tcW w:w="867" w:type="pct"/>
            <w:vAlign w:val="center"/>
          </w:tcPr>
          <w:p w14:paraId="57660AFD" w14:textId="3CDE95EE" w:rsidR="00BF1E10" w:rsidRPr="001B29B9" w:rsidRDefault="00BF1E10" w:rsidP="00D63E31">
            <w:pPr>
              <w:spacing w:line="276" w:lineRule="auto"/>
              <w:jc w:val="center"/>
            </w:pPr>
            <w:r w:rsidRPr="001B29B9">
              <w:rPr>
                <w:color w:val="000000"/>
              </w:rPr>
              <w:t>1</w:t>
            </w:r>
          </w:p>
        </w:tc>
      </w:tr>
      <w:tr w:rsidR="00BF1E10" w:rsidRPr="001B29B9" w14:paraId="6A3EE1E1" w14:textId="77777777" w:rsidTr="00D63E31">
        <w:tc>
          <w:tcPr>
            <w:tcW w:w="4133" w:type="pct"/>
            <w:vAlign w:val="bottom"/>
          </w:tcPr>
          <w:p w14:paraId="70D29F7F" w14:textId="3AEB1C3F" w:rsidR="00BF1E10" w:rsidRPr="001B29B9" w:rsidRDefault="00BF1E10" w:rsidP="00965C73">
            <w:pPr>
              <w:spacing w:line="276" w:lineRule="auto"/>
              <w:jc w:val="both"/>
            </w:pPr>
            <w:r w:rsidRPr="001B29B9">
              <w:rPr>
                <w:color w:val="000000"/>
              </w:rPr>
              <w:t>Специализированное программное обеспечение для работы с инженерной графикой</w:t>
            </w:r>
          </w:p>
        </w:tc>
        <w:tc>
          <w:tcPr>
            <w:tcW w:w="867" w:type="pct"/>
            <w:vAlign w:val="center"/>
          </w:tcPr>
          <w:p w14:paraId="5B3DBB14" w14:textId="422A9651" w:rsidR="00BF1E10" w:rsidRPr="001B29B9" w:rsidRDefault="00BF1E10" w:rsidP="00D63E31">
            <w:pPr>
              <w:spacing w:line="276" w:lineRule="auto"/>
              <w:jc w:val="center"/>
            </w:pPr>
            <w:r w:rsidRPr="001B29B9">
              <w:rPr>
                <w:color w:val="000000"/>
              </w:rPr>
              <w:t>1</w:t>
            </w:r>
          </w:p>
        </w:tc>
      </w:tr>
      <w:tr w:rsidR="00BF1E10" w:rsidRPr="001B29B9" w14:paraId="168901E2" w14:textId="77777777" w:rsidTr="00D63E31">
        <w:tc>
          <w:tcPr>
            <w:tcW w:w="4133" w:type="pct"/>
            <w:vAlign w:val="bottom"/>
          </w:tcPr>
          <w:p w14:paraId="096C58FF" w14:textId="68A782A3" w:rsidR="00BF1E10" w:rsidRPr="001B29B9" w:rsidRDefault="00BF1E10" w:rsidP="00965C73">
            <w:pPr>
              <w:spacing w:line="276" w:lineRule="auto"/>
              <w:jc w:val="both"/>
            </w:pPr>
            <w:r w:rsidRPr="001B29B9">
              <w:rPr>
                <w:color w:val="000000"/>
              </w:rPr>
              <w:t>3D принтер профессионального качества</w:t>
            </w:r>
          </w:p>
        </w:tc>
        <w:tc>
          <w:tcPr>
            <w:tcW w:w="867" w:type="pct"/>
            <w:vAlign w:val="center"/>
          </w:tcPr>
          <w:p w14:paraId="1C9EE377" w14:textId="76D56682" w:rsidR="00BF1E10" w:rsidRPr="001B29B9" w:rsidRDefault="00BF1E10" w:rsidP="00D63E31">
            <w:pPr>
              <w:spacing w:line="276" w:lineRule="auto"/>
              <w:jc w:val="center"/>
            </w:pPr>
            <w:r w:rsidRPr="001B29B9">
              <w:rPr>
                <w:color w:val="000000"/>
              </w:rPr>
              <w:t>1</w:t>
            </w:r>
          </w:p>
        </w:tc>
      </w:tr>
      <w:tr w:rsidR="00BF1E10" w:rsidRPr="001B29B9" w14:paraId="6C73B803" w14:textId="77777777" w:rsidTr="00D63E31">
        <w:tc>
          <w:tcPr>
            <w:tcW w:w="4133" w:type="pct"/>
            <w:vAlign w:val="bottom"/>
          </w:tcPr>
          <w:p w14:paraId="2119F0AD" w14:textId="7D4B9AAD" w:rsidR="00BF1E10" w:rsidRPr="001B29B9" w:rsidRDefault="00BF1E10" w:rsidP="00965C73">
            <w:pPr>
              <w:spacing w:line="276" w:lineRule="auto"/>
              <w:jc w:val="both"/>
            </w:pPr>
            <w:r w:rsidRPr="001B29B9">
              <w:rPr>
                <w:color w:val="000000"/>
              </w:rPr>
              <w:t>Конструктор для сборки 3D принтера</w:t>
            </w:r>
          </w:p>
        </w:tc>
        <w:tc>
          <w:tcPr>
            <w:tcW w:w="867" w:type="pct"/>
            <w:vAlign w:val="center"/>
          </w:tcPr>
          <w:p w14:paraId="7B32F1D0" w14:textId="73CA7532" w:rsidR="00BF1E10" w:rsidRPr="001B29B9" w:rsidRDefault="00BF1E10" w:rsidP="00D63E31">
            <w:pPr>
              <w:spacing w:line="276" w:lineRule="auto"/>
              <w:jc w:val="center"/>
            </w:pPr>
            <w:r w:rsidRPr="001B29B9">
              <w:rPr>
                <w:color w:val="000000"/>
              </w:rPr>
              <w:t>1</w:t>
            </w:r>
          </w:p>
        </w:tc>
      </w:tr>
      <w:tr w:rsidR="00BF1E10" w:rsidRPr="001B29B9" w14:paraId="23A31F2A" w14:textId="77777777" w:rsidTr="00D63E31">
        <w:tc>
          <w:tcPr>
            <w:tcW w:w="4133" w:type="pct"/>
            <w:vAlign w:val="bottom"/>
          </w:tcPr>
          <w:p w14:paraId="2E674A3F" w14:textId="5879DB87" w:rsidR="00BF1E10" w:rsidRPr="001B29B9" w:rsidRDefault="00BF1E10" w:rsidP="00965C73">
            <w:pPr>
              <w:spacing w:line="276" w:lineRule="auto"/>
              <w:jc w:val="both"/>
            </w:pPr>
            <w:r w:rsidRPr="001B29B9">
              <w:rPr>
                <w:color w:val="000000"/>
              </w:rPr>
              <w:t>Комплект расходных материалов к 3D принтеру</w:t>
            </w:r>
          </w:p>
        </w:tc>
        <w:tc>
          <w:tcPr>
            <w:tcW w:w="867" w:type="pct"/>
            <w:vAlign w:val="center"/>
          </w:tcPr>
          <w:p w14:paraId="4B980FCE" w14:textId="38FEF5A0" w:rsidR="00BF1E10" w:rsidRPr="001B29B9" w:rsidRDefault="00BF1E10" w:rsidP="00D63E31">
            <w:pPr>
              <w:spacing w:line="276" w:lineRule="auto"/>
              <w:jc w:val="center"/>
            </w:pPr>
            <w:r w:rsidRPr="001B29B9">
              <w:rPr>
                <w:color w:val="000000"/>
              </w:rPr>
              <w:t>5</w:t>
            </w:r>
          </w:p>
        </w:tc>
      </w:tr>
      <w:tr w:rsidR="00BF1E10" w:rsidRPr="001B29B9" w14:paraId="774AEC1D" w14:textId="77777777" w:rsidTr="00D63E31">
        <w:tc>
          <w:tcPr>
            <w:tcW w:w="4133" w:type="pct"/>
            <w:vAlign w:val="bottom"/>
          </w:tcPr>
          <w:p w14:paraId="43EF531E" w14:textId="55E7AD79" w:rsidR="00BF1E10" w:rsidRPr="001B29B9" w:rsidRDefault="00BF1E10" w:rsidP="00965C73">
            <w:pPr>
              <w:spacing w:line="276" w:lineRule="auto"/>
              <w:jc w:val="both"/>
            </w:pPr>
            <w:r w:rsidRPr="001B29B9">
              <w:rPr>
                <w:color w:val="000000"/>
              </w:rPr>
              <w:t>Конструктор для сборки 3D сканера</w:t>
            </w:r>
          </w:p>
        </w:tc>
        <w:tc>
          <w:tcPr>
            <w:tcW w:w="867" w:type="pct"/>
            <w:vAlign w:val="center"/>
          </w:tcPr>
          <w:p w14:paraId="4F547CF7" w14:textId="2821DBB6" w:rsidR="00BF1E10" w:rsidRPr="001B29B9" w:rsidRDefault="00BF1E10" w:rsidP="00D63E31">
            <w:pPr>
              <w:spacing w:line="276" w:lineRule="auto"/>
              <w:jc w:val="center"/>
            </w:pPr>
            <w:r w:rsidRPr="001B29B9">
              <w:rPr>
                <w:color w:val="000000"/>
              </w:rPr>
              <w:t>1</w:t>
            </w:r>
          </w:p>
        </w:tc>
      </w:tr>
      <w:tr w:rsidR="00BF1E10" w:rsidRPr="001B29B9" w14:paraId="7C968258" w14:textId="77777777" w:rsidTr="00D63E31">
        <w:tc>
          <w:tcPr>
            <w:tcW w:w="4133" w:type="pct"/>
            <w:vAlign w:val="bottom"/>
          </w:tcPr>
          <w:p w14:paraId="10511351" w14:textId="33F6D639" w:rsidR="00BF1E10" w:rsidRPr="001B29B9" w:rsidRDefault="00BF1E10" w:rsidP="00965C73">
            <w:pPr>
              <w:spacing w:line="276" w:lineRule="auto"/>
              <w:jc w:val="both"/>
            </w:pPr>
            <w:r w:rsidRPr="001B29B9">
              <w:rPr>
                <w:color w:val="000000"/>
              </w:rPr>
              <w:t>Конструктор для сборки станков для механической обработки</w:t>
            </w:r>
          </w:p>
        </w:tc>
        <w:tc>
          <w:tcPr>
            <w:tcW w:w="867" w:type="pct"/>
            <w:vAlign w:val="center"/>
          </w:tcPr>
          <w:p w14:paraId="115ECACB" w14:textId="35F68DC4" w:rsidR="00BF1E10" w:rsidRPr="001B29B9" w:rsidRDefault="00BF1E10" w:rsidP="00D63E31">
            <w:pPr>
              <w:spacing w:line="276" w:lineRule="auto"/>
              <w:jc w:val="center"/>
            </w:pPr>
            <w:r w:rsidRPr="001B29B9">
              <w:rPr>
                <w:color w:val="000000"/>
              </w:rPr>
              <w:t>1</w:t>
            </w:r>
          </w:p>
        </w:tc>
      </w:tr>
      <w:tr w:rsidR="00BF1E10" w:rsidRPr="001B29B9" w14:paraId="3988DCA0" w14:textId="77777777" w:rsidTr="00D63E31">
        <w:tc>
          <w:tcPr>
            <w:tcW w:w="4133" w:type="pct"/>
            <w:vAlign w:val="bottom"/>
          </w:tcPr>
          <w:p w14:paraId="35135771" w14:textId="1F850554" w:rsidR="00BF1E10" w:rsidRPr="001B29B9" w:rsidRDefault="00BF1E10" w:rsidP="00965C73">
            <w:pPr>
              <w:spacing w:line="276" w:lineRule="auto"/>
              <w:jc w:val="both"/>
            </w:pPr>
            <w:r w:rsidRPr="001B29B9">
              <w:rPr>
                <w:color w:val="000000"/>
              </w:rPr>
              <w:t>Программное обеспечение</w:t>
            </w:r>
          </w:p>
        </w:tc>
        <w:tc>
          <w:tcPr>
            <w:tcW w:w="867" w:type="pct"/>
            <w:vAlign w:val="center"/>
          </w:tcPr>
          <w:p w14:paraId="420E4C10" w14:textId="4EA957F7" w:rsidR="00BF1E10" w:rsidRPr="001B29B9" w:rsidRDefault="00BF1E10" w:rsidP="00D63E31">
            <w:pPr>
              <w:spacing w:line="276" w:lineRule="auto"/>
              <w:jc w:val="center"/>
            </w:pPr>
            <w:r w:rsidRPr="001B29B9">
              <w:rPr>
                <w:color w:val="000000"/>
              </w:rPr>
              <w:t>1</w:t>
            </w:r>
          </w:p>
        </w:tc>
      </w:tr>
      <w:tr w:rsidR="00BF1E10" w:rsidRPr="001B29B9" w14:paraId="6AF9107F" w14:textId="77777777" w:rsidTr="00D63E31">
        <w:tc>
          <w:tcPr>
            <w:tcW w:w="4133" w:type="pct"/>
            <w:vAlign w:val="bottom"/>
          </w:tcPr>
          <w:p w14:paraId="5284C5A8" w14:textId="4D2A18F8" w:rsidR="00BF1E10" w:rsidRPr="001B29B9" w:rsidRDefault="00BF1E10" w:rsidP="00965C73">
            <w:pPr>
              <w:spacing w:line="276" w:lineRule="auto"/>
              <w:jc w:val="both"/>
            </w:pPr>
            <w:r w:rsidRPr="001B29B9">
              <w:rPr>
                <w:color w:val="000000"/>
              </w:rPr>
              <w:t>Комплект учебно-методических материалов</w:t>
            </w:r>
          </w:p>
        </w:tc>
        <w:tc>
          <w:tcPr>
            <w:tcW w:w="867" w:type="pct"/>
            <w:vAlign w:val="center"/>
          </w:tcPr>
          <w:p w14:paraId="4A9FAE93" w14:textId="51A08EAC" w:rsidR="00BF1E10" w:rsidRPr="001B29B9" w:rsidRDefault="00BF1E10" w:rsidP="00D63E31">
            <w:pPr>
              <w:spacing w:line="276" w:lineRule="auto"/>
              <w:jc w:val="center"/>
            </w:pPr>
            <w:r w:rsidRPr="001B29B9">
              <w:rPr>
                <w:color w:val="000000"/>
              </w:rPr>
              <w:t>1</w:t>
            </w:r>
          </w:p>
        </w:tc>
      </w:tr>
      <w:tr w:rsidR="00BF1E10" w:rsidRPr="001B29B9" w14:paraId="6E78EDA2" w14:textId="77777777" w:rsidTr="00D63E31">
        <w:tc>
          <w:tcPr>
            <w:tcW w:w="4133" w:type="pct"/>
            <w:vAlign w:val="bottom"/>
          </w:tcPr>
          <w:p w14:paraId="6FFAC2D5" w14:textId="630CB76F" w:rsidR="00BF1E10" w:rsidRPr="001B29B9" w:rsidRDefault="00BF1E10" w:rsidP="00965C73">
            <w:pPr>
              <w:spacing w:line="276" w:lineRule="auto"/>
              <w:jc w:val="both"/>
            </w:pPr>
            <w:r w:rsidRPr="001B29B9">
              <w:rPr>
                <w:color w:val="000000"/>
              </w:rPr>
              <w:t xml:space="preserve">Базовый робототехнический набор </w:t>
            </w:r>
          </w:p>
        </w:tc>
        <w:tc>
          <w:tcPr>
            <w:tcW w:w="867" w:type="pct"/>
            <w:vAlign w:val="center"/>
          </w:tcPr>
          <w:p w14:paraId="02115866" w14:textId="178E4490" w:rsidR="00BF1E10" w:rsidRPr="001B29B9" w:rsidRDefault="00BF1E10" w:rsidP="00D63E31">
            <w:pPr>
              <w:spacing w:line="276" w:lineRule="auto"/>
              <w:jc w:val="center"/>
            </w:pPr>
            <w:r w:rsidRPr="001B29B9">
              <w:rPr>
                <w:color w:val="000000"/>
              </w:rPr>
              <w:t>12</w:t>
            </w:r>
          </w:p>
        </w:tc>
      </w:tr>
      <w:tr w:rsidR="00BF1E10" w:rsidRPr="001B29B9" w14:paraId="3DB4C7C5" w14:textId="77777777" w:rsidTr="00D63E31">
        <w:tc>
          <w:tcPr>
            <w:tcW w:w="4133" w:type="pct"/>
            <w:vAlign w:val="bottom"/>
          </w:tcPr>
          <w:p w14:paraId="304162FB" w14:textId="79E61941" w:rsidR="00BF1E10" w:rsidRPr="001B29B9" w:rsidRDefault="00BF1E10" w:rsidP="00965C73">
            <w:pPr>
              <w:spacing w:line="276" w:lineRule="auto"/>
              <w:jc w:val="both"/>
            </w:pPr>
            <w:r w:rsidRPr="001B29B9">
              <w:rPr>
                <w:color w:val="000000"/>
              </w:rPr>
              <w:lastRenderedPageBreak/>
              <w:t>Ресурсный набор к базовому робототехническому набору для подготовки к соревнованиям</w:t>
            </w:r>
          </w:p>
        </w:tc>
        <w:tc>
          <w:tcPr>
            <w:tcW w:w="867" w:type="pct"/>
            <w:vAlign w:val="center"/>
          </w:tcPr>
          <w:p w14:paraId="577EFCCA" w14:textId="47E90741" w:rsidR="00BF1E10" w:rsidRPr="001B29B9" w:rsidRDefault="00BF1E10" w:rsidP="00D63E31">
            <w:pPr>
              <w:spacing w:line="276" w:lineRule="auto"/>
              <w:jc w:val="center"/>
            </w:pPr>
            <w:r w:rsidRPr="001B29B9">
              <w:rPr>
                <w:color w:val="000000"/>
              </w:rPr>
              <w:t>6</w:t>
            </w:r>
          </w:p>
        </w:tc>
      </w:tr>
      <w:tr w:rsidR="00BF1E10" w:rsidRPr="001B29B9" w14:paraId="650778F7" w14:textId="77777777" w:rsidTr="00D63E31">
        <w:tc>
          <w:tcPr>
            <w:tcW w:w="4133" w:type="pct"/>
            <w:vAlign w:val="bottom"/>
          </w:tcPr>
          <w:p w14:paraId="5B60AA1B" w14:textId="0B63BD17" w:rsidR="00BF1E10" w:rsidRPr="001B29B9" w:rsidRDefault="00BF1E10" w:rsidP="00965C73">
            <w:pPr>
              <w:spacing w:line="276" w:lineRule="auto"/>
              <w:jc w:val="both"/>
            </w:pPr>
            <w:r w:rsidRPr="001B29B9">
              <w:rPr>
                <w:color w:val="000000"/>
              </w:rPr>
              <w:t xml:space="preserve">Комплект полей с соревновательными элементами </w:t>
            </w:r>
          </w:p>
        </w:tc>
        <w:tc>
          <w:tcPr>
            <w:tcW w:w="867" w:type="pct"/>
            <w:vAlign w:val="center"/>
          </w:tcPr>
          <w:p w14:paraId="266AA9F9" w14:textId="51C81244" w:rsidR="00BF1E10" w:rsidRPr="001B29B9" w:rsidRDefault="00BF1E10" w:rsidP="00D63E31">
            <w:pPr>
              <w:spacing w:line="276" w:lineRule="auto"/>
              <w:jc w:val="center"/>
            </w:pPr>
            <w:r w:rsidRPr="001B29B9">
              <w:rPr>
                <w:color w:val="000000"/>
              </w:rPr>
              <w:t>1</w:t>
            </w:r>
          </w:p>
        </w:tc>
      </w:tr>
      <w:tr w:rsidR="00BF1E10" w:rsidRPr="001B29B9" w14:paraId="0C150BAA" w14:textId="77777777" w:rsidTr="00D63E31">
        <w:tc>
          <w:tcPr>
            <w:tcW w:w="4133" w:type="pct"/>
            <w:vAlign w:val="bottom"/>
          </w:tcPr>
          <w:p w14:paraId="6AB88ED1" w14:textId="0C59D32E" w:rsidR="00BF1E10" w:rsidRPr="001B29B9" w:rsidRDefault="00BF1E10" w:rsidP="00965C73">
            <w:pPr>
              <w:spacing w:line="276" w:lineRule="auto"/>
              <w:jc w:val="both"/>
            </w:pPr>
            <w:r w:rsidRPr="001B29B9">
              <w:rPr>
                <w:color w:val="000000"/>
              </w:rPr>
              <w:t>Программное обеспечение</w:t>
            </w:r>
          </w:p>
        </w:tc>
        <w:tc>
          <w:tcPr>
            <w:tcW w:w="867" w:type="pct"/>
            <w:vAlign w:val="center"/>
          </w:tcPr>
          <w:p w14:paraId="454BE821" w14:textId="0371A9C0" w:rsidR="00BF1E10" w:rsidRPr="001B29B9" w:rsidRDefault="00BF1E10" w:rsidP="00D63E31">
            <w:pPr>
              <w:spacing w:line="276" w:lineRule="auto"/>
              <w:jc w:val="center"/>
            </w:pPr>
            <w:r w:rsidRPr="001B29B9">
              <w:rPr>
                <w:color w:val="000000"/>
              </w:rPr>
              <w:t>1</w:t>
            </w:r>
          </w:p>
        </w:tc>
      </w:tr>
      <w:tr w:rsidR="00BF1E10" w:rsidRPr="001B29B9" w14:paraId="6A5218A3" w14:textId="77777777" w:rsidTr="00D63E31">
        <w:tc>
          <w:tcPr>
            <w:tcW w:w="4133" w:type="pct"/>
            <w:vAlign w:val="bottom"/>
          </w:tcPr>
          <w:p w14:paraId="1E6D2BC9" w14:textId="6D074B8C" w:rsidR="00BF1E10" w:rsidRPr="001B29B9" w:rsidRDefault="00BF1E10" w:rsidP="00965C73">
            <w:pPr>
              <w:spacing w:line="276" w:lineRule="auto"/>
              <w:jc w:val="both"/>
            </w:pPr>
            <w:r w:rsidRPr="001B29B9">
              <w:rPr>
                <w:color w:val="000000"/>
              </w:rPr>
              <w:t>Комплект учебно-методических материалов</w:t>
            </w:r>
          </w:p>
        </w:tc>
        <w:tc>
          <w:tcPr>
            <w:tcW w:w="867" w:type="pct"/>
            <w:vAlign w:val="center"/>
          </w:tcPr>
          <w:p w14:paraId="5D358C3E" w14:textId="3A89E592" w:rsidR="00BF1E10" w:rsidRPr="001B29B9" w:rsidRDefault="00BF1E10" w:rsidP="00D63E31">
            <w:pPr>
              <w:spacing w:line="276" w:lineRule="auto"/>
              <w:jc w:val="center"/>
            </w:pPr>
            <w:r w:rsidRPr="001B29B9">
              <w:rPr>
                <w:color w:val="000000"/>
              </w:rPr>
              <w:t>1</w:t>
            </w:r>
          </w:p>
        </w:tc>
      </w:tr>
      <w:tr w:rsidR="00BF1E10" w:rsidRPr="001B29B9" w14:paraId="4F4C671D" w14:textId="77777777" w:rsidTr="00D63E31">
        <w:tc>
          <w:tcPr>
            <w:tcW w:w="4133" w:type="pct"/>
            <w:vAlign w:val="bottom"/>
          </w:tcPr>
          <w:p w14:paraId="6A88178E" w14:textId="4BEA30C5" w:rsidR="00BF1E10" w:rsidRPr="001B29B9" w:rsidRDefault="00BF1E10" w:rsidP="00965C73">
            <w:pPr>
              <w:spacing w:line="276" w:lineRule="auto"/>
              <w:jc w:val="both"/>
            </w:pPr>
            <w:r w:rsidRPr="001B29B9">
              <w:rPr>
                <w:color w:val="000000"/>
              </w:rPr>
              <w:t xml:space="preserve">Базовый робототехнический набор </w:t>
            </w:r>
          </w:p>
        </w:tc>
        <w:tc>
          <w:tcPr>
            <w:tcW w:w="867" w:type="pct"/>
            <w:vAlign w:val="center"/>
          </w:tcPr>
          <w:p w14:paraId="01FC8379" w14:textId="5738DC11" w:rsidR="00BF1E10" w:rsidRPr="001B29B9" w:rsidRDefault="00BF1E10" w:rsidP="00D63E31">
            <w:pPr>
              <w:spacing w:line="276" w:lineRule="auto"/>
              <w:jc w:val="center"/>
            </w:pPr>
            <w:r w:rsidRPr="001B29B9">
              <w:rPr>
                <w:color w:val="000000"/>
              </w:rPr>
              <w:t>12</w:t>
            </w:r>
          </w:p>
        </w:tc>
      </w:tr>
      <w:tr w:rsidR="00BF1E10" w:rsidRPr="001B29B9" w14:paraId="44274BAB" w14:textId="77777777" w:rsidTr="00D63E31">
        <w:tc>
          <w:tcPr>
            <w:tcW w:w="4133" w:type="pct"/>
            <w:vAlign w:val="bottom"/>
          </w:tcPr>
          <w:p w14:paraId="411C992E" w14:textId="725DD998" w:rsidR="00BF1E10" w:rsidRPr="001B29B9" w:rsidRDefault="00BF1E10" w:rsidP="00965C73">
            <w:pPr>
              <w:spacing w:line="276" w:lineRule="auto"/>
              <w:jc w:val="both"/>
            </w:pPr>
            <w:r w:rsidRPr="001B29B9">
              <w:rPr>
                <w:color w:val="000000"/>
              </w:rPr>
              <w:t xml:space="preserve">Программируемый контроллер </w:t>
            </w:r>
          </w:p>
        </w:tc>
        <w:tc>
          <w:tcPr>
            <w:tcW w:w="867" w:type="pct"/>
            <w:vAlign w:val="center"/>
          </w:tcPr>
          <w:p w14:paraId="012D5BCC" w14:textId="3B5F63B3" w:rsidR="00BF1E10" w:rsidRPr="001B29B9" w:rsidRDefault="00BF1E10" w:rsidP="00D63E31">
            <w:pPr>
              <w:spacing w:line="276" w:lineRule="auto"/>
              <w:jc w:val="center"/>
            </w:pPr>
            <w:r w:rsidRPr="001B29B9">
              <w:rPr>
                <w:color w:val="000000"/>
              </w:rPr>
              <w:t>12</w:t>
            </w:r>
          </w:p>
        </w:tc>
      </w:tr>
      <w:tr w:rsidR="00BF1E10" w:rsidRPr="001B29B9" w14:paraId="1DE7969E" w14:textId="77777777" w:rsidTr="00D63E31">
        <w:tc>
          <w:tcPr>
            <w:tcW w:w="4133" w:type="pct"/>
            <w:vAlign w:val="bottom"/>
          </w:tcPr>
          <w:p w14:paraId="328EBF8E" w14:textId="157188DE" w:rsidR="00BF1E10" w:rsidRPr="001B29B9" w:rsidRDefault="00BF1E10" w:rsidP="00965C73">
            <w:pPr>
              <w:spacing w:line="276" w:lineRule="auto"/>
              <w:jc w:val="both"/>
            </w:pPr>
            <w:r w:rsidRPr="001B29B9">
              <w:rPr>
                <w:color w:val="000000"/>
              </w:rPr>
              <w:t>Программируемый контроллер для изучения встраиваемых кибернетических систем</w:t>
            </w:r>
          </w:p>
        </w:tc>
        <w:tc>
          <w:tcPr>
            <w:tcW w:w="867" w:type="pct"/>
            <w:vAlign w:val="center"/>
          </w:tcPr>
          <w:p w14:paraId="29578720" w14:textId="5580969A" w:rsidR="00BF1E10" w:rsidRPr="001B29B9" w:rsidRDefault="00BF1E10" w:rsidP="00D63E31">
            <w:pPr>
              <w:spacing w:line="276" w:lineRule="auto"/>
              <w:jc w:val="center"/>
            </w:pPr>
            <w:r w:rsidRPr="001B29B9">
              <w:rPr>
                <w:color w:val="000000"/>
              </w:rPr>
              <w:t>6</w:t>
            </w:r>
          </w:p>
        </w:tc>
      </w:tr>
      <w:tr w:rsidR="00BF1E10" w:rsidRPr="001B29B9" w14:paraId="01CD8FF9" w14:textId="77777777" w:rsidTr="00D63E31">
        <w:tc>
          <w:tcPr>
            <w:tcW w:w="4133" w:type="pct"/>
            <w:vAlign w:val="bottom"/>
          </w:tcPr>
          <w:p w14:paraId="5889E385" w14:textId="3F9C6ECF" w:rsidR="00BF1E10" w:rsidRPr="001B29B9" w:rsidRDefault="00BF1E10" w:rsidP="00965C73">
            <w:pPr>
              <w:spacing w:line="276" w:lineRule="auto"/>
              <w:jc w:val="both"/>
            </w:pPr>
            <w:r w:rsidRPr="001B29B9">
              <w:rPr>
                <w:color w:val="000000"/>
              </w:rPr>
              <w:t>Программное обеспечение</w:t>
            </w:r>
          </w:p>
        </w:tc>
        <w:tc>
          <w:tcPr>
            <w:tcW w:w="867" w:type="pct"/>
            <w:vAlign w:val="center"/>
          </w:tcPr>
          <w:p w14:paraId="3CEA4107" w14:textId="411E8436" w:rsidR="00BF1E10" w:rsidRPr="001B29B9" w:rsidRDefault="00BF1E10" w:rsidP="00D63E31">
            <w:pPr>
              <w:spacing w:line="276" w:lineRule="auto"/>
              <w:jc w:val="center"/>
            </w:pPr>
            <w:r w:rsidRPr="001B29B9">
              <w:rPr>
                <w:color w:val="000000"/>
              </w:rPr>
              <w:t>1</w:t>
            </w:r>
          </w:p>
        </w:tc>
      </w:tr>
      <w:tr w:rsidR="00BF1E10" w:rsidRPr="001B29B9" w14:paraId="79B01594" w14:textId="77777777" w:rsidTr="00D63E31">
        <w:tc>
          <w:tcPr>
            <w:tcW w:w="4133" w:type="pct"/>
            <w:vAlign w:val="bottom"/>
          </w:tcPr>
          <w:p w14:paraId="4619028C" w14:textId="6F53E3F2" w:rsidR="00BF1E10" w:rsidRPr="001B29B9" w:rsidRDefault="00BF1E10" w:rsidP="00965C73">
            <w:pPr>
              <w:spacing w:line="276" w:lineRule="auto"/>
              <w:jc w:val="both"/>
            </w:pPr>
            <w:r w:rsidRPr="001B29B9">
              <w:rPr>
                <w:color w:val="000000"/>
              </w:rPr>
              <w:t>Комплект учебно-методических материалов</w:t>
            </w:r>
          </w:p>
        </w:tc>
        <w:tc>
          <w:tcPr>
            <w:tcW w:w="867" w:type="pct"/>
            <w:vAlign w:val="center"/>
          </w:tcPr>
          <w:p w14:paraId="48838C74" w14:textId="4AC2E588" w:rsidR="00BF1E10" w:rsidRPr="001B29B9" w:rsidRDefault="00BF1E10" w:rsidP="00D63E31">
            <w:pPr>
              <w:spacing w:line="276" w:lineRule="auto"/>
              <w:jc w:val="center"/>
            </w:pPr>
            <w:r w:rsidRPr="001B29B9">
              <w:rPr>
                <w:color w:val="000000"/>
              </w:rPr>
              <w:t>1</w:t>
            </w:r>
          </w:p>
        </w:tc>
      </w:tr>
      <w:tr w:rsidR="00BF1E10" w:rsidRPr="001B29B9" w14:paraId="67B684D4" w14:textId="77777777" w:rsidTr="00D63E31">
        <w:tc>
          <w:tcPr>
            <w:tcW w:w="4133" w:type="pct"/>
            <w:vAlign w:val="bottom"/>
          </w:tcPr>
          <w:p w14:paraId="7338CDFE" w14:textId="005CB893" w:rsidR="00BF1E10" w:rsidRPr="001B29B9" w:rsidRDefault="00BF1E10" w:rsidP="00965C73">
            <w:pPr>
              <w:spacing w:line="276" w:lineRule="auto"/>
              <w:jc w:val="both"/>
            </w:pPr>
            <w:r w:rsidRPr="001B29B9">
              <w:rPr>
                <w:color w:val="000000"/>
              </w:rPr>
              <w:t>Базовый робототехнический набор</w:t>
            </w:r>
          </w:p>
        </w:tc>
        <w:tc>
          <w:tcPr>
            <w:tcW w:w="867" w:type="pct"/>
            <w:vAlign w:val="center"/>
          </w:tcPr>
          <w:p w14:paraId="65437398" w14:textId="31EC6B0C" w:rsidR="00BF1E10" w:rsidRPr="001B29B9" w:rsidRDefault="00BF1E10" w:rsidP="00D63E31">
            <w:pPr>
              <w:spacing w:line="276" w:lineRule="auto"/>
              <w:jc w:val="center"/>
            </w:pPr>
            <w:r w:rsidRPr="001B29B9">
              <w:rPr>
                <w:color w:val="000000"/>
              </w:rPr>
              <w:t>2</w:t>
            </w:r>
          </w:p>
        </w:tc>
      </w:tr>
      <w:tr w:rsidR="00BF1E10" w:rsidRPr="001B29B9" w14:paraId="48DE49C1" w14:textId="77777777" w:rsidTr="00D63E31">
        <w:tc>
          <w:tcPr>
            <w:tcW w:w="4133" w:type="pct"/>
            <w:vAlign w:val="bottom"/>
          </w:tcPr>
          <w:p w14:paraId="6012A775" w14:textId="0021840C" w:rsidR="00BF1E10" w:rsidRPr="001B29B9" w:rsidRDefault="00BF1E10" w:rsidP="00965C73">
            <w:pPr>
              <w:spacing w:line="276" w:lineRule="auto"/>
              <w:jc w:val="both"/>
            </w:pPr>
            <w:r w:rsidRPr="001B29B9">
              <w:rPr>
                <w:color w:val="000000"/>
              </w:rPr>
              <w:t xml:space="preserve">Ресурсный робототехнический набор </w:t>
            </w:r>
          </w:p>
        </w:tc>
        <w:tc>
          <w:tcPr>
            <w:tcW w:w="867" w:type="pct"/>
            <w:vAlign w:val="center"/>
          </w:tcPr>
          <w:p w14:paraId="46AF29AA" w14:textId="55D380A0" w:rsidR="00BF1E10" w:rsidRPr="001B29B9" w:rsidRDefault="00BF1E10" w:rsidP="00D63E31">
            <w:pPr>
              <w:spacing w:line="276" w:lineRule="auto"/>
              <w:jc w:val="center"/>
            </w:pPr>
            <w:r w:rsidRPr="001B29B9">
              <w:rPr>
                <w:color w:val="000000"/>
              </w:rPr>
              <w:t>2</w:t>
            </w:r>
          </w:p>
        </w:tc>
      </w:tr>
      <w:tr w:rsidR="00BF1E10" w:rsidRPr="001B29B9" w14:paraId="241A9D06" w14:textId="77777777" w:rsidTr="00D63E31">
        <w:tc>
          <w:tcPr>
            <w:tcW w:w="4133" w:type="pct"/>
            <w:vAlign w:val="bottom"/>
          </w:tcPr>
          <w:p w14:paraId="12C059A4" w14:textId="20D36D05" w:rsidR="00BF1E10" w:rsidRPr="001B29B9" w:rsidRDefault="00BF1E10" w:rsidP="00965C73">
            <w:pPr>
              <w:spacing w:line="276" w:lineRule="auto"/>
              <w:jc w:val="both"/>
            </w:pPr>
            <w:r w:rsidRPr="001B29B9">
              <w:rPr>
                <w:color w:val="000000"/>
              </w:rPr>
              <w:t>Программное обеспечение</w:t>
            </w:r>
          </w:p>
        </w:tc>
        <w:tc>
          <w:tcPr>
            <w:tcW w:w="867" w:type="pct"/>
            <w:vAlign w:val="center"/>
          </w:tcPr>
          <w:p w14:paraId="783BAAF6" w14:textId="2DFA6F17" w:rsidR="00BF1E10" w:rsidRPr="001B29B9" w:rsidRDefault="00BF1E10" w:rsidP="00D63E31">
            <w:pPr>
              <w:spacing w:line="276" w:lineRule="auto"/>
              <w:jc w:val="center"/>
            </w:pPr>
            <w:r w:rsidRPr="001B29B9">
              <w:rPr>
                <w:color w:val="000000"/>
              </w:rPr>
              <w:t>2</w:t>
            </w:r>
          </w:p>
        </w:tc>
      </w:tr>
      <w:tr w:rsidR="00BF1E10" w:rsidRPr="001B29B9" w14:paraId="32D62C73" w14:textId="77777777" w:rsidTr="00D63E31">
        <w:tc>
          <w:tcPr>
            <w:tcW w:w="4133" w:type="pct"/>
            <w:vAlign w:val="bottom"/>
          </w:tcPr>
          <w:p w14:paraId="2C06BA2F" w14:textId="6A0A248E" w:rsidR="00BF1E10" w:rsidRPr="001B29B9" w:rsidRDefault="00BF1E10" w:rsidP="00965C73">
            <w:pPr>
              <w:spacing w:line="276" w:lineRule="auto"/>
              <w:jc w:val="both"/>
            </w:pPr>
            <w:r w:rsidRPr="001B29B9">
              <w:rPr>
                <w:color w:val="000000"/>
              </w:rPr>
              <w:t>Комплект учебно-методических материалов</w:t>
            </w:r>
          </w:p>
        </w:tc>
        <w:tc>
          <w:tcPr>
            <w:tcW w:w="867" w:type="pct"/>
            <w:vAlign w:val="center"/>
          </w:tcPr>
          <w:p w14:paraId="19217019" w14:textId="7B848D95" w:rsidR="00BF1E10" w:rsidRPr="001B29B9" w:rsidRDefault="00BF1E10" w:rsidP="00D63E31">
            <w:pPr>
              <w:spacing w:line="276" w:lineRule="auto"/>
              <w:jc w:val="center"/>
            </w:pPr>
            <w:r w:rsidRPr="001B29B9">
              <w:rPr>
                <w:color w:val="000000"/>
              </w:rPr>
              <w:t>1</w:t>
            </w:r>
          </w:p>
        </w:tc>
      </w:tr>
      <w:tr w:rsidR="00BF1E10" w:rsidRPr="001B29B9" w14:paraId="0291FB2A" w14:textId="77777777" w:rsidTr="00D63E31">
        <w:tc>
          <w:tcPr>
            <w:tcW w:w="4133" w:type="pct"/>
            <w:vAlign w:val="bottom"/>
          </w:tcPr>
          <w:p w14:paraId="5D74088C" w14:textId="22294846" w:rsidR="00BF1E10" w:rsidRPr="001B29B9" w:rsidRDefault="00BF1E10" w:rsidP="00965C73">
            <w:pPr>
              <w:spacing w:line="276" w:lineRule="auto"/>
              <w:jc w:val="both"/>
            </w:pPr>
            <w:r w:rsidRPr="001B29B9">
              <w:rPr>
                <w:color w:val="000000"/>
              </w:rPr>
              <w:t xml:space="preserve">Расширенный робототехнический набор VEX EDR </w:t>
            </w:r>
            <w:proofErr w:type="gramStart"/>
            <w:r w:rsidRPr="001B29B9">
              <w:rPr>
                <w:color w:val="000000"/>
              </w:rPr>
              <w:t>Супер набор</w:t>
            </w:r>
            <w:proofErr w:type="gramEnd"/>
            <w:r w:rsidRPr="001B29B9">
              <w:rPr>
                <w:color w:val="000000"/>
              </w:rPr>
              <w:t xml:space="preserve"> для класса и соревнований (276-3000)</w:t>
            </w:r>
          </w:p>
        </w:tc>
        <w:tc>
          <w:tcPr>
            <w:tcW w:w="867" w:type="pct"/>
            <w:vAlign w:val="center"/>
          </w:tcPr>
          <w:p w14:paraId="4778DBB8" w14:textId="2738913B" w:rsidR="00BF1E10" w:rsidRPr="001B29B9" w:rsidRDefault="00BF1E10" w:rsidP="00D63E31">
            <w:pPr>
              <w:spacing w:line="276" w:lineRule="auto"/>
              <w:jc w:val="center"/>
            </w:pPr>
            <w:r w:rsidRPr="001B29B9">
              <w:rPr>
                <w:color w:val="000000"/>
              </w:rPr>
              <w:t>12</w:t>
            </w:r>
          </w:p>
        </w:tc>
      </w:tr>
      <w:tr w:rsidR="00BF1E10" w:rsidRPr="001B29B9" w14:paraId="7DCEC399" w14:textId="77777777" w:rsidTr="00D63E31">
        <w:tc>
          <w:tcPr>
            <w:tcW w:w="4133" w:type="pct"/>
            <w:vAlign w:val="bottom"/>
          </w:tcPr>
          <w:p w14:paraId="355D1B27" w14:textId="24C657C9" w:rsidR="00BF1E10" w:rsidRPr="001B29B9" w:rsidRDefault="00BF1E10" w:rsidP="00965C73">
            <w:pPr>
              <w:spacing w:line="276" w:lineRule="auto"/>
              <w:jc w:val="both"/>
            </w:pPr>
            <w:r w:rsidRPr="001B29B9">
              <w:rPr>
                <w:color w:val="000000"/>
              </w:rPr>
              <w:t>Комплект соревновательных элементов по регламентам VRC (270-0004)</w:t>
            </w:r>
          </w:p>
        </w:tc>
        <w:tc>
          <w:tcPr>
            <w:tcW w:w="867" w:type="pct"/>
            <w:vAlign w:val="center"/>
          </w:tcPr>
          <w:p w14:paraId="4FE7770B" w14:textId="402840E7" w:rsidR="00BF1E10" w:rsidRPr="001B29B9" w:rsidRDefault="00BF1E10" w:rsidP="00D63E31">
            <w:pPr>
              <w:spacing w:line="276" w:lineRule="auto"/>
              <w:jc w:val="center"/>
            </w:pPr>
            <w:r w:rsidRPr="001B29B9">
              <w:rPr>
                <w:color w:val="000000"/>
              </w:rPr>
              <w:t>1</w:t>
            </w:r>
          </w:p>
        </w:tc>
      </w:tr>
      <w:tr w:rsidR="00BF1E10" w:rsidRPr="001B29B9" w14:paraId="55739960" w14:textId="77777777" w:rsidTr="00D63E31">
        <w:tc>
          <w:tcPr>
            <w:tcW w:w="4133" w:type="pct"/>
            <w:vAlign w:val="bottom"/>
          </w:tcPr>
          <w:p w14:paraId="0032C64A" w14:textId="68226FE4" w:rsidR="00BF1E10" w:rsidRPr="001B29B9" w:rsidRDefault="00BF1E10" w:rsidP="00965C73">
            <w:pPr>
              <w:spacing w:line="276" w:lineRule="auto"/>
              <w:jc w:val="both"/>
            </w:pPr>
            <w:r w:rsidRPr="001B29B9">
              <w:rPr>
                <w:color w:val="000000"/>
              </w:rPr>
              <w:t xml:space="preserve">Программное обеспечение ROBOTC </w:t>
            </w:r>
            <w:proofErr w:type="spellStart"/>
            <w:r w:rsidRPr="001B29B9">
              <w:rPr>
                <w:color w:val="000000"/>
              </w:rPr>
              <w:t>and</w:t>
            </w:r>
            <w:proofErr w:type="spellEnd"/>
            <w:r w:rsidRPr="001B29B9">
              <w:rPr>
                <w:color w:val="000000"/>
              </w:rPr>
              <w:t xml:space="preserve"> </w:t>
            </w:r>
            <w:proofErr w:type="spellStart"/>
            <w:r w:rsidRPr="001B29B9">
              <w:rPr>
                <w:color w:val="000000"/>
              </w:rPr>
              <w:t>Robot</w:t>
            </w:r>
            <w:proofErr w:type="spellEnd"/>
            <w:r w:rsidRPr="001B29B9">
              <w:rPr>
                <w:color w:val="000000"/>
              </w:rPr>
              <w:t xml:space="preserve"> </w:t>
            </w:r>
            <w:proofErr w:type="spellStart"/>
            <w:r w:rsidRPr="001B29B9">
              <w:rPr>
                <w:color w:val="000000"/>
              </w:rPr>
              <w:t>Virtual</w:t>
            </w:r>
            <w:proofErr w:type="spellEnd"/>
            <w:r w:rsidRPr="001B29B9">
              <w:rPr>
                <w:color w:val="000000"/>
              </w:rPr>
              <w:t xml:space="preserve"> </w:t>
            </w:r>
            <w:proofErr w:type="spellStart"/>
            <w:r w:rsidRPr="001B29B9">
              <w:rPr>
                <w:color w:val="000000"/>
              </w:rPr>
              <w:t>Worlds</w:t>
            </w:r>
            <w:proofErr w:type="spellEnd"/>
            <w:r w:rsidRPr="001B29B9">
              <w:rPr>
                <w:color w:val="000000"/>
              </w:rPr>
              <w:t xml:space="preserve"> для VEX </w:t>
            </w:r>
            <w:proofErr w:type="spellStart"/>
            <w:r w:rsidRPr="001B29B9">
              <w:rPr>
                <w:color w:val="000000"/>
              </w:rPr>
              <w:t>Robotics</w:t>
            </w:r>
            <w:proofErr w:type="spellEnd"/>
            <w:r w:rsidRPr="001B29B9">
              <w:rPr>
                <w:color w:val="000000"/>
              </w:rPr>
              <w:t xml:space="preserve"> 4.x (ТС-30-ПО-ВМ)</w:t>
            </w:r>
          </w:p>
        </w:tc>
        <w:tc>
          <w:tcPr>
            <w:tcW w:w="867" w:type="pct"/>
            <w:vAlign w:val="center"/>
          </w:tcPr>
          <w:p w14:paraId="36EDA22E" w14:textId="634EA7CC" w:rsidR="00BF1E10" w:rsidRPr="001B29B9" w:rsidRDefault="00BF1E10" w:rsidP="00D63E31">
            <w:pPr>
              <w:spacing w:line="276" w:lineRule="auto"/>
              <w:jc w:val="center"/>
            </w:pPr>
            <w:r w:rsidRPr="001B29B9">
              <w:rPr>
                <w:color w:val="000000"/>
              </w:rPr>
              <w:t>1</w:t>
            </w:r>
          </w:p>
        </w:tc>
      </w:tr>
      <w:tr w:rsidR="00BF1E10" w:rsidRPr="001B29B9" w14:paraId="01EB3B99" w14:textId="77777777" w:rsidTr="00D63E31">
        <w:tc>
          <w:tcPr>
            <w:tcW w:w="4133" w:type="pct"/>
            <w:vAlign w:val="bottom"/>
          </w:tcPr>
          <w:p w14:paraId="4ECFD7DC" w14:textId="0C2B6EAC" w:rsidR="00BF1E10" w:rsidRPr="001B29B9" w:rsidRDefault="00BF1E10" w:rsidP="00965C73">
            <w:pPr>
              <w:spacing w:line="276" w:lineRule="auto"/>
              <w:jc w:val="both"/>
            </w:pPr>
            <w:r w:rsidRPr="001B29B9">
              <w:rPr>
                <w:color w:val="000000"/>
              </w:rPr>
              <w:t>Комплект учебно-методических материалов</w:t>
            </w:r>
          </w:p>
        </w:tc>
        <w:tc>
          <w:tcPr>
            <w:tcW w:w="867" w:type="pct"/>
            <w:vAlign w:val="center"/>
          </w:tcPr>
          <w:p w14:paraId="1698E08D" w14:textId="5B881AB2" w:rsidR="00BF1E10" w:rsidRPr="001B29B9" w:rsidRDefault="00BF1E10" w:rsidP="00D63E31">
            <w:pPr>
              <w:spacing w:line="276" w:lineRule="auto"/>
              <w:jc w:val="center"/>
            </w:pPr>
            <w:r w:rsidRPr="001B29B9">
              <w:rPr>
                <w:color w:val="000000"/>
              </w:rPr>
              <w:t>1</w:t>
            </w:r>
          </w:p>
        </w:tc>
      </w:tr>
      <w:tr w:rsidR="00BF1E10" w:rsidRPr="001B29B9" w14:paraId="23E704C1" w14:textId="77777777" w:rsidTr="00D63E31">
        <w:tc>
          <w:tcPr>
            <w:tcW w:w="4133" w:type="pct"/>
            <w:vAlign w:val="bottom"/>
          </w:tcPr>
          <w:p w14:paraId="3859FCCD" w14:textId="79418516" w:rsidR="00BF1E10" w:rsidRPr="001B29B9" w:rsidRDefault="00BF1E10" w:rsidP="00965C73">
            <w:pPr>
              <w:spacing w:line="276" w:lineRule="auto"/>
              <w:jc w:val="both"/>
            </w:pPr>
            <w:r w:rsidRPr="001B29B9">
              <w:rPr>
                <w:color w:val="000000"/>
              </w:rPr>
              <w:t xml:space="preserve">Программируемый контроллер </w:t>
            </w:r>
          </w:p>
        </w:tc>
        <w:tc>
          <w:tcPr>
            <w:tcW w:w="867" w:type="pct"/>
            <w:vAlign w:val="center"/>
          </w:tcPr>
          <w:p w14:paraId="6F44225C" w14:textId="0F74F37C" w:rsidR="00BF1E10" w:rsidRPr="001B29B9" w:rsidRDefault="00BF1E10" w:rsidP="00D63E31">
            <w:pPr>
              <w:spacing w:line="276" w:lineRule="auto"/>
              <w:jc w:val="center"/>
            </w:pPr>
            <w:r w:rsidRPr="001B29B9">
              <w:rPr>
                <w:color w:val="000000"/>
              </w:rPr>
              <w:t>1</w:t>
            </w:r>
          </w:p>
        </w:tc>
      </w:tr>
      <w:tr w:rsidR="00BF1E10" w:rsidRPr="001B29B9" w14:paraId="19DB443B" w14:textId="77777777" w:rsidTr="00D63E31">
        <w:tc>
          <w:tcPr>
            <w:tcW w:w="4133" w:type="pct"/>
            <w:vAlign w:val="bottom"/>
          </w:tcPr>
          <w:p w14:paraId="70AE3827" w14:textId="619B9D91" w:rsidR="00BF1E10" w:rsidRPr="001B29B9" w:rsidRDefault="00BF1E10" w:rsidP="00965C73">
            <w:pPr>
              <w:spacing w:line="276" w:lineRule="auto"/>
              <w:jc w:val="both"/>
            </w:pPr>
            <w:r w:rsidRPr="001B29B9">
              <w:rPr>
                <w:color w:val="000000"/>
              </w:rPr>
              <w:t>Ресурсный набор к контроллеру</w:t>
            </w:r>
          </w:p>
        </w:tc>
        <w:tc>
          <w:tcPr>
            <w:tcW w:w="867" w:type="pct"/>
            <w:vAlign w:val="center"/>
          </w:tcPr>
          <w:p w14:paraId="66AD1A6A" w14:textId="14ADA734" w:rsidR="00BF1E10" w:rsidRPr="001B29B9" w:rsidRDefault="00BF1E10" w:rsidP="00D63E31">
            <w:pPr>
              <w:spacing w:line="276" w:lineRule="auto"/>
              <w:jc w:val="center"/>
            </w:pPr>
            <w:r w:rsidRPr="001B29B9">
              <w:rPr>
                <w:color w:val="000000"/>
              </w:rPr>
              <w:t>1</w:t>
            </w:r>
          </w:p>
        </w:tc>
      </w:tr>
      <w:tr w:rsidR="00BF1E10" w:rsidRPr="001B29B9" w14:paraId="3611268C" w14:textId="77777777" w:rsidTr="00D63E31">
        <w:tc>
          <w:tcPr>
            <w:tcW w:w="4133" w:type="pct"/>
            <w:vAlign w:val="bottom"/>
          </w:tcPr>
          <w:p w14:paraId="0BD5383F" w14:textId="29F8B831" w:rsidR="00BF1E10" w:rsidRPr="001B29B9" w:rsidRDefault="00BF1E10" w:rsidP="00965C73">
            <w:pPr>
              <w:spacing w:line="276" w:lineRule="auto"/>
              <w:jc w:val="both"/>
            </w:pPr>
            <w:r w:rsidRPr="001B29B9">
              <w:rPr>
                <w:color w:val="000000"/>
              </w:rPr>
              <w:t>Комплект учебно-методических материалов для работы с контроллером</w:t>
            </w:r>
          </w:p>
        </w:tc>
        <w:tc>
          <w:tcPr>
            <w:tcW w:w="867" w:type="pct"/>
            <w:vAlign w:val="center"/>
          </w:tcPr>
          <w:p w14:paraId="0DDB6DD4" w14:textId="64F4307C" w:rsidR="00BF1E10" w:rsidRPr="001B29B9" w:rsidRDefault="00BF1E10" w:rsidP="00D63E31">
            <w:pPr>
              <w:spacing w:line="276" w:lineRule="auto"/>
              <w:jc w:val="center"/>
            </w:pPr>
            <w:r w:rsidRPr="001B29B9">
              <w:rPr>
                <w:color w:val="000000"/>
              </w:rPr>
              <w:t>1</w:t>
            </w:r>
          </w:p>
        </w:tc>
      </w:tr>
      <w:tr w:rsidR="00BF1E10" w:rsidRPr="001B29B9" w14:paraId="2BCB0C0A" w14:textId="77777777" w:rsidTr="00D63E31">
        <w:tc>
          <w:tcPr>
            <w:tcW w:w="4133" w:type="pct"/>
            <w:vAlign w:val="bottom"/>
          </w:tcPr>
          <w:p w14:paraId="4B009C1B" w14:textId="45BEF496" w:rsidR="00BF1E10" w:rsidRPr="001B29B9" w:rsidRDefault="00BF1E10" w:rsidP="00965C73">
            <w:pPr>
              <w:spacing w:line="276" w:lineRule="auto"/>
              <w:jc w:val="both"/>
            </w:pPr>
            <w:r w:rsidRPr="001B29B9">
              <w:rPr>
                <w:color w:val="000000"/>
              </w:rPr>
              <w:t xml:space="preserve">Универсальный комплект для организации командных и индивидуальных инженерных соревнований </w:t>
            </w:r>
          </w:p>
        </w:tc>
        <w:tc>
          <w:tcPr>
            <w:tcW w:w="867" w:type="pct"/>
            <w:vAlign w:val="center"/>
          </w:tcPr>
          <w:p w14:paraId="71718A14" w14:textId="06F4E08A" w:rsidR="00BF1E10" w:rsidRPr="001B29B9" w:rsidRDefault="00BF1E10" w:rsidP="00D63E31">
            <w:pPr>
              <w:spacing w:line="276" w:lineRule="auto"/>
              <w:jc w:val="center"/>
            </w:pPr>
            <w:r w:rsidRPr="001B29B9">
              <w:rPr>
                <w:color w:val="000000"/>
              </w:rPr>
              <w:t>1</w:t>
            </w:r>
          </w:p>
        </w:tc>
      </w:tr>
      <w:tr w:rsidR="00BF1E10" w:rsidRPr="001B29B9" w14:paraId="583772D8" w14:textId="77777777" w:rsidTr="00D63E31">
        <w:tc>
          <w:tcPr>
            <w:tcW w:w="4133" w:type="pct"/>
            <w:vAlign w:val="bottom"/>
          </w:tcPr>
          <w:p w14:paraId="2799AF54" w14:textId="49B9EE97" w:rsidR="00BF1E10" w:rsidRPr="001B29B9" w:rsidRDefault="00BF1E10" w:rsidP="00965C73">
            <w:pPr>
              <w:spacing w:line="276" w:lineRule="auto"/>
              <w:jc w:val="both"/>
            </w:pPr>
            <w:r w:rsidRPr="001B29B9">
              <w:rPr>
                <w:color w:val="000000"/>
              </w:rPr>
              <w:t>Ресурсный набор к универсальному комплекту для организации командных и индивидуальных инженерных соревнований</w:t>
            </w:r>
          </w:p>
        </w:tc>
        <w:tc>
          <w:tcPr>
            <w:tcW w:w="867" w:type="pct"/>
            <w:vAlign w:val="center"/>
          </w:tcPr>
          <w:p w14:paraId="4DE7FF3C" w14:textId="7B56B94A" w:rsidR="00BF1E10" w:rsidRPr="001B29B9" w:rsidRDefault="00BF1E10" w:rsidP="00D63E31">
            <w:pPr>
              <w:spacing w:line="276" w:lineRule="auto"/>
              <w:jc w:val="center"/>
            </w:pPr>
            <w:r w:rsidRPr="001B29B9">
              <w:rPr>
                <w:color w:val="000000"/>
              </w:rPr>
              <w:t>1</w:t>
            </w:r>
          </w:p>
        </w:tc>
      </w:tr>
      <w:tr w:rsidR="00BF1E10" w:rsidRPr="001B29B9" w14:paraId="46FD949A" w14:textId="77777777" w:rsidTr="00D63E31">
        <w:tc>
          <w:tcPr>
            <w:tcW w:w="4133" w:type="pct"/>
            <w:vAlign w:val="bottom"/>
          </w:tcPr>
          <w:p w14:paraId="234B45BA" w14:textId="7D02F75C" w:rsidR="00BF1E10" w:rsidRPr="001B29B9" w:rsidRDefault="00BF1E10" w:rsidP="00965C73">
            <w:pPr>
              <w:spacing w:line="276" w:lineRule="auto"/>
              <w:jc w:val="both"/>
            </w:pPr>
            <w:r w:rsidRPr="001B29B9">
              <w:rPr>
                <w:color w:val="000000"/>
              </w:rPr>
              <w:t>Программное обеспечение</w:t>
            </w:r>
          </w:p>
        </w:tc>
        <w:tc>
          <w:tcPr>
            <w:tcW w:w="867" w:type="pct"/>
            <w:vAlign w:val="center"/>
          </w:tcPr>
          <w:p w14:paraId="19BEC7A4" w14:textId="490F3DB3" w:rsidR="00BF1E10" w:rsidRPr="001B29B9" w:rsidRDefault="00BF1E10" w:rsidP="00D63E31">
            <w:pPr>
              <w:spacing w:line="276" w:lineRule="auto"/>
              <w:jc w:val="center"/>
            </w:pPr>
            <w:r w:rsidRPr="001B29B9">
              <w:rPr>
                <w:color w:val="000000"/>
              </w:rPr>
              <w:t>1</w:t>
            </w:r>
          </w:p>
        </w:tc>
      </w:tr>
      <w:tr w:rsidR="00BF1E10" w:rsidRPr="001B29B9" w14:paraId="4CE8ACC4" w14:textId="77777777" w:rsidTr="00D63E31">
        <w:tc>
          <w:tcPr>
            <w:tcW w:w="4133" w:type="pct"/>
            <w:vAlign w:val="bottom"/>
          </w:tcPr>
          <w:p w14:paraId="093AB05D" w14:textId="75D882D3" w:rsidR="00BF1E10" w:rsidRPr="001B29B9" w:rsidRDefault="00BF1E10" w:rsidP="00965C73">
            <w:pPr>
              <w:spacing w:line="276" w:lineRule="auto"/>
              <w:jc w:val="both"/>
            </w:pPr>
            <w:r w:rsidRPr="001B29B9">
              <w:rPr>
                <w:color w:val="000000"/>
              </w:rPr>
              <w:t xml:space="preserve">Цифровая лаборатория для исследований окружающей среды, природных и искусственных материалов </w:t>
            </w:r>
          </w:p>
        </w:tc>
        <w:tc>
          <w:tcPr>
            <w:tcW w:w="867" w:type="pct"/>
            <w:vAlign w:val="center"/>
          </w:tcPr>
          <w:p w14:paraId="2B8CA026" w14:textId="68BED291" w:rsidR="00BF1E10" w:rsidRPr="001B29B9" w:rsidRDefault="00BF1E10" w:rsidP="00D63E31">
            <w:pPr>
              <w:spacing w:line="276" w:lineRule="auto"/>
              <w:jc w:val="center"/>
            </w:pPr>
            <w:r w:rsidRPr="001B29B9">
              <w:rPr>
                <w:color w:val="000000"/>
              </w:rPr>
              <w:t>1</w:t>
            </w:r>
          </w:p>
        </w:tc>
      </w:tr>
      <w:tr w:rsidR="00BF1E10" w:rsidRPr="001B29B9" w14:paraId="034930DE" w14:textId="77777777" w:rsidTr="00D63E31">
        <w:tc>
          <w:tcPr>
            <w:tcW w:w="4133" w:type="pct"/>
            <w:vAlign w:val="bottom"/>
          </w:tcPr>
          <w:p w14:paraId="1538C8AD" w14:textId="0E1FC2FB" w:rsidR="00BF1E10" w:rsidRPr="001B29B9" w:rsidRDefault="00BF1E10" w:rsidP="00965C73">
            <w:pPr>
              <w:spacing w:line="276" w:lineRule="auto"/>
              <w:jc w:val="both"/>
            </w:pPr>
            <w:r w:rsidRPr="001B29B9">
              <w:rPr>
                <w:color w:val="000000"/>
              </w:rPr>
              <w:t>Набор по изучению альтернативных источников энергии</w:t>
            </w:r>
          </w:p>
        </w:tc>
        <w:tc>
          <w:tcPr>
            <w:tcW w:w="867" w:type="pct"/>
            <w:vAlign w:val="center"/>
          </w:tcPr>
          <w:p w14:paraId="3E7756C9" w14:textId="7BA0FD02" w:rsidR="00BF1E10" w:rsidRPr="001B29B9" w:rsidRDefault="00BF1E10" w:rsidP="00D63E31">
            <w:pPr>
              <w:spacing w:line="276" w:lineRule="auto"/>
              <w:jc w:val="center"/>
            </w:pPr>
            <w:r w:rsidRPr="001B29B9">
              <w:rPr>
                <w:color w:val="000000"/>
              </w:rPr>
              <w:t>1</w:t>
            </w:r>
          </w:p>
        </w:tc>
      </w:tr>
      <w:tr w:rsidR="00BF1E10" w:rsidRPr="001B29B9" w14:paraId="18F234AE" w14:textId="77777777" w:rsidTr="00D63E31">
        <w:tc>
          <w:tcPr>
            <w:tcW w:w="4133" w:type="pct"/>
            <w:vAlign w:val="bottom"/>
          </w:tcPr>
          <w:p w14:paraId="29E471F1" w14:textId="7387C111" w:rsidR="00BF1E10" w:rsidRPr="001B29B9" w:rsidRDefault="00BF1E10" w:rsidP="00965C73">
            <w:pPr>
              <w:spacing w:line="276" w:lineRule="auto"/>
              <w:jc w:val="both"/>
            </w:pPr>
            <w:r w:rsidRPr="001B29B9">
              <w:rPr>
                <w:color w:val="000000"/>
              </w:rPr>
              <w:t>Электронные учебные средства для медико-биологического класса</w:t>
            </w:r>
          </w:p>
        </w:tc>
        <w:tc>
          <w:tcPr>
            <w:tcW w:w="867" w:type="pct"/>
            <w:vAlign w:val="center"/>
          </w:tcPr>
          <w:p w14:paraId="3BF3F45C" w14:textId="6A172AFD" w:rsidR="00BF1E10" w:rsidRPr="001B29B9" w:rsidRDefault="00BF1E10" w:rsidP="00D63E31">
            <w:pPr>
              <w:spacing w:line="276" w:lineRule="auto"/>
              <w:jc w:val="center"/>
            </w:pPr>
            <w:r w:rsidRPr="001B29B9">
              <w:rPr>
                <w:color w:val="000000"/>
              </w:rPr>
              <w:t>1</w:t>
            </w:r>
          </w:p>
        </w:tc>
      </w:tr>
      <w:tr w:rsidR="00BF1E10" w:rsidRPr="001B29B9" w14:paraId="48E0459F" w14:textId="77777777" w:rsidTr="00D63E31">
        <w:tc>
          <w:tcPr>
            <w:tcW w:w="4133" w:type="pct"/>
            <w:vAlign w:val="bottom"/>
          </w:tcPr>
          <w:p w14:paraId="1EDBC716" w14:textId="3A06979F" w:rsidR="00BF1E10" w:rsidRPr="001B29B9" w:rsidRDefault="00BF1E10" w:rsidP="00965C73">
            <w:pPr>
              <w:spacing w:line="276" w:lineRule="auto"/>
              <w:jc w:val="both"/>
            </w:pPr>
            <w:r w:rsidRPr="001B29B9">
              <w:rPr>
                <w:color w:val="000000"/>
              </w:rPr>
              <w:t>Комплект видеофильмов по биологии профильного уровня на DVD-дисках</w:t>
            </w:r>
          </w:p>
        </w:tc>
        <w:tc>
          <w:tcPr>
            <w:tcW w:w="867" w:type="pct"/>
            <w:vAlign w:val="center"/>
          </w:tcPr>
          <w:p w14:paraId="70716298" w14:textId="15D91018" w:rsidR="00BF1E10" w:rsidRPr="001B29B9" w:rsidRDefault="00BF1E10" w:rsidP="00D63E31">
            <w:pPr>
              <w:spacing w:line="276" w:lineRule="auto"/>
              <w:jc w:val="center"/>
            </w:pPr>
            <w:r w:rsidRPr="001B29B9">
              <w:rPr>
                <w:color w:val="000000"/>
              </w:rPr>
              <w:t>1</w:t>
            </w:r>
          </w:p>
        </w:tc>
      </w:tr>
      <w:tr w:rsidR="00BF1E10" w:rsidRPr="001B29B9" w14:paraId="2317477C" w14:textId="77777777" w:rsidTr="00D63E31">
        <w:tc>
          <w:tcPr>
            <w:tcW w:w="4133" w:type="pct"/>
            <w:vAlign w:val="bottom"/>
          </w:tcPr>
          <w:p w14:paraId="5EDBCDE2" w14:textId="29F37EB6" w:rsidR="00BF1E10" w:rsidRPr="001B29B9" w:rsidRDefault="00BF1E10" w:rsidP="00965C73">
            <w:pPr>
              <w:spacing w:line="276" w:lineRule="auto"/>
              <w:jc w:val="both"/>
            </w:pPr>
            <w:r w:rsidRPr="001B29B9">
              <w:rPr>
                <w:color w:val="000000"/>
              </w:rPr>
              <w:t>Трехмерный анатомический атлас</w:t>
            </w:r>
          </w:p>
        </w:tc>
        <w:tc>
          <w:tcPr>
            <w:tcW w:w="867" w:type="pct"/>
            <w:vAlign w:val="center"/>
          </w:tcPr>
          <w:p w14:paraId="3176513C" w14:textId="434B1693" w:rsidR="00BF1E10" w:rsidRPr="001B29B9" w:rsidRDefault="00BF1E10" w:rsidP="00D63E31">
            <w:pPr>
              <w:spacing w:line="276" w:lineRule="auto"/>
              <w:jc w:val="center"/>
            </w:pPr>
            <w:r w:rsidRPr="001B29B9">
              <w:rPr>
                <w:color w:val="000000"/>
              </w:rPr>
              <w:t>1</w:t>
            </w:r>
          </w:p>
        </w:tc>
      </w:tr>
      <w:tr w:rsidR="00BF1E10" w:rsidRPr="001B29B9" w14:paraId="66EDD27D" w14:textId="77777777" w:rsidTr="00D63E31">
        <w:tc>
          <w:tcPr>
            <w:tcW w:w="4133" w:type="pct"/>
            <w:vAlign w:val="bottom"/>
          </w:tcPr>
          <w:p w14:paraId="4F1E2DF9" w14:textId="7D50DEAF" w:rsidR="00BF1E10" w:rsidRPr="001B29B9" w:rsidRDefault="00BF1E10" w:rsidP="00965C73">
            <w:pPr>
              <w:spacing w:line="276" w:lineRule="auto"/>
              <w:jc w:val="both"/>
            </w:pPr>
            <w:r w:rsidRPr="001B29B9">
              <w:rPr>
                <w:color w:val="000000"/>
              </w:rPr>
              <w:t>Цифровая лаборатория по физиологии</w:t>
            </w:r>
          </w:p>
        </w:tc>
        <w:tc>
          <w:tcPr>
            <w:tcW w:w="867" w:type="pct"/>
            <w:vAlign w:val="center"/>
          </w:tcPr>
          <w:p w14:paraId="53D67FB3" w14:textId="32ADE589" w:rsidR="00BF1E10" w:rsidRPr="001B29B9" w:rsidRDefault="00BF1E10" w:rsidP="00D63E31">
            <w:pPr>
              <w:spacing w:line="276" w:lineRule="auto"/>
              <w:jc w:val="center"/>
            </w:pPr>
            <w:r w:rsidRPr="001B29B9">
              <w:rPr>
                <w:color w:val="000000"/>
              </w:rPr>
              <w:t>1</w:t>
            </w:r>
          </w:p>
        </w:tc>
      </w:tr>
      <w:tr w:rsidR="00BF1E10" w:rsidRPr="001B29B9" w14:paraId="52A0B208" w14:textId="77777777" w:rsidTr="00D63E31">
        <w:tc>
          <w:tcPr>
            <w:tcW w:w="4133" w:type="pct"/>
            <w:vAlign w:val="bottom"/>
          </w:tcPr>
          <w:p w14:paraId="4CB0E4CB" w14:textId="227BE639" w:rsidR="00BF1E10" w:rsidRPr="001B29B9" w:rsidRDefault="00BF1E10" w:rsidP="00965C73">
            <w:pPr>
              <w:spacing w:line="276" w:lineRule="auto"/>
              <w:jc w:val="both"/>
            </w:pPr>
            <w:r w:rsidRPr="001B29B9">
              <w:rPr>
                <w:color w:val="000000"/>
              </w:rPr>
              <w:t>Цифровая лаборатория по экологии для реализации сети школьного экологического мониторинга</w:t>
            </w:r>
          </w:p>
        </w:tc>
        <w:tc>
          <w:tcPr>
            <w:tcW w:w="867" w:type="pct"/>
            <w:vAlign w:val="center"/>
          </w:tcPr>
          <w:p w14:paraId="3946225A" w14:textId="544B9455" w:rsidR="00BF1E10" w:rsidRPr="001B29B9" w:rsidRDefault="00BF1E10" w:rsidP="00D63E31">
            <w:pPr>
              <w:spacing w:line="276" w:lineRule="auto"/>
              <w:jc w:val="center"/>
            </w:pPr>
            <w:r w:rsidRPr="001B29B9">
              <w:rPr>
                <w:color w:val="000000"/>
              </w:rPr>
              <w:t>1</w:t>
            </w:r>
          </w:p>
        </w:tc>
      </w:tr>
      <w:tr w:rsidR="00BF1E10" w:rsidRPr="001B29B9" w14:paraId="6EE8214D" w14:textId="77777777" w:rsidTr="00D63E31">
        <w:tc>
          <w:tcPr>
            <w:tcW w:w="4133" w:type="pct"/>
            <w:vAlign w:val="bottom"/>
          </w:tcPr>
          <w:p w14:paraId="316DDC9E" w14:textId="063BDBEC" w:rsidR="00BF1E10" w:rsidRPr="001B29B9" w:rsidRDefault="00BF1E10" w:rsidP="00965C73">
            <w:pPr>
              <w:spacing w:line="276" w:lineRule="auto"/>
              <w:jc w:val="both"/>
            </w:pPr>
            <w:r w:rsidRPr="001B29B9">
              <w:rPr>
                <w:color w:val="000000"/>
              </w:rPr>
              <w:t xml:space="preserve">Установка гидропонная </w:t>
            </w:r>
          </w:p>
        </w:tc>
        <w:tc>
          <w:tcPr>
            <w:tcW w:w="867" w:type="pct"/>
            <w:vAlign w:val="center"/>
          </w:tcPr>
          <w:p w14:paraId="5EB55E1B" w14:textId="7286595E" w:rsidR="00BF1E10" w:rsidRPr="001B29B9" w:rsidRDefault="00BF1E10" w:rsidP="00D63E31">
            <w:pPr>
              <w:spacing w:line="276" w:lineRule="auto"/>
              <w:jc w:val="center"/>
            </w:pPr>
            <w:r w:rsidRPr="001B29B9">
              <w:rPr>
                <w:color w:val="000000"/>
              </w:rPr>
              <w:t>1</w:t>
            </w:r>
          </w:p>
        </w:tc>
      </w:tr>
      <w:tr w:rsidR="00BF1E10" w:rsidRPr="001B29B9" w14:paraId="64CA9050" w14:textId="77777777" w:rsidTr="00D63E31">
        <w:tc>
          <w:tcPr>
            <w:tcW w:w="4133" w:type="pct"/>
            <w:vAlign w:val="bottom"/>
          </w:tcPr>
          <w:p w14:paraId="5A526B9A" w14:textId="41709D96" w:rsidR="00BF1E10" w:rsidRPr="001B29B9" w:rsidRDefault="00BF1E10" w:rsidP="00965C73">
            <w:pPr>
              <w:spacing w:line="276" w:lineRule="auto"/>
              <w:jc w:val="both"/>
            </w:pPr>
            <w:r w:rsidRPr="001B29B9">
              <w:rPr>
                <w:color w:val="000000"/>
              </w:rPr>
              <w:t>Комплект микропрепаратов по ботанике (углубленный уровень)</w:t>
            </w:r>
          </w:p>
        </w:tc>
        <w:tc>
          <w:tcPr>
            <w:tcW w:w="867" w:type="pct"/>
            <w:vAlign w:val="center"/>
          </w:tcPr>
          <w:p w14:paraId="26F6CAB0" w14:textId="271F58D8" w:rsidR="00BF1E10" w:rsidRPr="001B29B9" w:rsidRDefault="00BF1E10" w:rsidP="00D63E31">
            <w:pPr>
              <w:spacing w:line="276" w:lineRule="auto"/>
              <w:jc w:val="center"/>
            </w:pPr>
            <w:r w:rsidRPr="001B29B9">
              <w:rPr>
                <w:color w:val="000000"/>
              </w:rPr>
              <w:t>1</w:t>
            </w:r>
          </w:p>
        </w:tc>
      </w:tr>
      <w:tr w:rsidR="00BF1E10" w:rsidRPr="001B29B9" w14:paraId="583ECF76" w14:textId="77777777" w:rsidTr="00D63E31">
        <w:tc>
          <w:tcPr>
            <w:tcW w:w="4133" w:type="pct"/>
            <w:vAlign w:val="bottom"/>
          </w:tcPr>
          <w:p w14:paraId="4A0F26C0" w14:textId="185A6DD1" w:rsidR="00BF1E10" w:rsidRPr="001B29B9" w:rsidRDefault="00BF1E10" w:rsidP="00965C73">
            <w:pPr>
              <w:spacing w:line="276" w:lineRule="auto"/>
              <w:jc w:val="both"/>
            </w:pPr>
            <w:r w:rsidRPr="001B29B9">
              <w:rPr>
                <w:color w:val="000000"/>
              </w:rPr>
              <w:t>Комплект микропрепаратов по анатомии (углубленный уровень)</w:t>
            </w:r>
          </w:p>
        </w:tc>
        <w:tc>
          <w:tcPr>
            <w:tcW w:w="867" w:type="pct"/>
            <w:vAlign w:val="center"/>
          </w:tcPr>
          <w:p w14:paraId="424E7DD9" w14:textId="78A02D4F" w:rsidR="00BF1E10" w:rsidRPr="001B29B9" w:rsidRDefault="00BF1E10" w:rsidP="00D63E31">
            <w:pPr>
              <w:spacing w:line="276" w:lineRule="auto"/>
              <w:jc w:val="center"/>
            </w:pPr>
            <w:r w:rsidRPr="001B29B9">
              <w:rPr>
                <w:color w:val="000000"/>
              </w:rPr>
              <w:t>1</w:t>
            </w:r>
          </w:p>
        </w:tc>
      </w:tr>
      <w:tr w:rsidR="00BF1E10" w:rsidRPr="001B29B9" w14:paraId="152A1720" w14:textId="77777777" w:rsidTr="00D63E31">
        <w:tc>
          <w:tcPr>
            <w:tcW w:w="4133" w:type="pct"/>
            <w:vAlign w:val="bottom"/>
          </w:tcPr>
          <w:p w14:paraId="7CA9D5B4" w14:textId="6033BB19" w:rsidR="00BF1E10" w:rsidRPr="001B29B9" w:rsidRDefault="00BF1E10" w:rsidP="00965C73">
            <w:pPr>
              <w:spacing w:line="276" w:lineRule="auto"/>
              <w:jc w:val="both"/>
            </w:pPr>
            <w:r w:rsidRPr="001B29B9">
              <w:rPr>
                <w:color w:val="000000"/>
              </w:rPr>
              <w:t>Комплект микропрепаратов по зоологии (углубленный уровень)</w:t>
            </w:r>
          </w:p>
        </w:tc>
        <w:tc>
          <w:tcPr>
            <w:tcW w:w="867" w:type="pct"/>
            <w:vAlign w:val="center"/>
          </w:tcPr>
          <w:p w14:paraId="1A78538D" w14:textId="33F71D8C" w:rsidR="00BF1E10" w:rsidRPr="001B29B9" w:rsidRDefault="00BF1E10" w:rsidP="00D63E31">
            <w:pPr>
              <w:spacing w:line="276" w:lineRule="auto"/>
              <w:jc w:val="center"/>
            </w:pPr>
            <w:r w:rsidRPr="001B29B9">
              <w:rPr>
                <w:color w:val="000000"/>
              </w:rPr>
              <w:t>1</w:t>
            </w:r>
          </w:p>
        </w:tc>
      </w:tr>
      <w:tr w:rsidR="00BF1E10" w:rsidRPr="001B29B9" w14:paraId="1C46A850" w14:textId="77777777" w:rsidTr="00D63E31">
        <w:tc>
          <w:tcPr>
            <w:tcW w:w="4133" w:type="pct"/>
            <w:vAlign w:val="bottom"/>
          </w:tcPr>
          <w:p w14:paraId="0AC5E45F" w14:textId="3B9D958F" w:rsidR="00BF1E10" w:rsidRPr="001B29B9" w:rsidRDefault="00BF1E10" w:rsidP="00965C73">
            <w:pPr>
              <w:spacing w:line="276" w:lineRule="auto"/>
              <w:jc w:val="both"/>
            </w:pPr>
            <w:r w:rsidRPr="001B29B9">
              <w:rPr>
                <w:color w:val="000000"/>
              </w:rPr>
              <w:t>Комплект микропрепаратов по общей биологии (углубленный уровень)</w:t>
            </w:r>
          </w:p>
        </w:tc>
        <w:tc>
          <w:tcPr>
            <w:tcW w:w="867" w:type="pct"/>
            <w:vAlign w:val="center"/>
          </w:tcPr>
          <w:p w14:paraId="64D6B766" w14:textId="2A35426D" w:rsidR="00BF1E10" w:rsidRPr="001B29B9" w:rsidRDefault="00BF1E10" w:rsidP="00D63E31">
            <w:pPr>
              <w:spacing w:line="276" w:lineRule="auto"/>
              <w:jc w:val="center"/>
            </w:pPr>
            <w:r w:rsidRPr="001B29B9">
              <w:rPr>
                <w:color w:val="000000"/>
              </w:rPr>
              <w:t>1</w:t>
            </w:r>
          </w:p>
        </w:tc>
      </w:tr>
      <w:tr w:rsidR="00BF1E10" w:rsidRPr="001B29B9" w14:paraId="3917C542" w14:textId="77777777" w:rsidTr="00D63E31">
        <w:tc>
          <w:tcPr>
            <w:tcW w:w="4133" w:type="pct"/>
            <w:vAlign w:val="bottom"/>
          </w:tcPr>
          <w:p w14:paraId="5DB3B9E3" w14:textId="277F62DF" w:rsidR="00BF1E10" w:rsidRPr="001B29B9" w:rsidRDefault="00BF1E10" w:rsidP="00965C73">
            <w:pPr>
              <w:spacing w:line="276" w:lineRule="auto"/>
              <w:jc w:val="both"/>
            </w:pPr>
            <w:r w:rsidRPr="001B29B9">
              <w:rPr>
                <w:color w:val="000000"/>
              </w:rPr>
              <w:t>Микроскоп учебный монокулярный</w:t>
            </w:r>
          </w:p>
        </w:tc>
        <w:tc>
          <w:tcPr>
            <w:tcW w:w="867" w:type="pct"/>
            <w:vAlign w:val="center"/>
          </w:tcPr>
          <w:p w14:paraId="52EF157A" w14:textId="58421CC6" w:rsidR="00BF1E10" w:rsidRPr="001B29B9" w:rsidRDefault="00BF1E10" w:rsidP="00D63E31">
            <w:pPr>
              <w:spacing w:line="276" w:lineRule="auto"/>
              <w:jc w:val="center"/>
            </w:pPr>
            <w:r w:rsidRPr="001B29B9">
              <w:rPr>
                <w:color w:val="000000"/>
              </w:rPr>
              <w:t>1</w:t>
            </w:r>
          </w:p>
        </w:tc>
      </w:tr>
      <w:tr w:rsidR="00BF1E10" w:rsidRPr="001B29B9" w14:paraId="273FD915" w14:textId="77777777" w:rsidTr="00D63E31">
        <w:tc>
          <w:tcPr>
            <w:tcW w:w="4133" w:type="pct"/>
            <w:vAlign w:val="bottom"/>
          </w:tcPr>
          <w:p w14:paraId="5FF749F2" w14:textId="5D00C945" w:rsidR="00BF1E10" w:rsidRPr="001B29B9" w:rsidRDefault="00BF1E10" w:rsidP="00965C73">
            <w:pPr>
              <w:spacing w:line="276" w:lineRule="auto"/>
              <w:jc w:val="both"/>
            </w:pPr>
            <w:r w:rsidRPr="001B29B9">
              <w:rPr>
                <w:color w:val="000000"/>
              </w:rPr>
              <w:lastRenderedPageBreak/>
              <w:t>Микроскоп демонстрационный для проецирования демонстрационных лабораторных и практических работ по биологии на экране или интерактивной доске (</w:t>
            </w:r>
            <w:proofErr w:type="spellStart"/>
            <w:r w:rsidRPr="001B29B9">
              <w:rPr>
                <w:color w:val="000000"/>
              </w:rPr>
              <w:t>триокулярный</w:t>
            </w:r>
            <w:proofErr w:type="spellEnd"/>
            <w:r w:rsidRPr="001B29B9">
              <w:rPr>
                <w:color w:val="000000"/>
              </w:rPr>
              <w:t>, план-ахромат)</w:t>
            </w:r>
          </w:p>
        </w:tc>
        <w:tc>
          <w:tcPr>
            <w:tcW w:w="867" w:type="pct"/>
            <w:vAlign w:val="center"/>
          </w:tcPr>
          <w:p w14:paraId="2CDCA201" w14:textId="7B56B536" w:rsidR="00BF1E10" w:rsidRPr="001B29B9" w:rsidRDefault="00BF1E10" w:rsidP="00D63E31">
            <w:pPr>
              <w:spacing w:line="276" w:lineRule="auto"/>
              <w:jc w:val="center"/>
            </w:pPr>
            <w:r w:rsidRPr="001B29B9">
              <w:rPr>
                <w:color w:val="000000"/>
              </w:rPr>
              <w:t>1</w:t>
            </w:r>
          </w:p>
        </w:tc>
      </w:tr>
      <w:tr w:rsidR="00BF1E10" w:rsidRPr="001B29B9" w14:paraId="14486B94" w14:textId="77777777" w:rsidTr="00D63E31">
        <w:tc>
          <w:tcPr>
            <w:tcW w:w="4133" w:type="pct"/>
            <w:vAlign w:val="bottom"/>
          </w:tcPr>
          <w:p w14:paraId="5777B080" w14:textId="0236481E" w:rsidR="00BF1E10" w:rsidRPr="001B29B9" w:rsidRDefault="00BF1E10" w:rsidP="00965C73">
            <w:pPr>
              <w:spacing w:line="276" w:lineRule="auto"/>
              <w:jc w:val="both"/>
            </w:pPr>
            <w:r w:rsidRPr="001B29B9">
              <w:rPr>
                <w:color w:val="000000"/>
              </w:rPr>
              <w:t>Цифровой микроскоп с жидкокристаллическим дисплеем</w:t>
            </w:r>
          </w:p>
        </w:tc>
        <w:tc>
          <w:tcPr>
            <w:tcW w:w="867" w:type="pct"/>
            <w:vAlign w:val="center"/>
          </w:tcPr>
          <w:p w14:paraId="25BB0F58" w14:textId="4872DE4A" w:rsidR="00BF1E10" w:rsidRPr="001B29B9" w:rsidRDefault="00BF1E10" w:rsidP="00D63E31">
            <w:pPr>
              <w:spacing w:line="276" w:lineRule="auto"/>
              <w:jc w:val="center"/>
            </w:pPr>
            <w:r w:rsidRPr="001B29B9">
              <w:rPr>
                <w:color w:val="000000"/>
              </w:rPr>
              <w:t>1</w:t>
            </w:r>
          </w:p>
        </w:tc>
      </w:tr>
      <w:tr w:rsidR="00BF1E10" w:rsidRPr="001B29B9" w14:paraId="79265501" w14:textId="77777777" w:rsidTr="00D63E31">
        <w:tc>
          <w:tcPr>
            <w:tcW w:w="4133" w:type="pct"/>
            <w:vAlign w:val="bottom"/>
          </w:tcPr>
          <w:p w14:paraId="3953C09E" w14:textId="77795786" w:rsidR="00BF1E10" w:rsidRPr="001B29B9" w:rsidRDefault="00BF1E10" w:rsidP="00965C73">
            <w:pPr>
              <w:spacing w:line="276" w:lineRule="auto"/>
              <w:jc w:val="both"/>
            </w:pPr>
            <w:r w:rsidRPr="001B29B9">
              <w:rPr>
                <w:color w:val="000000"/>
              </w:rPr>
              <w:t xml:space="preserve">Иммуноферментный анализатор планшетный или </w:t>
            </w:r>
            <w:proofErr w:type="spellStart"/>
            <w:r w:rsidRPr="001B29B9">
              <w:rPr>
                <w:color w:val="000000"/>
              </w:rPr>
              <w:t>стриповый</w:t>
            </w:r>
            <w:proofErr w:type="spellEnd"/>
          </w:p>
        </w:tc>
        <w:tc>
          <w:tcPr>
            <w:tcW w:w="867" w:type="pct"/>
            <w:vAlign w:val="center"/>
          </w:tcPr>
          <w:p w14:paraId="5D113B8C" w14:textId="79C69884" w:rsidR="00BF1E10" w:rsidRPr="001B29B9" w:rsidRDefault="00BF1E10" w:rsidP="00D63E31">
            <w:pPr>
              <w:spacing w:line="276" w:lineRule="auto"/>
              <w:jc w:val="center"/>
            </w:pPr>
            <w:r w:rsidRPr="001B29B9">
              <w:rPr>
                <w:color w:val="000000"/>
              </w:rPr>
              <w:t>1</w:t>
            </w:r>
          </w:p>
        </w:tc>
      </w:tr>
      <w:tr w:rsidR="00BF1E10" w:rsidRPr="001B29B9" w14:paraId="4338A4CE" w14:textId="77777777" w:rsidTr="00D63E31">
        <w:tc>
          <w:tcPr>
            <w:tcW w:w="4133" w:type="pct"/>
            <w:vAlign w:val="bottom"/>
          </w:tcPr>
          <w:p w14:paraId="4E97FDD3" w14:textId="051FAB78" w:rsidR="00BF1E10" w:rsidRPr="001B29B9" w:rsidRDefault="00BF1E10" w:rsidP="00965C73">
            <w:pPr>
              <w:spacing w:line="276" w:lineRule="auto"/>
              <w:jc w:val="both"/>
            </w:pPr>
            <w:r w:rsidRPr="001B29B9">
              <w:rPr>
                <w:color w:val="000000"/>
              </w:rPr>
              <w:t xml:space="preserve">Центрифуга для </w:t>
            </w:r>
            <w:proofErr w:type="spellStart"/>
            <w:r w:rsidRPr="001B29B9">
              <w:rPr>
                <w:color w:val="000000"/>
              </w:rPr>
              <w:t>микропробирок</w:t>
            </w:r>
            <w:proofErr w:type="spellEnd"/>
            <w:r w:rsidRPr="001B29B9">
              <w:rPr>
                <w:color w:val="000000"/>
              </w:rPr>
              <w:t xml:space="preserve"> с комплектом </w:t>
            </w:r>
            <w:proofErr w:type="spellStart"/>
            <w:r w:rsidRPr="001B29B9">
              <w:rPr>
                <w:color w:val="000000"/>
              </w:rPr>
              <w:t>микропробирок</w:t>
            </w:r>
            <w:proofErr w:type="spellEnd"/>
          </w:p>
        </w:tc>
        <w:tc>
          <w:tcPr>
            <w:tcW w:w="867" w:type="pct"/>
            <w:vAlign w:val="center"/>
          </w:tcPr>
          <w:p w14:paraId="37F1683C" w14:textId="52D605C6" w:rsidR="00BF1E10" w:rsidRPr="001B29B9" w:rsidRDefault="00BF1E10" w:rsidP="00D63E31">
            <w:pPr>
              <w:spacing w:line="276" w:lineRule="auto"/>
              <w:jc w:val="center"/>
            </w:pPr>
            <w:r w:rsidRPr="001B29B9">
              <w:rPr>
                <w:color w:val="000000"/>
              </w:rPr>
              <w:t>1</w:t>
            </w:r>
          </w:p>
        </w:tc>
      </w:tr>
      <w:tr w:rsidR="00BF1E10" w:rsidRPr="001B29B9" w14:paraId="7DEA4FEC" w14:textId="77777777" w:rsidTr="00D63E31">
        <w:tc>
          <w:tcPr>
            <w:tcW w:w="4133" w:type="pct"/>
            <w:vAlign w:val="bottom"/>
          </w:tcPr>
          <w:p w14:paraId="6F1758F6" w14:textId="2B01C17C" w:rsidR="00BF1E10" w:rsidRPr="001B29B9" w:rsidRDefault="00BF1E10" w:rsidP="00965C73">
            <w:pPr>
              <w:spacing w:line="276" w:lineRule="auto"/>
              <w:jc w:val="both"/>
            </w:pPr>
            <w:r w:rsidRPr="001B29B9">
              <w:rPr>
                <w:color w:val="000000"/>
              </w:rPr>
              <w:t>Комплект для практических работ по фильтрации воды</w:t>
            </w:r>
          </w:p>
        </w:tc>
        <w:tc>
          <w:tcPr>
            <w:tcW w:w="867" w:type="pct"/>
            <w:vAlign w:val="center"/>
          </w:tcPr>
          <w:p w14:paraId="6DBCC54F" w14:textId="77A866A7" w:rsidR="00BF1E10" w:rsidRPr="001B29B9" w:rsidRDefault="00BF1E10" w:rsidP="00D63E31">
            <w:pPr>
              <w:spacing w:line="276" w:lineRule="auto"/>
              <w:jc w:val="center"/>
            </w:pPr>
            <w:r w:rsidRPr="001B29B9">
              <w:rPr>
                <w:color w:val="000000"/>
              </w:rPr>
              <w:t>1</w:t>
            </w:r>
          </w:p>
        </w:tc>
      </w:tr>
      <w:tr w:rsidR="00BF1E10" w:rsidRPr="001B29B9" w14:paraId="3337C3FD" w14:textId="77777777" w:rsidTr="00D63E31">
        <w:tc>
          <w:tcPr>
            <w:tcW w:w="4133" w:type="pct"/>
            <w:vAlign w:val="bottom"/>
          </w:tcPr>
          <w:p w14:paraId="2109040D" w14:textId="7D686FEF" w:rsidR="00BF1E10" w:rsidRPr="001B29B9" w:rsidRDefault="00BF1E10" w:rsidP="00965C73">
            <w:pPr>
              <w:spacing w:line="276" w:lineRule="auto"/>
              <w:jc w:val="both"/>
            </w:pPr>
            <w:r w:rsidRPr="001B29B9">
              <w:rPr>
                <w:color w:val="000000"/>
              </w:rPr>
              <w:t>Тонометр медицинский электронный</w:t>
            </w:r>
          </w:p>
        </w:tc>
        <w:tc>
          <w:tcPr>
            <w:tcW w:w="867" w:type="pct"/>
            <w:vAlign w:val="center"/>
          </w:tcPr>
          <w:p w14:paraId="71ED2F2D" w14:textId="1276F9D3" w:rsidR="00BF1E10" w:rsidRPr="001B29B9" w:rsidRDefault="00BF1E10" w:rsidP="00D63E31">
            <w:pPr>
              <w:spacing w:line="276" w:lineRule="auto"/>
              <w:jc w:val="center"/>
            </w:pPr>
            <w:r w:rsidRPr="001B29B9">
              <w:rPr>
                <w:color w:val="000000"/>
              </w:rPr>
              <w:t>2</w:t>
            </w:r>
          </w:p>
        </w:tc>
      </w:tr>
      <w:tr w:rsidR="00BF1E10" w:rsidRPr="001B29B9" w14:paraId="4CC99A96" w14:textId="77777777" w:rsidTr="00D63E31">
        <w:tc>
          <w:tcPr>
            <w:tcW w:w="4133" w:type="pct"/>
            <w:vAlign w:val="bottom"/>
          </w:tcPr>
          <w:p w14:paraId="7D669773" w14:textId="2A9B2560" w:rsidR="00BF1E10" w:rsidRPr="001B29B9" w:rsidRDefault="00BF1E10" w:rsidP="00965C73">
            <w:pPr>
              <w:spacing w:line="276" w:lineRule="auto"/>
              <w:jc w:val="both"/>
            </w:pPr>
            <w:r w:rsidRPr="001B29B9">
              <w:rPr>
                <w:color w:val="000000"/>
              </w:rPr>
              <w:t>Тонометр медицинский механический</w:t>
            </w:r>
          </w:p>
        </w:tc>
        <w:tc>
          <w:tcPr>
            <w:tcW w:w="867" w:type="pct"/>
            <w:vAlign w:val="center"/>
          </w:tcPr>
          <w:p w14:paraId="63CD0F1C" w14:textId="795ACF84" w:rsidR="00BF1E10" w:rsidRPr="001B29B9" w:rsidRDefault="00BF1E10" w:rsidP="00D63E31">
            <w:pPr>
              <w:spacing w:line="276" w:lineRule="auto"/>
              <w:jc w:val="center"/>
            </w:pPr>
            <w:r w:rsidRPr="001B29B9">
              <w:rPr>
                <w:color w:val="000000"/>
              </w:rPr>
              <w:t>2</w:t>
            </w:r>
          </w:p>
        </w:tc>
      </w:tr>
      <w:tr w:rsidR="00BF1E10" w:rsidRPr="001B29B9" w14:paraId="5283595A" w14:textId="77777777" w:rsidTr="00D63E31">
        <w:tc>
          <w:tcPr>
            <w:tcW w:w="4133" w:type="pct"/>
            <w:vAlign w:val="bottom"/>
          </w:tcPr>
          <w:p w14:paraId="6D3C382B" w14:textId="1CF5AFF7" w:rsidR="00BF1E10" w:rsidRPr="001B29B9" w:rsidRDefault="00BF1E10" w:rsidP="00965C73">
            <w:pPr>
              <w:spacing w:line="276" w:lineRule="auto"/>
              <w:jc w:val="both"/>
            </w:pPr>
            <w:r w:rsidRPr="001B29B9">
              <w:rPr>
                <w:color w:val="000000"/>
              </w:rPr>
              <w:t>Кардиограф</w:t>
            </w:r>
          </w:p>
        </w:tc>
        <w:tc>
          <w:tcPr>
            <w:tcW w:w="867" w:type="pct"/>
            <w:vAlign w:val="center"/>
          </w:tcPr>
          <w:p w14:paraId="3A43B4FE" w14:textId="2BD8002D" w:rsidR="00BF1E10" w:rsidRPr="001B29B9" w:rsidRDefault="00BF1E10" w:rsidP="00D63E31">
            <w:pPr>
              <w:spacing w:line="276" w:lineRule="auto"/>
              <w:jc w:val="center"/>
            </w:pPr>
            <w:r w:rsidRPr="001B29B9">
              <w:rPr>
                <w:color w:val="000000"/>
              </w:rPr>
              <w:t>2</w:t>
            </w:r>
          </w:p>
        </w:tc>
      </w:tr>
      <w:tr w:rsidR="00BF1E10" w:rsidRPr="001B29B9" w14:paraId="34626895" w14:textId="77777777" w:rsidTr="00D63E31">
        <w:tc>
          <w:tcPr>
            <w:tcW w:w="4133" w:type="pct"/>
            <w:vAlign w:val="bottom"/>
          </w:tcPr>
          <w:p w14:paraId="1407ACD0" w14:textId="186C5346" w:rsidR="00BF1E10" w:rsidRPr="001B29B9" w:rsidRDefault="00BF1E10" w:rsidP="00965C73">
            <w:pPr>
              <w:spacing w:line="276" w:lineRule="auto"/>
              <w:jc w:val="both"/>
            </w:pPr>
            <w:proofErr w:type="spellStart"/>
            <w:r w:rsidRPr="001B29B9">
              <w:rPr>
                <w:color w:val="000000"/>
              </w:rPr>
              <w:t>Глюкометр</w:t>
            </w:r>
            <w:proofErr w:type="spellEnd"/>
          </w:p>
        </w:tc>
        <w:tc>
          <w:tcPr>
            <w:tcW w:w="867" w:type="pct"/>
            <w:vAlign w:val="center"/>
          </w:tcPr>
          <w:p w14:paraId="057D563F" w14:textId="188B96B1" w:rsidR="00BF1E10" w:rsidRPr="001B29B9" w:rsidRDefault="00BF1E10" w:rsidP="00D63E31">
            <w:pPr>
              <w:spacing w:line="276" w:lineRule="auto"/>
              <w:jc w:val="center"/>
            </w:pPr>
            <w:r w:rsidRPr="001B29B9">
              <w:rPr>
                <w:color w:val="000000"/>
              </w:rPr>
              <w:t>2</w:t>
            </w:r>
          </w:p>
        </w:tc>
      </w:tr>
      <w:tr w:rsidR="00BF1E10" w:rsidRPr="001B29B9" w14:paraId="3956D03F" w14:textId="77777777" w:rsidTr="00D63E31">
        <w:tc>
          <w:tcPr>
            <w:tcW w:w="4133" w:type="pct"/>
            <w:vAlign w:val="bottom"/>
          </w:tcPr>
          <w:p w14:paraId="3E52F0B9" w14:textId="0EC37548" w:rsidR="00BF1E10" w:rsidRPr="001B29B9" w:rsidRDefault="00BF1E10" w:rsidP="00965C73">
            <w:pPr>
              <w:spacing w:line="276" w:lineRule="auto"/>
              <w:jc w:val="both"/>
            </w:pPr>
            <w:r w:rsidRPr="001B29B9">
              <w:rPr>
                <w:color w:val="000000"/>
              </w:rPr>
              <w:t>Молоток неврологический</w:t>
            </w:r>
          </w:p>
        </w:tc>
        <w:tc>
          <w:tcPr>
            <w:tcW w:w="867" w:type="pct"/>
            <w:vAlign w:val="center"/>
          </w:tcPr>
          <w:p w14:paraId="0EE9C5D2" w14:textId="3E20BDB2" w:rsidR="00BF1E10" w:rsidRPr="001B29B9" w:rsidRDefault="00BF1E10" w:rsidP="00D63E31">
            <w:pPr>
              <w:spacing w:line="276" w:lineRule="auto"/>
              <w:jc w:val="center"/>
            </w:pPr>
            <w:r w:rsidRPr="001B29B9">
              <w:rPr>
                <w:color w:val="000000"/>
              </w:rPr>
              <w:t>2</w:t>
            </w:r>
          </w:p>
        </w:tc>
      </w:tr>
      <w:tr w:rsidR="00BF1E10" w:rsidRPr="001B29B9" w14:paraId="57658025" w14:textId="77777777" w:rsidTr="00D63E31">
        <w:tc>
          <w:tcPr>
            <w:tcW w:w="4133" w:type="pct"/>
            <w:vAlign w:val="bottom"/>
          </w:tcPr>
          <w:p w14:paraId="527FDB40" w14:textId="7B76FE41" w:rsidR="00BF1E10" w:rsidRPr="001B29B9" w:rsidRDefault="00BF1E10" w:rsidP="00965C73">
            <w:pPr>
              <w:spacing w:line="276" w:lineRule="auto"/>
              <w:jc w:val="both"/>
            </w:pPr>
            <w:r w:rsidRPr="001B29B9">
              <w:rPr>
                <w:color w:val="000000"/>
              </w:rPr>
              <w:t>Барометр</w:t>
            </w:r>
          </w:p>
        </w:tc>
        <w:tc>
          <w:tcPr>
            <w:tcW w:w="867" w:type="pct"/>
            <w:vAlign w:val="center"/>
          </w:tcPr>
          <w:p w14:paraId="0E0B0257" w14:textId="091A34C0" w:rsidR="00BF1E10" w:rsidRPr="001B29B9" w:rsidRDefault="00BF1E10" w:rsidP="00D63E31">
            <w:pPr>
              <w:spacing w:line="276" w:lineRule="auto"/>
              <w:jc w:val="center"/>
            </w:pPr>
            <w:r w:rsidRPr="001B29B9">
              <w:rPr>
                <w:color w:val="000000"/>
              </w:rPr>
              <w:t>2</w:t>
            </w:r>
          </w:p>
        </w:tc>
      </w:tr>
      <w:tr w:rsidR="00BF1E10" w:rsidRPr="001B29B9" w14:paraId="0191DFB3" w14:textId="77777777" w:rsidTr="00D63E31">
        <w:tc>
          <w:tcPr>
            <w:tcW w:w="4133" w:type="pct"/>
            <w:vAlign w:val="bottom"/>
          </w:tcPr>
          <w:p w14:paraId="6BF202A6" w14:textId="1F04FF2C" w:rsidR="00BF1E10" w:rsidRPr="001B29B9" w:rsidRDefault="00BF1E10" w:rsidP="00965C73">
            <w:pPr>
              <w:spacing w:line="276" w:lineRule="auto"/>
              <w:jc w:val="both"/>
            </w:pPr>
            <w:r w:rsidRPr="001B29B9">
              <w:rPr>
                <w:color w:val="000000"/>
              </w:rPr>
              <w:t xml:space="preserve">Пипетка автоматическая </w:t>
            </w:r>
          </w:p>
        </w:tc>
        <w:tc>
          <w:tcPr>
            <w:tcW w:w="867" w:type="pct"/>
            <w:vAlign w:val="center"/>
          </w:tcPr>
          <w:p w14:paraId="3E5C9A22" w14:textId="4D66707B" w:rsidR="00BF1E10" w:rsidRPr="001B29B9" w:rsidRDefault="00BF1E10" w:rsidP="00D63E31">
            <w:pPr>
              <w:spacing w:line="276" w:lineRule="auto"/>
              <w:jc w:val="center"/>
            </w:pPr>
            <w:r w:rsidRPr="001B29B9">
              <w:rPr>
                <w:color w:val="000000"/>
              </w:rPr>
              <w:t>2</w:t>
            </w:r>
          </w:p>
        </w:tc>
      </w:tr>
      <w:tr w:rsidR="00BF1E10" w:rsidRPr="001B29B9" w14:paraId="72CD37DA" w14:textId="77777777" w:rsidTr="00D63E31">
        <w:tc>
          <w:tcPr>
            <w:tcW w:w="4133" w:type="pct"/>
            <w:vAlign w:val="bottom"/>
          </w:tcPr>
          <w:p w14:paraId="543F853B" w14:textId="1DBE02B1" w:rsidR="00BF1E10" w:rsidRPr="001B29B9" w:rsidRDefault="00BF1E10" w:rsidP="00965C73">
            <w:pPr>
              <w:spacing w:line="276" w:lineRule="auto"/>
              <w:jc w:val="both"/>
            </w:pPr>
            <w:r w:rsidRPr="001B29B9">
              <w:rPr>
                <w:color w:val="000000"/>
              </w:rPr>
              <w:t>Набор для проведения экспериментов по микробиологии</w:t>
            </w:r>
          </w:p>
        </w:tc>
        <w:tc>
          <w:tcPr>
            <w:tcW w:w="867" w:type="pct"/>
            <w:vAlign w:val="center"/>
          </w:tcPr>
          <w:p w14:paraId="23E712E9" w14:textId="6DF60A81" w:rsidR="00BF1E10" w:rsidRPr="001B29B9" w:rsidRDefault="00BF1E10" w:rsidP="00D63E31">
            <w:pPr>
              <w:spacing w:line="276" w:lineRule="auto"/>
              <w:jc w:val="center"/>
            </w:pPr>
            <w:r w:rsidRPr="001B29B9">
              <w:rPr>
                <w:color w:val="000000"/>
              </w:rPr>
              <w:t>2</w:t>
            </w:r>
          </w:p>
        </w:tc>
      </w:tr>
      <w:tr w:rsidR="00BF1E10" w:rsidRPr="001B29B9" w14:paraId="15AE06CA" w14:textId="77777777" w:rsidTr="00D63E31">
        <w:tc>
          <w:tcPr>
            <w:tcW w:w="4133" w:type="pct"/>
            <w:vAlign w:val="bottom"/>
          </w:tcPr>
          <w:p w14:paraId="45E4A3C6" w14:textId="1D7A13A0" w:rsidR="00BF1E10" w:rsidRPr="001B29B9" w:rsidRDefault="00BF1E10" w:rsidP="00965C73">
            <w:pPr>
              <w:spacing w:line="276" w:lineRule="auto"/>
              <w:jc w:val="both"/>
            </w:pPr>
            <w:r w:rsidRPr="001B29B9">
              <w:rPr>
                <w:color w:val="000000"/>
              </w:rPr>
              <w:t>Фонендоскоп</w:t>
            </w:r>
          </w:p>
        </w:tc>
        <w:tc>
          <w:tcPr>
            <w:tcW w:w="867" w:type="pct"/>
            <w:vAlign w:val="center"/>
          </w:tcPr>
          <w:p w14:paraId="6F6BCD40" w14:textId="12FDDF51" w:rsidR="00BF1E10" w:rsidRPr="001B29B9" w:rsidRDefault="00BF1E10" w:rsidP="00D63E31">
            <w:pPr>
              <w:spacing w:line="276" w:lineRule="auto"/>
              <w:jc w:val="center"/>
            </w:pPr>
            <w:r w:rsidRPr="001B29B9">
              <w:rPr>
                <w:color w:val="000000"/>
              </w:rPr>
              <w:t>2</w:t>
            </w:r>
          </w:p>
        </w:tc>
      </w:tr>
      <w:tr w:rsidR="00BF1E10" w:rsidRPr="001B29B9" w14:paraId="7222977D" w14:textId="77777777" w:rsidTr="00D63E31">
        <w:tc>
          <w:tcPr>
            <w:tcW w:w="4133" w:type="pct"/>
            <w:vAlign w:val="bottom"/>
          </w:tcPr>
          <w:p w14:paraId="504734A5" w14:textId="6F4F9400" w:rsidR="00BF1E10" w:rsidRPr="001B29B9" w:rsidRDefault="00BF1E10" w:rsidP="00965C73">
            <w:pPr>
              <w:spacing w:line="276" w:lineRule="auto"/>
              <w:jc w:val="both"/>
            </w:pPr>
            <w:r w:rsidRPr="001B29B9">
              <w:rPr>
                <w:color w:val="000000"/>
              </w:rPr>
              <w:t>Кушетка медицинская</w:t>
            </w:r>
          </w:p>
        </w:tc>
        <w:tc>
          <w:tcPr>
            <w:tcW w:w="867" w:type="pct"/>
            <w:vAlign w:val="center"/>
          </w:tcPr>
          <w:p w14:paraId="56BB7FCC" w14:textId="306CE1FF" w:rsidR="00BF1E10" w:rsidRPr="001B29B9" w:rsidRDefault="00BF1E10" w:rsidP="00D63E31">
            <w:pPr>
              <w:spacing w:line="276" w:lineRule="auto"/>
              <w:jc w:val="center"/>
            </w:pPr>
            <w:r w:rsidRPr="001B29B9">
              <w:rPr>
                <w:color w:val="000000"/>
              </w:rPr>
              <w:t>2</w:t>
            </w:r>
          </w:p>
        </w:tc>
      </w:tr>
      <w:tr w:rsidR="00BF1E10" w:rsidRPr="001B29B9" w14:paraId="3ECC9576" w14:textId="77777777" w:rsidTr="00D63E31">
        <w:tc>
          <w:tcPr>
            <w:tcW w:w="4133" w:type="pct"/>
            <w:vAlign w:val="bottom"/>
          </w:tcPr>
          <w:p w14:paraId="341A8335" w14:textId="5AEDAAA7" w:rsidR="00BF1E10" w:rsidRPr="001B29B9" w:rsidRDefault="00BF1E10" w:rsidP="00965C73">
            <w:pPr>
              <w:spacing w:line="276" w:lineRule="auto"/>
              <w:jc w:val="both"/>
            </w:pPr>
            <w:r w:rsidRPr="001B29B9">
              <w:rPr>
                <w:color w:val="000000"/>
              </w:rPr>
              <w:t>Стетоскоп консультативный</w:t>
            </w:r>
          </w:p>
        </w:tc>
        <w:tc>
          <w:tcPr>
            <w:tcW w:w="867" w:type="pct"/>
            <w:vAlign w:val="center"/>
          </w:tcPr>
          <w:p w14:paraId="78285833" w14:textId="5C26B69F" w:rsidR="00BF1E10" w:rsidRPr="001B29B9" w:rsidRDefault="00BF1E10" w:rsidP="00D63E31">
            <w:pPr>
              <w:spacing w:line="276" w:lineRule="auto"/>
              <w:jc w:val="center"/>
            </w:pPr>
            <w:r w:rsidRPr="001B29B9">
              <w:rPr>
                <w:color w:val="000000"/>
              </w:rPr>
              <w:t>2</w:t>
            </w:r>
          </w:p>
        </w:tc>
      </w:tr>
      <w:tr w:rsidR="00BF1E10" w:rsidRPr="001B29B9" w14:paraId="7961D35D" w14:textId="77777777" w:rsidTr="00D63E31">
        <w:tc>
          <w:tcPr>
            <w:tcW w:w="4133" w:type="pct"/>
            <w:vAlign w:val="bottom"/>
          </w:tcPr>
          <w:p w14:paraId="498EB04D" w14:textId="6AB89CCF" w:rsidR="00BF1E10" w:rsidRPr="001B29B9" w:rsidRDefault="00BF1E10" w:rsidP="00965C73">
            <w:pPr>
              <w:spacing w:line="276" w:lineRule="auto"/>
              <w:jc w:val="both"/>
            </w:pPr>
            <w:r w:rsidRPr="001B29B9">
              <w:rPr>
                <w:color w:val="000000"/>
              </w:rPr>
              <w:t>Набор ершей для мытья лабораторной посуды</w:t>
            </w:r>
          </w:p>
        </w:tc>
        <w:tc>
          <w:tcPr>
            <w:tcW w:w="867" w:type="pct"/>
            <w:vAlign w:val="center"/>
          </w:tcPr>
          <w:p w14:paraId="020E4B0D" w14:textId="5438DA70" w:rsidR="00BF1E10" w:rsidRPr="001B29B9" w:rsidRDefault="00BF1E10" w:rsidP="00D63E31">
            <w:pPr>
              <w:spacing w:line="276" w:lineRule="auto"/>
              <w:jc w:val="center"/>
            </w:pPr>
            <w:r w:rsidRPr="001B29B9">
              <w:rPr>
                <w:color w:val="000000"/>
              </w:rPr>
              <w:t>2</w:t>
            </w:r>
          </w:p>
        </w:tc>
      </w:tr>
      <w:tr w:rsidR="00BF1E10" w:rsidRPr="001B29B9" w14:paraId="6FB25581" w14:textId="77777777" w:rsidTr="00D63E31">
        <w:tc>
          <w:tcPr>
            <w:tcW w:w="4133" w:type="pct"/>
            <w:vAlign w:val="bottom"/>
          </w:tcPr>
          <w:p w14:paraId="38F685FB" w14:textId="4764B0BA" w:rsidR="00BF1E10" w:rsidRPr="001B29B9" w:rsidRDefault="00BF1E10" w:rsidP="00965C73">
            <w:pPr>
              <w:spacing w:line="276" w:lineRule="auto"/>
              <w:jc w:val="both"/>
            </w:pPr>
            <w:r w:rsidRPr="001B29B9">
              <w:rPr>
                <w:color w:val="000000"/>
              </w:rPr>
              <w:t>Лоток для расположения инструментария (стандартный)</w:t>
            </w:r>
          </w:p>
        </w:tc>
        <w:tc>
          <w:tcPr>
            <w:tcW w:w="867" w:type="pct"/>
            <w:vAlign w:val="center"/>
          </w:tcPr>
          <w:p w14:paraId="647ECE04" w14:textId="2420CB03" w:rsidR="00BF1E10" w:rsidRPr="001B29B9" w:rsidRDefault="00BF1E10" w:rsidP="00D63E31">
            <w:pPr>
              <w:spacing w:line="276" w:lineRule="auto"/>
              <w:jc w:val="center"/>
            </w:pPr>
            <w:r w:rsidRPr="001B29B9">
              <w:rPr>
                <w:color w:val="000000"/>
              </w:rPr>
              <w:t>2</w:t>
            </w:r>
          </w:p>
        </w:tc>
      </w:tr>
      <w:tr w:rsidR="00BF1E10" w:rsidRPr="001B29B9" w14:paraId="545632FC" w14:textId="77777777" w:rsidTr="00D63E31">
        <w:tc>
          <w:tcPr>
            <w:tcW w:w="4133" w:type="pct"/>
            <w:vAlign w:val="bottom"/>
          </w:tcPr>
          <w:p w14:paraId="27871ED7" w14:textId="7CDCAF40" w:rsidR="00BF1E10" w:rsidRPr="001B29B9" w:rsidRDefault="00BF1E10" w:rsidP="00965C73">
            <w:pPr>
              <w:spacing w:line="276" w:lineRule="auto"/>
              <w:jc w:val="both"/>
            </w:pPr>
            <w:r w:rsidRPr="001B29B9">
              <w:rPr>
                <w:color w:val="000000"/>
              </w:rPr>
              <w:t>Чашка Петри (стеклянная)</w:t>
            </w:r>
          </w:p>
        </w:tc>
        <w:tc>
          <w:tcPr>
            <w:tcW w:w="867" w:type="pct"/>
            <w:vAlign w:val="center"/>
          </w:tcPr>
          <w:p w14:paraId="05B6E404" w14:textId="19190124" w:rsidR="00BF1E10" w:rsidRPr="001B29B9" w:rsidRDefault="00BF1E10" w:rsidP="00D63E31">
            <w:pPr>
              <w:spacing w:line="276" w:lineRule="auto"/>
              <w:jc w:val="center"/>
            </w:pPr>
            <w:r w:rsidRPr="001B29B9">
              <w:rPr>
                <w:color w:val="000000"/>
              </w:rPr>
              <w:t>2</w:t>
            </w:r>
          </w:p>
        </w:tc>
      </w:tr>
      <w:tr w:rsidR="00BF1E10" w:rsidRPr="001B29B9" w14:paraId="2C97511E" w14:textId="77777777" w:rsidTr="00D63E31">
        <w:tc>
          <w:tcPr>
            <w:tcW w:w="4133" w:type="pct"/>
            <w:vAlign w:val="bottom"/>
          </w:tcPr>
          <w:p w14:paraId="09EEDCF8" w14:textId="393C28BB" w:rsidR="00BF1E10" w:rsidRPr="001B29B9" w:rsidRDefault="00BF1E10" w:rsidP="00965C73">
            <w:pPr>
              <w:spacing w:line="276" w:lineRule="auto"/>
              <w:jc w:val="both"/>
            </w:pPr>
            <w:r w:rsidRPr="001B29B9">
              <w:rPr>
                <w:color w:val="000000"/>
              </w:rPr>
              <w:t xml:space="preserve">Кружка </w:t>
            </w:r>
            <w:proofErr w:type="spellStart"/>
            <w:r w:rsidRPr="001B29B9">
              <w:rPr>
                <w:color w:val="000000"/>
              </w:rPr>
              <w:t>Эсмарха</w:t>
            </w:r>
            <w:proofErr w:type="spellEnd"/>
          </w:p>
        </w:tc>
        <w:tc>
          <w:tcPr>
            <w:tcW w:w="867" w:type="pct"/>
            <w:vAlign w:val="center"/>
          </w:tcPr>
          <w:p w14:paraId="2B9FCD64" w14:textId="6F4D8DC1" w:rsidR="00BF1E10" w:rsidRPr="001B29B9" w:rsidRDefault="00BF1E10" w:rsidP="00D63E31">
            <w:pPr>
              <w:spacing w:line="276" w:lineRule="auto"/>
              <w:jc w:val="center"/>
            </w:pPr>
            <w:r w:rsidRPr="001B29B9">
              <w:rPr>
                <w:color w:val="000000"/>
              </w:rPr>
              <w:t>2</w:t>
            </w:r>
          </w:p>
        </w:tc>
      </w:tr>
      <w:tr w:rsidR="00BF1E10" w:rsidRPr="001B29B9" w14:paraId="052C84B7" w14:textId="77777777" w:rsidTr="00D63E31">
        <w:tc>
          <w:tcPr>
            <w:tcW w:w="4133" w:type="pct"/>
            <w:vAlign w:val="bottom"/>
          </w:tcPr>
          <w:p w14:paraId="440FB2EE" w14:textId="53F358C9" w:rsidR="00BF1E10" w:rsidRPr="001B29B9" w:rsidRDefault="00BF1E10" w:rsidP="00965C73">
            <w:pPr>
              <w:spacing w:line="276" w:lineRule="auto"/>
              <w:jc w:val="both"/>
            </w:pPr>
            <w:r w:rsidRPr="001B29B9">
              <w:rPr>
                <w:color w:val="000000"/>
              </w:rPr>
              <w:t>Подушечка клеенчатая</w:t>
            </w:r>
          </w:p>
        </w:tc>
        <w:tc>
          <w:tcPr>
            <w:tcW w:w="867" w:type="pct"/>
            <w:vAlign w:val="center"/>
          </w:tcPr>
          <w:p w14:paraId="295035CB" w14:textId="0D44107D" w:rsidR="00BF1E10" w:rsidRPr="001B29B9" w:rsidRDefault="00BF1E10" w:rsidP="00D63E31">
            <w:pPr>
              <w:spacing w:line="276" w:lineRule="auto"/>
              <w:jc w:val="center"/>
            </w:pPr>
            <w:r w:rsidRPr="001B29B9">
              <w:rPr>
                <w:color w:val="000000"/>
              </w:rPr>
              <w:t>2</w:t>
            </w:r>
          </w:p>
        </w:tc>
      </w:tr>
      <w:tr w:rsidR="00BF1E10" w:rsidRPr="001B29B9" w14:paraId="7B4D53E6" w14:textId="77777777" w:rsidTr="00D63E31">
        <w:tc>
          <w:tcPr>
            <w:tcW w:w="4133" w:type="pct"/>
            <w:vAlign w:val="bottom"/>
          </w:tcPr>
          <w:p w14:paraId="4945E212" w14:textId="39A20278" w:rsidR="00BF1E10" w:rsidRPr="001B29B9" w:rsidRDefault="00BF1E10" w:rsidP="00965C73">
            <w:pPr>
              <w:spacing w:line="276" w:lineRule="auto"/>
              <w:jc w:val="both"/>
            </w:pPr>
            <w:r w:rsidRPr="001B29B9">
              <w:rPr>
                <w:color w:val="000000"/>
              </w:rPr>
              <w:t>Корнцанги</w:t>
            </w:r>
          </w:p>
        </w:tc>
        <w:tc>
          <w:tcPr>
            <w:tcW w:w="867" w:type="pct"/>
            <w:vAlign w:val="center"/>
          </w:tcPr>
          <w:p w14:paraId="18FEA003" w14:textId="07394A21" w:rsidR="00BF1E10" w:rsidRPr="001B29B9" w:rsidRDefault="00BF1E10" w:rsidP="00D63E31">
            <w:pPr>
              <w:spacing w:line="276" w:lineRule="auto"/>
              <w:jc w:val="center"/>
            </w:pPr>
            <w:r w:rsidRPr="001B29B9">
              <w:rPr>
                <w:color w:val="000000"/>
              </w:rPr>
              <w:t>2</w:t>
            </w:r>
          </w:p>
        </w:tc>
      </w:tr>
      <w:tr w:rsidR="00BF1E10" w:rsidRPr="001B29B9" w14:paraId="5E63A886" w14:textId="77777777" w:rsidTr="00D63E31">
        <w:tc>
          <w:tcPr>
            <w:tcW w:w="4133" w:type="pct"/>
            <w:vAlign w:val="bottom"/>
          </w:tcPr>
          <w:p w14:paraId="6098A353" w14:textId="17457B34" w:rsidR="00BF1E10" w:rsidRPr="001B29B9" w:rsidRDefault="00BF1E10" w:rsidP="00965C73">
            <w:pPr>
              <w:spacing w:line="276" w:lineRule="auto"/>
              <w:jc w:val="both"/>
            </w:pPr>
            <w:proofErr w:type="spellStart"/>
            <w:r w:rsidRPr="001B29B9">
              <w:rPr>
                <w:color w:val="000000"/>
              </w:rPr>
              <w:t>Негатоскоп</w:t>
            </w:r>
            <w:proofErr w:type="spellEnd"/>
          </w:p>
        </w:tc>
        <w:tc>
          <w:tcPr>
            <w:tcW w:w="867" w:type="pct"/>
            <w:vAlign w:val="center"/>
          </w:tcPr>
          <w:p w14:paraId="5ABEA242" w14:textId="3BDD88BD" w:rsidR="00BF1E10" w:rsidRPr="001B29B9" w:rsidRDefault="00BF1E10" w:rsidP="00D63E31">
            <w:pPr>
              <w:spacing w:line="276" w:lineRule="auto"/>
              <w:jc w:val="center"/>
            </w:pPr>
            <w:r w:rsidRPr="001B29B9">
              <w:rPr>
                <w:color w:val="000000"/>
              </w:rPr>
              <w:t>2</w:t>
            </w:r>
          </w:p>
        </w:tc>
      </w:tr>
      <w:tr w:rsidR="00BF1E10" w:rsidRPr="001B29B9" w14:paraId="497757E6" w14:textId="77777777" w:rsidTr="00D63E31">
        <w:tc>
          <w:tcPr>
            <w:tcW w:w="4133" w:type="pct"/>
            <w:vAlign w:val="bottom"/>
          </w:tcPr>
          <w:p w14:paraId="304501C2" w14:textId="5F9449EA" w:rsidR="00BF1E10" w:rsidRPr="001B29B9" w:rsidRDefault="00BF1E10" w:rsidP="00965C73">
            <w:pPr>
              <w:spacing w:line="276" w:lineRule="auto"/>
              <w:jc w:val="both"/>
            </w:pPr>
            <w:r w:rsidRPr="001B29B9">
              <w:rPr>
                <w:color w:val="000000"/>
              </w:rPr>
              <w:t>Набор химической посуды и принадлежностей для демонстрации опытов и экспериментов по биологии</w:t>
            </w:r>
          </w:p>
        </w:tc>
        <w:tc>
          <w:tcPr>
            <w:tcW w:w="867" w:type="pct"/>
            <w:vAlign w:val="center"/>
          </w:tcPr>
          <w:p w14:paraId="62614A96" w14:textId="3CD38FB4" w:rsidR="00BF1E10" w:rsidRPr="001B29B9" w:rsidRDefault="00BF1E10" w:rsidP="00D63E31">
            <w:pPr>
              <w:spacing w:line="276" w:lineRule="auto"/>
              <w:jc w:val="center"/>
            </w:pPr>
            <w:r w:rsidRPr="001B29B9">
              <w:rPr>
                <w:color w:val="000000"/>
              </w:rPr>
              <w:t>2</w:t>
            </w:r>
          </w:p>
        </w:tc>
      </w:tr>
      <w:tr w:rsidR="00BF1E10" w:rsidRPr="001B29B9" w14:paraId="718F0E19" w14:textId="77777777" w:rsidTr="00D63E31">
        <w:tc>
          <w:tcPr>
            <w:tcW w:w="4133" w:type="pct"/>
            <w:vAlign w:val="bottom"/>
          </w:tcPr>
          <w:p w14:paraId="0273F29E" w14:textId="56E46F8C" w:rsidR="00BF1E10" w:rsidRPr="001B29B9" w:rsidRDefault="00BF1E10" w:rsidP="00965C73">
            <w:pPr>
              <w:spacing w:line="276" w:lineRule="auto"/>
              <w:jc w:val="both"/>
            </w:pPr>
            <w:r w:rsidRPr="001B29B9">
              <w:rPr>
                <w:color w:val="000000"/>
              </w:rPr>
              <w:t>Шпатели металлические</w:t>
            </w:r>
          </w:p>
        </w:tc>
        <w:tc>
          <w:tcPr>
            <w:tcW w:w="867" w:type="pct"/>
            <w:vAlign w:val="center"/>
          </w:tcPr>
          <w:p w14:paraId="352F45A1" w14:textId="1B3CCC74" w:rsidR="00BF1E10" w:rsidRPr="001B29B9" w:rsidRDefault="00BF1E10" w:rsidP="00D63E31">
            <w:pPr>
              <w:spacing w:line="276" w:lineRule="auto"/>
              <w:jc w:val="center"/>
            </w:pPr>
            <w:r w:rsidRPr="001B29B9">
              <w:rPr>
                <w:color w:val="000000"/>
              </w:rPr>
              <w:t>2</w:t>
            </w:r>
          </w:p>
        </w:tc>
      </w:tr>
      <w:tr w:rsidR="00BF1E10" w:rsidRPr="001B29B9" w14:paraId="4D8C67EB" w14:textId="77777777" w:rsidTr="00D63E31">
        <w:tc>
          <w:tcPr>
            <w:tcW w:w="4133" w:type="pct"/>
            <w:vAlign w:val="bottom"/>
          </w:tcPr>
          <w:p w14:paraId="181CD968" w14:textId="14982A06" w:rsidR="00BF1E10" w:rsidRPr="001B29B9" w:rsidRDefault="00BF1E10" w:rsidP="00965C73">
            <w:pPr>
              <w:spacing w:line="276" w:lineRule="auto"/>
              <w:jc w:val="both"/>
            </w:pPr>
            <w:r w:rsidRPr="001B29B9">
              <w:rPr>
                <w:color w:val="000000"/>
              </w:rPr>
              <w:t>Штатив для пробирок</w:t>
            </w:r>
          </w:p>
        </w:tc>
        <w:tc>
          <w:tcPr>
            <w:tcW w:w="867" w:type="pct"/>
            <w:vAlign w:val="center"/>
          </w:tcPr>
          <w:p w14:paraId="25CD3C3B" w14:textId="067C2C60" w:rsidR="00BF1E10" w:rsidRPr="001B29B9" w:rsidRDefault="00BF1E10" w:rsidP="00D63E31">
            <w:pPr>
              <w:spacing w:line="276" w:lineRule="auto"/>
              <w:jc w:val="center"/>
            </w:pPr>
            <w:r w:rsidRPr="001B29B9">
              <w:rPr>
                <w:color w:val="000000"/>
              </w:rPr>
              <w:t>2</w:t>
            </w:r>
          </w:p>
        </w:tc>
      </w:tr>
      <w:tr w:rsidR="00BF1E10" w:rsidRPr="001B29B9" w14:paraId="7887142D" w14:textId="77777777" w:rsidTr="00D63E31">
        <w:tc>
          <w:tcPr>
            <w:tcW w:w="4133" w:type="pct"/>
            <w:vAlign w:val="bottom"/>
          </w:tcPr>
          <w:p w14:paraId="1E7B7CF6" w14:textId="2C90EBB1" w:rsidR="00BF1E10" w:rsidRPr="001B29B9" w:rsidRDefault="00BF1E10" w:rsidP="00965C73">
            <w:pPr>
              <w:spacing w:line="276" w:lineRule="auto"/>
              <w:jc w:val="both"/>
            </w:pPr>
            <w:r w:rsidRPr="001B29B9">
              <w:rPr>
                <w:color w:val="000000"/>
              </w:rPr>
              <w:t>Зажим для пробирок</w:t>
            </w:r>
          </w:p>
        </w:tc>
        <w:tc>
          <w:tcPr>
            <w:tcW w:w="867" w:type="pct"/>
            <w:vAlign w:val="center"/>
          </w:tcPr>
          <w:p w14:paraId="0275B400" w14:textId="64BF151F" w:rsidR="00BF1E10" w:rsidRPr="001B29B9" w:rsidRDefault="00BF1E10" w:rsidP="00D63E31">
            <w:pPr>
              <w:spacing w:line="276" w:lineRule="auto"/>
              <w:jc w:val="center"/>
            </w:pPr>
            <w:r w:rsidRPr="001B29B9">
              <w:rPr>
                <w:color w:val="000000"/>
              </w:rPr>
              <w:t>2</w:t>
            </w:r>
          </w:p>
        </w:tc>
      </w:tr>
      <w:tr w:rsidR="00BF1E10" w:rsidRPr="001B29B9" w14:paraId="3F0D904E" w14:textId="77777777" w:rsidTr="00D63E31">
        <w:tc>
          <w:tcPr>
            <w:tcW w:w="4133" w:type="pct"/>
            <w:vAlign w:val="bottom"/>
          </w:tcPr>
          <w:p w14:paraId="711DFAAF" w14:textId="4EAEB207" w:rsidR="00BF1E10" w:rsidRPr="001B29B9" w:rsidRDefault="00BF1E10" w:rsidP="00965C73">
            <w:pPr>
              <w:spacing w:line="276" w:lineRule="auto"/>
              <w:jc w:val="both"/>
            </w:pPr>
            <w:r w:rsidRPr="001B29B9">
              <w:rPr>
                <w:color w:val="000000"/>
              </w:rPr>
              <w:t>Набор пробирок</w:t>
            </w:r>
          </w:p>
        </w:tc>
        <w:tc>
          <w:tcPr>
            <w:tcW w:w="867" w:type="pct"/>
            <w:vAlign w:val="center"/>
          </w:tcPr>
          <w:p w14:paraId="2626F18E" w14:textId="119A3396" w:rsidR="00BF1E10" w:rsidRPr="001B29B9" w:rsidRDefault="00BF1E10" w:rsidP="00D63E31">
            <w:pPr>
              <w:spacing w:line="276" w:lineRule="auto"/>
              <w:jc w:val="center"/>
            </w:pPr>
            <w:r w:rsidRPr="001B29B9">
              <w:rPr>
                <w:color w:val="000000"/>
              </w:rPr>
              <w:t>200</w:t>
            </w:r>
          </w:p>
        </w:tc>
      </w:tr>
      <w:tr w:rsidR="00BF1E10" w:rsidRPr="001B29B9" w14:paraId="73B7DA37" w14:textId="77777777" w:rsidTr="00D63E31">
        <w:tc>
          <w:tcPr>
            <w:tcW w:w="4133" w:type="pct"/>
            <w:vAlign w:val="bottom"/>
          </w:tcPr>
          <w:p w14:paraId="0665D143" w14:textId="1EF09062" w:rsidR="00BF1E10" w:rsidRPr="001B29B9" w:rsidRDefault="00BF1E10" w:rsidP="00965C73">
            <w:pPr>
              <w:spacing w:line="276" w:lineRule="auto"/>
              <w:jc w:val="both"/>
            </w:pPr>
            <w:r w:rsidRPr="001B29B9">
              <w:rPr>
                <w:color w:val="000000"/>
              </w:rPr>
              <w:t>Спиртовка лабораторная литая</w:t>
            </w:r>
          </w:p>
        </w:tc>
        <w:tc>
          <w:tcPr>
            <w:tcW w:w="867" w:type="pct"/>
            <w:vAlign w:val="center"/>
          </w:tcPr>
          <w:p w14:paraId="0B19B16A" w14:textId="63B9B57E" w:rsidR="00BF1E10" w:rsidRPr="001B29B9" w:rsidRDefault="00BF1E10" w:rsidP="00D63E31">
            <w:pPr>
              <w:spacing w:line="276" w:lineRule="auto"/>
              <w:jc w:val="center"/>
            </w:pPr>
            <w:r w:rsidRPr="001B29B9">
              <w:rPr>
                <w:color w:val="000000"/>
              </w:rPr>
              <w:t>2</w:t>
            </w:r>
          </w:p>
        </w:tc>
      </w:tr>
      <w:tr w:rsidR="00BF1E10" w:rsidRPr="001B29B9" w14:paraId="25EFC2BF" w14:textId="77777777" w:rsidTr="00D63E31">
        <w:tc>
          <w:tcPr>
            <w:tcW w:w="4133" w:type="pct"/>
            <w:vAlign w:val="bottom"/>
          </w:tcPr>
          <w:p w14:paraId="6F3B5E59" w14:textId="0DDFD147" w:rsidR="00BF1E10" w:rsidRPr="001B29B9" w:rsidRDefault="00BF1E10" w:rsidP="00965C73">
            <w:pPr>
              <w:spacing w:line="276" w:lineRule="auto"/>
              <w:jc w:val="both"/>
            </w:pPr>
            <w:r w:rsidRPr="001B29B9">
              <w:rPr>
                <w:color w:val="000000"/>
              </w:rPr>
              <w:t>Набор для чистки оптики</w:t>
            </w:r>
          </w:p>
        </w:tc>
        <w:tc>
          <w:tcPr>
            <w:tcW w:w="867" w:type="pct"/>
            <w:vAlign w:val="center"/>
          </w:tcPr>
          <w:p w14:paraId="539F6B9A" w14:textId="66747EDC" w:rsidR="00BF1E10" w:rsidRPr="001B29B9" w:rsidRDefault="00BF1E10" w:rsidP="00D63E31">
            <w:pPr>
              <w:spacing w:line="276" w:lineRule="auto"/>
              <w:jc w:val="center"/>
            </w:pPr>
            <w:r w:rsidRPr="001B29B9">
              <w:rPr>
                <w:color w:val="000000"/>
              </w:rPr>
              <w:t>2</w:t>
            </w:r>
          </w:p>
        </w:tc>
      </w:tr>
      <w:tr w:rsidR="00BF1E10" w:rsidRPr="001B29B9" w14:paraId="6792486E" w14:textId="77777777" w:rsidTr="00D63E31">
        <w:tc>
          <w:tcPr>
            <w:tcW w:w="4133" w:type="pct"/>
            <w:vAlign w:val="bottom"/>
          </w:tcPr>
          <w:p w14:paraId="7A0EDE05" w14:textId="5E6C43D1" w:rsidR="00BF1E10" w:rsidRPr="001B29B9" w:rsidRDefault="00BF1E10" w:rsidP="00965C73">
            <w:pPr>
              <w:spacing w:line="276" w:lineRule="auto"/>
              <w:jc w:val="both"/>
            </w:pPr>
            <w:r w:rsidRPr="001B29B9">
              <w:rPr>
                <w:color w:val="000000"/>
              </w:rPr>
              <w:t>Набор для препарирования</w:t>
            </w:r>
          </w:p>
        </w:tc>
        <w:tc>
          <w:tcPr>
            <w:tcW w:w="867" w:type="pct"/>
            <w:vAlign w:val="center"/>
          </w:tcPr>
          <w:p w14:paraId="27684E58" w14:textId="1E33A0D4" w:rsidR="00BF1E10" w:rsidRPr="001B29B9" w:rsidRDefault="00BF1E10" w:rsidP="00D63E31">
            <w:pPr>
              <w:spacing w:line="276" w:lineRule="auto"/>
              <w:jc w:val="center"/>
            </w:pPr>
            <w:r w:rsidRPr="001B29B9">
              <w:rPr>
                <w:color w:val="000000"/>
              </w:rPr>
              <w:t>2</w:t>
            </w:r>
          </w:p>
        </w:tc>
      </w:tr>
      <w:tr w:rsidR="00BF1E10" w:rsidRPr="001B29B9" w14:paraId="5D7E1374" w14:textId="77777777" w:rsidTr="00D63E31">
        <w:tc>
          <w:tcPr>
            <w:tcW w:w="4133" w:type="pct"/>
            <w:vAlign w:val="bottom"/>
          </w:tcPr>
          <w:p w14:paraId="71F18238" w14:textId="7A729D83" w:rsidR="00BF1E10" w:rsidRPr="001B29B9" w:rsidRDefault="00BF1E10" w:rsidP="00965C73">
            <w:pPr>
              <w:spacing w:line="276" w:lineRule="auto"/>
              <w:jc w:val="both"/>
            </w:pPr>
            <w:r w:rsidRPr="001B29B9">
              <w:rPr>
                <w:color w:val="000000"/>
              </w:rPr>
              <w:t>Палочка стеклянная</w:t>
            </w:r>
          </w:p>
        </w:tc>
        <w:tc>
          <w:tcPr>
            <w:tcW w:w="867" w:type="pct"/>
            <w:vAlign w:val="center"/>
          </w:tcPr>
          <w:p w14:paraId="591D8B83" w14:textId="3DADB5DD" w:rsidR="00BF1E10" w:rsidRPr="001B29B9" w:rsidRDefault="00BF1E10" w:rsidP="00D63E31">
            <w:pPr>
              <w:spacing w:line="276" w:lineRule="auto"/>
              <w:jc w:val="center"/>
            </w:pPr>
            <w:r w:rsidRPr="001B29B9">
              <w:rPr>
                <w:color w:val="000000"/>
              </w:rPr>
              <w:t>2</w:t>
            </w:r>
          </w:p>
        </w:tc>
      </w:tr>
      <w:tr w:rsidR="00BF1E10" w:rsidRPr="001B29B9" w14:paraId="7383B378" w14:textId="77777777" w:rsidTr="00D63E31">
        <w:tc>
          <w:tcPr>
            <w:tcW w:w="4133" w:type="pct"/>
            <w:vAlign w:val="bottom"/>
          </w:tcPr>
          <w:p w14:paraId="48BD3470" w14:textId="1A119CB5" w:rsidR="00BF1E10" w:rsidRPr="001B29B9" w:rsidRDefault="00BF1E10" w:rsidP="00965C73">
            <w:pPr>
              <w:spacing w:line="276" w:lineRule="auto"/>
              <w:jc w:val="both"/>
            </w:pPr>
            <w:r w:rsidRPr="001B29B9">
              <w:rPr>
                <w:color w:val="000000"/>
              </w:rPr>
              <w:t>Ложка для сжигания веществ</w:t>
            </w:r>
          </w:p>
        </w:tc>
        <w:tc>
          <w:tcPr>
            <w:tcW w:w="867" w:type="pct"/>
            <w:vAlign w:val="center"/>
          </w:tcPr>
          <w:p w14:paraId="1D918ABA" w14:textId="4C26B8C0" w:rsidR="00BF1E10" w:rsidRPr="001B29B9" w:rsidRDefault="00BF1E10" w:rsidP="00D63E31">
            <w:pPr>
              <w:spacing w:line="276" w:lineRule="auto"/>
              <w:jc w:val="center"/>
            </w:pPr>
            <w:r w:rsidRPr="001B29B9">
              <w:rPr>
                <w:color w:val="000000"/>
              </w:rPr>
              <w:t>2</w:t>
            </w:r>
          </w:p>
        </w:tc>
      </w:tr>
      <w:tr w:rsidR="00BF1E10" w:rsidRPr="001B29B9" w14:paraId="00D57074" w14:textId="77777777" w:rsidTr="00D63E31">
        <w:tc>
          <w:tcPr>
            <w:tcW w:w="4133" w:type="pct"/>
            <w:vAlign w:val="bottom"/>
          </w:tcPr>
          <w:p w14:paraId="1E8901C0" w14:textId="30B597CF" w:rsidR="00BF1E10" w:rsidRPr="001B29B9" w:rsidRDefault="00BF1E10" w:rsidP="00965C73">
            <w:pPr>
              <w:spacing w:line="276" w:lineRule="auto"/>
              <w:jc w:val="both"/>
            </w:pPr>
            <w:r w:rsidRPr="001B29B9">
              <w:rPr>
                <w:color w:val="000000"/>
              </w:rPr>
              <w:t xml:space="preserve">Колба коническая </w:t>
            </w:r>
          </w:p>
        </w:tc>
        <w:tc>
          <w:tcPr>
            <w:tcW w:w="867" w:type="pct"/>
            <w:vAlign w:val="center"/>
          </w:tcPr>
          <w:p w14:paraId="0914DFAC" w14:textId="048A72F3" w:rsidR="00BF1E10" w:rsidRPr="001B29B9" w:rsidRDefault="00BF1E10" w:rsidP="00D63E31">
            <w:pPr>
              <w:spacing w:line="276" w:lineRule="auto"/>
              <w:jc w:val="center"/>
            </w:pPr>
            <w:r w:rsidRPr="001B29B9">
              <w:rPr>
                <w:color w:val="000000"/>
              </w:rPr>
              <w:t>2</w:t>
            </w:r>
          </w:p>
        </w:tc>
      </w:tr>
      <w:tr w:rsidR="00BF1E10" w:rsidRPr="001B29B9" w14:paraId="6442B176" w14:textId="77777777" w:rsidTr="00D63E31">
        <w:tc>
          <w:tcPr>
            <w:tcW w:w="4133" w:type="pct"/>
            <w:vAlign w:val="bottom"/>
          </w:tcPr>
          <w:p w14:paraId="59E84C38" w14:textId="418DA1B0" w:rsidR="00BF1E10" w:rsidRPr="001B29B9" w:rsidRDefault="00BF1E10" w:rsidP="00965C73">
            <w:pPr>
              <w:spacing w:line="276" w:lineRule="auto"/>
              <w:jc w:val="both"/>
            </w:pPr>
            <w:r w:rsidRPr="001B29B9">
              <w:rPr>
                <w:color w:val="000000"/>
              </w:rPr>
              <w:t>Ступка фарфоровая с пестиком</w:t>
            </w:r>
          </w:p>
        </w:tc>
        <w:tc>
          <w:tcPr>
            <w:tcW w:w="867" w:type="pct"/>
            <w:vAlign w:val="center"/>
          </w:tcPr>
          <w:p w14:paraId="3FC0D89C" w14:textId="4E68758C" w:rsidR="00BF1E10" w:rsidRPr="001B29B9" w:rsidRDefault="00BF1E10" w:rsidP="00D63E31">
            <w:pPr>
              <w:spacing w:line="276" w:lineRule="auto"/>
              <w:jc w:val="center"/>
            </w:pPr>
            <w:r w:rsidRPr="001B29B9">
              <w:rPr>
                <w:color w:val="000000"/>
              </w:rPr>
              <w:t>2</w:t>
            </w:r>
          </w:p>
        </w:tc>
      </w:tr>
      <w:tr w:rsidR="00BF1E10" w:rsidRPr="001B29B9" w14:paraId="7EBDAD64" w14:textId="77777777" w:rsidTr="00D63E31">
        <w:tc>
          <w:tcPr>
            <w:tcW w:w="4133" w:type="pct"/>
            <w:vAlign w:val="bottom"/>
          </w:tcPr>
          <w:p w14:paraId="6D9EDF12" w14:textId="7180AD55" w:rsidR="00BF1E10" w:rsidRPr="001B29B9" w:rsidRDefault="00BF1E10" w:rsidP="00965C73">
            <w:pPr>
              <w:spacing w:line="276" w:lineRule="auto"/>
              <w:jc w:val="both"/>
            </w:pPr>
            <w:r w:rsidRPr="001B29B9">
              <w:rPr>
                <w:color w:val="000000"/>
              </w:rPr>
              <w:t xml:space="preserve">Комплект стаканчиков для взвешивания </w:t>
            </w:r>
          </w:p>
        </w:tc>
        <w:tc>
          <w:tcPr>
            <w:tcW w:w="867" w:type="pct"/>
            <w:vAlign w:val="center"/>
          </w:tcPr>
          <w:p w14:paraId="02E0A244" w14:textId="18724837" w:rsidR="00BF1E10" w:rsidRPr="001B29B9" w:rsidRDefault="00BF1E10" w:rsidP="00D63E31">
            <w:pPr>
              <w:spacing w:line="276" w:lineRule="auto"/>
              <w:jc w:val="center"/>
            </w:pPr>
            <w:r w:rsidRPr="001B29B9">
              <w:rPr>
                <w:color w:val="000000"/>
              </w:rPr>
              <w:t>2</w:t>
            </w:r>
          </w:p>
        </w:tc>
      </w:tr>
      <w:tr w:rsidR="00BF1E10" w:rsidRPr="001B29B9" w14:paraId="150F0D40" w14:textId="77777777" w:rsidTr="00D63E31">
        <w:tc>
          <w:tcPr>
            <w:tcW w:w="4133" w:type="pct"/>
            <w:vAlign w:val="bottom"/>
          </w:tcPr>
          <w:p w14:paraId="4DB1D95B" w14:textId="70869242" w:rsidR="00BF1E10" w:rsidRPr="001B29B9" w:rsidRDefault="00BF1E10" w:rsidP="00965C73">
            <w:pPr>
              <w:spacing w:line="276" w:lineRule="auto"/>
              <w:jc w:val="both"/>
            </w:pPr>
            <w:r w:rsidRPr="001B29B9">
              <w:rPr>
                <w:color w:val="000000"/>
              </w:rPr>
              <w:t xml:space="preserve">Банка-капельница полиэтиленовая </w:t>
            </w:r>
          </w:p>
        </w:tc>
        <w:tc>
          <w:tcPr>
            <w:tcW w:w="867" w:type="pct"/>
            <w:vAlign w:val="center"/>
          </w:tcPr>
          <w:p w14:paraId="3AEC4490" w14:textId="73491CFA" w:rsidR="00BF1E10" w:rsidRPr="001B29B9" w:rsidRDefault="00BF1E10" w:rsidP="00D63E31">
            <w:pPr>
              <w:spacing w:line="276" w:lineRule="auto"/>
              <w:jc w:val="center"/>
            </w:pPr>
            <w:r w:rsidRPr="001B29B9">
              <w:rPr>
                <w:color w:val="000000"/>
              </w:rPr>
              <w:t>2</w:t>
            </w:r>
          </w:p>
        </w:tc>
      </w:tr>
      <w:tr w:rsidR="00BF1E10" w:rsidRPr="001B29B9" w14:paraId="7420F5F0" w14:textId="77777777" w:rsidTr="00D63E31">
        <w:tc>
          <w:tcPr>
            <w:tcW w:w="4133" w:type="pct"/>
            <w:vAlign w:val="bottom"/>
          </w:tcPr>
          <w:p w14:paraId="7D7C07EB" w14:textId="75A5DBE5" w:rsidR="00BF1E10" w:rsidRPr="001B29B9" w:rsidRDefault="00BF1E10" w:rsidP="00965C73">
            <w:pPr>
              <w:spacing w:line="276" w:lineRule="auto"/>
              <w:jc w:val="both"/>
            </w:pPr>
            <w:r w:rsidRPr="001B29B9">
              <w:rPr>
                <w:color w:val="000000"/>
              </w:rPr>
              <w:t>Лоток раздаточный</w:t>
            </w:r>
          </w:p>
        </w:tc>
        <w:tc>
          <w:tcPr>
            <w:tcW w:w="867" w:type="pct"/>
            <w:vAlign w:val="center"/>
          </w:tcPr>
          <w:p w14:paraId="1A48C101" w14:textId="56E98919" w:rsidR="00BF1E10" w:rsidRPr="001B29B9" w:rsidRDefault="00BF1E10" w:rsidP="00D63E31">
            <w:pPr>
              <w:spacing w:line="276" w:lineRule="auto"/>
              <w:jc w:val="center"/>
            </w:pPr>
            <w:r w:rsidRPr="001B29B9">
              <w:rPr>
                <w:color w:val="000000"/>
              </w:rPr>
              <w:t>2</w:t>
            </w:r>
          </w:p>
        </w:tc>
      </w:tr>
      <w:tr w:rsidR="00BF1E10" w:rsidRPr="001B29B9" w14:paraId="3B51031C" w14:textId="77777777" w:rsidTr="00D63E31">
        <w:tc>
          <w:tcPr>
            <w:tcW w:w="4133" w:type="pct"/>
            <w:vAlign w:val="bottom"/>
          </w:tcPr>
          <w:p w14:paraId="2F87E955" w14:textId="76F1CC03" w:rsidR="00BF1E10" w:rsidRPr="001B29B9" w:rsidRDefault="00BF1E10" w:rsidP="00965C73">
            <w:pPr>
              <w:spacing w:line="276" w:lineRule="auto"/>
              <w:jc w:val="both"/>
            </w:pPr>
            <w:r w:rsidRPr="001B29B9">
              <w:rPr>
                <w:color w:val="000000"/>
              </w:rPr>
              <w:t>Лоток для хранения лабораторной посуды и принадлежностей</w:t>
            </w:r>
          </w:p>
        </w:tc>
        <w:tc>
          <w:tcPr>
            <w:tcW w:w="867" w:type="pct"/>
            <w:vAlign w:val="center"/>
          </w:tcPr>
          <w:p w14:paraId="0C0F2026" w14:textId="583D5BAC" w:rsidR="00BF1E10" w:rsidRPr="001B29B9" w:rsidRDefault="00BF1E10" w:rsidP="00D63E31">
            <w:pPr>
              <w:spacing w:line="276" w:lineRule="auto"/>
              <w:jc w:val="center"/>
            </w:pPr>
            <w:r w:rsidRPr="001B29B9">
              <w:rPr>
                <w:color w:val="000000"/>
              </w:rPr>
              <w:t>2</w:t>
            </w:r>
          </w:p>
        </w:tc>
      </w:tr>
      <w:tr w:rsidR="00BF1E10" w:rsidRPr="001B29B9" w14:paraId="166AF91C" w14:textId="77777777" w:rsidTr="00D63E31">
        <w:tc>
          <w:tcPr>
            <w:tcW w:w="4133" w:type="pct"/>
            <w:vAlign w:val="bottom"/>
          </w:tcPr>
          <w:p w14:paraId="5887A490" w14:textId="352C779E" w:rsidR="00BF1E10" w:rsidRPr="001B29B9" w:rsidRDefault="00BF1E10" w:rsidP="00965C73">
            <w:pPr>
              <w:spacing w:line="276" w:lineRule="auto"/>
              <w:jc w:val="both"/>
            </w:pPr>
            <w:r w:rsidRPr="001B29B9">
              <w:rPr>
                <w:color w:val="000000"/>
              </w:rPr>
              <w:t>Тренажер-манекен по уходу за больным пациентом (Фантом человека)</w:t>
            </w:r>
          </w:p>
        </w:tc>
        <w:tc>
          <w:tcPr>
            <w:tcW w:w="867" w:type="pct"/>
            <w:vAlign w:val="center"/>
          </w:tcPr>
          <w:p w14:paraId="66C1085E" w14:textId="44F2BC49" w:rsidR="00BF1E10" w:rsidRPr="001B29B9" w:rsidRDefault="00BF1E10" w:rsidP="00D63E31">
            <w:pPr>
              <w:spacing w:line="276" w:lineRule="auto"/>
              <w:jc w:val="center"/>
            </w:pPr>
            <w:r w:rsidRPr="001B29B9">
              <w:rPr>
                <w:color w:val="000000"/>
              </w:rPr>
              <w:t>1</w:t>
            </w:r>
          </w:p>
        </w:tc>
      </w:tr>
      <w:tr w:rsidR="00BF1E10" w:rsidRPr="001B29B9" w14:paraId="524A952A" w14:textId="77777777" w:rsidTr="00D63E31">
        <w:tc>
          <w:tcPr>
            <w:tcW w:w="4133" w:type="pct"/>
            <w:vAlign w:val="bottom"/>
          </w:tcPr>
          <w:p w14:paraId="20E35D6C" w14:textId="05F5AADD" w:rsidR="00BF1E10" w:rsidRPr="001B29B9" w:rsidRDefault="00BF1E10" w:rsidP="00965C73">
            <w:pPr>
              <w:spacing w:line="276" w:lineRule="auto"/>
              <w:jc w:val="both"/>
            </w:pPr>
            <w:r w:rsidRPr="001B29B9">
              <w:rPr>
                <w:color w:val="000000"/>
              </w:rPr>
              <w:t>Комплект моделей-аппликаций демонстрационный</w:t>
            </w:r>
          </w:p>
        </w:tc>
        <w:tc>
          <w:tcPr>
            <w:tcW w:w="867" w:type="pct"/>
            <w:vAlign w:val="center"/>
          </w:tcPr>
          <w:p w14:paraId="4D83BF31" w14:textId="2F2E1E74" w:rsidR="00BF1E10" w:rsidRPr="001B29B9" w:rsidRDefault="00BF1E10" w:rsidP="00D63E31">
            <w:pPr>
              <w:spacing w:line="276" w:lineRule="auto"/>
              <w:jc w:val="center"/>
            </w:pPr>
            <w:r w:rsidRPr="001B29B9">
              <w:rPr>
                <w:color w:val="000000"/>
              </w:rPr>
              <w:t>1</w:t>
            </w:r>
          </w:p>
        </w:tc>
      </w:tr>
      <w:tr w:rsidR="00BF1E10" w:rsidRPr="001B29B9" w14:paraId="0004743A" w14:textId="77777777" w:rsidTr="00D63E31">
        <w:tc>
          <w:tcPr>
            <w:tcW w:w="4133" w:type="pct"/>
            <w:vAlign w:val="bottom"/>
          </w:tcPr>
          <w:p w14:paraId="12494859" w14:textId="3CA8982F" w:rsidR="00BF1E10" w:rsidRPr="001B29B9" w:rsidRDefault="00BF1E10" w:rsidP="00965C73">
            <w:pPr>
              <w:spacing w:line="276" w:lineRule="auto"/>
              <w:jc w:val="both"/>
            </w:pPr>
            <w:r w:rsidRPr="001B29B9">
              <w:rPr>
                <w:color w:val="000000"/>
              </w:rPr>
              <w:t>Комплект анатомических моделей демонстрационный</w:t>
            </w:r>
          </w:p>
        </w:tc>
        <w:tc>
          <w:tcPr>
            <w:tcW w:w="867" w:type="pct"/>
            <w:vAlign w:val="center"/>
          </w:tcPr>
          <w:p w14:paraId="20693AE0" w14:textId="17530B21" w:rsidR="00BF1E10" w:rsidRPr="001B29B9" w:rsidRDefault="00BF1E10" w:rsidP="00D63E31">
            <w:pPr>
              <w:spacing w:line="276" w:lineRule="auto"/>
              <w:jc w:val="center"/>
            </w:pPr>
            <w:r w:rsidRPr="001B29B9">
              <w:rPr>
                <w:color w:val="000000"/>
              </w:rPr>
              <w:t>1</w:t>
            </w:r>
          </w:p>
        </w:tc>
      </w:tr>
      <w:tr w:rsidR="00BF1E10" w:rsidRPr="001B29B9" w14:paraId="14A61B35" w14:textId="77777777" w:rsidTr="00D63E31">
        <w:tc>
          <w:tcPr>
            <w:tcW w:w="4133" w:type="pct"/>
            <w:vAlign w:val="bottom"/>
          </w:tcPr>
          <w:p w14:paraId="45EB882C" w14:textId="2AE309E2" w:rsidR="00BF1E10" w:rsidRPr="001B29B9" w:rsidRDefault="00BF1E10" w:rsidP="00965C73">
            <w:pPr>
              <w:spacing w:line="276" w:lineRule="auto"/>
              <w:jc w:val="both"/>
            </w:pPr>
            <w:r w:rsidRPr="001B29B9">
              <w:rPr>
                <w:color w:val="000000"/>
              </w:rPr>
              <w:lastRenderedPageBreak/>
              <w:t>Комплект информационно справочной литературы для кабинета медико-биологического направления</w:t>
            </w:r>
          </w:p>
        </w:tc>
        <w:tc>
          <w:tcPr>
            <w:tcW w:w="867" w:type="pct"/>
            <w:vAlign w:val="center"/>
          </w:tcPr>
          <w:p w14:paraId="77D3D52D" w14:textId="67DEB34C" w:rsidR="00BF1E10" w:rsidRPr="001B29B9" w:rsidRDefault="00BF1E10" w:rsidP="00D63E31">
            <w:pPr>
              <w:spacing w:line="276" w:lineRule="auto"/>
              <w:jc w:val="center"/>
            </w:pPr>
            <w:r w:rsidRPr="001B29B9">
              <w:rPr>
                <w:color w:val="000000"/>
              </w:rPr>
              <w:t>1</w:t>
            </w:r>
          </w:p>
        </w:tc>
      </w:tr>
      <w:tr w:rsidR="00BF1E10" w:rsidRPr="001B29B9" w14:paraId="52453F7C" w14:textId="77777777" w:rsidTr="00D63E31">
        <w:tc>
          <w:tcPr>
            <w:tcW w:w="4133" w:type="pct"/>
            <w:vAlign w:val="bottom"/>
          </w:tcPr>
          <w:p w14:paraId="436E7D78" w14:textId="62FEEF87" w:rsidR="00BF1E10" w:rsidRPr="001B29B9" w:rsidRDefault="00BF1E10" w:rsidP="00965C73">
            <w:pPr>
              <w:spacing w:line="276" w:lineRule="auto"/>
              <w:jc w:val="both"/>
            </w:pPr>
            <w:r w:rsidRPr="001B29B9">
              <w:rPr>
                <w:color w:val="000000"/>
              </w:rPr>
              <w:t>Методические рекомендации к цифровой лаборатории</w:t>
            </w:r>
          </w:p>
        </w:tc>
        <w:tc>
          <w:tcPr>
            <w:tcW w:w="867" w:type="pct"/>
            <w:vAlign w:val="center"/>
          </w:tcPr>
          <w:p w14:paraId="00D04DCC" w14:textId="6591614B" w:rsidR="00BF1E10" w:rsidRPr="001B29B9" w:rsidRDefault="00BF1E10" w:rsidP="00D63E31">
            <w:pPr>
              <w:spacing w:line="276" w:lineRule="auto"/>
              <w:jc w:val="center"/>
            </w:pPr>
            <w:r w:rsidRPr="001B29B9">
              <w:rPr>
                <w:color w:val="000000"/>
              </w:rPr>
              <w:t>1</w:t>
            </w:r>
          </w:p>
        </w:tc>
      </w:tr>
      <w:tr w:rsidR="00BF1E10" w:rsidRPr="001B29B9" w14:paraId="515A332D" w14:textId="77777777" w:rsidTr="00D63E31">
        <w:tc>
          <w:tcPr>
            <w:tcW w:w="4133" w:type="pct"/>
            <w:vAlign w:val="bottom"/>
          </w:tcPr>
          <w:p w14:paraId="45A1509D" w14:textId="6937F25F" w:rsidR="00BF1E10" w:rsidRPr="001B29B9" w:rsidRDefault="00BF1E10" w:rsidP="00965C73">
            <w:pPr>
              <w:spacing w:line="276" w:lineRule="auto"/>
              <w:jc w:val="both"/>
            </w:pPr>
            <w:r w:rsidRPr="001B29B9">
              <w:rPr>
                <w:color w:val="000000"/>
              </w:rPr>
              <w:t xml:space="preserve">Комплект портретов Нобелевских лауреатов по биологии и химии </w:t>
            </w:r>
          </w:p>
        </w:tc>
        <w:tc>
          <w:tcPr>
            <w:tcW w:w="867" w:type="pct"/>
            <w:vAlign w:val="center"/>
          </w:tcPr>
          <w:p w14:paraId="589E70CC" w14:textId="154E6FA9" w:rsidR="00BF1E10" w:rsidRPr="001B29B9" w:rsidRDefault="00BF1E10" w:rsidP="00D63E31">
            <w:pPr>
              <w:spacing w:line="276" w:lineRule="auto"/>
              <w:jc w:val="center"/>
            </w:pPr>
            <w:r w:rsidRPr="001B29B9">
              <w:rPr>
                <w:color w:val="000000"/>
              </w:rPr>
              <w:t>1</w:t>
            </w:r>
          </w:p>
        </w:tc>
      </w:tr>
      <w:tr w:rsidR="00BF1E10" w:rsidRPr="001B29B9" w14:paraId="129234F6" w14:textId="77777777" w:rsidTr="00D63E31">
        <w:tc>
          <w:tcPr>
            <w:tcW w:w="4133" w:type="pct"/>
            <w:vAlign w:val="bottom"/>
          </w:tcPr>
          <w:p w14:paraId="2B8E0620" w14:textId="512E2209" w:rsidR="00BF1E10" w:rsidRPr="001B29B9" w:rsidRDefault="00BF1E10" w:rsidP="00965C73">
            <w:pPr>
              <w:spacing w:line="276" w:lineRule="auto"/>
              <w:jc w:val="both"/>
            </w:pPr>
            <w:r w:rsidRPr="001B29B9">
              <w:rPr>
                <w:color w:val="000000"/>
              </w:rPr>
              <w:t xml:space="preserve">Компьютер </w:t>
            </w:r>
            <w:proofErr w:type="spellStart"/>
            <w:r w:rsidRPr="001B29B9">
              <w:rPr>
                <w:color w:val="000000"/>
              </w:rPr>
              <w:t>Apple</w:t>
            </w:r>
            <w:proofErr w:type="spellEnd"/>
            <w:r w:rsidRPr="001B29B9">
              <w:rPr>
                <w:color w:val="000000"/>
              </w:rPr>
              <w:t xml:space="preserve"> </w:t>
            </w:r>
            <w:proofErr w:type="spellStart"/>
            <w:r w:rsidRPr="001B29B9">
              <w:rPr>
                <w:color w:val="000000"/>
              </w:rPr>
              <w:t>Mac</w:t>
            </w:r>
            <w:proofErr w:type="spellEnd"/>
            <w:r w:rsidRPr="001B29B9">
              <w:rPr>
                <w:color w:val="000000"/>
              </w:rPr>
              <w:t xml:space="preserve"> </w:t>
            </w:r>
            <w:proofErr w:type="spellStart"/>
            <w:r w:rsidRPr="001B29B9">
              <w:rPr>
                <w:color w:val="000000"/>
              </w:rPr>
              <w:t>mini</w:t>
            </w:r>
            <w:proofErr w:type="spellEnd"/>
            <w:r w:rsidRPr="001B29B9">
              <w:rPr>
                <w:color w:val="000000"/>
              </w:rPr>
              <w:t xml:space="preserve"> (MGNT3RU/A), монитор LG </w:t>
            </w:r>
            <w:proofErr w:type="spellStart"/>
            <w:r w:rsidRPr="001B29B9">
              <w:rPr>
                <w:color w:val="000000"/>
              </w:rPr>
              <w:t>UltraFine</w:t>
            </w:r>
            <w:proofErr w:type="spellEnd"/>
            <w:r w:rsidRPr="001B29B9">
              <w:rPr>
                <w:color w:val="000000"/>
              </w:rPr>
              <w:t xml:space="preserve"> 32UL750-W, мышь </w:t>
            </w:r>
            <w:proofErr w:type="spellStart"/>
            <w:r w:rsidRPr="001B29B9">
              <w:rPr>
                <w:color w:val="000000"/>
              </w:rPr>
              <w:t>Apple</w:t>
            </w:r>
            <w:proofErr w:type="spellEnd"/>
            <w:r w:rsidRPr="001B29B9">
              <w:rPr>
                <w:color w:val="000000"/>
              </w:rPr>
              <w:t xml:space="preserve"> </w:t>
            </w:r>
            <w:proofErr w:type="spellStart"/>
            <w:r w:rsidRPr="001B29B9">
              <w:rPr>
                <w:color w:val="000000"/>
              </w:rPr>
              <w:t>Magic</w:t>
            </w:r>
            <w:proofErr w:type="spellEnd"/>
            <w:r w:rsidRPr="001B29B9">
              <w:rPr>
                <w:color w:val="000000"/>
              </w:rPr>
              <w:t xml:space="preserve"> </w:t>
            </w:r>
            <w:proofErr w:type="spellStart"/>
            <w:r w:rsidRPr="001B29B9">
              <w:rPr>
                <w:color w:val="000000"/>
              </w:rPr>
              <w:t>Mouse</w:t>
            </w:r>
            <w:proofErr w:type="spellEnd"/>
            <w:r w:rsidRPr="001B29B9">
              <w:rPr>
                <w:color w:val="000000"/>
              </w:rPr>
              <w:t xml:space="preserve"> 2 (MLA02ZM/A), клавиатура </w:t>
            </w:r>
            <w:proofErr w:type="spellStart"/>
            <w:r w:rsidRPr="001B29B9">
              <w:rPr>
                <w:color w:val="000000"/>
              </w:rPr>
              <w:t>Apple</w:t>
            </w:r>
            <w:proofErr w:type="spellEnd"/>
            <w:r w:rsidRPr="001B29B9">
              <w:rPr>
                <w:color w:val="000000"/>
              </w:rPr>
              <w:t xml:space="preserve"> </w:t>
            </w:r>
            <w:proofErr w:type="spellStart"/>
            <w:r w:rsidRPr="001B29B9">
              <w:rPr>
                <w:color w:val="000000"/>
              </w:rPr>
              <w:t>Apple</w:t>
            </w:r>
            <w:proofErr w:type="spellEnd"/>
            <w:r w:rsidRPr="001B29B9">
              <w:rPr>
                <w:color w:val="000000"/>
              </w:rPr>
              <w:t xml:space="preserve"> </w:t>
            </w:r>
            <w:proofErr w:type="spellStart"/>
            <w:r w:rsidRPr="001B29B9">
              <w:rPr>
                <w:color w:val="000000"/>
              </w:rPr>
              <w:t>Magic</w:t>
            </w:r>
            <w:proofErr w:type="spellEnd"/>
            <w:r w:rsidRPr="001B29B9">
              <w:rPr>
                <w:color w:val="000000"/>
              </w:rPr>
              <w:t xml:space="preserve"> </w:t>
            </w:r>
            <w:proofErr w:type="spellStart"/>
            <w:r w:rsidRPr="001B29B9">
              <w:rPr>
                <w:color w:val="000000"/>
              </w:rPr>
              <w:t>Keyboard</w:t>
            </w:r>
            <w:proofErr w:type="spellEnd"/>
            <w:r w:rsidRPr="001B29B9">
              <w:rPr>
                <w:color w:val="000000"/>
              </w:rPr>
              <w:t xml:space="preserve"> (MQ052RS/A)</w:t>
            </w:r>
          </w:p>
        </w:tc>
        <w:tc>
          <w:tcPr>
            <w:tcW w:w="867" w:type="pct"/>
            <w:vAlign w:val="center"/>
          </w:tcPr>
          <w:p w14:paraId="028DBCD7" w14:textId="304C6E06" w:rsidR="00BF1E10" w:rsidRPr="001B29B9" w:rsidRDefault="00BF1E10" w:rsidP="00D63E31">
            <w:pPr>
              <w:spacing w:line="276" w:lineRule="auto"/>
              <w:jc w:val="center"/>
            </w:pPr>
            <w:r w:rsidRPr="001B29B9">
              <w:rPr>
                <w:color w:val="000000"/>
              </w:rPr>
              <w:t>2</w:t>
            </w:r>
          </w:p>
        </w:tc>
      </w:tr>
      <w:tr w:rsidR="00BF1E10" w:rsidRPr="001B29B9" w14:paraId="4A473AB6" w14:textId="77777777" w:rsidTr="00D63E31">
        <w:tc>
          <w:tcPr>
            <w:tcW w:w="4133" w:type="pct"/>
            <w:vAlign w:val="bottom"/>
          </w:tcPr>
          <w:p w14:paraId="0E068555" w14:textId="71DC90B4" w:rsidR="00BF1E10" w:rsidRPr="001B29B9" w:rsidRDefault="00BF1E10" w:rsidP="00965C73">
            <w:pPr>
              <w:spacing w:line="276" w:lineRule="auto"/>
              <w:jc w:val="both"/>
            </w:pPr>
            <w:r w:rsidRPr="001B29B9">
              <w:rPr>
                <w:color w:val="000000"/>
              </w:rPr>
              <w:t xml:space="preserve">Монитор широкоформатный LG </w:t>
            </w:r>
            <w:proofErr w:type="spellStart"/>
            <w:r w:rsidRPr="001B29B9">
              <w:rPr>
                <w:color w:val="000000"/>
              </w:rPr>
              <w:t>UltraFine</w:t>
            </w:r>
            <w:proofErr w:type="spellEnd"/>
            <w:r w:rsidRPr="001B29B9">
              <w:rPr>
                <w:color w:val="000000"/>
              </w:rPr>
              <w:t xml:space="preserve"> 32UL750-W</w:t>
            </w:r>
          </w:p>
        </w:tc>
        <w:tc>
          <w:tcPr>
            <w:tcW w:w="867" w:type="pct"/>
            <w:vAlign w:val="center"/>
          </w:tcPr>
          <w:p w14:paraId="2B35CEB2" w14:textId="7F25B112" w:rsidR="00BF1E10" w:rsidRPr="001B29B9" w:rsidRDefault="00BF1E10" w:rsidP="00D63E31">
            <w:pPr>
              <w:spacing w:line="276" w:lineRule="auto"/>
              <w:jc w:val="center"/>
            </w:pPr>
            <w:r w:rsidRPr="001B29B9">
              <w:rPr>
                <w:color w:val="000000"/>
              </w:rPr>
              <w:t>2</w:t>
            </w:r>
          </w:p>
        </w:tc>
      </w:tr>
      <w:tr w:rsidR="00BF1E10" w:rsidRPr="001B29B9" w14:paraId="04B886AD" w14:textId="77777777" w:rsidTr="00D63E31">
        <w:tc>
          <w:tcPr>
            <w:tcW w:w="4133" w:type="pct"/>
            <w:vAlign w:val="bottom"/>
          </w:tcPr>
          <w:p w14:paraId="29A42CDD" w14:textId="35A836A3" w:rsidR="00BF1E10" w:rsidRPr="001B29B9" w:rsidRDefault="00BF1E10" w:rsidP="00965C73">
            <w:pPr>
              <w:spacing w:line="276" w:lineRule="auto"/>
              <w:jc w:val="both"/>
            </w:pPr>
            <w:r w:rsidRPr="001B29B9">
              <w:rPr>
                <w:color w:val="000000"/>
              </w:rPr>
              <w:t xml:space="preserve">Графический планшет для рисования </w:t>
            </w:r>
            <w:proofErr w:type="spellStart"/>
            <w:r w:rsidRPr="001B29B9">
              <w:rPr>
                <w:color w:val="000000"/>
              </w:rPr>
              <w:t>Wacom</w:t>
            </w:r>
            <w:proofErr w:type="spellEnd"/>
            <w:r w:rsidRPr="001B29B9">
              <w:rPr>
                <w:color w:val="000000"/>
              </w:rPr>
              <w:t xml:space="preserve"> </w:t>
            </w:r>
            <w:proofErr w:type="spellStart"/>
            <w:r w:rsidRPr="001B29B9">
              <w:rPr>
                <w:color w:val="000000"/>
              </w:rPr>
              <w:t>Intuos</w:t>
            </w:r>
            <w:proofErr w:type="spellEnd"/>
            <w:r w:rsidRPr="001B29B9">
              <w:rPr>
                <w:color w:val="000000"/>
              </w:rPr>
              <w:t xml:space="preserve"> </w:t>
            </w:r>
            <w:proofErr w:type="spellStart"/>
            <w:r w:rsidRPr="001B29B9">
              <w:rPr>
                <w:color w:val="000000"/>
              </w:rPr>
              <w:t>Pro</w:t>
            </w:r>
            <w:proofErr w:type="spellEnd"/>
            <w:r w:rsidRPr="001B29B9">
              <w:rPr>
                <w:color w:val="000000"/>
              </w:rPr>
              <w:t xml:space="preserve"> L (</w:t>
            </w:r>
            <w:proofErr w:type="spellStart"/>
            <w:r w:rsidRPr="001B29B9">
              <w:rPr>
                <w:color w:val="000000"/>
              </w:rPr>
              <w:t>Large</w:t>
            </w:r>
            <w:proofErr w:type="spellEnd"/>
            <w:r w:rsidRPr="001B29B9">
              <w:rPr>
                <w:color w:val="000000"/>
              </w:rPr>
              <w:t>)</w:t>
            </w:r>
            <w:r w:rsidRPr="001B29B9">
              <w:rPr>
                <w:color w:val="000000"/>
              </w:rPr>
              <w:br/>
              <w:t xml:space="preserve">Интерактивное оборудование </w:t>
            </w:r>
            <w:proofErr w:type="spellStart"/>
            <w:r w:rsidRPr="001B29B9">
              <w:rPr>
                <w:color w:val="000000"/>
              </w:rPr>
              <w:t>Apple</w:t>
            </w:r>
            <w:proofErr w:type="spellEnd"/>
            <w:r w:rsidRPr="001B29B9">
              <w:rPr>
                <w:color w:val="000000"/>
              </w:rPr>
              <w:t xml:space="preserve"> 11-inch </w:t>
            </w:r>
            <w:proofErr w:type="spellStart"/>
            <w:r w:rsidRPr="001B29B9">
              <w:rPr>
                <w:color w:val="000000"/>
              </w:rPr>
              <w:t>iPad</w:t>
            </w:r>
            <w:proofErr w:type="spellEnd"/>
            <w:r w:rsidRPr="001B29B9">
              <w:rPr>
                <w:color w:val="000000"/>
              </w:rPr>
              <w:t xml:space="preserve"> </w:t>
            </w:r>
            <w:proofErr w:type="spellStart"/>
            <w:r w:rsidRPr="001B29B9">
              <w:rPr>
                <w:color w:val="000000"/>
              </w:rPr>
              <w:t>Pro</w:t>
            </w:r>
            <w:proofErr w:type="spellEnd"/>
            <w:r w:rsidRPr="001B29B9">
              <w:rPr>
                <w:color w:val="000000"/>
              </w:rPr>
              <w:t xml:space="preserve"> </w:t>
            </w:r>
            <w:proofErr w:type="spellStart"/>
            <w:r w:rsidRPr="001B29B9">
              <w:rPr>
                <w:color w:val="000000"/>
              </w:rPr>
              <w:t>Wi</w:t>
            </w:r>
            <w:proofErr w:type="spellEnd"/>
            <w:r w:rsidRPr="001B29B9">
              <w:rPr>
                <w:color w:val="000000"/>
              </w:rPr>
              <w:t xml:space="preserve"> </w:t>
            </w:r>
            <w:proofErr w:type="spellStart"/>
            <w:r w:rsidRPr="001B29B9">
              <w:rPr>
                <w:color w:val="000000"/>
              </w:rPr>
              <w:t>Fi</w:t>
            </w:r>
            <w:proofErr w:type="spellEnd"/>
            <w:r w:rsidRPr="001B29B9">
              <w:rPr>
                <w:color w:val="000000"/>
              </w:rPr>
              <w:t xml:space="preserve"> 256GB (MXDD2RU/A), стилус </w:t>
            </w:r>
            <w:proofErr w:type="spellStart"/>
            <w:r w:rsidRPr="001B29B9">
              <w:rPr>
                <w:color w:val="000000"/>
              </w:rPr>
              <w:t>Apple</w:t>
            </w:r>
            <w:proofErr w:type="spellEnd"/>
          </w:p>
        </w:tc>
        <w:tc>
          <w:tcPr>
            <w:tcW w:w="867" w:type="pct"/>
            <w:vAlign w:val="center"/>
          </w:tcPr>
          <w:p w14:paraId="1A59DE79" w14:textId="4FC63FCA" w:rsidR="00BF1E10" w:rsidRPr="001B29B9" w:rsidRDefault="00BF1E10" w:rsidP="00D63E31">
            <w:pPr>
              <w:spacing w:line="276" w:lineRule="auto"/>
              <w:jc w:val="center"/>
            </w:pPr>
            <w:r w:rsidRPr="001B29B9">
              <w:rPr>
                <w:color w:val="000000"/>
              </w:rPr>
              <w:t>1</w:t>
            </w:r>
          </w:p>
        </w:tc>
      </w:tr>
      <w:tr w:rsidR="00BF1E10" w:rsidRPr="001B29B9" w14:paraId="45045AB0" w14:textId="77777777" w:rsidTr="00D63E31">
        <w:tc>
          <w:tcPr>
            <w:tcW w:w="4133" w:type="pct"/>
            <w:vAlign w:val="bottom"/>
          </w:tcPr>
          <w:p w14:paraId="3110356B" w14:textId="1144DEC3" w:rsidR="00BF1E10" w:rsidRPr="001B29B9" w:rsidRDefault="00BF1E10" w:rsidP="00965C73">
            <w:pPr>
              <w:spacing w:line="276" w:lineRule="auto"/>
              <w:jc w:val="both"/>
            </w:pPr>
            <w:r w:rsidRPr="001B29B9">
              <w:rPr>
                <w:color w:val="000000"/>
              </w:rPr>
              <w:t xml:space="preserve">Настольный режущий плоттер </w:t>
            </w:r>
            <w:proofErr w:type="spellStart"/>
            <w:r w:rsidRPr="001B29B9">
              <w:rPr>
                <w:color w:val="000000"/>
              </w:rPr>
              <w:t>Brother</w:t>
            </w:r>
            <w:proofErr w:type="spellEnd"/>
            <w:r w:rsidRPr="001B29B9">
              <w:rPr>
                <w:color w:val="000000"/>
              </w:rPr>
              <w:t xml:space="preserve"> CM 300 </w:t>
            </w:r>
            <w:proofErr w:type="spellStart"/>
            <w:r w:rsidRPr="001B29B9">
              <w:rPr>
                <w:color w:val="000000"/>
              </w:rPr>
              <w:t>ScanNCut</w:t>
            </w:r>
            <w:proofErr w:type="spellEnd"/>
          </w:p>
        </w:tc>
        <w:tc>
          <w:tcPr>
            <w:tcW w:w="867" w:type="pct"/>
            <w:vAlign w:val="center"/>
          </w:tcPr>
          <w:p w14:paraId="55DE1CD1" w14:textId="7A65DB03" w:rsidR="00BF1E10" w:rsidRPr="001B29B9" w:rsidRDefault="00BF1E10" w:rsidP="00D63E31">
            <w:pPr>
              <w:spacing w:line="276" w:lineRule="auto"/>
              <w:jc w:val="center"/>
            </w:pPr>
            <w:r w:rsidRPr="001B29B9">
              <w:rPr>
                <w:color w:val="000000"/>
              </w:rPr>
              <w:t>1</w:t>
            </w:r>
          </w:p>
        </w:tc>
      </w:tr>
      <w:tr w:rsidR="00BF1E10" w:rsidRPr="001B29B9" w14:paraId="1B004A57" w14:textId="77777777" w:rsidTr="00D63E31">
        <w:tc>
          <w:tcPr>
            <w:tcW w:w="4133" w:type="pct"/>
            <w:vAlign w:val="bottom"/>
          </w:tcPr>
          <w:p w14:paraId="5317E6D5" w14:textId="1A22A6A0" w:rsidR="00BF1E10" w:rsidRPr="001B29B9" w:rsidRDefault="00BF1E10" w:rsidP="00965C73">
            <w:pPr>
              <w:spacing w:line="276" w:lineRule="auto"/>
              <w:jc w:val="both"/>
            </w:pPr>
            <w:r w:rsidRPr="001B29B9">
              <w:rPr>
                <w:color w:val="000000"/>
              </w:rPr>
              <w:t xml:space="preserve">Комплект оборудования для </w:t>
            </w:r>
            <w:proofErr w:type="spellStart"/>
            <w:r w:rsidRPr="001B29B9">
              <w:rPr>
                <w:color w:val="000000"/>
              </w:rPr>
              <w:t>термопереноса</w:t>
            </w:r>
            <w:proofErr w:type="spellEnd"/>
            <w:r w:rsidRPr="001B29B9">
              <w:rPr>
                <w:color w:val="000000"/>
              </w:rPr>
              <w:t xml:space="preserve"> на различные материалы и поверхности </w:t>
            </w:r>
            <w:proofErr w:type="spellStart"/>
            <w:r w:rsidRPr="001B29B9">
              <w:rPr>
                <w:color w:val="000000"/>
              </w:rPr>
              <w:t>Bulros</w:t>
            </w:r>
            <w:proofErr w:type="spellEnd"/>
            <w:r w:rsidRPr="001B29B9">
              <w:rPr>
                <w:color w:val="000000"/>
              </w:rPr>
              <w:t xml:space="preserve"> К-6</w:t>
            </w:r>
          </w:p>
        </w:tc>
        <w:tc>
          <w:tcPr>
            <w:tcW w:w="867" w:type="pct"/>
            <w:vAlign w:val="center"/>
          </w:tcPr>
          <w:p w14:paraId="56FF4B80" w14:textId="30900451" w:rsidR="00BF1E10" w:rsidRPr="001B29B9" w:rsidRDefault="00BF1E10" w:rsidP="00D63E31">
            <w:pPr>
              <w:spacing w:line="276" w:lineRule="auto"/>
              <w:jc w:val="center"/>
            </w:pPr>
            <w:r w:rsidRPr="001B29B9">
              <w:rPr>
                <w:color w:val="000000"/>
              </w:rPr>
              <w:t>1</w:t>
            </w:r>
          </w:p>
        </w:tc>
      </w:tr>
      <w:tr w:rsidR="00BF1E10" w:rsidRPr="001B29B9" w14:paraId="798C207B" w14:textId="77777777" w:rsidTr="00D63E31">
        <w:tc>
          <w:tcPr>
            <w:tcW w:w="4133" w:type="pct"/>
            <w:vAlign w:val="bottom"/>
          </w:tcPr>
          <w:p w14:paraId="7530A11A" w14:textId="32F0F193" w:rsidR="00BF1E10" w:rsidRPr="001B29B9" w:rsidRDefault="00BF1E10" w:rsidP="00965C73">
            <w:pPr>
              <w:spacing w:line="276" w:lineRule="auto"/>
              <w:jc w:val="both"/>
            </w:pPr>
            <w:r w:rsidRPr="001B29B9">
              <w:rPr>
                <w:color w:val="000000"/>
              </w:rPr>
              <w:t xml:space="preserve">Производительный компьютер в составе: Процессор AMD </w:t>
            </w:r>
            <w:proofErr w:type="spellStart"/>
            <w:r w:rsidRPr="001B29B9">
              <w:rPr>
                <w:color w:val="000000"/>
              </w:rPr>
              <w:t>Ryzen</w:t>
            </w:r>
            <w:proofErr w:type="spellEnd"/>
            <w:r w:rsidRPr="001B29B9">
              <w:rPr>
                <w:color w:val="000000"/>
              </w:rPr>
              <w:t xml:space="preserve"> 5 3600ХТ, SocketAM4, BOX [100-100000281 </w:t>
            </w:r>
            <w:proofErr w:type="spellStart"/>
            <w:r w:rsidRPr="001B29B9">
              <w:rPr>
                <w:color w:val="000000"/>
              </w:rPr>
              <w:t>box</w:t>
            </w:r>
            <w:proofErr w:type="spellEnd"/>
            <w:r w:rsidRPr="001B29B9">
              <w:rPr>
                <w:color w:val="000000"/>
              </w:rPr>
              <w:t xml:space="preserve">], материнская плата ASUS TUF B450-PRO GAMING, SocketAM4, AMD B450, ATX, </w:t>
            </w:r>
            <w:proofErr w:type="spellStart"/>
            <w:r w:rsidRPr="001B29B9">
              <w:rPr>
                <w:color w:val="000000"/>
              </w:rPr>
              <w:t>Ret</w:t>
            </w:r>
            <w:proofErr w:type="spellEnd"/>
            <w:r w:rsidRPr="001B29B9">
              <w:rPr>
                <w:color w:val="000000"/>
              </w:rPr>
              <w:t xml:space="preserve">, модуль памяти CORSAIR </w:t>
            </w:r>
            <w:proofErr w:type="spellStart"/>
            <w:r w:rsidRPr="001B29B9">
              <w:rPr>
                <w:color w:val="000000"/>
              </w:rPr>
              <w:t>Vengeance</w:t>
            </w:r>
            <w:proofErr w:type="spellEnd"/>
            <w:r w:rsidRPr="001B29B9">
              <w:rPr>
                <w:color w:val="000000"/>
              </w:rPr>
              <w:t xml:space="preserve"> LPX CMK16GX4M2B3200C16 DDR4 - 2x 8ГБ 3200, DIMM, </w:t>
            </w:r>
            <w:proofErr w:type="spellStart"/>
            <w:r w:rsidRPr="001B29B9">
              <w:rPr>
                <w:color w:val="000000"/>
              </w:rPr>
              <w:t>Ret</w:t>
            </w:r>
            <w:proofErr w:type="spellEnd"/>
            <w:r w:rsidRPr="001B29B9">
              <w:rPr>
                <w:color w:val="000000"/>
              </w:rPr>
              <w:t xml:space="preserve"> -2 шт., видеокарта GIGABYTE </w:t>
            </w:r>
            <w:proofErr w:type="spellStart"/>
            <w:r w:rsidRPr="001B29B9">
              <w:rPr>
                <w:color w:val="000000"/>
              </w:rPr>
              <w:t>nVidia</w:t>
            </w:r>
            <w:proofErr w:type="spellEnd"/>
            <w:r w:rsidRPr="001B29B9">
              <w:rPr>
                <w:color w:val="000000"/>
              </w:rPr>
              <w:t xml:space="preserve"> </w:t>
            </w:r>
            <w:proofErr w:type="spellStart"/>
            <w:r w:rsidRPr="001B29B9">
              <w:rPr>
                <w:color w:val="000000"/>
              </w:rPr>
              <w:t>GeForce</w:t>
            </w:r>
            <w:proofErr w:type="spellEnd"/>
            <w:r w:rsidRPr="001B29B9">
              <w:rPr>
                <w:color w:val="000000"/>
              </w:rPr>
              <w:t xml:space="preserve"> RTX 2060SUPER , GV-N206SWF2OC-8GD, 8ГБ, GDDR6, ОС, </w:t>
            </w:r>
            <w:proofErr w:type="spellStart"/>
            <w:r w:rsidRPr="001B29B9">
              <w:rPr>
                <w:color w:val="000000"/>
              </w:rPr>
              <w:t>Ret</w:t>
            </w:r>
            <w:proofErr w:type="spellEnd"/>
            <w:r w:rsidRPr="001B29B9">
              <w:rPr>
                <w:color w:val="000000"/>
              </w:rPr>
              <w:t xml:space="preserve">, SSD накопитель SAMSUNG 970 EVO MZ-V7E500BW 500ГБ, M.2 2280, PCI-E x4, </w:t>
            </w:r>
            <w:proofErr w:type="spellStart"/>
            <w:r w:rsidRPr="001B29B9">
              <w:rPr>
                <w:color w:val="000000"/>
              </w:rPr>
              <w:t>NVMe</w:t>
            </w:r>
            <w:proofErr w:type="spellEnd"/>
            <w:r w:rsidRPr="001B29B9">
              <w:rPr>
                <w:color w:val="000000"/>
              </w:rPr>
              <w:t xml:space="preserve">, Корпус </w:t>
            </w:r>
            <w:proofErr w:type="spellStart"/>
            <w:r w:rsidRPr="001B29B9">
              <w:rPr>
                <w:color w:val="000000"/>
              </w:rPr>
              <w:t>Inwin</w:t>
            </w:r>
            <w:proofErr w:type="spellEnd"/>
            <w:r w:rsidRPr="001B29B9">
              <w:rPr>
                <w:color w:val="000000"/>
              </w:rPr>
              <w:t xml:space="preserve"> BA833BK PM-600ATX-F U3.0*2+A&lt;HD&gt; </w:t>
            </w:r>
            <w:proofErr w:type="spellStart"/>
            <w:r w:rsidRPr="001B29B9">
              <w:rPr>
                <w:color w:val="000000"/>
              </w:rPr>
              <w:t>Mid</w:t>
            </w:r>
            <w:proofErr w:type="spellEnd"/>
            <w:r w:rsidRPr="001B29B9">
              <w:rPr>
                <w:color w:val="000000"/>
              </w:rPr>
              <w:t xml:space="preserve">-ATX &lt;PSU </w:t>
            </w:r>
            <w:proofErr w:type="spellStart"/>
            <w:r w:rsidRPr="001B29B9">
              <w:rPr>
                <w:color w:val="000000"/>
              </w:rPr>
              <w:t>Powerman</w:t>
            </w:r>
            <w:proofErr w:type="spellEnd"/>
            <w:r w:rsidRPr="001B29B9">
              <w:rPr>
                <w:color w:val="000000"/>
              </w:rPr>
              <w:t>&gt; [ 6125674], Комплект (</w:t>
            </w:r>
            <w:proofErr w:type="spellStart"/>
            <w:r w:rsidRPr="001B29B9">
              <w:rPr>
                <w:color w:val="000000"/>
              </w:rPr>
              <w:t>клавиатура+мышь</w:t>
            </w:r>
            <w:proofErr w:type="spellEnd"/>
            <w:r w:rsidRPr="001B29B9">
              <w:rPr>
                <w:color w:val="000000"/>
              </w:rPr>
              <w:t xml:space="preserve">) LOGITECH MK120, USB, проводной, черный [920-002561], Жесткий диск WD </w:t>
            </w:r>
            <w:proofErr w:type="spellStart"/>
            <w:r w:rsidRPr="001B29B9">
              <w:rPr>
                <w:color w:val="000000"/>
              </w:rPr>
              <w:t>Black</w:t>
            </w:r>
            <w:proofErr w:type="spellEnd"/>
            <w:r w:rsidRPr="001B29B9">
              <w:rPr>
                <w:color w:val="000000"/>
              </w:rPr>
              <w:t xml:space="preserve"> WD2003FZEX, 2ТБ, HDD, SATA III, 3.5", операционная система </w:t>
            </w:r>
            <w:proofErr w:type="spellStart"/>
            <w:r w:rsidRPr="001B29B9">
              <w:rPr>
                <w:color w:val="000000"/>
              </w:rPr>
              <w:t>Windows</w:t>
            </w:r>
            <w:proofErr w:type="spellEnd"/>
            <w:r w:rsidRPr="001B29B9">
              <w:rPr>
                <w:color w:val="000000"/>
              </w:rPr>
              <w:t xml:space="preserve"> 10 </w:t>
            </w:r>
            <w:proofErr w:type="spellStart"/>
            <w:r w:rsidRPr="001B29B9">
              <w:rPr>
                <w:color w:val="000000"/>
              </w:rPr>
              <w:t>Pro</w:t>
            </w:r>
            <w:proofErr w:type="spellEnd"/>
            <w:r w:rsidRPr="001B29B9">
              <w:rPr>
                <w:color w:val="000000"/>
              </w:rPr>
              <w:t xml:space="preserve">. Монитор </w:t>
            </w:r>
            <w:proofErr w:type="spellStart"/>
            <w:r w:rsidRPr="001B29B9">
              <w:rPr>
                <w:color w:val="000000"/>
              </w:rPr>
              <w:t>ViewSonic</w:t>
            </w:r>
            <w:proofErr w:type="spellEnd"/>
            <w:r w:rsidRPr="001B29B9">
              <w:rPr>
                <w:color w:val="000000"/>
              </w:rPr>
              <w:t xml:space="preserve"> 32" VX3211-4K-MHD черный VA LED 3ms 16:9 HDMI M/M</w:t>
            </w:r>
          </w:p>
        </w:tc>
        <w:tc>
          <w:tcPr>
            <w:tcW w:w="867" w:type="pct"/>
            <w:vAlign w:val="center"/>
          </w:tcPr>
          <w:p w14:paraId="65A156CF" w14:textId="113A4052" w:rsidR="00BF1E10" w:rsidRPr="001B29B9" w:rsidRDefault="00BF1E10" w:rsidP="00D63E31">
            <w:pPr>
              <w:spacing w:line="276" w:lineRule="auto"/>
              <w:jc w:val="center"/>
            </w:pPr>
            <w:r w:rsidRPr="001B29B9">
              <w:rPr>
                <w:color w:val="000000"/>
              </w:rPr>
              <w:t>1</w:t>
            </w:r>
          </w:p>
        </w:tc>
      </w:tr>
      <w:tr w:rsidR="00BF1E10" w:rsidRPr="001B29B9" w14:paraId="09035FEF" w14:textId="77777777" w:rsidTr="00D63E31">
        <w:tc>
          <w:tcPr>
            <w:tcW w:w="4133" w:type="pct"/>
            <w:vAlign w:val="bottom"/>
          </w:tcPr>
          <w:p w14:paraId="1B73C3A5" w14:textId="60705909" w:rsidR="00BF1E10" w:rsidRPr="001B29B9" w:rsidRDefault="00BF1E10" w:rsidP="00965C73">
            <w:pPr>
              <w:spacing w:line="276" w:lineRule="auto"/>
              <w:jc w:val="both"/>
            </w:pPr>
            <w:r w:rsidRPr="001B29B9">
              <w:rPr>
                <w:color w:val="000000"/>
              </w:rPr>
              <w:t>Монитор широкоформатный LG 43UK6200PLA</w:t>
            </w:r>
          </w:p>
        </w:tc>
        <w:tc>
          <w:tcPr>
            <w:tcW w:w="867" w:type="pct"/>
            <w:vAlign w:val="center"/>
          </w:tcPr>
          <w:p w14:paraId="43254CE2" w14:textId="02C24270" w:rsidR="00BF1E10" w:rsidRPr="001B29B9" w:rsidRDefault="00BF1E10" w:rsidP="00D63E31">
            <w:pPr>
              <w:spacing w:line="276" w:lineRule="auto"/>
              <w:jc w:val="center"/>
            </w:pPr>
            <w:r w:rsidRPr="001B29B9">
              <w:rPr>
                <w:color w:val="000000"/>
              </w:rPr>
              <w:t>1</w:t>
            </w:r>
          </w:p>
        </w:tc>
      </w:tr>
      <w:tr w:rsidR="00BF1E10" w:rsidRPr="001B29B9" w14:paraId="282747C0" w14:textId="77777777" w:rsidTr="00D63E31">
        <w:tc>
          <w:tcPr>
            <w:tcW w:w="4133" w:type="pct"/>
            <w:vAlign w:val="bottom"/>
          </w:tcPr>
          <w:p w14:paraId="61840187" w14:textId="511496CB" w:rsidR="00BF1E10" w:rsidRPr="001B29B9" w:rsidRDefault="00BF1E10" w:rsidP="00965C73">
            <w:pPr>
              <w:spacing w:line="276" w:lineRule="auto"/>
              <w:jc w:val="both"/>
            </w:pPr>
            <w:r w:rsidRPr="001B29B9">
              <w:rPr>
                <w:color w:val="000000"/>
              </w:rPr>
              <w:t xml:space="preserve">Цифровой множительный аппарат </w:t>
            </w:r>
            <w:proofErr w:type="spellStart"/>
            <w:r w:rsidRPr="001B29B9">
              <w:rPr>
                <w:color w:val="000000"/>
              </w:rPr>
              <w:t>Ricoh</w:t>
            </w:r>
            <w:proofErr w:type="spellEnd"/>
            <w:r w:rsidRPr="001B29B9">
              <w:rPr>
                <w:color w:val="000000"/>
              </w:rPr>
              <w:t xml:space="preserve"> DD 3344</w:t>
            </w:r>
          </w:p>
        </w:tc>
        <w:tc>
          <w:tcPr>
            <w:tcW w:w="867" w:type="pct"/>
            <w:vAlign w:val="center"/>
          </w:tcPr>
          <w:p w14:paraId="203B909B" w14:textId="717B8273" w:rsidR="00BF1E10" w:rsidRPr="001B29B9" w:rsidRDefault="00BF1E10" w:rsidP="00D63E31">
            <w:pPr>
              <w:spacing w:line="276" w:lineRule="auto"/>
              <w:jc w:val="center"/>
            </w:pPr>
            <w:r w:rsidRPr="001B29B9">
              <w:rPr>
                <w:color w:val="000000"/>
              </w:rPr>
              <w:t>1</w:t>
            </w:r>
          </w:p>
        </w:tc>
      </w:tr>
      <w:tr w:rsidR="00BF1E10" w:rsidRPr="001B29B9" w14:paraId="5687237E" w14:textId="77777777" w:rsidTr="00D63E31">
        <w:tc>
          <w:tcPr>
            <w:tcW w:w="4133" w:type="pct"/>
            <w:vAlign w:val="bottom"/>
          </w:tcPr>
          <w:p w14:paraId="05F8687F" w14:textId="1DE9D280" w:rsidR="00BF1E10" w:rsidRPr="001B29B9" w:rsidRDefault="00BF1E10" w:rsidP="00965C73">
            <w:pPr>
              <w:spacing w:line="276" w:lineRule="auto"/>
              <w:jc w:val="both"/>
            </w:pPr>
            <w:r w:rsidRPr="001B29B9">
              <w:rPr>
                <w:color w:val="000000"/>
              </w:rPr>
              <w:t>Гильотинный механический резак KW-</w:t>
            </w:r>
            <w:proofErr w:type="spellStart"/>
            <w:r w:rsidRPr="001B29B9">
              <w:rPr>
                <w:color w:val="000000"/>
              </w:rPr>
              <w:t>Trio</w:t>
            </w:r>
            <w:proofErr w:type="spellEnd"/>
            <w:r w:rsidRPr="001B29B9">
              <w:rPr>
                <w:color w:val="000000"/>
              </w:rPr>
              <w:t xml:space="preserve"> 3947(+с)</w:t>
            </w:r>
          </w:p>
        </w:tc>
        <w:tc>
          <w:tcPr>
            <w:tcW w:w="867" w:type="pct"/>
            <w:vAlign w:val="center"/>
          </w:tcPr>
          <w:p w14:paraId="25CD7826" w14:textId="2A4865B9" w:rsidR="00BF1E10" w:rsidRPr="001B29B9" w:rsidRDefault="00BF1E10" w:rsidP="00D63E31">
            <w:pPr>
              <w:spacing w:line="276" w:lineRule="auto"/>
              <w:jc w:val="center"/>
            </w:pPr>
            <w:r w:rsidRPr="001B29B9">
              <w:rPr>
                <w:color w:val="000000"/>
              </w:rPr>
              <w:t>1</w:t>
            </w:r>
          </w:p>
        </w:tc>
      </w:tr>
      <w:tr w:rsidR="00BF1E10" w:rsidRPr="001B29B9" w14:paraId="750EE55B" w14:textId="77777777" w:rsidTr="00D63E31">
        <w:tc>
          <w:tcPr>
            <w:tcW w:w="4133" w:type="pct"/>
            <w:vAlign w:val="bottom"/>
          </w:tcPr>
          <w:p w14:paraId="58BEC6D8" w14:textId="2E3D296E" w:rsidR="00BF1E10" w:rsidRPr="001B29B9" w:rsidRDefault="00BF1E10" w:rsidP="00965C73">
            <w:pPr>
              <w:spacing w:line="276" w:lineRule="auto"/>
              <w:jc w:val="both"/>
            </w:pPr>
            <w:r w:rsidRPr="001B29B9">
              <w:rPr>
                <w:color w:val="000000"/>
              </w:rPr>
              <w:t xml:space="preserve">Устройство переплетное на пластик GBC </w:t>
            </w:r>
            <w:proofErr w:type="spellStart"/>
            <w:r w:rsidRPr="001B29B9">
              <w:rPr>
                <w:color w:val="000000"/>
              </w:rPr>
              <w:t>CombBind</w:t>
            </w:r>
            <w:proofErr w:type="spellEnd"/>
            <w:r w:rsidRPr="001B29B9">
              <w:rPr>
                <w:color w:val="000000"/>
              </w:rPr>
              <w:t xml:space="preserve"> С340</w:t>
            </w:r>
          </w:p>
        </w:tc>
        <w:tc>
          <w:tcPr>
            <w:tcW w:w="867" w:type="pct"/>
            <w:vAlign w:val="center"/>
          </w:tcPr>
          <w:p w14:paraId="29DF42B5" w14:textId="367342FF" w:rsidR="00BF1E10" w:rsidRPr="001B29B9" w:rsidRDefault="00BF1E10" w:rsidP="00D63E31">
            <w:pPr>
              <w:spacing w:line="276" w:lineRule="auto"/>
              <w:jc w:val="center"/>
            </w:pPr>
            <w:r w:rsidRPr="001B29B9">
              <w:rPr>
                <w:color w:val="000000"/>
              </w:rPr>
              <w:t>1</w:t>
            </w:r>
          </w:p>
        </w:tc>
      </w:tr>
      <w:tr w:rsidR="00BF1E10" w:rsidRPr="001B29B9" w14:paraId="416B370B" w14:textId="77777777" w:rsidTr="00D63E31">
        <w:tc>
          <w:tcPr>
            <w:tcW w:w="4133" w:type="pct"/>
            <w:vAlign w:val="bottom"/>
          </w:tcPr>
          <w:p w14:paraId="5781B876" w14:textId="7B6B2BE3" w:rsidR="00BF1E10" w:rsidRPr="001B29B9" w:rsidRDefault="00BF1E10" w:rsidP="00965C73">
            <w:pPr>
              <w:spacing w:line="276" w:lineRule="auto"/>
              <w:jc w:val="both"/>
            </w:pPr>
            <w:r w:rsidRPr="001B29B9">
              <w:rPr>
                <w:color w:val="000000"/>
              </w:rPr>
              <w:t xml:space="preserve">Ламинатор пакетный </w:t>
            </w:r>
            <w:proofErr w:type="spellStart"/>
            <w:r w:rsidRPr="001B29B9">
              <w:rPr>
                <w:color w:val="000000"/>
              </w:rPr>
              <w:t>Fellowes</w:t>
            </w:r>
            <w:proofErr w:type="spellEnd"/>
            <w:r w:rsidRPr="001B29B9">
              <w:rPr>
                <w:color w:val="000000"/>
              </w:rPr>
              <w:t xml:space="preserve"> </w:t>
            </w:r>
            <w:proofErr w:type="spellStart"/>
            <w:r w:rsidRPr="001B29B9">
              <w:rPr>
                <w:color w:val="000000"/>
              </w:rPr>
              <w:t>Cosmic</w:t>
            </w:r>
            <w:proofErr w:type="spellEnd"/>
            <w:r w:rsidRPr="001B29B9">
              <w:rPr>
                <w:color w:val="000000"/>
              </w:rPr>
              <w:t xml:space="preserve"> 2 А3</w:t>
            </w:r>
          </w:p>
        </w:tc>
        <w:tc>
          <w:tcPr>
            <w:tcW w:w="867" w:type="pct"/>
            <w:vAlign w:val="center"/>
          </w:tcPr>
          <w:p w14:paraId="268E6FFE" w14:textId="7EDE13D7" w:rsidR="00BF1E10" w:rsidRPr="001B29B9" w:rsidRDefault="00BF1E10" w:rsidP="00D63E31">
            <w:pPr>
              <w:spacing w:line="276" w:lineRule="auto"/>
              <w:jc w:val="center"/>
            </w:pPr>
            <w:r w:rsidRPr="001B29B9">
              <w:rPr>
                <w:color w:val="000000"/>
              </w:rPr>
              <w:t>1</w:t>
            </w:r>
          </w:p>
        </w:tc>
      </w:tr>
      <w:tr w:rsidR="00BF1E10" w:rsidRPr="001B29B9" w14:paraId="14C5B4BF" w14:textId="77777777" w:rsidTr="00D63E31">
        <w:tc>
          <w:tcPr>
            <w:tcW w:w="4133" w:type="pct"/>
            <w:vAlign w:val="bottom"/>
          </w:tcPr>
          <w:p w14:paraId="492B7DAF" w14:textId="597F95E1" w:rsidR="00BF1E10" w:rsidRPr="001B29B9" w:rsidRDefault="00BF1E10" w:rsidP="00965C73">
            <w:pPr>
              <w:spacing w:line="276" w:lineRule="auto"/>
              <w:jc w:val="both"/>
            </w:pPr>
            <w:r w:rsidRPr="001B29B9">
              <w:rPr>
                <w:color w:val="000000"/>
              </w:rPr>
              <w:t xml:space="preserve">Степлер электрический </w:t>
            </w:r>
            <w:proofErr w:type="spellStart"/>
            <w:r w:rsidRPr="001B29B9">
              <w:rPr>
                <w:color w:val="000000"/>
              </w:rPr>
              <w:t>Rapid</w:t>
            </w:r>
            <w:proofErr w:type="spellEnd"/>
            <w:r w:rsidRPr="001B29B9">
              <w:rPr>
                <w:color w:val="000000"/>
              </w:rPr>
              <w:t xml:space="preserve"> 5050</w:t>
            </w:r>
          </w:p>
        </w:tc>
        <w:tc>
          <w:tcPr>
            <w:tcW w:w="867" w:type="pct"/>
            <w:vAlign w:val="center"/>
          </w:tcPr>
          <w:p w14:paraId="24817080" w14:textId="28AC0BD4" w:rsidR="00BF1E10" w:rsidRPr="001B29B9" w:rsidRDefault="00BF1E10" w:rsidP="00D63E31">
            <w:pPr>
              <w:spacing w:line="276" w:lineRule="auto"/>
              <w:jc w:val="center"/>
            </w:pPr>
            <w:r w:rsidRPr="001B29B9">
              <w:rPr>
                <w:color w:val="000000"/>
              </w:rPr>
              <w:t>1</w:t>
            </w:r>
          </w:p>
        </w:tc>
      </w:tr>
      <w:tr w:rsidR="00BF1E10" w:rsidRPr="001B29B9" w14:paraId="339197F7" w14:textId="77777777" w:rsidTr="00D63E31">
        <w:tc>
          <w:tcPr>
            <w:tcW w:w="4133" w:type="pct"/>
            <w:vAlign w:val="bottom"/>
          </w:tcPr>
          <w:p w14:paraId="1693DCAB" w14:textId="0EA5C0AB" w:rsidR="00BF1E10" w:rsidRPr="001B29B9" w:rsidRDefault="00BF1E10" w:rsidP="00965C73">
            <w:pPr>
              <w:spacing w:line="276" w:lineRule="auto"/>
              <w:jc w:val="both"/>
            </w:pPr>
            <w:r w:rsidRPr="001B29B9">
              <w:rPr>
                <w:color w:val="000000"/>
              </w:rPr>
              <w:t xml:space="preserve">Фальцовщик </w:t>
            </w:r>
            <w:proofErr w:type="spellStart"/>
            <w:r w:rsidRPr="001B29B9">
              <w:rPr>
                <w:color w:val="000000"/>
              </w:rPr>
              <w:t>Bulros</w:t>
            </w:r>
            <w:proofErr w:type="spellEnd"/>
            <w:r w:rsidRPr="001B29B9">
              <w:rPr>
                <w:color w:val="000000"/>
              </w:rPr>
              <w:t xml:space="preserve"> 297</w:t>
            </w:r>
          </w:p>
        </w:tc>
        <w:tc>
          <w:tcPr>
            <w:tcW w:w="867" w:type="pct"/>
            <w:vAlign w:val="center"/>
          </w:tcPr>
          <w:p w14:paraId="41855819" w14:textId="6B4E8D12" w:rsidR="00BF1E10" w:rsidRPr="001B29B9" w:rsidRDefault="00BF1E10" w:rsidP="00D63E31">
            <w:pPr>
              <w:spacing w:line="276" w:lineRule="auto"/>
              <w:jc w:val="center"/>
            </w:pPr>
            <w:r w:rsidRPr="001B29B9">
              <w:rPr>
                <w:color w:val="000000"/>
              </w:rPr>
              <w:t>1</w:t>
            </w:r>
          </w:p>
        </w:tc>
      </w:tr>
      <w:tr w:rsidR="00BF1E10" w:rsidRPr="001B29B9" w14:paraId="49C6E358" w14:textId="77777777" w:rsidTr="00D63E31">
        <w:tc>
          <w:tcPr>
            <w:tcW w:w="4133" w:type="pct"/>
            <w:vAlign w:val="bottom"/>
          </w:tcPr>
          <w:p w14:paraId="737FB33F" w14:textId="07DD1121" w:rsidR="00BF1E10" w:rsidRPr="001B29B9" w:rsidRDefault="00BF1E10" w:rsidP="00965C73">
            <w:pPr>
              <w:spacing w:line="276" w:lineRule="auto"/>
              <w:jc w:val="both"/>
            </w:pPr>
            <w:r w:rsidRPr="001B29B9">
              <w:rPr>
                <w:color w:val="000000"/>
              </w:rPr>
              <w:t xml:space="preserve">Струйный плоттер HP </w:t>
            </w:r>
            <w:proofErr w:type="spellStart"/>
            <w:r w:rsidRPr="001B29B9">
              <w:rPr>
                <w:color w:val="000000"/>
              </w:rPr>
              <w:t>DesignJet</w:t>
            </w:r>
            <w:proofErr w:type="spellEnd"/>
            <w:r w:rsidRPr="001B29B9">
              <w:rPr>
                <w:color w:val="000000"/>
              </w:rPr>
              <w:t xml:space="preserve"> Т650</w:t>
            </w:r>
          </w:p>
        </w:tc>
        <w:tc>
          <w:tcPr>
            <w:tcW w:w="867" w:type="pct"/>
            <w:vAlign w:val="center"/>
          </w:tcPr>
          <w:p w14:paraId="050C73E6" w14:textId="3F86C933" w:rsidR="00BF1E10" w:rsidRPr="001B29B9" w:rsidRDefault="00BF1E10" w:rsidP="00D63E31">
            <w:pPr>
              <w:spacing w:line="276" w:lineRule="auto"/>
              <w:jc w:val="center"/>
            </w:pPr>
            <w:r w:rsidRPr="001B29B9">
              <w:rPr>
                <w:color w:val="000000"/>
              </w:rPr>
              <w:t>1</w:t>
            </w:r>
          </w:p>
        </w:tc>
      </w:tr>
      <w:tr w:rsidR="00BF1E10" w:rsidRPr="001B29B9" w14:paraId="0A50CE18" w14:textId="77777777" w:rsidTr="00D63E31">
        <w:tc>
          <w:tcPr>
            <w:tcW w:w="4133" w:type="pct"/>
            <w:vAlign w:val="bottom"/>
          </w:tcPr>
          <w:p w14:paraId="6E0C87EC" w14:textId="46E6CA86" w:rsidR="00BF1E10" w:rsidRPr="001B29B9" w:rsidRDefault="00BF1E10" w:rsidP="00965C73">
            <w:pPr>
              <w:spacing w:line="276" w:lineRule="auto"/>
              <w:jc w:val="both"/>
            </w:pPr>
            <w:proofErr w:type="spellStart"/>
            <w:r w:rsidRPr="001B29B9">
              <w:rPr>
                <w:color w:val="000000"/>
              </w:rPr>
              <w:t>Термоклеевая</w:t>
            </w:r>
            <w:proofErr w:type="spellEnd"/>
            <w:r w:rsidRPr="001B29B9">
              <w:rPr>
                <w:color w:val="000000"/>
              </w:rPr>
              <w:t xml:space="preserve"> машина </w:t>
            </w:r>
            <w:proofErr w:type="spellStart"/>
            <w:r w:rsidRPr="001B29B9">
              <w:rPr>
                <w:color w:val="000000"/>
              </w:rPr>
              <w:t>Bulros</w:t>
            </w:r>
            <w:proofErr w:type="spellEnd"/>
            <w:r w:rsidRPr="001B29B9">
              <w:rPr>
                <w:color w:val="000000"/>
              </w:rPr>
              <w:t xml:space="preserve"> GB-6310-A3</w:t>
            </w:r>
          </w:p>
        </w:tc>
        <w:tc>
          <w:tcPr>
            <w:tcW w:w="867" w:type="pct"/>
            <w:vAlign w:val="center"/>
          </w:tcPr>
          <w:p w14:paraId="71C76A95" w14:textId="30E18577" w:rsidR="00BF1E10" w:rsidRPr="001B29B9" w:rsidRDefault="00BF1E10" w:rsidP="00D63E31">
            <w:pPr>
              <w:spacing w:line="276" w:lineRule="auto"/>
              <w:jc w:val="center"/>
            </w:pPr>
            <w:r w:rsidRPr="001B29B9">
              <w:rPr>
                <w:color w:val="000000"/>
              </w:rPr>
              <w:t>1</w:t>
            </w:r>
          </w:p>
        </w:tc>
      </w:tr>
      <w:tr w:rsidR="00BF1E10" w:rsidRPr="001B29B9" w14:paraId="0CF0CD04" w14:textId="77777777" w:rsidTr="00D63E31">
        <w:tc>
          <w:tcPr>
            <w:tcW w:w="4133" w:type="pct"/>
            <w:vAlign w:val="bottom"/>
          </w:tcPr>
          <w:p w14:paraId="64328B00" w14:textId="1EF3ED29" w:rsidR="00BF1E10" w:rsidRPr="001B29B9" w:rsidRDefault="00BF1E10" w:rsidP="00965C73">
            <w:pPr>
              <w:spacing w:line="276" w:lineRule="auto"/>
              <w:jc w:val="both"/>
            </w:pPr>
            <w:r w:rsidRPr="001B29B9">
              <w:rPr>
                <w:color w:val="000000"/>
              </w:rPr>
              <w:t>Беспроводная поворотная камера видеонаблюдения с возможностью передачи видео и звука по информационно-телекоммуникационной сети «Интернет»</w:t>
            </w:r>
          </w:p>
        </w:tc>
        <w:tc>
          <w:tcPr>
            <w:tcW w:w="867" w:type="pct"/>
            <w:vAlign w:val="center"/>
          </w:tcPr>
          <w:p w14:paraId="020B776A" w14:textId="78E15578" w:rsidR="00BF1E10" w:rsidRPr="001B29B9" w:rsidRDefault="00BF1E10" w:rsidP="00D63E31">
            <w:pPr>
              <w:spacing w:line="276" w:lineRule="auto"/>
              <w:jc w:val="center"/>
            </w:pPr>
            <w:r w:rsidRPr="001B29B9">
              <w:rPr>
                <w:color w:val="000000"/>
              </w:rPr>
              <w:t>1</w:t>
            </w:r>
          </w:p>
        </w:tc>
      </w:tr>
      <w:tr w:rsidR="00BF1E10" w:rsidRPr="001B29B9" w14:paraId="1E7FB217" w14:textId="77777777" w:rsidTr="00D63E31">
        <w:tc>
          <w:tcPr>
            <w:tcW w:w="4133" w:type="pct"/>
            <w:vAlign w:val="bottom"/>
          </w:tcPr>
          <w:p w14:paraId="0CF5CC14" w14:textId="0EDDF56B" w:rsidR="00BF1E10" w:rsidRPr="001B29B9" w:rsidRDefault="00BF1E10" w:rsidP="00965C73">
            <w:pPr>
              <w:spacing w:line="276" w:lineRule="auto"/>
              <w:jc w:val="both"/>
            </w:pPr>
            <w:r w:rsidRPr="001B29B9">
              <w:rPr>
                <w:color w:val="000000"/>
              </w:rPr>
              <w:t>Потолочный кронштейн с функциями наклона и поворота для крепления одного телевизора</w:t>
            </w:r>
          </w:p>
        </w:tc>
        <w:tc>
          <w:tcPr>
            <w:tcW w:w="867" w:type="pct"/>
            <w:vAlign w:val="center"/>
          </w:tcPr>
          <w:p w14:paraId="4CA2D985" w14:textId="7798CFE8" w:rsidR="00BF1E10" w:rsidRPr="001B29B9" w:rsidRDefault="00BF1E10" w:rsidP="00D63E31">
            <w:pPr>
              <w:spacing w:line="276" w:lineRule="auto"/>
              <w:jc w:val="center"/>
            </w:pPr>
            <w:r w:rsidRPr="001B29B9">
              <w:rPr>
                <w:color w:val="000000"/>
              </w:rPr>
              <w:t>1</w:t>
            </w:r>
          </w:p>
        </w:tc>
      </w:tr>
      <w:tr w:rsidR="00BF1E10" w:rsidRPr="001B29B9" w14:paraId="209B6145" w14:textId="77777777" w:rsidTr="00D63E31">
        <w:tc>
          <w:tcPr>
            <w:tcW w:w="4133" w:type="pct"/>
            <w:vAlign w:val="bottom"/>
          </w:tcPr>
          <w:p w14:paraId="23DFE916" w14:textId="741CD432" w:rsidR="00BF1E10" w:rsidRPr="001B29B9" w:rsidRDefault="00BF1E10" w:rsidP="00965C73">
            <w:pPr>
              <w:spacing w:line="276" w:lineRule="auto"/>
              <w:jc w:val="both"/>
            </w:pPr>
            <w:r w:rsidRPr="001B29B9">
              <w:rPr>
                <w:color w:val="000000"/>
              </w:rPr>
              <w:t>Электронный стабилизатор видеосъемки</w:t>
            </w:r>
          </w:p>
        </w:tc>
        <w:tc>
          <w:tcPr>
            <w:tcW w:w="867" w:type="pct"/>
            <w:vAlign w:val="center"/>
          </w:tcPr>
          <w:p w14:paraId="5FFDA477" w14:textId="3C6CE61A" w:rsidR="00BF1E10" w:rsidRPr="001B29B9" w:rsidRDefault="00BF1E10" w:rsidP="00D63E31">
            <w:pPr>
              <w:spacing w:line="276" w:lineRule="auto"/>
              <w:jc w:val="center"/>
            </w:pPr>
            <w:r w:rsidRPr="001B29B9">
              <w:rPr>
                <w:color w:val="000000"/>
              </w:rPr>
              <w:t>1</w:t>
            </w:r>
          </w:p>
        </w:tc>
      </w:tr>
      <w:tr w:rsidR="00BF1E10" w:rsidRPr="001B29B9" w14:paraId="789A35A8" w14:textId="77777777" w:rsidTr="00D63E31">
        <w:tc>
          <w:tcPr>
            <w:tcW w:w="4133" w:type="pct"/>
            <w:vAlign w:val="bottom"/>
          </w:tcPr>
          <w:p w14:paraId="3528F13D" w14:textId="11058990" w:rsidR="00BF1E10" w:rsidRPr="001B29B9" w:rsidRDefault="00BF1E10" w:rsidP="00965C73">
            <w:pPr>
              <w:spacing w:line="276" w:lineRule="auto"/>
              <w:jc w:val="both"/>
            </w:pPr>
            <w:r w:rsidRPr="001B29B9">
              <w:rPr>
                <w:color w:val="000000"/>
              </w:rPr>
              <w:t>Петличный микрофон</w:t>
            </w:r>
          </w:p>
        </w:tc>
        <w:tc>
          <w:tcPr>
            <w:tcW w:w="867" w:type="pct"/>
            <w:vAlign w:val="center"/>
          </w:tcPr>
          <w:p w14:paraId="7EBB7591" w14:textId="38C43FCC" w:rsidR="00BF1E10" w:rsidRPr="001B29B9" w:rsidRDefault="00BF1E10" w:rsidP="00D63E31">
            <w:pPr>
              <w:spacing w:line="276" w:lineRule="auto"/>
              <w:jc w:val="center"/>
            </w:pPr>
            <w:r w:rsidRPr="001B29B9">
              <w:rPr>
                <w:color w:val="000000"/>
              </w:rPr>
              <w:t>1</w:t>
            </w:r>
          </w:p>
        </w:tc>
      </w:tr>
      <w:tr w:rsidR="00BF1E10" w:rsidRPr="001B29B9" w14:paraId="04B00E0A" w14:textId="77777777" w:rsidTr="00D63E31">
        <w:tc>
          <w:tcPr>
            <w:tcW w:w="4133" w:type="pct"/>
            <w:vAlign w:val="bottom"/>
          </w:tcPr>
          <w:p w14:paraId="4F096325" w14:textId="1C7B157B" w:rsidR="00BF1E10" w:rsidRPr="001B29B9" w:rsidRDefault="00BF1E10" w:rsidP="00965C73">
            <w:pPr>
              <w:spacing w:line="276" w:lineRule="auto"/>
              <w:jc w:val="both"/>
            </w:pPr>
            <w:r w:rsidRPr="001B29B9">
              <w:rPr>
                <w:color w:val="000000"/>
              </w:rPr>
              <w:t>Накамерный микрофон</w:t>
            </w:r>
          </w:p>
        </w:tc>
        <w:tc>
          <w:tcPr>
            <w:tcW w:w="867" w:type="pct"/>
            <w:vAlign w:val="center"/>
          </w:tcPr>
          <w:p w14:paraId="362D58AF" w14:textId="5BD05278" w:rsidR="00BF1E10" w:rsidRPr="001B29B9" w:rsidRDefault="00BF1E10" w:rsidP="00D63E31">
            <w:pPr>
              <w:spacing w:line="276" w:lineRule="auto"/>
              <w:jc w:val="center"/>
            </w:pPr>
            <w:r w:rsidRPr="001B29B9">
              <w:rPr>
                <w:color w:val="000000"/>
              </w:rPr>
              <w:t>1</w:t>
            </w:r>
          </w:p>
        </w:tc>
      </w:tr>
      <w:tr w:rsidR="00BF1E10" w:rsidRPr="001B29B9" w14:paraId="4A553BC4" w14:textId="77777777" w:rsidTr="00D63E31">
        <w:tc>
          <w:tcPr>
            <w:tcW w:w="4133" w:type="pct"/>
            <w:vAlign w:val="bottom"/>
          </w:tcPr>
          <w:p w14:paraId="71174EA7" w14:textId="38F3E40E" w:rsidR="00BF1E10" w:rsidRPr="001B29B9" w:rsidRDefault="00BF1E10" w:rsidP="00965C73">
            <w:pPr>
              <w:spacing w:line="276" w:lineRule="auto"/>
              <w:jc w:val="both"/>
            </w:pPr>
            <w:r w:rsidRPr="001B29B9">
              <w:rPr>
                <w:color w:val="000000"/>
              </w:rPr>
              <w:t>Радиомикрофон выносной, синхронизируемый с камерой</w:t>
            </w:r>
          </w:p>
        </w:tc>
        <w:tc>
          <w:tcPr>
            <w:tcW w:w="867" w:type="pct"/>
            <w:vAlign w:val="center"/>
          </w:tcPr>
          <w:p w14:paraId="26313F47" w14:textId="61F8ABDE" w:rsidR="00BF1E10" w:rsidRPr="001B29B9" w:rsidRDefault="00BF1E10" w:rsidP="00D63E31">
            <w:pPr>
              <w:spacing w:line="276" w:lineRule="auto"/>
              <w:jc w:val="center"/>
            </w:pPr>
            <w:r w:rsidRPr="001B29B9">
              <w:rPr>
                <w:color w:val="000000"/>
              </w:rPr>
              <w:t>1</w:t>
            </w:r>
          </w:p>
        </w:tc>
      </w:tr>
      <w:tr w:rsidR="00BF1E10" w:rsidRPr="001B29B9" w14:paraId="0541EE8D" w14:textId="77777777" w:rsidTr="00D63E31">
        <w:tc>
          <w:tcPr>
            <w:tcW w:w="4133" w:type="pct"/>
            <w:vAlign w:val="bottom"/>
          </w:tcPr>
          <w:p w14:paraId="50B4AF69" w14:textId="7F80B4CA" w:rsidR="00BF1E10" w:rsidRPr="001B29B9" w:rsidRDefault="00BF1E10" w:rsidP="00965C73">
            <w:pPr>
              <w:spacing w:line="276" w:lineRule="auto"/>
              <w:jc w:val="both"/>
            </w:pPr>
            <w:r w:rsidRPr="001B29B9">
              <w:rPr>
                <w:color w:val="000000"/>
              </w:rPr>
              <w:t>Цифровой фотоаппарат с функцией видеосъемки</w:t>
            </w:r>
          </w:p>
        </w:tc>
        <w:tc>
          <w:tcPr>
            <w:tcW w:w="867" w:type="pct"/>
            <w:vAlign w:val="center"/>
          </w:tcPr>
          <w:p w14:paraId="3EBA1EF2" w14:textId="1BE66188" w:rsidR="00BF1E10" w:rsidRPr="001B29B9" w:rsidRDefault="00BF1E10" w:rsidP="00D63E31">
            <w:pPr>
              <w:spacing w:line="276" w:lineRule="auto"/>
              <w:jc w:val="center"/>
            </w:pPr>
            <w:r w:rsidRPr="001B29B9">
              <w:rPr>
                <w:color w:val="000000"/>
              </w:rPr>
              <w:t>1</w:t>
            </w:r>
          </w:p>
        </w:tc>
      </w:tr>
      <w:tr w:rsidR="00BF1E10" w:rsidRPr="001B29B9" w14:paraId="021C6CFE" w14:textId="77777777" w:rsidTr="00D63E31">
        <w:tc>
          <w:tcPr>
            <w:tcW w:w="4133" w:type="pct"/>
            <w:vAlign w:val="bottom"/>
          </w:tcPr>
          <w:p w14:paraId="4D695962" w14:textId="07A4A312" w:rsidR="00BF1E10" w:rsidRPr="001B29B9" w:rsidRDefault="00BF1E10" w:rsidP="00965C73">
            <w:pPr>
              <w:spacing w:line="276" w:lineRule="auto"/>
              <w:jc w:val="both"/>
            </w:pPr>
            <w:r w:rsidRPr="001B29B9">
              <w:rPr>
                <w:color w:val="000000"/>
              </w:rPr>
              <w:t>Диктофон</w:t>
            </w:r>
          </w:p>
        </w:tc>
        <w:tc>
          <w:tcPr>
            <w:tcW w:w="867" w:type="pct"/>
            <w:vAlign w:val="center"/>
          </w:tcPr>
          <w:p w14:paraId="5D96ED5A" w14:textId="703857E0" w:rsidR="00BF1E10" w:rsidRPr="001B29B9" w:rsidRDefault="00BF1E10" w:rsidP="00D63E31">
            <w:pPr>
              <w:spacing w:line="276" w:lineRule="auto"/>
              <w:jc w:val="center"/>
            </w:pPr>
            <w:r w:rsidRPr="001B29B9">
              <w:rPr>
                <w:color w:val="000000"/>
              </w:rPr>
              <w:t>1</w:t>
            </w:r>
          </w:p>
        </w:tc>
      </w:tr>
      <w:tr w:rsidR="00BF1E10" w:rsidRPr="001B29B9" w14:paraId="01A6E164" w14:textId="77777777" w:rsidTr="00D63E31">
        <w:tc>
          <w:tcPr>
            <w:tcW w:w="4133" w:type="pct"/>
            <w:vAlign w:val="bottom"/>
          </w:tcPr>
          <w:p w14:paraId="178DF0D7" w14:textId="52109C6A" w:rsidR="00BF1E10" w:rsidRPr="001B29B9" w:rsidRDefault="00BF1E10" w:rsidP="00965C73">
            <w:pPr>
              <w:spacing w:line="276" w:lineRule="auto"/>
              <w:jc w:val="both"/>
            </w:pPr>
            <w:r w:rsidRPr="001B29B9">
              <w:rPr>
                <w:color w:val="000000"/>
              </w:rPr>
              <w:lastRenderedPageBreak/>
              <w:t xml:space="preserve">Осветительное оборудование и </w:t>
            </w:r>
            <w:proofErr w:type="spellStart"/>
            <w:r w:rsidRPr="001B29B9">
              <w:rPr>
                <w:color w:val="000000"/>
              </w:rPr>
              <w:t>хромакейный</w:t>
            </w:r>
            <w:proofErr w:type="spellEnd"/>
            <w:r w:rsidRPr="001B29B9">
              <w:rPr>
                <w:color w:val="000000"/>
              </w:rPr>
              <w:t xml:space="preserve"> фон</w:t>
            </w:r>
          </w:p>
        </w:tc>
        <w:tc>
          <w:tcPr>
            <w:tcW w:w="867" w:type="pct"/>
            <w:vAlign w:val="center"/>
          </w:tcPr>
          <w:p w14:paraId="3B5D3429" w14:textId="3C90126E" w:rsidR="00BF1E10" w:rsidRPr="001B29B9" w:rsidRDefault="00BF1E10" w:rsidP="00D63E31">
            <w:pPr>
              <w:spacing w:line="276" w:lineRule="auto"/>
              <w:jc w:val="center"/>
            </w:pPr>
            <w:r w:rsidRPr="001B29B9">
              <w:rPr>
                <w:color w:val="000000"/>
              </w:rPr>
              <w:t>1</w:t>
            </w:r>
          </w:p>
        </w:tc>
      </w:tr>
      <w:tr w:rsidR="00BF1E10" w:rsidRPr="001B29B9" w14:paraId="10CAE3B4" w14:textId="77777777" w:rsidTr="00D63E31">
        <w:tc>
          <w:tcPr>
            <w:tcW w:w="4133" w:type="pct"/>
            <w:vAlign w:val="bottom"/>
          </w:tcPr>
          <w:p w14:paraId="7C7672DE" w14:textId="624D7528" w:rsidR="00BF1E10" w:rsidRPr="001B29B9" w:rsidRDefault="00BF1E10" w:rsidP="00965C73">
            <w:pPr>
              <w:spacing w:line="276" w:lineRule="auto"/>
              <w:jc w:val="both"/>
            </w:pPr>
            <w:proofErr w:type="spellStart"/>
            <w:r w:rsidRPr="001B29B9">
              <w:rPr>
                <w:color w:val="000000"/>
              </w:rPr>
              <w:t>Жидкокристалический</w:t>
            </w:r>
            <w:proofErr w:type="spellEnd"/>
            <w:r w:rsidRPr="001B29B9">
              <w:rPr>
                <w:color w:val="000000"/>
              </w:rPr>
              <w:t xml:space="preserve"> дисплей</w:t>
            </w:r>
          </w:p>
        </w:tc>
        <w:tc>
          <w:tcPr>
            <w:tcW w:w="867" w:type="pct"/>
            <w:vAlign w:val="center"/>
          </w:tcPr>
          <w:p w14:paraId="6721A52F" w14:textId="7E1FC8B8" w:rsidR="00BF1E10" w:rsidRPr="001B29B9" w:rsidRDefault="00BF1E10" w:rsidP="00D63E31">
            <w:pPr>
              <w:spacing w:line="276" w:lineRule="auto"/>
              <w:jc w:val="center"/>
            </w:pPr>
            <w:r w:rsidRPr="001B29B9">
              <w:rPr>
                <w:color w:val="000000"/>
              </w:rPr>
              <w:t>1</w:t>
            </w:r>
          </w:p>
        </w:tc>
      </w:tr>
      <w:tr w:rsidR="00BF1E10" w:rsidRPr="001B29B9" w14:paraId="47F9DE7B" w14:textId="77777777" w:rsidTr="00D63E31">
        <w:tc>
          <w:tcPr>
            <w:tcW w:w="4133" w:type="pct"/>
            <w:vAlign w:val="bottom"/>
          </w:tcPr>
          <w:p w14:paraId="528E2BE2" w14:textId="509479E3" w:rsidR="00BF1E10" w:rsidRPr="001B29B9" w:rsidRDefault="00BF1E10" w:rsidP="00965C73">
            <w:pPr>
              <w:spacing w:line="276" w:lineRule="auto"/>
              <w:jc w:val="both"/>
            </w:pPr>
            <w:r w:rsidRPr="001B29B9">
              <w:rPr>
                <w:color w:val="000000"/>
              </w:rPr>
              <w:t>Монитор широкоформатный LG 43UK6200PLA</w:t>
            </w:r>
          </w:p>
        </w:tc>
        <w:tc>
          <w:tcPr>
            <w:tcW w:w="867" w:type="pct"/>
            <w:vAlign w:val="center"/>
          </w:tcPr>
          <w:p w14:paraId="33365F7C" w14:textId="246434FB" w:rsidR="00BF1E10" w:rsidRPr="001B29B9" w:rsidRDefault="00BF1E10" w:rsidP="00D63E31">
            <w:pPr>
              <w:spacing w:line="276" w:lineRule="auto"/>
              <w:jc w:val="center"/>
            </w:pPr>
            <w:r w:rsidRPr="001B29B9">
              <w:rPr>
                <w:color w:val="000000"/>
              </w:rPr>
              <w:t>3</w:t>
            </w:r>
          </w:p>
        </w:tc>
      </w:tr>
      <w:tr w:rsidR="00BF1E10" w:rsidRPr="001B29B9" w14:paraId="2EEC2885" w14:textId="77777777" w:rsidTr="00D63E31">
        <w:tc>
          <w:tcPr>
            <w:tcW w:w="4133" w:type="pct"/>
            <w:vAlign w:val="bottom"/>
          </w:tcPr>
          <w:p w14:paraId="57D8E4A2" w14:textId="6B14EB0E" w:rsidR="00BF1E10" w:rsidRPr="001B29B9" w:rsidRDefault="00BF1E10" w:rsidP="00965C73">
            <w:pPr>
              <w:spacing w:line="276" w:lineRule="auto"/>
              <w:jc w:val="both"/>
            </w:pPr>
            <w:r w:rsidRPr="001B29B9">
              <w:rPr>
                <w:color w:val="000000"/>
              </w:rPr>
              <w:t>Профессиональный компьютер с системой видеомонтажа и редактирования звука, программное обеспечение</w:t>
            </w:r>
          </w:p>
        </w:tc>
        <w:tc>
          <w:tcPr>
            <w:tcW w:w="867" w:type="pct"/>
            <w:vAlign w:val="center"/>
          </w:tcPr>
          <w:p w14:paraId="36C7ED6C" w14:textId="335137A8" w:rsidR="00BF1E10" w:rsidRPr="001B29B9" w:rsidRDefault="00BF1E10" w:rsidP="00D63E31">
            <w:pPr>
              <w:spacing w:line="276" w:lineRule="auto"/>
              <w:jc w:val="center"/>
            </w:pPr>
            <w:r w:rsidRPr="001B29B9">
              <w:rPr>
                <w:color w:val="000000"/>
              </w:rPr>
              <w:t>1</w:t>
            </w:r>
          </w:p>
        </w:tc>
      </w:tr>
      <w:tr w:rsidR="00BF1E10" w:rsidRPr="001B29B9" w14:paraId="528F5C73" w14:textId="77777777" w:rsidTr="00D63E31">
        <w:tc>
          <w:tcPr>
            <w:tcW w:w="4133" w:type="pct"/>
            <w:vAlign w:val="bottom"/>
          </w:tcPr>
          <w:p w14:paraId="005C694A" w14:textId="1C8A6004" w:rsidR="00BF1E10" w:rsidRPr="001B29B9" w:rsidRDefault="00BF1E10" w:rsidP="00965C73">
            <w:pPr>
              <w:spacing w:line="276" w:lineRule="auto"/>
              <w:jc w:val="both"/>
            </w:pPr>
            <w:r w:rsidRPr="001B29B9">
              <w:rPr>
                <w:color w:val="000000"/>
              </w:rPr>
              <w:t>Хранилище мультимедийных данных высокой емкости</w:t>
            </w:r>
          </w:p>
        </w:tc>
        <w:tc>
          <w:tcPr>
            <w:tcW w:w="867" w:type="pct"/>
            <w:vAlign w:val="center"/>
          </w:tcPr>
          <w:p w14:paraId="743FE70A" w14:textId="4DD103E5" w:rsidR="00BF1E10" w:rsidRPr="001B29B9" w:rsidRDefault="00BF1E10" w:rsidP="00D63E31">
            <w:pPr>
              <w:spacing w:line="276" w:lineRule="auto"/>
              <w:jc w:val="center"/>
            </w:pPr>
            <w:r w:rsidRPr="001B29B9">
              <w:rPr>
                <w:color w:val="000000"/>
              </w:rPr>
              <w:t>1</w:t>
            </w:r>
          </w:p>
        </w:tc>
      </w:tr>
      <w:tr w:rsidR="00BF1E10" w:rsidRPr="001B29B9" w14:paraId="3EAD2FBF" w14:textId="77777777" w:rsidTr="00D63E31">
        <w:tc>
          <w:tcPr>
            <w:tcW w:w="4133" w:type="pct"/>
            <w:vAlign w:val="bottom"/>
          </w:tcPr>
          <w:p w14:paraId="60DA8CB4" w14:textId="03922A89" w:rsidR="00BF1E10" w:rsidRPr="001B29B9" w:rsidRDefault="00BF1E10" w:rsidP="00965C73">
            <w:pPr>
              <w:spacing w:line="276" w:lineRule="auto"/>
              <w:jc w:val="both"/>
            </w:pPr>
            <w:r w:rsidRPr="001B29B9">
              <w:rPr>
                <w:color w:val="000000"/>
              </w:rPr>
              <w:t xml:space="preserve">Платы </w:t>
            </w:r>
            <w:proofErr w:type="spellStart"/>
            <w:r w:rsidRPr="001B29B9">
              <w:rPr>
                <w:color w:val="000000"/>
              </w:rPr>
              <w:t>видеозахвата</w:t>
            </w:r>
            <w:proofErr w:type="spellEnd"/>
            <w:r w:rsidRPr="001B29B9">
              <w:rPr>
                <w:color w:val="000000"/>
              </w:rPr>
              <w:t xml:space="preserve"> и вывода сигнала</w:t>
            </w:r>
          </w:p>
        </w:tc>
        <w:tc>
          <w:tcPr>
            <w:tcW w:w="867" w:type="pct"/>
            <w:vAlign w:val="center"/>
          </w:tcPr>
          <w:p w14:paraId="3B54C8EE" w14:textId="668F3631" w:rsidR="00BF1E10" w:rsidRPr="001B29B9" w:rsidRDefault="00BF1E10" w:rsidP="00D63E31">
            <w:pPr>
              <w:spacing w:line="276" w:lineRule="auto"/>
              <w:jc w:val="center"/>
            </w:pPr>
            <w:r w:rsidRPr="001B29B9">
              <w:rPr>
                <w:color w:val="000000"/>
              </w:rPr>
              <w:t>1</w:t>
            </w:r>
          </w:p>
        </w:tc>
      </w:tr>
      <w:tr w:rsidR="00BF1E10" w:rsidRPr="001B29B9" w14:paraId="1158AA6F" w14:textId="77777777" w:rsidTr="00D63E31">
        <w:tc>
          <w:tcPr>
            <w:tcW w:w="4133" w:type="pct"/>
            <w:vAlign w:val="bottom"/>
          </w:tcPr>
          <w:p w14:paraId="150D91B3" w14:textId="19767C46" w:rsidR="00BF1E10" w:rsidRPr="001B29B9" w:rsidRDefault="00BF1E10" w:rsidP="00965C73">
            <w:pPr>
              <w:spacing w:line="276" w:lineRule="auto"/>
              <w:jc w:val="both"/>
            </w:pPr>
            <w:r w:rsidRPr="001B29B9">
              <w:rPr>
                <w:color w:val="000000"/>
              </w:rPr>
              <w:t xml:space="preserve">Шкаф открытый Ш-1 р 800x420x1950, </w:t>
            </w:r>
            <w:proofErr w:type="spellStart"/>
            <w:r w:rsidRPr="001B29B9">
              <w:rPr>
                <w:color w:val="000000"/>
              </w:rPr>
              <w:t>Шимо</w:t>
            </w:r>
            <w:proofErr w:type="spellEnd"/>
            <w:r w:rsidRPr="001B29B9">
              <w:rPr>
                <w:color w:val="000000"/>
              </w:rPr>
              <w:t xml:space="preserve"> светлый кромка в тон</w:t>
            </w:r>
          </w:p>
        </w:tc>
        <w:tc>
          <w:tcPr>
            <w:tcW w:w="867" w:type="pct"/>
            <w:vAlign w:val="center"/>
          </w:tcPr>
          <w:p w14:paraId="449B354D" w14:textId="1F1ED304" w:rsidR="00BF1E10" w:rsidRPr="001B29B9" w:rsidRDefault="00BF1E10" w:rsidP="00D63E31">
            <w:pPr>
              <w:spacing w:line="276" w:lineRule="auto"/>
              <w:jc w:val="center"/>
            </w:pPr>
            <w:r w:rsidRPr="001B29B9">
              <w:rPr>
                <w:color w:val="000000"/>
              </w:rPr>
              <w:t>6</w:t>
            </w:r>
          </w:p>
        </w:tc>
      </w:tr>
      <w:tr w:rsidR="00BF1E10" w:rsidRPr="001B29B9" w14:paraId="281B5FC1" w14:textId="77777777" w:rsidTr="00D63E31">
        <w:tc>
          <w:tcPr>
            <w:tcW w:w="4133" w:type="pct"/>
            <w:vAlign w:val="bottom"/>
          </w:tcPr>
          <w:p w14:paraId="2566BB47" w14:textId="718A4D3D" w:rsidR="00BF1E10" w:rsidRPr="001B29B9" w:rsidRDefault="00BF1E10" w:rsidP="00965C73">
            <w:pPr>
              <w:spacing w:line="276" w:lineRule="auto"/>
              <w:jc w:val="both"/>
            </w:pPr>
            <w:r w:rsidRPr="001B29B9">
              <w:rPr>
                <w:color w:val="000000"/>
              </w:rPr>
              <w:t>Фотоаппарат зеркальный цифровой</w:t>
            </w:r>
          </w:p>
        </w:tc>
        <w:tc>
          <w:tcPr>
            <w:tcW w:w="867" w:type="pct"/>
            <w:vAlign w:val="center"/>
          </w:tcPr>
          <w:p w14:paraId="712B6054" w14:textId="7C91F26D" w:rsidR="00BF1E10" w:rsidRPr="001B29B9" w:rsidRDefault="00BF1E10" w:rsidP="00D63E31">
            <w:pPr>
              <w:spacing w:line="276" w:lineRule="auto"/>
              <w:jc w:val="center"/>
            </w:pPr>
            <w:r w:rsidRPr="001B29B9">
              <w:rPr>
                <w:color w:val="000000"/>
              </w:rPr>
              <w:t>1</w:t>
            </w:r>
          </w:p>
        </w:tc>
      </w:tr>
      <w:tr w:rsidR="00BF1E10" w:rsidRPr="001B29B9" w14:paraId="7FA9E5E1" w14:textId="77777777" w:rsidTr="00D63E31">
        <w:tc>
          <w:tcPr>
            <w:tcW w:w="4133" w:type="pct"/>
            <w:vAlign w:val="bottom"/>
          </w:tcPr>
          <w:p w14:paraId="3D353A44" w14:textId="61C205C2" w:rsidR="00BF1E10" w:rsidRPr="001B29B9" w:rsidRDefault="00BF1E10" w:rsidP="00965C73">
            <w:pPr>
              <w:spacing w:line="276" w:lineRule="auto"/>
              <w:jc w:val="both"/>
            </w:pPr>
            <w:r w:rsidRPr="001B29B9">
              <w:rPr>
                <w:color w:val="000000"/>
              </w:rPr>
              <w:t>Штатив</w:t>
            </w:r>
          </w:p>
        </w:tc>
        <w:tc>
          <w:tcPr>
            <w:tcW w:w="867" w:type="pct"/>
            <w:vAlign w:val="center"/>
          </w:tcPr>
          <w:p w14:paraId="3E0923A9" w14:textId="060E45B9" w:rsidR="00BF1E10" w:rsidRPr="001B29B9" w:rsidRDefault="00BF1E10" w:rsidP="00D63E31">
            <w:pPr>
              <w:spacing w:line="276" w:lineRule="auto"/>
              <w:jc w:val="center"/>
            </w:pPr>
            <w:r w:rsidRPr="001B29B9">
              <w:rPr>
                <w:color w:val="000000"/>
              </w:rPr>
              <w:t>1</w:t>
            </w:r>
          </w:p>
        </w:tc>
      </w:tr>
      <w:tr w:rsidR="00BF1E10" w:rsidRPr="001B29B9" w14:paraId="44D0753C" w14:textId="77777777" w:rsidTr="00D63E31">
        <w:tc>
          <w:tcPr>
            <w:tcW w:w="4133" w:type="pct"/>
            <w:vAlign w:val="bottom"/>
          </w:tcPr>
          <w:p w14:paraId="33E4E0A0" w14:textId="6B63D331" w:rsidR="00BF1E10" w:rsidRPr="001B29B9" w:rsidRDefault="00BF1E10" w:rsidP="00965C73">
            <w:pPr>
              <w:spacing w:line="276" w:lineRule="auto"/>
              <w:jc w:val="both"/>
            </w:pPr>
            <w:r w:rsidRPr="001B29B9">
              <w:rPr>
                <w:color w:val="000000"/>
              </w:rPr>
              <w:t>Фотообъектив</w:t>
            </w:r>
          </w:p>
        </w:tc>
        <w:tc>
          <w:tcPr>
            <w:tcW w:w="867" w:type="pct"/>
            <w:vAlign w:val="center"/>
          </w:tcPr>
          <w:p w14:paraId="6E8A2593" w14:textId="6C958313" w:rsidR="00BF1E10" w:rsidRPr="001B29B9" w:rsidRDefault="00BF1E10" w:rsidP="00D63E31">
            <w:pPr>
              <w:spacing w:line="276" w:lineRule="auto"/>
              <w:jc w:val="center"/>
            </w:pPr>
            <w:r w:rsidRPr="001B29B9">
              <w:rPr>
                <w:color w:val="000000"/>
              </w:rPr>
              <w:t>1</w:t>
            </w:r>
          </w:p>
        </w:tc>
      </w:tr>
      <w:tr w:rsidR="00BF1E10" w:rsidRPr="001B29B9" w14:paraId="347D8D84" w14:textId="77777777" w:rsidTr="00D63E31">
        <w:tc>
          <w:tcPr>
            <w:tcW w:w="4133" w:type="pct"/>
            <w:vAlign w:val="bottom"/>
          </w:tcPr>
          <w:p w14:paraId="7A84995E" w14:textId="6FA9F855" w:rsidR="00BF1E10" w:rsidRPr="001B29B9" w:rsidRDefault="00BF1E10" w:rsidP="00965C73">
            <w:pPr>
              <w:spacing w:line="276" w:lineRule="auto"/>
              <w:jc w:val="both"/>
            </w:pPr>
            <w:r w:rsidRPr="001B29B9">
              <w:rPr>
                <w:color w:val="000000"/>
              </w:rPr>
              <w:t>Фотовспышка</w:t>
            </w:r>
          </w:p>
        </w:tc>
        <w:tc>
          <w:tcPr>
            <w:tcW w:w="867" w:type="pct"/>
            <w:vAlign w:val="center"/>
          </w:tcPr>
          <w:p w14:paraId="4BFC98C5" w14:textId="3ED26AEF" w:rsidR="00BF1E10" w:rsidRPr="001B29B9" w:rsidRDefault="00BF1E10" w:rsidP="00D63E31">
            <w:pPr>
              <w:spacing w:line="276" w:lineRule="auto"/>
              <w:jc w:val="center"/>
            </w:pPr>
            <w:r w:rsidRPr="001B29B9">
              <w:rPr>
                <w:color w:val="000000"/>
              </w:rPr>
              <w:t>1</w:t>
            </w:r>
          </w:p>
        </w:tc>
      </w:tr>
      <w:tr w:rsidR="00BF1E10" w:rsidRPr="001B29B9" w14:paraId="724915DD" w14:textId="77777777" w:rsidTr="00D63E31">
        <w:tc>
          <w:tcPr>
            <w:tcW w:w="4133" w:type="pct"/>
            <w:vAlign w:val="bottom"/>
          </w:tcPr>
          <w:p w14:paraId="4FAAD386" w14:textId="66A8C6B1" w:rsidR="00BF1E10" w:rsidRPr="001B29B9" w:rsidRDefault="00BF1E10" w:rsidP="00965C73">
            <w:pPr>
              <w:spacing w:line="276" w:lineRule="auto"/>
              <w:jc w:val="both"/>
            </w:pPr>
            <w:r w:rsidRPr="001B29B9">
              <w:rPr>
                <w:color w:val="000000"/>
              </w:rPr>
              <w:t>Отражатели</w:t>
            </w:r>
          </w:p>
        </w:tc>
        <w:tc>
          <w:tcPr>
            <w:tcW w:w="867" w:type="pct"/>
            <w:vAlign w:val="center"/>
          </w:tcPr>
          <w:p w14:paraId="67819BF6" w14:textId="295D368E" w:rsidR="00BF1E10" w:rsidRPr="001B29B9" w:rsidRDefault="00BF1E10" w:rsidP="00D63E31">
            <w:pPr>
              <w:spacing w:line="276" w:lineRule="auto"/>
              <w:jc w:val="center"/>
            </w:pPr>
            <w:r w:rsidRPr="001B29B9">
              <w:rPr>
                <w:color w:val="000000"/>
              </w:rPr>
              <w:t>1</w:t>
            </w:r>
          </w:p>
        </w:tc>
      </w:tr>
      <w:tr w:rsidR="00BF1E10" w:rsidRPr="001B29B9" w14:paraId="69731CF5" w14:textId="77777777" w:rsidTr="00D63E31">
        <w:tc>
          <w:tcPr>
            <w:tcW w:w="4133" w:type="pct"/>
            <w:vAlign w:val="bottom"/>
          </w:tcPr>
          <w:p w14:paraId="78D8B5E5" w14:textId="73DB7134" w:rsidR="00BF1E10" w:rsidRPr="001B29B9" w:rsidRDefault="00BF1E10" w:rsidP="00965C73">
            <w:pPr>
              <w:spacing w:line="276" w:lineRule="auto"/>
              <w:jc w:val="both"/>
            </w:pPr>
            <w:proofErr w:type="spellStart"/>
            <w:r w:rsidRPr="001B29B9">
              <w:rPr>
                <w:color w:val="000000"/>
              </w:rPr>
              <w:t>Флешметр</w:t>
            </w:r>
            <w:proofErr w:type="spellEnd"/>
          </w:p>
        </w:tc>
        <w:tc>
          <w:tcPr>
            <w:tcW w:w="867" w:type="pct"/>
            <w:vAlign w:val="center"/>
          </w:tcPr>
          <w:p w14:paraId="2CC700B6" w14:textId="7802B65B" w:rsidR="00BF1E10" w:rsidRPr="001B29B9" w:rsidRDefault="00BF1E10" w:rsidP="00D63E31">
            <w:pPr>
              <w:spacing w:line="276" w:lineRule="auto"/>
              <w:jc w:val="center"/>
            </w:pPr>
            <w:r w:rsidRPr="001B29B9">
              <w:rPr>
                <w:color w:val="000000"/>
              </w:rPr>
              <w:t>1</w:t>
            </w:r>
          </w:p>
        </w:tc>
      </w:tr>
      <w:tr w:rsidR="00BF1E10" w:rsidRPr="001B29B9" w14:paraId="2133CD92" w14:textId="77777777" w:rsidTr="00D63E31">
        <w:tc>
          <w:tcPr>
            <w:tcW w:w="4133" w:type="pct"/>
            <w:vAlign w:val="bottom"/>
          </w:tcPr>
          <w:p w14:paraId="10D9FC75" w14:textId="4492D03A" w:rsidR="00BF1E10" w:rsidRPr="001B29B9" w:rsidRDefault="00BF1E10" w:rsidP="00965C73">
            <w:pPr>
              <w:spacing w:line="276" w:lineRule="auto"/>
              <w:jc w:val="both"/>
            </w:pPr>
            <w:proofErr w:type="spellStart"/>
            <w:r w:rsidRPr="001B29B9">
              <w:rPr>
                <w:color w:val="000000"/>
              </w:rPr>
              <w:t>Радиосинхронизатор</w:t>
            </w:r>
            <w:proofErr w:type="spellEnd"/>
          </w:p>
        </w:tc>
        <w:tc>
          <w:tcPr>
            <w:tcW w:w="867" w:type="pct"/>
            <w:vAlign w:val="center"/>
          </w:tcPr>
          <w:p w14:paraId="15B6CF1A" w14:textId="1B1AB9EC" w:rsidR="00BF1E10" w:rsidRPr="001B29B9" w:rsidRDefault="00BF1E10" w:rsidP="00D63E31">
            <w:pPr>
              <w:spacing w:line="276" w:lineRule="auto"/>
              <w:jc w:val="center"/>
            </w:pPr>
            <w:r w:rsidRPr="001B29B9">
              <w:rPr>
                <w:color w:val="000000"/>
              </w:rPr>
              <w:t>1</w:t>
            </w:r>
          </w:p>
        </w:tc>
      </w:tr>
      <w:tr w:rsidR="00BF1E10" w:rsidRPr="001B29B9" w14:paraId="5F937BAB" w14:textId="77777777" w:rsidTr="00D63E31">
        <w:tc>
          <w:tcPr>
            <w:tcW w:w="4133" w:type="pct"/>
            <w:vAlign w:val="bottom"/>
          </w:tcPr>
          <w:p w14:paraId="5B622B8F" w14:textId="4F4B101E" w:rsidR="00BF1E10" w:rsidRPr="001B29B9" w:rsidRDefault="00BF1E10" w:rsidP="00965C73">
            <w:pPr>
              <w:spacing w:line="276" w:lineRule="auto"/>
              <w:jc w:val="both"/>
            </w:pPr>
            <w:r w:rsidRPr="001B29B9">
              <w:rPr>
                <w:color w:val="000000"/>
              </w:rPr>
              <w:t>Осветительное оборудование</w:t>
            </w:r>
          </w:p>
        </w:tc>
        <w:tc>
          <w:tcPr>
            <w:tcW w:w="867" w:type="pct"/>
            <w:vAlign w:val="center"/>
          </w:tcPr>
          <w:p w14:paraId="602DFEC3" w14:textId="6B5B45C2" w:rsidR="00BF1E10" w:rsidRPr="001B29B9" w:rsidRDefault="00BF1E10" w:rsidP="00D63E31">
            <w:pPr>
              <w:spacing w:line="276" w:lineRule="auto"/>
              <w:jc w:val="center"/>
            </w:pPr>
            <w:r w:rsidRPr="001B29B9">
              <w:rPr>
                <w:color w:val="000000"/>
              </w:rPr>
              <w:t>1</w:t>
            </w:r>
          </w:p>
        </w:tc>
      </w:tr>
      <w:tr w:rsidR="00BF1E10" w:rsidRPr="001B29B9" w14:paraId="23345440" w14:textId="77777777" w:rsidTr="00D63E31">
        <w:tc>
          <w:tcPr>
            <w:tcW w:w="4133" w:type="pct"/>
            <w:vAlign w:val="bottom"/>
          </w:tcPr>
          <w:p w14:paraId="0043BD47" w14:textId="0DB640F1" w:rsidR="00BF1E10" w:rsidRPr="001B29B9" w:rsidRDefault="00BF1E10" w:rsidP="00965C73">
            <w:pPr>
              <w:spacing w:line="276" w:lineRule="auto"/>
              <w:jc w:val="both"/>
            </w:pPr>
            <w:r w:rsidRPr="001B29B9">
              <w:rPr>
                <w:color w:val="000000"/>
              </w:rPr>
              <w:t>Кресло-коляска инвалидная</w:t>
            </w:r>
          </w:p>
        </w:tc>
        <w:tc>
          <w:tcPr>
            <w:tcW w:w="867" w:type="pct"/>
            <w:vAlign w:val="center"/>
          </w:tcPr>
          <w:p w14:paraId="41C0F99A" w14:textId="27901811" w:rsidR="00BF1E10" w:rsidRPr="001B29B9" w:rsidRDefault="00BF1E10" w:rsidP="00D63E31">
            <w:pPr>
              <w:spacing w:line="276" w:lineRule="auto"/>
              <w:jc w:val="center"/>
            </w:pPr>
            <w:r w:rsidRPr="001B29B9">
              <w:rPr>
                <w:color w:val="000000"/>
              </w:rPr>
              <w:t>4</w:t>
            </w:r>
          </w:p>
        </w:tc>
      </w:tr>
      <w:tr w:rsidR="00BF1E10" w:rsidRPr="001B29B9" w14:paraId="0005D533" w14:textId="77777777" w:rsidTr="00D63E31">
        <w:tc>
          <w:tcPr>
            <w:tcW w:w="4133" w:type="pct"/>
            <w:vAlign w:val="bottom"/>
          </w:tcPr>
          <w:p w14:paraId="2990F22B" w14:textId="23E62290" w:rsidR="00BF1E10" w:rsidRPr="001B29B9" w:rsidRDefault="00BF1E10" w:rsidP="00965C73">
            <w:pPr>
              <w:spacing w:line="276" w:lineRule="auto"/>
              <w:jc w:val="both"/>
            </w:pPr>
            <w:r w:rsidRPr="001B29B9">
              <w:rPr>
                <w:color w:val="000000"/>
              </w:rPr>
              <w:t>Беспроводная система вызова помощника</w:t>
            </w:r>
          </w:p>
        </w:tc>
        <w:tc>
          <w:tcPr>
            <w:tcW w:w="867" w:type="pct"/>
            <w:vAlign w:val="center"/>
          </w:tcPr>
          <w:p w14:paraId="38A72A12" w14:textId="5DF80FED" w:rsidR="00BF1E10" w:rsidRPr="001B29B9" w:rsidRDefault="00BF1E10" w:rsidP="00D63E31">
            <w:pPr>
              <w:spacing w:line="276" w:lineRule="auto"/>
              <w:jc w:val="center"/>
            </w:pPr>
            <w:r w:rsidRPr="001B29B9">
              <w:rPr>
                <w:color w:val="000000"/>
              </w:rPr>
              <w:t>1</w:t>
            </w:r>
          </w:p>
        </w:tc>
      </w:tr>
      <w:tr w:rsidR="00BF1E10" w:rsidRPr="001B29B9" w14:paraId="31999BE2" w14:textId="77777777" w:rsidTr="00D63E31">
        <w:tc>
          <w:tcPr>
            <w:tcW w:w="4133" w:type="pct"/>
            <w:vAlign w:val="bottom"/>
          </w:tcPr>
          <w:p w14:paraId="7AD0C523" w14:textId="4EC8ACF4" w:rsidR="00BF1E10" w:rsidRPr="001B29B9" w:rsidRDefault="00BF1E10" w:rsidP="00965C73">
            <w:pPr>
              <w:spacing w:line="276" w:lineRule="auto"/>
              <w:jc w:val="both"/>
            </w:pPr>
            <w:r w:rsidRPr="001B29B9">
              <w:rPr>
                <w:color w:val="000000"/>
              </w:rPr>
              <w:t xml:space="preserve">Алюминиевая полоса с резиновой вставкой </w:t>
            </w:r>
          </w:p>
        </w:tc>
        <w:tc>
          <w:tcPr>
            <w:tcW w:w="867" w:type="pct"/>
            <w:vAlign w:val="center"/>
          </w:tcPr>
          <w:p w14:paraId="3627D816" w14:textId="1087E971" w:rsidR="00BF1E10" w:rsidRPr="001B29B9" w:rsidRDefault="00BF1E10" w:rsidP="00D63E31">
            <w:pPr>
              <w:spacing w:line="276" w:lineRule="auto"/>
              <w:jc w:val="center"/>
            </w:pPr>
            <w:r w:rsidRPr="001B29B9">
              <w:rPr>
                <w:color w:val="000000"/>
              </w:rPr>
              <w:t>10</w:t>
            </w:r>
          </w:p>
        </w:tc>
      </w:tr>
      <w:tr w:rsidR="00BF1E10" w:rsidRPr="001B29B9" w14:paraId="0E4A9391" w14:textId="77777777" w:rsidTr="00D63E31">
        <w:tc>
          <w:tcPr>
            <w:tcW w:w="4133" w:type="pct"/>
            <w:vAlign w:val="bottom"/>
          </w:tcPr>
          <w:p w14:paraId="6CFE0969" w14:textId="039FE0CA" w:rsidR="00BF1E10" w:rsidRPr="001B29B9" w:rsidRDefault="00BF1E10" w:rsidP="00965C73">
            <w:pPr>
              <w:spacing w:line="276" w:lineRule="auto"/>
              <w:jc w:val="both"/>
            </w:pPr>
            <w:r w:rsidRPr="001B29B9">
              <w:rPr>
                <w:color w:val="000000"/>
              </w:rPr>
              <w:t xml:space="preserve">Алюминиевый угол с резиновой вставкой </w:t>
            </w:r>
          </w:p>
        </w:tc>
        <w:tc>
          <w:tcPr>
            <w:tcW w:w="867" w:type="pct"/>
            <w:vAlign w:val="center"/>
          </w:tcPr>
          <w:p w14:paraId="68BBF8F4" w14:textId="49134E92" w:rsidR="00BF1E10" w:rsidRPr="001B29B9" w:rsidRDefault="00BF1E10" w:rsidP="00D63E31">
            <w:pPr>
              <w:spacing w:line="276" w:lineRule="auto"/>
              <w:jc w:val="center"/>
            </w:pPr>
            <w:r w:rsidRPr="001B29B9">
              <w:rPr>
                <w:color w:val="000000"/>
              </w:rPr>
              <w:t>10</w:t>
            </w:r>
          </w:p>
        </w:tc>
      </w:tr>
      <w:tr w:rsidR="00BF1E10" w:rsidRPr="001B29B9" w14:paraId="12EA4E3C" w14:textId="77777777" w:rsidTr="00D63E31">
        <w:tc>
          <w:tcPr>
            <w:tcW w:w="4133" w:type="pct"/>
            <w:vAlign w:val="bottom"/>
          </w:tcPr>
          <w:p w14:paraId="5E0BDCDE" w14:textId="277F5830" w:rsidR="00BF1E10" w:rsidRPr="001B29B9" w:rsidRDefault="00BF1E10" w:rsidP="00965C73">
            <w:pPr>
              <w:spacing w:line="276" w:lineRule="auto"/>
              <w:jc w:val="both"/>
            </w:pPr>
            <w:r w:rsidRPr="001B29B9">
              <w:rPr>
                <w:color w:val="000000"/>
              </w:rPr>
              <w:t>Противоскользящая полоса на самоклеящейся основе</w:t>
            </w:r>
          </w:p>
        </w:tc>
        <w:tc>
          <w:tcPr>
            <w:tcW w:w="867" w:type="pct"/>
            <w:vAlign w:val="center"/>
          </w:tcPr>
          <w:p w14:paraId="08251D86" w14:textId="04BA0B90" w:rsidR="00BF1E10" w:rsidRPr="001B29B9" w:rsidRDefault="00BF1E10" w:rsidP="00D63E31">
            <w:pPr>
              <w:spacing w:line="276" w:lineRule="auto"/>
              <w:jc w:val="center"/>
            </w:pPr>
            <w:r w:rsidRPr="001B29B9">
              <w:rPr>
                <w:color w:val="000000"/>
              </w:rPr>
              <w:t>100</w:t>
            </w:r>
          </w:p>
        </w:tc>
      </w:tr>
      <w:tr w:rsidR="00BF1E10" w:rsidRPr="001B29B9" w14:paraId="077FD97A" w14:textId="77777777" w:rsidTr="00D63E31">
        <w:tc>
          <w:tcPr>
            <w:tcW w:w="4133" w:type="pct"/>
            <w:vAlign w:val="bottom"/>
          </w:tcPr>
          <w:p w14:paraId="41C8223F" w14:textId="5B66E2C2" w:rsidR="00BF1E10" w:rsidRPr="001B29B9" w:rsidRDefault="00BF1E10" w:rsidP="00965C73">
            <w:pPr>
              <w:spacing w:line="276" w:lineRule="auto"/>
              <w:jc w:val="both"/>
            </w:pPr>
            <w:r w:rsidRPr="001B29B9">
              <w:rPr>
                <w:color w:val="000000"/>
              </w:rPr>
              <w:t>Самоклеящийся угол</w:t>
            </w:r>
          </w:p>
        </w:tc>
        <w:tc>
          <w:tcPr>
            <w:tcW w:w="867" w:type="pct"/>
            <w:vAlign w:val="center"/>
          </w:tcPr>
          <w:p w14:paraId="35D6AB8C" w14:textId="705A4297" w:rsidR="00BF1E10" w:rsidRPr="001B29B9" w:rsidRDefault="00BF1E10" w:rsidP="00D63E31">
            <w:pPr>
              <w:spacing w:line="276" w:lineRule="auto"/>
              <w:jc w:val="center"/>
            </w:pPr>
            <w:r w:rsidRPr="001B29B9">
              <w:rPr>
                <w:color w:val="000000"/>
              </w:rPr>
              <w:t>100</w:t>
            </w:r>
          </w:p>
        </w:tc>
      </w:tr>
      <w:tr w:rsidR="00BF1E10" w:rsidRPr="001B29B9" w14:paraId="30442F21" w14:textId="77777777" w:rsidTr="00D63E31">
        <w:tc>
          <w:tcPr>
            <w:tcW w:w="4133" w:type="pct"/>
            <w:vAlign w:val="bottom"/>
          </w:tcPr>
          <w:p w14:paraId="4EC6D8F6" w14:textId="15160498" w:rsidR="00BF1E10" w:rsidRPr="001B29B9" w:rsidRDefault="00BF1E10" w:rsidP="00965C73">
            <w:pPr>
              <w:spacing w:line="276" w:lineRule="auto"/>
              <w:jc w:val="both"/>
            </w:pPr>
            <w:r w:rsidRPr="001B29B9">
              <w:rPr>
                <w:color w:val="000000"/>
              </w:rPr>
              <w:t>Наклейка противоскользящая полоса</w:t>
            </w:r>
          </w:p>
        </w:tc>
        <w:tc>
          <w:tcPr>
            <w:tcW w:w="867" w:type="pct"/>
            <w:vAlign w:val="center"/>
          </w:tcPr>
          <w:p w14:paraId="3D7E45AF" w14:textId="51B98C4C" w:rsidR="00BF1E10" w:rsidRPr="001B29B9" w:rsidRDefault="00BF1E10" w:rsidP="00D63E31">
            <w:pPr>
              <w:spacing w:line="276" w:lineRule="auto"/>
              <w:jc w:val="center"/>
            </w:pPr>
            <w:r w:rsidRPr="001B29B9">
              <w:rPr>
                <w:color w:val="000000"/>
              </w:rPr>
              <w:t>50</w:t>
            </w:r>
          </w:p>
        </w:tc>
      </w:tr>
      <w:tr w:rsidR="00BF1E10" w:rsidRPr="001B29B9" w14:paraId="56F38EAA" w14:textId="77777777" w:rsidTr="00D63E31">
        <w:tc>
          <w:tcPr>
            <w:tcW w:w="4133" w:type="pct"/>
            <w:vAlign w:val="bottom"/>
          </w:tcPr>
          <w:p w14:paraId="42D0D5B0" w14:textId="08BB0613" w:rsidR="00BF1E10" w:rsidRPr="001B29B9" w:rsidRDefault="00BF1E10" w:rsidP="00965C73">
            <w:pPr>
              <w:spacing w:line="276" w:lineRule="auto"/>
              <w:jc w:val="both"/>
            </w:pPr>
            <w:r w:rsidRPr="001B29B9">
              <w:rPr>
                <w:color w:val="000000"/>
              </w:rPr>
              <w:t xml:space="preserve">Единичные опорные поручни </w:t>
            </w:r>
          </w:p>
        </w:tc>
        <w:tc>
          <w:tcPr>
            <w:tcW w:w="867" w:type="pct"/>
            <w:vAlign w:val="center"/>
          </w:tcPr>
          <w:p w14:paraId="60A28C77" w14:textId="564819BF" w:rsidR="00BF1E10" w:rsidRPr="001B29B9" w:rsidRDefault="00BF1E10" w:rsidP="00D63E31">
            <w:pPr>
              <w:spacing w:line="276" w:lineRule="auto"/>
              <w:jc w:val="center"/>
            </w:pPr>
            <w:r w:rsidRPr="001B29B9">
              <w:rPr>
                <w:color w:val="000000"/>
              </w:rPr>
              <w:t>10</w:t>
            </w:r>
          </w:p>
        </w:tc>
      </w:tr>
      <w:tr w:rsidR="00BF1E10" w:rsidRPr="001B29B9" w14:paraId="63BA0CAF" w14:textId="77777777" w:rsidTr="00D63E31">
        <w:tc>
          <w:tcPr>
            <w:tcW w:w="4133" w:type="pct"/>
            <w:vAlign w:val="bottom"/>
          </w:tcPr>
          <w:p w14:paraId="58B4FD01" w14:textId="09E4CBFD" w:rsidR="00BF1E10" w:rsidRPr="001B29B9" w:rsidRDefault="00BF1E10" w:rsidP="00965C73">
            <w:pPr>
              <w:spacing w:line="276" w:lineRule="auto"/>
              <w:jc w:val="both"/>
            </w:pPr>
            <w:r w:rsidRPr="001B29B9">
              <w:rPr>
                <w:color w:val="000000"/>
              </w:rPr>
              <w:t>Скамейка для инвалидов</w:t>
            </w:r>
          </w:p>
        </w:tc>
        <w:tc>
          <w:tcPr>
            <w:tcW w:w="867" w:type="pct"/>
            <w:vAlign w:val="center"/>
          </w:tcPr>
          <w:p w14:paraId="325AE2C2" w14:textId="2710A1EF" w:rsidR="00BF1E10" w:rsidRPr="001B29B9" w:rsidRDefault="00BF1E10" w:rsidP="00D63E31">
            <w:pPr>
              <w:spacing w:line="276" w:lineRule="auto"/>
              <w:jc w:val="center"/>
            </w:pPr>
            <w:r w:rsidRPr="001B29B9">
              <w:rPr>
                <w:color w:val="000000"/>
              </w:rPr>
              <w:t>2</w:t>
            </w:r>
          </w:p>
        </w:tc>
      </w:tr>
      <w:tr w:rsidR="00BF1E10" w:rsidRPr="001B29B9" w14:paraId="36D84491" w14:textId="77777777" w:rsidTr="00D63E31">
        <w:tc>
          <w:tcPr>
            <w:tcW w:w="4133" w:type="pct"/>
            <w:vAlign w:val="bottom"/>
          </w:tcPr>
          <w:p w14:paraId="7385781A" w14:textId="29726E85" w:rsidR="00BF1E10" w:rsidRPr="001B29B9" w:rsidRDefault="00BF1E10" w:rsidP="00965C73">
            <w:pPr>
              <w:spacing w:line="276" w:lineRule="auto"/>
              <w:jc w:val="both"/>
            </w:pPr>
            <w:r w:rsidRPr="001B29B9">
              <w:rPr>
                <w:color w:val="000000"/>
              </w:rPr>
              <w:t>Стол рабочий для учащихся с детским церебральным параличом, регулируемый по высоте</w:t>
            </w:r>
          </w:p>
        </w:tc>
        <w:tc>
          <w:tcPr>
            <w:tcW w:w="867" w:type="pct"/>
            <w:vAlign w:val="center"/>
          </w:tcPr>
          <w:p w14:paraId="625D782D" w14:textId="442116BB" w:rsidR="00BF1E10" w:rsidRPr="001B29B9" w:rsidRDefault="00BF1E10" w:rsidP="00D63E31">
            <w:pPr>
              <w:spacing w:line="276" w:lineRule="auto"/>
              <w:jc w:val="center"/>
            </w:pPr>
            <w:r w:rsidRPr="001B29B9">
              <w:rPr>
                <w:color w:val="000000"/>
              </w:rPr>
              <w:t>4</w:t>
            </w:r>
          </w:p>
        </w:tc>
      </w:tr>
      <w:tr w:rsidR="00BF1E10" w:rsidRPr="001B29B9" w14:paraId="46B0E3B1" w14:textId="77777777" w:rsidTr="00D63E31">
        <w:tc>
          <w:tcPr>
            <w:tcW w:w="4133" w:type="pct"/>
            <w:vAlign w:val="bottom"/>
          </w:tcPr>
          <w:p w14:paraId="21CB4FEF" w14:textId="2606B457" w:rsidR="00BF1E10" w:rsidRPr="001B29B9" w:rsidRDefault="00BF1E10" w:rsidP="00965C73">
            <w:pPr>
              <w:spacing w:line="276" w:lineRule="auto"/>
              <w:jc w:val="both"/>
            </w:pPr>
            <w:r w:rsidRPr="001B29B9">
              <w:rPr>
                <w:color w:val="000000"/>
              </w:rPr>
              <w:t>Опора для сидения</w:t>
            </w:r>
          </w:p>
        </w:tc>
        <w:tc>
          <w:tcPr>
            <w:tcW w:w="867" w:type="pct"/>
            <w:vAlign w:val="center"/>
          </w:tcPr>
          <w:p w14:paraId="0FC654D3" w14:textId="4471D3A8" w:rsidR="00BF1E10" w:rsidRPr="001B29B9" w:rsidRDefault="00BF1E10" w:rsidP="00D63E31">
            <w:pPr>
              <w:spacing w:line="276" w:lineRule="auto"/>
              <w:jc w:val="center"/>
            </w:pPr>
            <w:r w:rsidRPr="001B29B9">
              <w:rPr>
                <w:color w:val="000000"/>
              </w:rPr>
              <w:t>2</w:t>
            </w:r>
          </w:p>
        </w:tc>
      </w:tr>
      <w:tr w:rsidR="00BF1E10" w:rsidRPr="001B29B9" w14:paraId="3D12E6F2" w14:textId="77777777" w:rsidTr="00D63E31">
        <w:tc>
          <w:tcPr>
            <w:tcW w:w="4133" w:type="pct"/>
            <w:vAlign w:val="bottom"/>
          </w:tcPr>
          <w:p w14:paraId="0B1BCA41" w14:textId="6A414724" w:rsidR="00BF1E10" w:rsidRPr="001B29B9" w:rsidRDefault="00BF1E10" w:rsidP="00965C73">
            <w:pPr>
              <w:spacing w:line="276" w:lineRule="auto"/>
              <w:jc w:val="both"/>
            </w:pPr>
            <w:r w:rsidRPr="001B29B9">
              <w:rPr>
                <w:color w:val="000000"/>
              </w:rPr>
              <w:t>Клавиатура адаптированная беспроводная с большими кнопками и накладкой</w:t>
            </w:r>
          </w:p>
        </w:tc>
        <w:tc>
          <w:tcPr>
            <w:tcW w:w="867" w:type="pct"/>
            <w:vAlign w:val="center"/>
          </w:tcPr>
          <w:p w14:paraId="442AE7FE" w14:textId="5DD1B80F" w:rsidR="00BF1E10" w:rsidRPr="001B29B9" w:rsidRDefault="00BF1E10" w:rsidP="00D63E31">
            <w:pPr>
              <w:spacing w:line="276" w:lineRule="auto"/>
              <w:jc w:val="center"/>
            </w:pPr>
            <w:r w:rsidRPr="001B29B9">
              <w:rPr>
                <w:color w:val="000000"/>
              </w:rPr>
              <w:t>2</w:t>
            </w:r>
          </w:p>
        </w:tc>
      </w:tr>
      <w:tr w:rsidR="00BF1E10" w:rsidRPr="001B29B9" w14:paraId="51E39D6D" w14:textId="77777777" w:rsidTr="00D63E31">
        <w:tc>
          <w:tcPr>
            <w:tcW w:w="4133" w:type="pct"/>
            <w:vAlign w:val="bottom"/>
          </w:tcPr>
          <w:p w14:paraId="1932AC6E" w14:textId="6553329A" w:rsidR="00BF1E10" w:rsidRPr="001B29B9" w:rsidRDefault="00BF1E10" w:rsidP="00965C73">
            <w:pPr>
              <w:spacing w:line="276" w:lineRule="auto"/>
              <w:jc w:val="both"/>
            </w:pPr>
            <w:r w:rsidRPr="001B29B9">
              <w:rPr>
                <w:color w:val="000000"/>
              </w:rPr>
              <w:t>Джойстик компьютерный адаптированный беспроводной</w:t>
            </w:r>
          </w:p>
        </w:tc>
        <w:tc>
          <w:tcPr>
            <w:tcW w:w="867" w:type="pct"/>
            <w:vAlign w:val="center"/>
          </w:tcPr>
          <w:p w14:paraId="480DBB9F" w14:textId="518F0418" w:rsidR="00BF1E10" w:rsidRPr="001B29B9" w:rsidRDefault="00BF1E10" w:rsidP="00D63E31">
            <w:pPr>
              <w:spacing w:line="276" w:lineRule="auto"/>
              <w:jc w:val="center"/>
            </w:pPr>
            <w:r w:rsidRPr="001B29B9">
              <w:rPr>
                <w:color w:val="000000"/>
              </w:rPr>
              <w:t>2</w:t>
            </w:r>
          </w:p>
        </w:tc>
      </w:tr>
      <w:tr w:rsidR="00BF1E10" w:rsidRPr="001B29B9" w14:paraId="79630908" w14:textId="77777777" w:rsidTr="00D63E31">
        <w:tc>
          <w:tcPr>
            <w:tcW w:w="4133" w:type="pct"/>
            <w:vAlign w:val="bottom"/>
          </w:tcPr>
          <w:p w14:paraId="30E9FA42" w14:textId="43C927D2" w:rsidR="00BF1E10" w:rsidRPr="001B29B9" w:rsidRDefault="00BF1E10" w:rsidP="00965C73">
            <w:pPr>
              <w:spacing w:line="276" w:lineRule="auto"/>
              <w:jc w:val="both"/>
            </w:pPr>
            <w:r w:rsidRPr="001B29B9">
              <w:rPr>
                <w:color w:val="000000"/>
              </w:rPr>
              <w:t>Кнопка компьютерная беспроводная адаптированная</w:t>
            </w:r>
          </w:p>
        </w:tc>
        <w:tc>
          <w:tcPr>
            <w:tcW w:w="867" w:type="pct"/>
            <w:vAlign w:val="center"/>
          </w:tcPr>
          <w:p w14:paraId="1B327299" w14:textId="769CF517" w:rsidR="00BF1E10" w:rsidRPr="001B29B9" w:rsidRDefault="00BF1E10" w:rsidP="00D63E31">
            <w:pPr>
              <w:spacing w:line="276" w:lineRule="auto"/>
              <w:jc w:val="center"/>
            </w:pPr>
            <w:r w:rsidRPr="001B29B9">
              <w:rPr>
                <w:color w:val="000000"/>
              </w:rPr>
              <w:t>8</w:t>
            </w:r>
          </w:p>
        </w:tc>
      </w:tr>
      <w:tr w:rsidR="00BF1E10" w:rsidRPr="001B29B9" w14:paraId="0E13954B" w14:textId="77777777" w:rsidTr="00D63E31">
        <w:tc>
          <w:tcPr>
            <w:tcW w:w="4133" w:type="pct"/>
            <w:vAlign w:val="bottom"/>
          </w:tcPr>
          <w:p w14:paraId="675E739C" w14:textId="17097005" w:rsidR="00BF1E10" w:rsidRPr="001B29B9" w:rsidRDefault="00BF1E10" w:rsidP="00965C73">
            <w:pPr>
              <w:spacing w:line="276" w:lineRule="auto"/>
              <w:jc w:val="both"/>
            </w:pPr>
            <w:r w:rsidRPr="001B29B9">
              <w:rPr>
                <w:color w:val="000000"/>
              </w:rPr>
              <w:t>Ресивер 2 для беспроводной связи</w:t>
            </w:r>
          </w:p>
        </w:tc>
        <w:tc>
          <w:tcPr>
            <w:tcW w:w="867" w:type="pct"/>
            <w:vAlign w:val="center"/>
          </w:tcPr>
          <w:p w14:paraId="2D8623AE" w14:textId="7E737487" w:rsidR="00BF1E10" w:rsidRPr="001B29B9" w:rsidRDefault="00BF1E10" w:rsidP="00D63E31">
            <w:pPr>
              <w:spacing w:line="276" w:lineRule="auto"/>
              <w:jc w:val="center"/>
            </w:pPr>
            <w:r w:rsidRPr="001B29B9">
              <w:rPr>
                <w:color w:val="000000"/>
              </w:rPr>
              <w:t>1</w:t>
            </w:r>
          </w:p>
        </w:tc>
      </w:tr>
      <w:tr w:rsidR="00BF1E10" w:rsidRPr="001B29B9" w14:paraId="3DB6DFE9" w14:textId="77777777" w:rsidTr="00D63E31">
        <w:tc>
          <w:tcPr>
            <w:tcW w:w="4133" w:type="pct"/>
            <w:vAlign w:val="bottom"/>
          </w:tcPr>
          <w:p w14:paraId="205311E0" w14:textId="601B234A" w:rsidR="00BF1E10" w:rsidRPr="001B29B9" w:rsidRDefault="00BF1E10" w:rsidP="00965C73">
            <w:pPr>
              <w:spacing w:line="276" w:lineRule="auto"/>
              <w:jc w:val="both"/>
            </w:pPr>
            <w:r w:rsidRPr="001B29B9">
              <w:rPr>
                <w:color w:val="000000"/>
              </w:rPr>
              <w:t>Зеркало поворотное</w:t>
            </w:r>
          </w:p>
        </w:tc>
        <w:tc>
          <w:tcPr>
            <w:tcW w:w="867" w:type="pct"/>
            <w:vAlign w:val="center"/>
          </w:tcPr>
          <w:p w14:paraId="2DE1779F" w14:textId="2E4A64F1" w:rsidR="00BF1E10" w:rsidRPr="001B29B9" w:rsidRDefault="00BF1E10" w:rsidP="00D63E31">
            <w:pPr>
              <w:spacing w:line="276" w:lineRule="auto"/>
              <w:jc w:val="center"/>
            </w:pPr>
            <w:r w:rsidRPr="001B29B9">
              <w:rPr>
                <w:color w:val="000000"/>
              </w:rPr>
              <w:t>4</w:t>
            </w:r>
          </w:p>
        </w:tc>
      </w:tr>
      <w:tr w:rsidR="00BF1E10" w:rsidRPr="001B29B9" w14:paraId="60D1BF16" w14:textId="77777777" w:rsidTr="00D63E31">
        <w:tc>
          <w:tcPr>
            <w:tcW w:w="4133" w:type="pct"/>
            <w:vAlign w:val="bottom"/>
          </w:tcPr>
          <w:p w14:paraId="2BB8BC9F" w14:textId="0C25C5EC" w:rsidR="00BF1E10" w:rsidRPr="001B29B9" w:rsidRDefault="00BF1E10" w:rsidP="00965C73">
            <w:pPr>
              <w:spacing w:line="276" w:lineRule="auto"/>
              <w:jc w:val="both"/>
            </w:pPr>
            <w:r w:rsidRPr="001B29B9">
              <w:rPr>
                <w:color w:val="000000"/>
              </w:rPr>
              <w:t xml:space="preserve">Мнемосхема санузла </w:t>
            </w:r>
          </w:p>
        </w:tc>
        <w:tc>
          <w:tcPr>
            <w:tcW w:w="867" w:type="pct"/>
            <w:vAlign w:val="center"/>
          </w:tcPr>
          <w:p w14:paraId="6928E478" w14:textId="770F3BCD" w:rsidR="00BF1E10" w:rsidRPr="001B29B9" w:rsidRDefault="00BF1E10" w:rsidP="00D63E31">
            <w:pPr>
              <w:spacing w:line="276" w:lineRule="auto"/>
              <w:jc w:val="center"/>
            </w:pPr>
            <w:r w:rsidRPr="001B29B9">
              <w:rPr>
                <w:color w:val="000000"/>
              </w:rPr>
              <w:t>4</w:t>
            </w:r>
          </w:p>
        </w:tc>
      </w:tr>
      <w:tr w:rsidR="00BF1E10" w:rsidRPr="001B29B9" w14:paraId="1A47CD5F" w14:textId="77777777" w:rsidTr="00D63E31">
        <w:tc>
          <w:tcPr>
            <w:tcW w:w="4133" w:type="pct"/>
            <w:vAlign w:val="bottom"/>
          </w:tcPr>
          <w:p w14:paraId="699C939E" w14:textId="2026A1C3" w:rsidR="00BF1E10" w:rsidRPr="001B29B9" w:rsidRDefault="00BF1E10" w:rsidP="00965C73">
            <w:pPr>
              <w:spacing w:line="276" w:lineRule="auto"/>
              <w:jc w:val="both"/>
            </w:pPr>
            <w:r w:rsidRPr="001B29B9">
              <w:rPr>
                <w:color w:val="000000"/>
              </w:rPr>
              <w:t>Крючок для костылей</w:t>
            </w:r>
          </w:p>
        </w:tc>
        <w:tc>
          <w:tcPr>
            <w:tcW w:w="867" w:type="pct"/>
            <w:vAlign w:val="center"/>
          </w:tcPr>
          <w:p w14:paraId="36D8126E" w14:textId="1E7627E7" w:rsidR="00BF1E10" w:rsidRPr="001B29B9" w:rsidRDefault="00BF1E10" w:rsidP="00D63E31">
            <w:pPr>
              <w:spacing w:line="276" w:lineRule="auto"/>
              <w:jc w:val="center"/>
            </w:pPr>
            <w:r w:rsidRPr="001B29B9">
              <w:rPr>
                <w:color w:val="000000"/>
              </w:rPr>
              <w:t>4</w:t>
            </w:r>
          </w:p>
        </w:tc>
      </w:tr>
      <w:tr w:rsidR="00BF1E10" w:rsidRPr="001B29B9" w14:paraId="670EB0B9" w14:textId="77777777" w:rsidTr="00D63E31">
        <w:tc>
          <w:tcPr>
            <w:tcW w:w="4133" w:type="pct"/>
            <w:vAlign w:val="bottom"/>
          </w:tcPr>
          <w:p w14:paraId="4F9E6CF5" w14:textId="05188412" w:rsidR="00BF1E10" w:rsidRPr="001B29B9" w:rsidRDefault="00BF1E10" w:rsidP="00965C73">
            <w:pPr>
              <w:spacing w:line="276" w:lineRule="auto"/>
              <w:jc w:val="both"/>
            </w:pPr>
            <w:r w:rsidRPr="001B29B9">
              <w:rPr>
                <w:color w:val="000000"/>
              </w:rPr>
              <w:t>Система вызова помощника</w:t>
            </w:r>
          </w:p>
        </w:tc>
        <w:tc>
          <w:tcPr>
            <w:tcW w:w="867" w:type="pct"/>
            <w:vAlign w:val="center"/>
          </w:tcPr>
          <w:p w14:paraId="0BC6DCBB" w14:textId="35E58948" w:rsidR="00BF1E10" w:rsidRPr="001B29B9" w:rsidRDefault="00BF1E10" w:rsidP="00D63E31">
            <w:pPr>
              <w:spacing w:line="276" w:lineRule="auto"/>
              <w:jc w:val="center"/>
            </w:pPr>
            <w:r w:rsidRPr="001B29B9">
              <w:rPr>
                <w:color w:val="000000"/>
              </w:rPr>
              <w:t>4</w:t>
            </w:r>
          </w:p>
        </w:tc>
      </w:tr>
      <w:tr w:rsidR="00BF1E10" w:rsidRPr="001B29B9" w14:paraId="7E3ECD44" w14:textId="77777777" w:rsidTr="00D63E31">
        <w:tc>
          <w:tcPr>
            <w:tcW w:w="4133" w:type="pct"/>
            <w:vAlign w:val="bottom"/>
          </w:tcPr>
          <w:p w14:paraId="399E8B4A" w14:textId="188F4BEE" w:rsidR="00BF1E10" w:rsidRPr="001B29B9" w:rsidRDefault="00BF1E10" w:rsidP="00965C73">
            <w:pPr>
              <w:spacing w:line="276" w:lineRule="auto"/>
              <w:jc w:val="both"/>
            </w:pPr>
            <w:r w:rsidRPr="001B29B9">
              <w:rPr>
                <w:color w:val="000000"/>
              </w:rPr>
              <w:t xml:space="preserve">Мнемосхема </w:t>
            </w:r>
          </w:p>
        </w:tc>
        <w:tc>
          <w:tcPr>
            <w:tcW w:w="867" w:type="pct"/>
            <w:vAlign w:val="center"/>
          </w:tcPr>
          <w:p w14:paraId="125266CF" w14:textId="41D06A1F" w:rsidR="00BF1E10" w:rsidRPr="001B29B9" w:rsidRDefault="00BF1E10" w:rsidP="00D63E31">
            <w:pPr>
              <w:spacing w:line="276" w:lineRule="auto"/>
              <w:jc w:val="center"/>
            </w:pPr>
            <w:r w:rsidRPr="001B29B9">
              <w:rPr>
                <w:color w:val="000000"/>
              </w:rPr>
              <w:t>1</w:t>
            </w:r>
          </w:p>
        </w:tc>
      </w:tr>
      <w:tr w:rsidR="00980890" w:rsidRPr="001B29B9" w14:paraId="1EF7B5D6" w14:textId="77777777" w:rsidTr="00D63E31">
        <w:tc>
          <w:tcPr>
            <w:tcW w:w="4133" w:type="pct"/>
          </w:tcPr>
          <w:p w14:paraId="0896326A" w14:textId="77777777" w:rsidR="00980890" w:rsidRPr="001B29B9" w:rsidRDefault="00980890" w:rsidP="00965C73">
            <w:pPr>
              <w:spacing w:line="276" w:lineRule="auto"/>
              <w:jc w:val="both"/>
              <w:rPr>
                <w:b/>
              </w:rPr>
            </w:pPr>
            <w:r w:rsidRPr="001B29B9">
              <w:rPr>
                <w:b/>
              </w:rPr>
              <w:t>Наличие специального комплекса для оборудования и оснащения кабинетов физики, биологии, химии, иностранного языка (с указанием наименования)</w:t>
            </w:r>
          </w:p>
        </w:tc>
        <w:tc>
          <w:tcPr>
            <w:tcW w:w="867" w:type="pct"/>
            <w:vAlign w:val="center"/>
          </w:tcPr>
          <w:p w14:paraId="0518AED4" w14:textId="77777777" w:rsidR="00980890" w:rsidRPr="001B29B9" w:rsidRDefault="00980890" w:rsidP="00D63E31">
            <w:pPr>
              <w:spacing w:line="276" w:lineRule="auto"/>
              <w:jc w:val="center"/>
            </w:pPr>
          </w:p>
        </w:tc>
      </w:tr>
      <w:tr w:rsidR="00980890" w:rsidRPr="001B29B9" w14:paraId="6E66C7EE" w14:textId="77777777" w:rsidTr="00D63E31">
        <w:tc>
          <w:tcPr>
            <w:tcW w:w="4133" w:type="pct"/>
          </w:tcPr>
          <w:p w14:paraId="20079CC6" w14:textId="77777777" w:rsidR="00980890" w:rsidRPr="001B29B9" w:rsidRDefault="00980890" w:rsidP="00965C73">
            <w:pPr>
              <w:spacing w:line="276" w:lineRule="auto"/>
              <w:jc w:val="both"/>
              <w:rPr>
                <w:b/>
              </w:rPr>
            </w:pPr>
            <w:r w:rsidRPr="001B29B9">
              <w:rPr>
                <w:b/>
              </w:rPr>
              <w:t xml:space="preserve">Физика </w:t>
            </w:r>
          </w:p>
        </w:tc>
        <w:tc>
          <w:tcPr>
            <w:tcW w:w="867" w:type="pct"/>
            <w:vAlign w:val="center"/>
          </w:tcPr>
          <w:p w14:paraId="5F161D16" w14:textId="77777777" w:rsidR="00980890" w:rsidRPr="001B29B9" w:rsidRDefault="00980890" w:rsidP="00D63E31">
            <w:pPr>
              <w:spacing w:line="276" w:lineRule="auto"/>
              <w:jc w:val="center"/>
            </w:pPr>
          </w:p>
        </w:tc>
      </w:tr>
      <w:tr w:rsidR="00231DD1" w:rsidRPr="001B29B9" w14:paraId="1D33E1A3" w14:textId="77777777" w:rsidTr="00D63E31">
        <w:tc>
          <w:tcPr>
            <w:tcW w:w="4133" w:type="pct"/>
            <w:vAlign w:val="bottom"/>
          </w:tcPr>
          <w:p w14:paraId="7810E7B9" w14:textId="77777777" w:rsidR="00231DD1" w:rsidRPr="001B29B9" w:rsidRDefault="00231DD1" w:rsidP="00965C73">
            <w:pPr>
              <w:spacing w:line="276" w:lineRule="auto"/>
              <w:jc w:val="both"/>
            </w:pPr>
            <w:r w:rsidRPr="001B29B9">
              <w:rPr>
                <w:color w:val="000000"/>
              </w:rPr>
              <w:t>Комплект электроснабжения кабинета физики</w:t>
            </w:r>
          </w:p>
        </w:tc>
        <w:tc>
          <w:tcPr>
            <w:tcW w:w="867" w:type="pct"/>
            <w:vAlign w:val="center"/>
          </w:tcPr>
          <w:p w14:paraId="3B96A48F" w14:textId="77777777" w:rsidR="00231DD1" w:rsidRPr="001B29B9" w:rsidRDefault="00231DD1" w:rsidP="00D63E31">
            <w:pPr>
              <w:spacing w:line="276" w:lineRule="auto"/>
              <w:jc w:val="center"/>
            </w:pPr>
            <w:r w:rsidRPr="001B29B9">
              <w:rPr>
                <w:color w:val="000000"/>
              </w:rPr>
              <w:t>2</w:t>
            </w:r>
          </w:p>
        </w:tc>
      </w:tr>
      <w:tr w:rsidR="00231DD1" w:rsidRPr="001B29B9" w14:paraId="0CA4C65D" w14:textId="77777777" w:rsidTr="00D63E31">
        <w:tc>
          <w:tcPr>
            <w:tcW w:w="4133" w:type="pct"/>
            <w:vAlign w:val="bottom"/>
          </w:tcPr>
          <w:p w14:paraId="6A63DBF7" w14:textId="77777777" w:rsidR="00231DD1" w:rsidRPr="001B29B9" w:rsidRDefault="00231DD1" w:rsidP="00965C73">
            <w:pPr>
              <w:spacing w:line="276" w:lineRule="auto"/>
              <w:jc w:val="both"/>
            </w:pPr>
            <w:r w:rsidRPr="001B29B9">
              <w:rPr>
                <w:color w:val="000000"/>
              </w:rPr>
              <w:t xml:space="preserve">Огнетушитель </w:t>
            </w:r>
          </w:p>
        </w:tc>
        <w:tc>
          <w:tcPr>
            <w:tcW w:w="867" w:type="pct"/>
            <w:vAlign w:val="center"/>
          </w:tcPr>
          <w:p w14:paraId="13FA83F3" w14:textId="77777777" w:rsidR="00231DD1" w:rsidRPr="001B29B9" w:rsidRDefault="00231DD1" w:rsidP="00D63E31">
            <w:pPr>
              <w:spacing w:line="276" w:lineRule="auto"/>
              <w:jc w:val="center"/>
            </w:pPr>
            <w:r w:rsidRPr="001B29B9">
              <w:rPr>
                <w:color w:val="000000"/>
              </w:rPr>
              <w:t>2</w:t>
            </w:r>
          </w:p>
        </w:tc>
      </w:tr>
      <w:tr w:rsidR="00231DD1" w:rsidRPr="001B29B9" w14:paraId="50BC2B05" w14:textId="77777777" w:rsidTr="00D63E31">
        <w:tc>
          <w:tcPr>
            <w:tcW w:w="4133" w:type="pct"/>
            <w:vAlign w:val="bottom"/>
          </w:tcPr>
          <w:p w14:paraId="285AA365" w14:textId="77777777" w:rsidR="00231DD1" w:rsidRPr="001B29B9" w:rsidRDefault="00231DD1" w:rsidP="00965C73">
            <w:pPr>
              <w:spacing w:line="276" w:lineRule="auto"/>
              <w:jc w:val="both"/>
            </w:pPr>
            <w:r w:rsidRPr="001B29B9">
              <w:rPr>
                <w:color w:val="000000"/>
              </w:rPr>
              <w:t>Электронные учебные пособия для кабинета физики</w:t>
            </w:r>
          </w:p>
        </w:tc>
        <w:tc>
          <w:tcPr>
            <w:tcW w:w="867" w:type="pct"/>
            <w:vAlign w:val="center"/>
          </w:tcPr>
          <w:p w14:paraId="383B29B7" w14:textId="77777777" w:rsidR="00231DD1" w:rsidRPr="001B29B9" w:rsidRDefault="00231DD1" w:rsidP="00D63E31">
            <w:pPr>
              <w:spacing w:line="276" w:lineRule="auto"/>
              <w:jc w:val="center"/>
            </w:pPr>
            <w:r w:rsidRPr="001B29B9">
              <w:rPr>
                <w:color w:val="000000"/>
              </w:rPr>
              <w:t>2</w:t>
            </w:r>
          </w:p>
        </w:tc>
      </w:tr>
      <w:tr w:rsidR="00231DD1" w:rsidRPr="001B29B9" w14:paraId="6B16E363" w14:textId="77777777" w:rsidTr="00D63E31">
        <w:tc>
          <w:tcPr>
            <w:tcW w:w="4133" w:type="pct"/>
            <w:vAlign w:val="bottom"/>
          </w:tcPr>
          <w:p w14:paraId="5DCB3AFA" w14:textId="77777777" w:rsidR="00231DD1" w:rsidRPr="001B29B9" w:rsidRDefault="00231DD1" w:rsidP="00965C73">
            <w:pPr>
              <w:spacing w:line="276" w:lineRule="auto"/>
              <w:jc w:val="both"/>
            </w:pPr>
            <w:r w:rsidRPr="001B29B9">
              <w:rPr>
                <w:color w:val="000000"/>
              </w:rPr>
              <w:t>Комплект учебных видео фильмов</w:t>
            </w:r>
          </w:p>
        </w:tc>
        <w:tc>
          <w:tcPr>
            <w:tcW w:w="867" w:type="pct"/>
            <w:vAlign w:val="center"/>
          </w:tcPr>
          <w:p w14:paraId="58A272B1" w14:textId="77777777" w:rsidR="00231DD1" w:rsidRPr="001B29B9" w:rsidRDefault="00231DD1" w:rsidP="00D63E31">
            <w:pPr>
              <w:spacing w:line="276" w:lineRule="auto"/>
              <w:jc w:val="center"/>
            </w:pPr>
            <w:r w:rsidRPr="001B29B9">
              <w:rPr>
                <w:color w:val="000000"/>
              </w:rPr>
              <w:t>2</w:t>
            </w:r>
          </w:p>
        </w:tc>
      </w:tr>
      <w:tr w:rsidR="00231DD1" w:rsidRPr="001B29B9" w14:paraId="5EAFC281" w14:textId="77777777" w:rsidTr="00D63E31">
        <w:tc>
          <w:tcPr>
            <w:tcW w:w="4133" w:type="pct"/>
            <w:vAlign w:val="bottom"/>
          </w:tcPr>
          <w:p w14:paraId="681E4D2A" w14:textId="77777777" w:rsidR="00231DD1" w:rsidRPr="001B29B9" w:rsidRDefault="00231DD1" w:rsidP="00965C73">
            <w:pPr>
              <w:spacing w:line="276" w:lineRule="auto"/>
              <w:jc w:val="both"/>
            </w:pPr>
            <w:r w:rsidRPr="001B29B9">
              <w:rPr>
                <w:color w:val="000000"/>
              </w:rPr>
              <w:lastRenderedPageBreak/>
              <w:t>Цифровая лаборатория по физике для ученика + учитель</w:t>
            </w:r>
          </w:p>
        </w:tc>
        <w:tc>
          <w:tcPr>
            <w:tcW w:w="867" w:type="pct"/>
            <w:vAlign w:val="center"/>
          </w:tcPr>
          <w:p w14:paraId="6D833C5E" w14:textId="77777777" w:rsidR="00231DD1" w:rsidRPr="001B29B9" w:rsidRDefault="00231DD1" w:rsidP="00D63E31">
            <w:pPr>
              <w:spacing w:line="276" w:lineRule="auto"/>
              <w:jc w:val="center"/>
            </w:pPr>
            <w:r w:rsidRPr="001B29B9">
              <w:rPr>
                <w:color w:val="000000"/>
              </w:rPr>
              <w:t>2</w:t>
            </w:r>
          </w:p>
        </w:tc>
      </w:tr>
      <w:tr w:rsidR="00231DD1" w:rsidRPr="001B29B9" w14:paraId="437CA4F7" w14:textId="77777777" w:rsidTr="00D63E31">
        <w:tc>
          <w:tcPr>
            <w:tcW w:w="4133" w:type="pct"/>
            <w:vAlign w:val="bottom"/>
          </w:tcPr>
          <w:p w14:paraId="17C5BF7C" w14:textId="77777777" w:rsidR="00231DD1" w:rsidRPr="001B29B9" w:rsidRDefault="00231DD1" w:rsidP="00965C73">
            <w:pPr>
              <w:spacing w:line="276" w:lineRule="auto"/>
              <w:jc w:val="both"/>
            </w:pPr>
            <w:r w:rsidRPr="001B29B9">
              <w:rPr>
                <w:color w:val="000000"/>
              </w:rPr>
              <w:t>Компьютеризированный комплекс для проведения демонстрационных и лабораторных работ по физике</w:t>
            </w:r>
          </w:p>
        </w:tc>
        <w:tc>
          <w:tcPr>
            <w:tcW w:w="867" w:type="pct"/>
            <w:vAlign w:val="center"/>
          </w:tcPr>
          <w:p w14:paraId="184FABC0" w14:textId="77777777" w:rsidR="00231DD1" w:rsidRPr="001B29B9" w:rsidRDefault="00231DD1" w:rsidP="00D63E31">
            <w:pPr>
              <w:spacing w:line="276" w:lineRule="auto"/>
              <w:jc w:val="center"/>
            </w:pPr>
            <w:r w:rsidRPr="001B29B9">
              <w:rPr>
                <w:color w:val="000000"/>
              </w:rPr>
              <w:t>16</w:t>
            </w:r>
          </w:p>
        </w:tc>
      </w:tr>
      <w:tr w:rsidR="00231DD1" w:rsidRPr="001B29B9" w14:paraId="5F04C734" w14:textId="77777777" w:rsidTr="00D63E31">
        <w:tc>
          <w:tcPr>
            <w:tcW w:w="4133" w:type="pct"/>
            <w:vAlign w:val="bottom"/>
          </w:tcPr>
          <w:p w14:paraId="1FD164C2" w14:textId="77777777" w:rsidR="00231DD1" w:rsidRPr="001B29B9" w:rsidRDefault="00231DD1" w:rsidP="00965C73">
            <w:pPr>
              <w:spacing w:line="276" w:lineRule="auto"/>
              <w:jc w:val="both"/>
            </w:pPr>
            <w:r w:rsidRPr="001B29B9">
              <w:rPr>
                <w:color w:val="000000"/>
              </w:rPr>
              <w:t xml:space="preserve">Весы технические с разновесами </w:t>
            </w:r>
          </w:p>
        </w:tc>
        <w:tc>
          <w:tcPr>
            <w:tcW w:w="867" w:type="pct"/>
            <w:vAlign w:val="center"/>
          </w:tcPr>
          <w:p w14:paraId="3F1335D3" w14:textId="77777777" w:rsidR="00231DD1" w:rsidRPr="001B29B9" w:rsidRDefault="00231DD1" w:rsidP="00D63E31">
            <w:pPr>
              <w:spacing w:line="276" w:lineRule="auto"/>
              <w:jc w:val="center"/>
            </w:pPr>
            <w:r w:rsidRPr="001B29B9">
              <w:rPr>
                <w:color w:val="000000"/>
              </w:rPr>
              <w:t>2</w:t>
            </w:r>
          </w:p>
        </w:tc>
      </w:tr>
      <w:tr w:rsidR="00231DD1" w:rsidRPr="001B29B9" w14:paraId="0896A02C" w14:textId="77777777" w:rsidTr="00D63E31">
        <w:tc>
          <w:tcPr>
            <w:tcW w:w="4133" w:type="pct"/>
            <w:vAlign w:val="bottom"/>
          </w:tcPr>
          <w:p w14:paraId="555AF0C7" w14:textId="77777777" w:rsidR="00231DD1" w:rsidRPr="001B29B9" w:rsidRDefault="00231DD1" w:rsidP="00965C73">
            <w:pPr>
              <w:spacing w:line="276" w:lineRule="auto"/>
              <w:jc w:val="both"/>
            </w:pPr>
            <w:r w:rsidRPr="001B29B9">
              <w:rPr>
                <w:color w:val="000000"/>
              </w:rPr>
              <w:t>Комплект для лабораторного практикума по оптике</w:t>
            </w:r>
          </w:p>
        </w:tc>
        <w:tc>
          <w:tcPr>
            <w:tcW w:w="867" w:type="pct"/>
            <w:vAlign w:val="center"/>
          </w:tcPr>
          <w:p w14:paraId="1CD3E8CC" w14:textId="77777777" w:rsidR="00231DD1" w:rsidRPr="001B29B9" w:rsidRDefault="00231DD1" w:rsidP="00D63E31">
            <w:pPr>
              <w:spacing w:line="276" w:lineRule="auto"/>
              <w:jc w:val="center"/>
            </w:pPr>
            <w:r w:rsidRPr="001B29B9">
              <w:rPr>
                <w:color w:val="000000"/>
              </w:rPr>
              <w:t>2</w:t>
            </w:r>
          </w:p>
        </w:tc>
      </w:tr>
      <w:tr w:rsidR="00231DD1" w:rsidRPr="001B29B9" w14:paraId="0C4AE1D2" w14:textId="77777777" w:rsidTr="00D63E31">
        <w:tc>
          <w:tcPr>
            <w:tcW w:w="4133" w:type="pct"/>
            <w:vAlign w:val="bottom"/>
          </w:tcPr>
          <w:p w14:paraId="158B6518" w14:textId="77777777" w:rsidR="00231DD1" w:rsidRPr="001B29B9" w:rsidRDefault="00231DD1" w:rsidP="00965C73">
            <w:pPr>
              <w:spacing w:line="276" w:lineRule="auto"/>
              <w:jc w:val="both"/>
            </w:pPr>
            <w:r w:rsidRPr="001B29B9">
              <w:rPr>
                <w:color w:val="000000"/>
              </w:rPr>
              <w:t>Комплект для лабораторного практикума по механике</w:t>
            </w:r>
          </w:p>
        </w:tc>
        <w:tc>
          <w:tcPr>
            <w:tcW w:w="867" w:type="pct"/>
            <w:vAlign w:val="center"/>
          </w:tcPr>
          <w:p w14:paraId="1FB20A89" w14:textId="77777777" w:rsidR="00231DD1" w:rsidRPr="001B29B9" w:rsidRDefault="00231DD1" w:rsidP="00D63E31">
            <w:pPr>
              <w:spacing w:line="276" w:lineRule="auto"/>
              <w:jc w:val="center"/>
            </w:pPr>
            <w:r w:rsidRPr="001B29B9">
              <w:rPr>
                <w:color w:val="000000"/>
              </w:rPr>
              <w:t>12</w:t>
            </w:r>
          </w:p>
        </w:tc>
      </w:tr>
      <w:tr w:rsidR="00231DD1" w:rsidRPr="001B29B9" w14:paraId="2898E233" w14:textId="77777777" w:rsidTr="00D63E31">
        <w:tc>
          <w:tcPr>
            <w:tcW w:w="4133" w:type="pct"/>
            <w:vAlign w:val="bottom"/>
          </w:tcPr>
          <w:p w14:paraId="2FC5E3AC" w14:textId="77777777" w:rsidR="00231DD1" w:rsidRPr="001B29B9" w:rsidRDefault="00231DD1" w:rsidP="00965C73">
            <w:pPr>
              <w:spacing w:line="276" w:lineRule="auto"/>
              <w:jc w:val="both"/>
            </w:pPr>
            <w:r w:rsidRPr="001B29B9">
              <w:rPr>
                <w:color w:val="000000"/>
              </w:rPr>
              <w:t>Комплект для лабораторного практикума по молекулярной физике</w:t>
            </w:r>
          </w:p>
        </w:tc>
        <w:tc>
          <w:tcPr>
            <w:tcW w:w="867" w:type="pct"/>
            <w:vAlign w:val="center"/>
          </w:tcPr>
          <w:p w14:paraId="55BC01AB" w14:textId="77777777" w:rsidR="00231DD1" w:rsidRPr="001B29B9" w:rsidRDefault="00231DD1" w:rsidP="00D63E31">
            <w:pPr>
              <w:spacing w:line="276" w:lineRule="auto"/>
              <w:jc w:val="center"/>
            </w:pPr>
            <w:r w:rsidRPr="001B29B9">
              <w:rPr>
                <w:color w:val="000000"/>
              </w:rPr>
              <w:t>12</w:t>
            </w:r>
          </w:p>
        </w:tc>
      </w:tr>
      <w:tr w:rsidR="00231DD1" w:rsidRPr="001B29B9" w14:paraId="2C929CD2" w14:textId="77777777" w:rsidTr="00D63E31">
        <w:tc>
          <w:tcPr>
            <w:tcW w:w="4133" w:type="pct"/>
            <w:vAlign w:val="bottom"/>
          </w:tcPr>
          <w:p w14:paraId="0C2A99A5" w14:textId="77777777" w:rsidR="00231DD1" w:rsidRPr="001B29B9" w:rsidRDefault="00231DD1" w:rsidP="00965C73">
            <w:pPr>
              <w:spacing w:line="276" w:lineRule="auto"/>
              <w:jc w:val="both"/>
            </w:pPr>
            <w:r w:rsidRPr="001B29B9">
              <w:rPr>
                <w:color w:val="000000"/>
              </w:rPr>
              <w:t>Комплект для лабораторного практикума по электричеству (с генератором)</w:t>
            </w:r>
          </w:p>
        </w:tc>
        <w:tc>
          <w:tcPr>
            <w:tcW w:w="867" w:type="pct"/>
            <w:vAlign w:val="center"/>
          </w:tcPr>
          <w:p w14:paraId="5954FD9F" w14:textId="77777777" w:rsidR="00231DD1" w:rsidRPr="001B29B9" w:rsidRDefault="00231DD1" w:rsidP="00D63E31">
            <w:pPr>
              <w:spacing w:line="276" w:lineRule="auto"/>
              <w:jc w:val="center"/>
            </w:pPr>
            <w:r w:rsidRPr="001B29B9">
              <w:rPr>
                <w:color w:val="000000"/>
              </w:rPr>
              <w:t>12</w:t>
            </w:r>
          </w:p>
        </w:tc>
      </w:tr>
      <w:tr w:rsidR="00231DD1" w:rsidRPr="001B29B9" w14:paraId="255E7D71" w14:textId="77777777" w:rsidTr="00D63E31">
        <w:tc>
          <w:tcPr>
            <w:tcW w:w="4133" w:type="pct"/>
            <w:vAlign w:val="bottom"/>
          </w:tcPr>
          <w:p w14:paraId="0F96F8E3" w14:textId="77777777" w:rsidR="00231DD1" w:rsidRPr="001B29B9" w:rsidRDefault="00231DD1" w:rsidP="00965C73">
            <w:pPr>
              <w:spacing w:line="276" w:lineRule="auto"/>
              <w:jc w:val="both"/>
            </w:pPr>
            <w:r w:rsidRPr="001B29B9">
              <w:rPr>
                <w:color w:val="000000"/>
              </w:rPr>
              <w:t>Комплект для изучения основ механики, пневматики и возобновляемых источников энергии</w:t>
            </w:r>
          </w:p>
        </w:tc>
        <w:tc>
          <w:tcPr>
            <w:tcW w:w="867" w:type="pct"/>
            <w:vAlign w:val="center"/>
          </w:tcPr>
          <w:p w14:paraId="2DD6D2B7" w14:textId="77777777" w:rsidR="00231DD1" w:rsidRPr="001B29B9" w:rsidRDefault="00231DD1" w:rsidP="00D63E31">
            <w:pPr>
              <w:spacing w:line="276" w:lineRule="auto"/>
              <w:jc w:val="center"/>
            </w:pPr>
            <w:r w:rsidRPr="001B29B9">
              <w:rPr>
                <w:color w:val="000000"/>
              </w:rPr>
              <w:t>12</w:t>
            </w:r>
          </w:p>
        </w:tc>
      </w:tr>
      <w:tr w:rsidR="00231DD1" w:rsidRPr="001B29B9" w14:paraId="7E3D2A1A" w14:textId="77777777" w:rsidTr="00D63E31">
        <w:tc>
          <w:tcPr>
            <w:tcW w:w="4133" w:type="pct"/>
            <w:vAlign w:val="bottom"/>
          </w:tcPr>
          <w:p w14:paraId="34FF0C0D" w14:textId="77777777" w:rsidR="00231DD1" w:rsidRPr="001B29B9" w:rsidRDefault="00231DD1" w:rsidP="00965C73">
            <w:pPr>
              <w:spacing w:line="276" w:lineRule="auto"/>
              <w:jc w:val="both"/>
            </w:pPr>
            <w:r w:rsidRPr="001B29B9">
              <w:rPr>
                <w:color w:val="000000"/>
              </w:rPr>
              <w:t>Стол лабораторный моечный с сушильной панелью для посуды 800x600x900</w:t>
            </w:r>
          </w:p>
        </w:tc>
        <w:tc>
          <w:tcPr>
            <w:tcW w:w="867" w:type="pct"/>
            <w:vAlign w:val="center"/>
          </w:tcPr>
          <w:p w14:paraId="377E2ACF" w14:textId="77777777" w:rsidR="00231DD1" w:rsidRPr="001B29B9" w:rsidRDefault="00231DD1" w:rsidP="00D63E31">
            <w:pPr>
              <w:spacing w:line="276" w:lineRule="auto"/>
              <w:jc w:val="center"/>
            </w:pPr>
            <w:r w:rsidRPr="001B29B9">
              <w:rPr>
                <w:color w:val="000000"/>
              </w:rPr>
              <w:t>2</w:t>
            </w:r>
          </w:p>
        </w:tc>
      </w:tr>
      <w:tr w:rsidR="00231DD1" w:rsidRPr="001B29B9" w14:paraId="51817933" w14:textId="77777777" w:rsidTr="00D63E31">
        <w:tc>
          <w:tcPr>
            <w:tcW w:w="4133" w:type="pct"/>
            <w:vAlign w:val="bottom"/>
          </w:tcPr>
          <w:p w14:paraId="0B851EA9" w14:textId="77777777" w:rsidR="00231DD1" w:rsidRPr="001B29B9" w:rsidRDefault="00231DD1" w:rsidP="00965C73">
            <w:pPr>
              <w:spacing w:line="276" w:lineRule="auto"/>
              <w:jc w:val="both"/>
            </w:pPr>
            <w:r w:rsidRPr="001B29B9">
              <w:rPr>
                <w:color w:val="000000"/>
              </w:rPr>
              <w:t>Сушильная панель для посуды</w:t>
            </w:r>
          </w:p>
        </w:tc>
        <w:tc>
          <w:tcPr>
            <w:tcW w:w="867" w:type="pct"/>
            <w:vAlign w:val="center"/>
          </w:tcPr>
          <w:p w14:paraId="0CF5EC93" w14:textId="77777777" w:rsidR="00231DD1" w:rsidRPr="001B29B9" w:rsidRDefault="00231DD1" w:rsidP="00D63E31">
            <w:pPr>
              <w:spacing w:line="276" w:lineRule="auto"/>
              <w:jc w:val="center"/>
            </w:pPr>
            <w:r w:rsidRPr="001B29B9">
              <w:rPr>
                <w:color w:val="000000"/>
              </w:rPr>
              <w:t>2</w:t>
            </w:r>
          </w:p>
        </w:tc>
      </w:tr>
      <w:tr w:rsidR="00231DD1" w:rsidRPr="001B29B9" w14:paraId="00450C49" w14:textId="77777777" w:rsidTr="00D63E31">
        <w:tc>
          <w:tcPr>
            <w:tcW w:w="4133" w:type="pct"/>
            <w:vAlign w:val="bottom"/>
          </w:tcPr>
          <w:p w14:paraId="6F138366" w14:textId="77777777" w:rsidR="00231DD1" w:rsidRPr="001B29B9" w:rsidRDefault="00231DD1" w:rsidP="00965C73">
            <w:pPr>
              <w:spacing w:line="276" w:lineRule="auto"/>
              <w:jc w:val="both"/>
            </w:pPr>
            <w:r w:rsidRPr="001B29B9">
              <w:rPr>
                <w:color w:val="000000"/>
              </w:rPr>
              <w:t>Лаборантский стол</w:t>
            </w:r>
          </w:p>
        </w:tc>
        <w:tc>
          <w:tcPr>
            <w:tcW w:w="867" w:type="pct"/>
            <w:vAlign w:val="center"/>
          </w:tcPr>
          <w:p w14:paraId="5AA4D325" w14:textId="77777777" w:rsidR="00231DD1" w:rsidRPr="001B29B9" w:rsidRDefault="00231DD1" w:rsidP="00D63E31">
            <w:pPr>
              <w:spacing w:line="276" w:lineRule="auto"/>
              <w:jc w:val="center"/>
            </w:pPr>
            <w:r w:rsidRPr="001B29B9">
              <w:rPr>
                <w:color w:val="000000"/>
              </w:rPr>
              <w:t>4</w:t>
            </w:r>
          </w:p>
        </w:tc>
      </w:tr>
      <w:tr w:rsidR="00231DD1" w:rsidRPr="001B29B9" w14:paraId="4876C778" w14:textId="77777777" w:rsidTr="00D63E31">
        <w:tc>
          <w:tcPr>
            <w:tcW w:w="4133" w:type="pct"/>
            <w:vAlign w:val="bottom"/>
          </w:tcPr>
          <w:p w14:paraId="73F4F7D3" w14:textId="77777777" w:rsidR="00231DD1" w:rsidRPr="001B29B9" w:rsidRDefault="00231DD1" w:rsidP="00965C73">
            <w:pPr>
              <w:spacing w:line="276" w:lineRule="auto"/>
              <w:jc w:val="both"/>
            </w:pPr>
            <w:r w:rsidRPr="001B29B9">
              <w:rPr>
                <w:color w:val="000000"/>
              </w:rPr>
              <w:t>Комплект демонстрационных учебных таблиц (по предметной области)</w:t>
            </w:r>
          </w:p>
        </w:tc>
        <w:tc>
          <w:tcPr>
            <w:tcW w:w="867" w:type="pct"/>
            <w:vAlign w:val="center"/>
          </w:tcPr>
          <w:p w14:paraId="17D45969" w14:textId="77777777" w:rsidR="00231DD1" w:rsidRPr="001B29B9" w:rsidRDefault="00231DD1" w:rsidP="00D63E31">
            <w:pPr>
              <w:spacing w:line="276" w:lineRule="auto"/>
              <w:jc w:val="center"/>
            </w:pPr>
            <w:r w:rsidRPr="001B29B9">
              <w:rPr>
                <w:color w:val="000000"/>
              </w:rPr>
              <w:t>2</w:t>
            </w:r>
          </w:p>
        </w:tc>
      </w:tr>
      <w:tr w:rsidR="00231DD1" w:rsidRPr="001B29B9" w14:paraId="0A7C326A" w14:textId="77777777" w:rsidTr="00D63E31">
        <w:tc>
          <w:tcPr>
            <w:tcW w:w="4133" w:type="pct"/>
            <w:vAlign w:val="bottom"/>
          </w:tcPr>
          <w:p w14:paraId="0FCF1486" w14:textId="77777777" w:rsidR="00231DD1" w:rsidRPr="001B29B9" w:rsidRDefault="00231DD1" w:rsidP="00965C73">
            <w:pPr>
              <w:spacing w:line="276" w:lineRule="auto"/>
              <w:jc w:val="both"/>
            </w:pPr>
            <w:r w:rsidRPr="001B29B9">
              <w:rPr>
                <w:color w:val="000000"/>
              </w:rPr>
              <w:t xml:space="preserve">Комплект наглядных пособий для постоянного использования </w:t>
            </w:r>
          </w:p>
        </w:tc>
        <w:tc>
          <w:tcPr>
            <w:tcW w:w="867" w:type="pct"/>
            <w:vAlign w:val="center"/>
          </w:tcPr>
          <w:p w14:paraId="16530890" w14:textId="77777777" w:rsidR="00231DD1" w:rsidRPr="001B29B9" w:rsidRDefault="00231DD1" w:rsidP="00D63E31">
            <w:pPr>
              <w:spacing w:line="276" w:lineRule="auto"/>
              <w:jc w:val="center"/>
            </w:pPr>
            <w:r w:rsidRPr="001B29B9">
              <w:rPr>
                <w:color w:val="000000"/>
              </w:rPr>
              <w:t>2</w:t>
            </w:r>
          </w:p>
        </w:tc>
      </w:tr>
      <w:tr w:rsidR="00980890" w:rsidRPr="001B29B9" w14:paraId="5EDCF1A4" w14:textId="77777777" w:rsidTr="00D63E31">
        <w:tc>
          <w:tcPr>
            <w:tcW w:w="4133" w:type="pct"/>
          </w:tcPr>
          <w:p w14:paraId="59A6C587" w14:textId="77777777" w:rsidR="00980890" w:rsidRPr="001B29B9" w:rsidRDefault="00980890" w:rsidP="00965C73">
            <w:pPr>
              <w:spacing w:line="276" w:lineRule="auto"/>
              <w:jc w:val="both"/>
              <w:rPr>
                <w:b/>
              </w:rPr>
            </w:pPr>
            <w:r w:rsidRPr="001B29B9">
              <w:rPr>
                <w:b/>
              </w:rPr>
              <w:t xml:space="preserve">Биология </w:t>
            </w:r>
          </w:p>
        </w:tc>
        <w:tc>
          <w:tcPr>
            <w:tcW w:w="867" w:type="pct"/>
            <w:vAlign w:val="center"/>
          </w:tcPr>
          <w:p w14:paraId="6DF4AEA5" w14:textId="77777777" w:rsidR="00980890" w:rsidRPr="001B29B9" w:rsidRDefault="00980890" w:rsidP="00D63E31">
            <w:pPr>
              <w:spacing w:line="276" w:lineRule="auto"/>
              <w:jc w:val="center"/>
            </w:pPr>
          </w:p>
        </w:tc>
      </w:tr>
      <w:tr w:rsidR="00231DD1" w:rsidRPr="001B29B9" w14:paraId="22816964" w14:textId="77777777" w:rsidTr="00D63E31">
        <w:tc>
          <w:tcPr>
            <w:tcW w:w="4133" w:type="pct"/>
            <w:vAlign w:val="bottom"/>
          </w:tcPr>
          <w:p w14:paraId="4F913703" w14:textId="77777777" w:rsidR="00231DD1" w:rsidRPr="001B29B9" w:rsidRDefault="00231DD1" w:rsidP="00965C73">
            <w:pPr>
              <w:spacing w:line="276" w:lineRule="auto"/>
              <w:jc w:val="both"/>
            </w:pPr>
            <w:r w:rsidRPr="001B29B9">
              <w:rPr>
                <w:color w:val="000000"/>
              </w:rPr>
              <w:t>Комплект влажных препаратов демонстрационный</w:t>
            </w:r>
          </w:p>
        </w:tc>
        <w:tc>
          <w:tcPr>
            <w:tcW w:w="867" w:type="pct"/>
            <w:vAlign w:val="center"/>
          </w:tcPr>
          <w:p w14:paraId="10F8592A" w14:textId="77777777" w:rsidR="00231DD1" w:rsidRPr="001B29B9" w:rsidRDefault="00231DD1" w:rsidP="00D63E31">
            <w:pPr>
              <w:spacing w:line="276" w:lineRule="auto"/>
              <w:jc w:val="center"/>
            </w:pPr>
            <w:r w:rsidRPr="001B29B9">
              <w:rPr>
                <w:color w:val="000000"/>
              </w:rPr>
              <w:t>2</w:t>
            </w:r>
          </w:p>
        </w:tc>
      </w:tr>
      <w:tr w:rsidR="00231DD1" w:rsidRPr="001B29B9" w14:paraId="193948E0" w14:textId="77777777" w:rsidTr="00D63E31">
        <w:tc>
          <w:tcPr>
            <w:tcW w:w="4133" w:type="pct"/>
            <w:vAlign w:val="bottom"/>
          </w:tcPr>
          <w:p w14:paraId="59B4DF98" w14:textId="77777777" w:rsidR="00231DD1" w:rsidRPr="001B29B9" w:rsidRDefault="00231DD1" w:rsidP="00965C73">
            <w:pPr>
              <w:spacing w:line="276" w:lineRule="auto"/>
              <w:jc w:val="both"/>
            </w:pPr>
            <w:r w:rsidRPr="001B29B9">
              <w:rPr>
                <w:color w:val="000000"/>
              </w:rPr>
              <w:t>Комплект гербариев демонстрационный</w:t>
            </w:r>
          </w:p>
        </w:tc>
        <w:tc>
          <w:tcPr>
            <w:tcW w:w="867" w:type="pct"/>
            <w:vAlign w:val="center"/>
          </w:tcPr>
          <w:p w14:paraId="0AF2A1E3" w14:textId="77777777" w:rsidR="00231DD1" w:rsidRPr="001B29B9" w:rsidRDefault="00231DD1" w:rsidP="00D63E31">
            <w:pPr>
              <w:spacing w:line="276" w:lineRule="auto"/>
              <w:jc w:val="center"/>
            </w:pPr>
            <w:r w:rsidRPr="001B29B9">
              <w:rPr>
                <w:color w:val="000000"/>
              </w:rPr>
              <w:t>2</w:t>
            </w:r>
          </w:p>
        </w:tc>
      </w:tr>
      <w:tr w:rsidR="00231DD1" w:rsidRPr="001B29B9" w14:paraId="6195E23E" w14:textId="77777777" w:rsidTr="00D63E31">
        <w:tc>
          <w:tcPr>
            <w:tcW w:w="4133" w:type="pct"/>
            <w:vAlign w:val="bottom"/>
          </w:tcPr>
          <w:p w14:paraId="45AD70D2" w14:textId="77777777" w:rsidR="00231DD1" w:rsidRPr="001B29B9" w:rsidRDefault="00231DD1" w:rsidP="00965C73">
            <w:pPr>
              <w:spacing w:line="276" w:lineRule="auto"/>
              <w:jc w:val="both"/>
            </w:pPr>
            <w:r w:rsidRPr="001B29B9">
              <w:rPr>
                <w:color w:val="000000"/>
              </w:rPr>
              <w:t>Комплект коллекций демонстрационный</w:t>
            </w:r>
          </w:p>
        </w:tc>
        <w:tc>
          <w:tcPr>
            <w:tcW w:w="867" w:type="pct"/>
            <w:vAlign w:val="center"/>
          </w:tcPr>
          <w:p w14:paraId="29CE1204" w14:textId="77777777" w:rsidR="00231DD1" w:rsidRPr="001B29B9" w:rsidRDefault="00231DD1" w:rsidP="00D63E31">
            <w:pPr>
              <w:spacing w:line="276" w:lineRule="auto"/>
              <w:jc w:val="center"/>
            </w:pPr>
            <w:r w:rsidRPr="001B29B9">
              <w:rPr>
                <w:color w:val="000000"/>
              </w:rPr>
              <w:t>2</w:t>
            </w:r>
          </w:p>
        </w:tc>
      </w:tr>
      <w:tr w:rsidR="00231DD1" w:rsidRPr="001B29B9" w14:paraId="0E31ACDF" w14:textId="77777777" w:rsidTr="00D63E31">
        <w:tc>
          <w:tcPr>
            <w:tcW w:w="4133" w:type="pct"/>
            <w:vAlign w:val="bottom"/>
          </w:tcPr>
          <w:p w14:paraId="4E15469B" w14:textId="77777777" w:rsidR="00231DD1" w:rsidRPr="001B29B9" w:rsidRDefault="00231DD1" w:rsidP="00965C73">
            <w:pPr>
              <w:spacing w:line="276" w:lineRule="auto"/>
              <w:jc w:val="both"/>
            </w:pPr>
            <w:r w:rsidRPr="001B29B9">
              <w:rPr>
                <w:color w:val="000000"/>
              </w:rPr>
              <w:t>Цифровой микроскоп бинокулярный (с камерой)</w:t>
            </w:r>
          </w:p>
        </w:tc>
        <w:tc>
          <w:tcPr>
            <w:tcW w:w="867" w:type="pct"/>
            <w:vAlign w:val="center"/>
          </w:tcPr>
          <w:p w14:paraId="2142793C" w14:textId="77777777" w:rsidR="00231DD1" w:rsidRPr="001B29B9" w:rsidRDefault="00231DD1" w:rsidP="00D63E31">
            <w:pPr>
              <w:spacing w:line="276" w:lineRule="auto"/>
              <w:jc w:val="center"/>
            </w:pPr>
            <w:r w:rsidRPr="001B29B9">
              <w:rPr>
                <w:color w:val="000000"/>
              </w:rPr>
              <w:t>2</w:t>
            </w:r>
          </w:p>
        </w:tc>
      </w:tr>
      <w:tr w:rsidR="00231DD1" w:rsidRPr="001B29B9" w14:paraId="5CF9BCCF" w14:textId="77777777" w:rsidTr="00D63E31">
        <w:tc>
          <w:tcPr>
            <w:tcW w:w="4133" w:type="pct"/>
            <w:vAlign w:val="bottom"/>
          </w:tcPr>
          <w:p w14:paraId="22C191B9" w14:textId="77777777" w:rsidR="00231DD1" w:rsidRPr="001B29B9" w:rsidRDefault="00231DD1" w:rsidP="00965C73">
            <w:pPr>
              <w:spacing w:line="276" w:lineRule="auto"/>
              <w:jc w:val="both"/>
            </w:pPr>
            <w:r w:rsidRPr="001B29B9">
              <w:rPr>
                <w:color w:val="000000"/>
              </w:rPr>
              <w:t>Видеокамера для работы с оптическими приборами</w:t>
            </w:r>
          </w:p>
        </w:tc>
        <w:tc>
          <w:tcPr>
            <w:tcW w:w="867" w:type="pct"/>
            <w:vAlign w:val="center"/>
          </w:tcPr>
          <w:p w14:paraId="77002E36" w14:textId="77777777" w:rsidR="00231DD1" w:rsidRPr="001B29B9" w:rsidRDefault="00231DD1" w:rsidP="00D63E31">
            <w:pPr>
              <w:spacing w:line="276" w:lineRule="auto"/>
              <w:jc w:val="center"/>
            </w:pPr>
            <w:r w:rsidRPr="001B29B9">
              <w:rPr>
                <w:color w:val="000000"/>
              </w:rPr>
              <w:t>26</w:t>
            </w:r>
          </w:p>
        </w:tc>
      </w:tr>
      <w:tr w:rsidR="00231DD1" w:rsidRPr="001B29B9" w14:paraId="5F4532D2" w14:textId="77777777" w:rsidTr="00D63E31">
        <w:tc>
          <w:tcPr>
            <w:tcW w:w="4133" w:type="pct"/>
            <w:vAlign w:val="bottom"/>
          </w:tcPr>
          <w:p w14:paraId="73CD4051" w14:textId="77777777" w:rsidR="00231DD1" w:rsidRPr="001B29B9" w:rsidRDefault="00231DD1" w:rsidP="00965C73">
            <w:pPr>
              <w:spacing w:line="276" w:lineRule="auto"/>
              <w:jc w:val="both"/>
            </w:pPr>
            <w:r w:rsidRPr="001B29B9">
              <w:rPr>
                <w:color w:val="000000"/>
              </w:rPr>
              <w:t>Микроскоп демонстрационный</w:t>
            </w:r>
          </w:p>
        </w:tc>
        <w:tc>
          <w:tcPr>
            <w:tcW w:w="867" w:type="pct"/>
            <w:vAlign w:val="center"/>
          </w:tcPr>
          <w:p w14:paraId="24294B94" w14:textId="77777777" w:rsidR="00231DD1" w:rsidRPr="001B29B9" w:rsidRDefault="00231DD1" w:rsidP="00D63E31">
            <w:pPr>
              <w:spacing w:line="276" w:lineRule="auto"/>
              <w:jc w:val="center"/>
            </w:pPr>
            <w:r w:rsidRPr="001B29B9">
              <w:rPr>
                <w:color w:val="000000"/>
              </w:rPr>
              <w:t>2</w:t>
            </w:r>
          </w:p>
        </w:tc>
      </w:tr>
      <w:tr w:rsidR="00231DD1" w:rsidRPr="001B29B9" w14:paraId="60BEFF2C" w14:textId="77777777" w:rsidTr="00D63E31">
        <w:tc>
          <w:tcPr>
            <w:tcW w:w="4133" w:type="pct"/>
            <w:vAlign w:val="bottom"/>
          </w:tcPr>
          <w:p w14:paraId="7CBB9C1E" w14:textId="77777777" w:rsidR="00231DD1" w:rsidRPr="001B29B9" w:rsidRDefault="00231DD1" w:rsidP="00965C73">
            <w:pPr>
              <w:spacing w:line="276" w:lineRule="auto"/>
              <w:jc w:val="both"/>
            </w:pPr>
            <w:r w:rsidRPr="001B29B9">
              <w:rPr>
                <w:color w:val="000000"/>
              </w:rPr>
              <w:t>Прибор для сравнения углекислого газа во вдыхаемом и выдыхаемом воздухе</w:t>
            </w:r>
          </w:p>
        </w:tc>
        <w:tc>
          <w:tcPr>
            <w:tcW w:w="867" w:type="pct"/>
            <w:vAlign w:val="center"/>
          </w:tcPr>
          <w:p w14:paraId="44613870" w14:textId="77777777" w:rsidR="00231DD1" w:rsidRPr="001B29B9" w:rsidRDefault="00231DD1" w:rsidP="00D63E31">
            <w:pPr>
              <w:spacing w:line="276" w:lineRule="auto"/>
              <w:jc w:val="center"/>
            </w:pPr>
            <w:r w:rsidRPr="001B29B9">
              <w:rPr>
                <w:color w:val="000000"/>
              </w:rPr>
              <w:t>2</w:t>
            </w:r>
          </w:p>
        </w:tc>
      </w:tr>
      <w:tr w:rsidR="00231DD1" w:rsidRPr="001B29B9" w14:paraId="0B6204D0" w14:textId="77777777" w:rsidTr="00D63E31">
        <w:tc>
          <w:tcPr>
            <w:tcW w:w="4133" w:type="pct"/>
            <w:vAlign w:val="bottom"/>
          </w:tcPr>
          <w:p w14:paraId="1A5016B3" w14:textId="65C4AFA1" w:rsidR="00231DD1" w:rsidRPr="001B29B9" w:rsidRDefault="00231DD1" w:rsidP="00965C73">
            <w:pPr>
              <w:spacing w:line="276" w:lineRule="auto"/>
              <w:jc w:val="both"/>
            </w:pPr>
            <w:r w:rsidRPr="001B29B9">
              <w:rPr>
                <w:color w:val="000000"/>
              </w:rPr>
              <w:t>Электронные средства</w:t>
            </w:r>
            <w:r w:rsidR="00E8302B" w:rsidRPr="001B29B9">
              <w:rPr>
                <w:color w:val="000000"/>
              </w:rPr>
              <w:t xml:space="preserve"> </w:t>
            </w:r>
            <w:proofErr w:type="gramStart"/>
            <w:r w:rsidRPr="001B29B9">
              <w:rPr>
                <w:color w:val="000000"/>
              </w:rPr>
              <w:t>обучения(</w:t>
            </w:r>
            <w:proofErr w:type="gramEnd"/>
            <w:r w:rsidR="00E8302B" w:rsidRPr="001B29B9">
              <w:rPr>
                <w:color w:val="000000"/>
                <w:lang w:val="en-US"/>
              </w:rPr>
              <w:t>CD</w:t>
            </w:r>
            <w:r w:rsidRPr="001B29B9">
              <w:rPr>
                <w:color w:val="000000"/>
              </w:rPr>
              <w:t>,</w:t>
            </w:r>
            <w:r w:rsidR="00E8302B" w:rsidRPr="001B29B9">
              <w:rPr>
                <w:color w:val="000000"/>
              </w:rPr>
              <w:t xml:space="preserve"> </w:t>
            </w:r>
            <w:r w:rsidRPr="001B29B9">
              <w:rPr>
                <w:color w:val="000000"/>
              </w:rPr>
              <w:t>DVD,</w:t>
            </w:r>
            <w:r w:rsidR="00E8302B" w:rsidRPr="001B29B9">
              <w:rPr>
                <w:color w:val="000000"/>
              </w:rPr>
              <w:t xml:space="preserve"> </w:t>
            </w:r>
            <w:r w:rsidRPr="001B29B9">
              <w:rPr>
                <w:color w:val="000000"/>
              </w:rPr>
              <w:t>интерактивные</w:t>
            </w:r>
            <w:r w:rsidR="00E8302B" w:rsidRPr="001B29B9">
              <w:rPr>
                <w:color w:val="000000"/>
              </w:rPr>
              <w:t xml:space="preserve"> </w:t>
            </w:r>
            <w:r w:rsidRPr="001B29B9">
              <w:rPr>
                <w:color w:val="000000"/>
              </w:rPr>
              <w:t>плакаты,</w:t>
            </w:r>
            <w:r w:rsidR="00E8302B" w:rsidRPr="001B29B9">
              <w:rPr>
                <w:color w:val="000000"/>
              </w:rPr>
              <w:t xml:space="preserve"> </w:t>
            </w:r>
            <w:r w:rsidRPr="001B29B9">
              <w:rPr>
                <w:color w:val="000000"/>
              </w:rPr>
              <w:t>лицензионное программное</w:t>
            </w:r>
            <w:r w:rsidR="00E8302B" w:rsidRPr="001B29B9">
              <w:rPr>
                <w:color w:val="000000"/>
              </w:rPr>
              <w:t xml:space="preserve"> </w:t>
            </w:r>
            <w:r w:rsidRPr="001B29B9">
              <w:rPr>
                <w:color w:val="000000"/>
              </w:rPr>
              <w:t>обеспечение)</w:t>
            </w:r>
          </w:p>
        </w:tc>
        <w:tc>
          <w:tcPr>
            <w:tcW w:w="867" w:type="pct"/>
            <w:vAlign w:val="center"/>
          </w:tcPr>
          <w:p w14:paraId="0D839118" w14:textId="77777777" w:rsidR="00231DD1" w:rsidRPr="001B29B9" w:rsidRDefault="00231DD1" w:rsidP="00D63E31">
            <w:pPr>
              <w:spacing w:line="276" w:lineRule="auto"/>
              <w:jc w:val="center"/>
            </w:pPr>
            <w:r w:rsidRPr="001B29B9">
              <w:rPr>
                <w:color w:val="000000"/>
              </w:rPr>
              <w:t>2</w:t>
            </w:r>
          </w:p>
        </w:tc>
      </w:tr>
      <w:tr w:rsidR="00231DD1" w:rsidRPr="001B29B9" w14:paraId="5530B901" w14:textId="77777777" w:rsidTr="00D63E31">
        <w:tc>
          <w:tcPr>
            <w:tcW w:w="4133" w:type="pct"/>
            <w:vAlign w:val="bottom"/>
          </w:tcPr>
          <w:p w14:paraId="4A5F50CA" w14:textId="77777777" w:rsidR="00231DD1" w:rsidRPr="001B29B9" w:rsidRDefault="00231DD1" w:rsidP="00965C73">
            <w:pPr>
              <w:spacing w:line="276" w:lineRule="auto"/>
              <w:jc w:val="both"/>
            </w:pPr>
            <w:r w:rsidRPr="001B29B9">
              <w:rPr>
                <w:color w:val="000000"/>
              </w:rPr>
              <w:t>Видеофильмы</w:t>
            </w:r>
          </w:p>
        </w:tc>
        <w:tc>
          <w:tcPr>
            <w:tcW w:w="867" w:type="pct"/>
            <w:vAlign w:val="center"/>
          </w:tcPr>
          <w:p w14:paraId="45AB3C2F" w14:textId="77777777" w:rsidR="00231DD1" w:rsidRPr="001B29B9" w:rsidRDefault="00231DD1" w:rsidP="00D63E31">
            <w:pPr>
              <w:spacing w:line="276" w:lineRule="auto"/>
              <w:jc w:val="center"/>
            </w:pPr>
            <w:r w:rsidRPr="001B29B9">
              <w:rPr>
                <w:color w:val="000000"/>
              </w:rPr>
              <w:t>2</w:t>
            </w:r>
          </w:p>
        </w:tc>
      </w:tr>
      <w:tr w:rsidR="00231DD1" w:rsidRPr="001B29B9" w14:paraId="37675612" w14:textId="77777777" w:rsidTr="00D63E31">
        <w:tc>
          <w:tcPr>
            <w:tcW w:w="4133" w:type="pct"/>
            <w:vAlign w:val="bottom"/>
          </w:tcPr>
          <w:p w14:paraId="493644B6" w14:textId="77777777" w:rsidR="00231DD1" w:rsidRPr="001B29B9" w:rsidRDefault="00231DD1" w:rsidP="00965C73">
            <w:pPr>
              <w:spacing w:line="276" w:lineRule="auto"/>
              <w:jc w:val="both"/>
            </w:pPr>
            <w:r w:rsidRPr="001B29B9">
              <w:rPr>
                <w:color w:val="000000"/>
              </w:rPr>
              <w:t>Цифровая лаборатория по биологии для ученика + учитель</w:t>
            </w:r>
          </w:p>
        </w:tc>
        <w:tc>
          <w:tcPr>
            <w:tcW w:w="867" w:type="pct"/>
            <w:vAlign w:val="center"/>
          </w:tcPr>
          <w:p w14:paraId="41F6E2CB" w14:textId="77777777" w:rsidR="00231DD1" w:rsidRPr="001B29B9" w:rsidRDefault="00231DD1" w:rsidP="00D63E31">
            <w:pPr>
              <w:spacing w:line="276" w:lineRule="auto"/>
              <w:jc w:val="center"/>
            </w:pPr>
            <w:r w:rsidRPr="001B29B9">
              <w:rPr>
                <w:color w:val="000000"/>
              </w:rPr>
              <w:t>2</w:t>
            </w:r>
          </w:p>
        </w:tc>
      </w:tr>
      <w:tr w:rsidR="00231DD1" w:rsidRPr="001B29B9" w14:paraId="5BA57FC7" w14:textId="77777777" w:rsidTr="00D63E31">
        <w:tc>
          <w:tcPr>
            <w:tcW w:w="4133" w:type="pct"/>
            <w:vAlign w:val="bottom"/>
          </w:tcPr>
          <w:p w14:paraId="125DBF97" w14:textId="77777777" w:rsidR="00231DD1" w:rsidRPr="001B29B9" w:rsidRDefault="00231DD1" w:rsidP="00965C73">
            <w:pPr>
              <w:spacing w:line="276" w:lineRule="auto"/>
              <w:jc w:val="both"/>
            </w:pPr>
            <w:r w:rsidRPr="001B29B9">
              <w:rPr>
                <w:color w:val="000000"/>
              </w:rPr>
              <w:t>Палочка стеклянная</w:t>
            </w:r>
          </w:p>
        </w:tc>
        <w:tc>
          <w:tcPr>
            <w:tcW w:w="867" w:type="pct"/>
            <w:vAlign w:val="center"/>
          </w:tcPr>
          <w:p w14:paraId="318BCF89" w14:textId="77777777" w:rsidR="00231DD1" w:rsidRPr="001B29B9" w:rsidRDefault="00231DD1" w:rsidP="00D63E31">
            <w:pPr>
              <w:spacing w:line="276" w:lineRule="auto"/>
              <w:jc w:val="center"/>
            </w:pPr>
            <w:r w:rsidRPr="001B29B9">
              <w:rPr>
                <w:color w:val="000000"/>
              </w:rPr>
              <w:t>24</w:t>
            </w:r>
          </w:p>
        </w:tc>
      </w:tr>
      <w:tr w:rsidR="00231DD1" w:rsidRPr="001B29B9" w14:paraId="3437EA5B" w14:textId="77777777" w:rsidTr="00D63E31">
        <w:tc>
          <w:tcPr>
            <w:tcW w:w="4133" w:type="pct"/>
            <w:vAlign w:val="bottom"/>
          </w:tcPr>
          <w:p w14:paraId="7723DA4B" w14:textId="77777777" w:rsidR="00231DD1" w:rsidRPr="001B29B9" w:rsidRDefault="00231DD1" w:rsidP="00965C73">
            <w:pPr>
              <w:spacing w:line="276" w:lineRule="auto"/>
              <w:jc w:val="both"/>
            </w:pPr>
            <w:r w:rsidRPr="001B29B9">
              <w:rPr>
                <w:color w:val="000000"/>
              </w:rPr>
              <w:t>Зажим пробирочный</w:t>
            </w:r>
          </w:p>
        </w:tc>
        <w:tc>
          <w:tcPr>
            <w:tcW w:w="867" w:type="pct"/>
            <w:vAlign w:val="center"/>
          </w:tcPr>
          <w:p w14:paraId="357A69C1" w14:textId="77777777" w:rsidR="00231DD1" w:rsidRPr="001B29B9" w:rsidRDefault="00231DD1" w:rsidP="00D63E31">
            <w:pPr>
              <w:spacing w:line="276" w:lineRule="auto"/>
              <w:jc w:val="center"/>
            </w:pPr>
            <w:r w:rsidRPr="001B29B9">
              <w:rPr>
                <w:color w:val="000000"/>
              </w:rPr>
              <w:t>24</w:t>
            </w:r>
          </w:p>
        </w:tc>
      </w:tr>
      <w:tr w:rsidR="00231DD1" w:rsidRPr="001B29B9" w14:paraId="078CF0BF" w14:textId="77777777" w:rsidTr="00D63E31">
        <w:tc>
          <w:tcPr>
            <w:tcW w:w="4133" w:type="pct"/>
            <w:vAlign w:val="bottom"/>
          </w:tcPr>
          <w:p w14:paraId="60266558" w14:textId="77777777" w:rsidR="00231DD1" w:rsidRPr="001B29B9" w:rsidRDefault="00231DD1" w:rsidP="00965C73">
            <w:pPr>
              <w:spacing w:line="276" w:lineRule="auto"/>
              <w:jc w:val="both"/>
            </w:pPr>
            <w:r w:rsidRPr="001B29B9">
              <w:rPr>
                <w:color w:val="000000"/>
              </w:rPr>
              <w:t>Ложка для сжигания веществ</w:t>
            </w:r>
          </w:p>
        </w:tc>
        <w:tc>
          <w:tcPr>
            <w:tcW w:w="867" w:type="pct"/>
            <w:vAlign w:val="center"/>
          </w:tcPr>
          <w:p w14:paraId="3C0ADB54" w14:textId="77777777" w:rsidR="00231DD1" w:rsidRPr="001B29B9" w:rsidRDefault="00231DD1" w:rsidP="00D63E31">
            <w:pPr>
              <w:spacing w:line="276" w:lineRule="auto"/>
              <w:jc w:val="center"/>
            </w:pPr>
            <w:r w:rsidRPr="001B29B9">
              <w:rPr>
                <w:color w:val="000000"/>
              </w:rPr>
              <w:t>24</w:t>
            </w:r>
          </w:p>
        </w:tc>
      </w:tr>
      <w:tr w:rsidR="00231DD1" w:rsidRPr="001B29B9" w14:paraId="5C4D38D6" w14:textId="77777777" w:rsidTr="00D63E31">
        <w:tc>
          <w:tcPr>
            <w:tcW w:w="4133" w:type="pct"/>
            <w:vAlign w:val="bottom"/>
          </w:tcPr>
          <w:p w14:paraId="44FC90F3" w14:textId="77777777" w:rsidR="00231DD1" w:rsidRPr="001B29B9" w:rsidRDefault="00231DD1" w:rsidP="00965C73">
            <w:pPr>
              <w:spacing w:line="276" w:lineRule="auto"/>
              <w:jc w:val="both"/>
            </w:pPr>
            <w:r w:rsidRPr="001B29B9">
              <w:rPr>
                <w:color w:val="000000"/>
              </w:rPr>
              <w:t>Спиртовка лабораторная</w:t>
            </w:r>
          </w:p>
        </w:tc>
        <w:tc>
          <w:tcPr>
            <w:tcW w:w="867" w:type="pct"/>
            <w:vAlign w:val="center"/>
          </w:tcPr>
          <w:p w14:paraId="285191A5" w14:textId="77777777" w:rsidR="00231DD1" w:rsidRPr="001B29B9" w:rsidRDefault="00231DD1" w:rsidP="00D63E31">
            <w:pPr>
              <w:spacing w:line="276" w:lineRule="auto"/>
              <w:jc w:val="center"/>
            </w:pPr>
            <w:r w:rsidRPr="001B29B9">
              <w:rPr>
                <w:color w:val="000000"/>
              </w:rPr>
              <w:t>24</w:t>
            </w:r>
          </w:p>
        </w:tc>
      </w:tr>
      <w:tr w:rsidR="00231DD1" w:rsidRPr="001B29B9" w14:paraId="658A8A03" w14:textId="77777777" w:rsidTr="00D63E31">
        <w:tc>
          <w:tcPr>
            <w:tcW w:w="4133" w:type="pct"/>
            <w:vAlign w:val="bottom"/>
          </w:tcPr>
          <w:p w14:paraId="198A580A" w14:textId="77777777" w:rsidR="00231DD1" w:rsidRPr="001B29B9" w:rsidRDefault="00231DD1" w:rsidP="00965C73">
            <w:pPr>
              <w:spacing w:line="276" w:lineRule="auto"/>
              <w:jc w:val="both"/>
            </w:pPr>
            <w:r w:rsidRPr="001B29B9">
              <w:rPr>
                <w:color w:val="000000"/>
              </w:rPr>
              <w:t xml:space="preserve">Штатив для пробирок </w:t>
            </w:r>
          </w:p>
        </w:tc>
        <w:tc>
          <w:tcPr>
            <w:tcW w:w="867" w:type="pct"/>
            <w:vAlign w:val="center"/>
          </w:tcPr>
          <w:p w14:paraId="6B60397E" w14:textId="77777777" w:rsidR="00231DD1" w:rsidRPr="001B29B9" w:rsidRDefault="00231DD1" w:rsidP="00D63E31">
            <w:pPr>
              <w:spacing w:line="276" w:lineRule="auto"/>
              <w:jc w:val="center"/>
            </w:pPr>
            <w:r w:rsidRPr="001B29B9">
              <w:rPr>
                <w:color w:val="000000"/>
              </w:rPr>
              <w:t>24</w:t>
            </w:r>
          </w:p>
        </w:tc>
      </w:tr>
      <w:tr w:rsidR="00231DD1" w:rsidRPr="001B29B9" w14:paraId="61DE1F2F" w14:textId="77777777" w:rsidTr="00D63E31">
        <w:tc>
          <w:tcPr>
            <w:tcW w:w="4133" w:type="pct"/>
            <w:vAlign w:val="bottom"/>
          </w:tcPr>
          <w:p w14:paraId="0EDD7D05" w14:textId="77777777" w:rsidR="00231DD1" w:rsidRPr="001B29B9" w:rsidRDefault="00231DD1" w:rsidP="00965C73">
            <w:pPr>
              <w:spacing w:line="276" w:lineRule="auto"/>
              <w:jc w:val="both"/>
            </w:pPr>
            <w:r w:rsidRPr="001B29B9">
              <w:rPr>
                <w:color w:val="000000"/>
              </w:rPr>
              <w:t xml:space="preserve">Воронка лабораторная </w:t>
            </w:r>
          </w:p>
        </w:tc>
        <w:tc>
          <w:tcPr>
            <w:tcW w:w="867" w:type="pct"/>
            <w:vAlign w:val="center"/>
          </w:tcPr>
          <w:p w14:paraId="6211D9D1" w14:textId="77777777" w:rsidR="00231DD1" w:rsidRPr="001B29B9" w:rsidRDefault="00231DD1" w:rsidP="00D63E31">
            <w:pPr>
              <w:spacing w:line="276" w:lineRule="auto"/>
              <w:jc w:val="center"/>
            </w:pPr>
            <w:r w:rsidRPr="001B29B9">
              <w:rPr>
                <w:color w:val="000000"/>
              </w:rPr>
              <w:t>24</w:t>
            </w:r>
          </w:p>
        </w:tc>
      </w:tr>
      <w:tr w:rsidR="00231DD1" w:rsidRPr="001B29B9" w14:paraId="3CAF91C1" w14:textId="77777777" w:rsidTr="00D63E31">
        <w:tc>
          <w:tcPr>
            <w:tcW w:w="4133" w:type="pct"/>
            <w:vAlign w:val="bottom"/>
          </w:tcPr>
          <w:p w14:paraId="215F3C5F" w14:textId="77777777" w:rsidR="00231DD1" w:rsidRPr="001B29B9" w:rsidRDefault="00231DD1" w:rsidP="00965C73">
            <w:pPr>
              <w:spacing w:line="276" w:lineRule="auto"/>
              <w:jc w:val="both"/>
            </w:pPr>
            <w:r w:rsidRPr="001B29B9">
              <w:rPr>
                <w:color w:val="000000"/>
              </w:rPr>
              <w:t xml:space="preserve">Колба коническая </w:t>
            </w:r>
          </w:p>
        </w:tc>
        <w:tc>
          <w:tcPr>
            <w:tcW w:w="867" w:type="pct"/>
            <w:vAlign w:val="center"/>
          </w:tcPr>
          <w:p w14:paraId="5D9BCA5F" w14:textId="77777777" w:rsidR="00231DD1" w:rsidRPr="001B29B9" w:rsidRDefault="00231DD1" w:rsidP="00D63E31">
            <w:pPr>
              <w:spacing w:line="276" w:lineRule="auto"/>
              <w:jc w:val="center"/>
            </w:pPr>
            <w:r w:rsidRPr="001B29B9">
              <w:rPr>
                <w:color w:val="000000"/>
              </w:rPr>
              <w:t>24</w:t>
            </w:r>
          </w:p>
        </w:tc>
      </w:tr>
      <w:tr w:rsidR="00231DD1" w:rsidRPr="001B29B9" w14:paraId="63DD1A18" w14:textId="77777777" w:rsidTr="00D63E31">
        <w:tc>
          <w:tcPr>
            <w:tcW w:w="4133" w:type="pct"/>
            <w:vAlign w:val="bottom"/>
          </w:tcPr>
          <w:p w14:paraId="36775A87" w14:textId="77777777" w:rsidR="00231DD1" w:rsidRPr="001B29B9" w:rsidRDefault="00231DD1" w:rsidP="00965C73">
            <w:pPr>
              <w:spacing w:line="276" w:lineRule="auto"/>
              <w:jc w:val="both"/>
            </w:pPr>
            <w:r w:rsidRPr="001B29B9">
              <w:rPr>
                <w:color w:val="000000"/>
              </w:rPr>
              <w:t xml:space="preserve">Пробирка </w:t>
            </w:r>
          </w:p>
        </w:tc>
        <w:tc>
          <w:tcPr>
            <w:tcW w:w="867" w:type="pct"/>
            <w:vAlign w:val="center"/>
          </w:tcPr>
          <w:p w14:paraId="1BD8B67A" w14:textId="77777777" w:rsidR="00231DD1" w:rsidRPr="001B29B9" w:rsidRDefault="00231DD1" w:rsidP="00D63E31">
            <w:pPr>
              <w:spacing w:line="276" w:lineRule="auto"/>
              <w:jc w:val="center"/>
            </w:pPr>
            <w:r w:rsidRPr="001B29B9">
              <w:rPr>
                <w:color w:val="000000"/>
              </w:rPr>
              <w:t>24</w:t>
            </w:r>
          </w:p>
        </w:tc>
      </w:tr>
      <w:tr w:rsidR="00231DD1" w:rsidRPr="001B29B9" w14:paraId="65FB5D65" w14:textId="77777777" w:rsidTr="00D63E31">
        <w:tc>
          <w:tcPr>
            <w:tcW w:w="4133" w:type="pct"/>
            <w:vAlign w:val="bottom"/>
          </w:tcPr>
          <w:p w14:paraId="343EF844" w14:textId="77777777" w:rsidR="00231DD1" w:rsidRPr="001B29B9" w:rsidRDefault="00231DD1" w:rsidP="00965C73">
            <w:pPr>
              <w:spacing w:line="276" w:lineRule="auto"/>
              <w:jc w:val="both"/>
            </w:pPr>
            <w:r w:rsidRPr="001B29B9">
              <w:rPr>
                <w:color w:val="000000"/>
              </w:rPr>
              <w:t xml:space="preserve">Стакан </w:t>
            </w:r>
          </w:p>
        </w:tc>
        <w:tc>
          <w:tcPr>
            <w:tcW w:w="867" w:type="pct"/>
            <w:vAlign w:val="center"/>
          </w:tcPr>
          <w:p w14:paraId="6EC7119B" w14:textId="77777777" w:rsidR="00231DD1" w:rsidRPr="001B29B9" w:rsidRDefault="00231DD1" w:rsidP="00D63E31">
            <w:pPr>
              <w:spacing w:line="276" w:lineRule="auto"/>
              <w:jc w:val="center"/>
            </w:pPr>
            <w:r w:rsidRPr="001B29B9">
              <w:rPr>
                <w:color w:val="000000"/>
              </w:rPr>
              <w:t>24</w:t>
            </w:r>
          </w:p>
        </w:tc>
      </w:tr>
      <w:tr w:rsidR="00231DD1" w:rsidRPr="001B29B9" w14:paraId="74AF4DEF" w14:textId="77777777" w:rsidTr="00D63E31">
        <w:tc>
          <w:tcPr>
            <w:tcW w:w="4133" w:type="pct"/>
            <w:vAlign w:val="bottom"/>
          </w:tcPr>
          <w:p w14:paraId="773ACFB8" w14:textId="77777777" w:rsidR="00231DD1" w:rsidRPr="001B29B9" w:rsidRDefault="00231DD1" w:rsidP="00965C73">
            <w:pPr>
              <w:spacing w:line="276" w:lineRule="auto"/>
              <w:jc w:val="both"/>
            </w:pPr>
            <w:r w:rsidRPr="001B29B9">
              <w:rPr>
                <w:color w:val="000000"/>
              </w:rPr>
              <w:t>Ступка фарфоровая с пестиком</w:t>
            </w:r>
          </w:p>
        </w:tc>
        <w:tc>
          <w:tcPr>
            <w:tcW w:w="867" w:type="pct"/>
            <w:vAlign w:val="center"/>
          </w:tcPr>
          <w:p w14:paraId="263FB27E" w14:textId="77777777" w:rsidR="00231DD1" w:rsidRPr="001B29B9" w:rsidRDefault="00231DD1" w:rsidP="00D63E31">
            <w:pPr>
              <w:spacing w:line="276" w:lineRule="auto"/>
              <w:jc w:val="center"/>
            </w:pPr>
            <w:r w:rsidRPr="001B29B9">
              <w:rPr>
                <w:color w:val="000000"/>
              </w:rPr>
              <w:t>24</w:t>
            </w:r>
          </w:p>
        </w:tc>
      </w:tr>
      <w:tr w:rsidR="00231DD1" w:rsidRPr="001B29B9" w14:paraId="2F369F56" w14:textId="77777777" w:rsidTr="00D63E31">
        <w:tc>
          <w:tcPr>
            <w:tcW w:w="4133" w:type="pct"/>
            <w:vAlign w:val="bottom"/>
          </w:tcPr>
          <w:p w14:paraId="044DB294" w14:textId="77777777" w:rsidR="00231DD1" w:rsidRPr="001B29B9" w:rsidRDefault="00231DD1" w:rsidP="00965C73">
            <w:pPr>
              <w:spacing w:line="276" w:lineRule="auto"/>
              <w:jc w:val="both"/>
            </w:pPr>
            <w:r w:rsidRPr="001B29B9">
              <w:rPr>
                <w:color w:val="000000"/>
              </w:rPr>
              <w:t>Цилиндр мерный</w:t>
            </w:r>
          </w:p>
        </w:tc>
        <w:tc>
          <w:tcPr>
            <w:tcW w:w="867" w:type="pct"/>
            <w:vAlign w:val="center"/>
          </w:tcPr>
          <w:p w14:paraId="33C888D8" w14:textId="77777777" w:rsidR="00231DD1" w:rsidRPr="001B29B9" w:rsidRDefault="00231DD1" w:rsidP="00D63E31">
            <w:pPr>
              <w:spacing w:line="276" w:lineRule="auto"/>
              <w:jc w:val="center"/>
            </w:pPr>
            <w:r w:rsidRPr="001B29B9">
              <w:rPr>
                <w:color w:val="000000"/>
              </w:rPr>
              <w:t>24</w:t>
            </w:r>
          </w:p>
        </w:tc>
      </w:tr>
      <w:tr w:rsidR="00231DD1" w:rsidRPr="001B29B9" w14:paraId="19B90283" w14:textId="77777777" w:rsidTr="00D63E31">
        <w:tc>
          <w:tcPr>
            <w:tcW w:w="4133" w:type="pct"/>
            <w:vAlign w:val="bottom"/>
          </w:tcPr>
          <w:p w14:paraId="5D8B6A0D" w14:textId="77777777" w:rsidR="00231DD1" w:rsidRPr="001B29B9" w:rsidRDefault="00231DD1" w:rsidP="00965C73">
            <w:pPr>
              <w:spacing w:line="276" w:lineRule="auto"/>
              <w:jc w:val="both"/>
            </w:pPr>
            <w:r w:rsidRPr="001B29B9">
              <w:rPr>
                <w:color w:val="000000"/>
              </w:rPr>
              <w:t>Комплект микропрепаратов по анатомии, ботанике, зоологии, общей биологии</w:t>
            </w:r>
          </w:p>
        </w:tc>
        <w:tc>
          <w:tcPr>
            <w:tcW w:w="867" w:type="pct"/>
            <w:vAlign w:val="center"/>
          </w:tcPr>
          <w:p w14:paraId="48705D53" w14:textId="77777777" w:rsidR="00231DD1" w:rsidRPr="001B29B9" w:rsidRDefault="00231DD1" w:rsidP="00D63E31">
            <w:pPr>
              <w:spacing w:line="276" w:lineRule="auto"/>
              <w:jc w:val="center"/>
            </w:pPr>
            <w:r w:rsidRPr="001B29B9">
              <w:rPr>
                <w:color w:val="000000"/>
              </w:rPr>
              <w:t>2</w:t>
            </w:r>
          </w:p>
        </w:tc>
      </w:tr>
      <w:tr w:rsidR="00231DD1" w:rsidRPr="001B29B9" w14:paraId="27661DF4" w14:textId="77777777" w:rsidTr="00D63E31">
        <w:tc>
          <w:tcPr>
            <w:tcW w:w="4133" w:type="pct"/>
            <w:vAlign w:val="bottom"/>
          </w:tcPr>
          <w:p w14:paraId="69A20865" w14:textId="77777777" w:rsidR="00231DD1" w:rsidRPr="001B29B9" w:rsidRDefault="00231DD1" w:rsidP="00965C73">
            <w:pPr>
              <w:spacing w:line="276" w:lineRule="auto"/>
              <w:jc w:val="both"/>
            </w:pPr>
            <w:r w:rsidRPr="001B29B9">
              <w:rPr>
                <w:color w:val="000000"/>
              </w:rPr>
              <w:t>Цифровая лаборатория по биологии для ученика</w:t>
            </w:r>
          </w:p>
        </w:tc>
        <w:tc>
          <w:tcPr>
            <w:tcW w:w="867" w:type="pct"/>
            <w:vAlign w:val="center"/>
          </w:tcPr>
          <w:p w14:paraId="0828FC5D" w14:textId="77777777" w:rsidR="00231DD1" w:rsidRPr="001B29B9" w:rsidRDefault="00231DD1" w:rsidP="00D63E31">
            <w:pPr>
              <w:spacing w:line="276" w:lineRule="auto"/>
              <w:jc w:val="center"/>
            </w:pPr>
            <w:r w:rsidRPr="001B29B9">
              <w:rPr>
                <w:color w:val="000000"/>
              </w:rPr>
              <w:t>24</w:t>
            </w:r>
          </w:p>
        </w:tc>
      </w:tr>
      <w:tr w:rsidR="00231DD1" w:rsidRPr="001B29B9" w14:paraId="0E752113" w14:textId="77777777" w:rsidTr="00D63E31">
        <w:tc>
          <w:tcPr>
            <w:tcW w:w="4133" w:type="pct"/>
            <w:vAlign w:val="bottom"/>
          </w:tcPr>
          <w:p w14:paraId="1397ECE4" w14:textId="77777777" w:rsidR="00231DD1" w:rsidRPr="001B29B9" w:rsidRDefault="00231DD1" w:rsidP="00965C73">
            <w:pPr>
              <w:spacing w:line="276" w:lineRule="auto"/>
              <w:jc w:val="both"/>
            </w:pPr>
            <w:r w:rsidRPr="001B29B9">
              <w:rPr>
                <w:color w:val="000000"/>
              </w:rPr>
              <w:t>Микроскоп школьный с подсветкой</w:t>
            </w:r>
          </w:p>
        </w:tc>
        <w:tc>
          <w:tcPr>
            <w:tcW w:w="867" w:type="pct"/>
            <w:vAlign w:val="center"/>
          </w:tcPr>
          <w:p w14:paraId="466792BC" w14:textId="77777777" w:rsidR="00231DD1" w:rsidRPr="001B29B9" w:rsidRDefault="00231DD1" w:rsidP="00D63E31">
            <w:pPr>
              <w:spacing w:line="276" w:lineRule="auto"/>
              <w:jc w:val="center"/>
            </w:pPr>
            <w:r w:rsidRPr="001B29B9">
              <w:rPr>
                <w:color w:val="000000"/>
              </w:rPr>
              <w:t>24</w:t>
            </w:r>
          </w:p>
        </w:tc>
      </w:tr>
      <w:tr w:rsidR="00231DD1" w:rsidRPr="001B29B9" w14:paraId="6D49B21B" w14:textId="77777777" w:rsidTr="00D63E31">
        <w:tc>
          <w:tcPr>
            <w:tcW w:w="4133" w:type="pct"/>
            <w:vAlign w:val="bottom"/>
          </w:tcPr>
          <w:p w14:paraId="3E828329" w14:textId="77777777" w:rsidR="00231DD1" w:rsidRPr="001B29B9" w:rsidRDefault="00231DD1" w:rsidP="00965C73">
            <w:pPr>
              <w:spacing w:line="276" w:lineRule="auto"/>
              <w:jc w:val="both"/>
            </w:pPr>
            <w:r w:rsidRPr="001B29B9">
              <w:rPr>
                <w:color w:val="000000"/>
              </w:rPr>
              <w:t xml:space="preserve">Цифровой микроскоп </w:t>
            </w:r>
          </w:p>
        </w:tc>
        <w:tc>
          <w:tcPr>
            <w:tcW w:w="867" w:type="pct"/>
            <w:vAlign w:val="center"/>
          </w:tcPr>
          <w:p w14:paraId="2FEE8AA5" w14:textId="77777777" w:rsidR="00231DD1" w:rsidRPr="001B29B9" w:rsidRDefault="00231DD1" w:rsidP="00D63E31">
            <w:pPr>
              <w:spacing w:line="276" w:lineRule="auto"/>
              <w:jc w:val="center"/>
            </w:pPr>
            <w:r w:rsidRPr="001B29B9">
              <w:rPr>
                <w:color w:val="000000"/>
              </w:rPr>
              <w:t>24</w:t>
            </w:r>
          </w:p>
        </w:tc>
      </w:tr>
      <w:tr w:rsidR="00231DD1" w:rsidRPr="001B29B9" w14:paraId="20E18E72" w14:textId="77777777" w:rsidTr="00D63E31">
        <w:tc>
          <w:tcPr>
            <w:tcW w:w="4133" w:type="pct"/>
            <w:vAlign w:val="bottom"/>
          </w:tcPr>
          <w:p w14:paraId="3F42B1AA" w14:textId="77777777" w:rsidR="00231DD1" w:rsidRPr="001B29B9" w:rsidRDefault="00231DD1" w:rsidP="00965C73">
            <w:pPr>
              <w:spacing w:line="276" w:lineRule="auto"/>
              <w:jc w:val="both"/>
            </w:pPr>
            <w:r w:rsidRPr="001B29B9">
              <w:rPr>
                <w:color w:val="000000"/>
              </w:rPr>
              <w:t>Компьютеризированный комплекс для проведения демонстрационных и лабораторных работ по биологии, экологии, естествознания</w:t>
            </w:r>
          </w:p>
        </w:tc>
        <w:tc>
          <w:tcPr>
            <w:tcW w:w="867" w:type="pct"/>
            <w:vAlign w:val="center"/>
          </w:tcPr>
          <w:p w14:paraId="7CA6AA56" w14:textId="77777777" w:rsidR="00231DD1" w:rsidRPr="001B29B9" w:rsidRDefault="00231DD1" w:rsidP="00D63E31">
            <w:pPr>
              <w:spacing w:line="276" w:lineRule="auto"/>
              <w:jc w:val="center"/>
            </w:pPr>
            <w:r w:rsidRPr="001B29B9">
              <w:rPr>
                <w:color w:val="000000"/>
              </w:rPr>
              <w:t>6</w:t>
            </w:r>
          </w:p>
        </w:tc>
      </w:tr>
      <w:tr w:rsidR="00231DD1" w:rsidRPr="001B29B9" w14:paraId="04485895" w14:textId="77777777" w:rsidTr="00D63E31">
        <w:tc>
          <w:tcPr>
            <w:tcW w:w="4133" w:type="pct"/>
            <w:vAlign w:val="bottom"/>
          </w:tcPr>
          <w:p w14:paraId="08225FCB" w14:textId="77777777" w:rsidR="00231DD1" w:rsidRPr="001B29B9" w:rsidRDefault="00231DD1" w:rsidP="00965C73">
            <w:pPr>
              <w:spacing w:line="276" w:lineRule="auto"/>
              <w:jc w:val="both"/>
            </w:pPr>
            <w:r w:rsidRPr="001B29B9">
              <w:rPr>
                <w:color w:val="000000"/>
              </w:rPr>
              <w:t>Комплект моделей-аппликаций демонстрационный</w:t>
            </w:r>
          </w:p>
        </w:tc>
        <w:tc>
          <w:tcPr>
            <w:tcW w:w="867" w:type="pct"/>
            <w:vAlign w:val="center"/>
          </w:tcPr>
          <w:p w14:paraId="29C1A0F3" w14:textId="77777777" w:rsidR="00231DD1" w:rsidRPr="001B29B9" w:rsidRDefault="00231DD1" w:rsidP="00D63E31">
            <w:pPr>
              <w:spacing w:line="276" w:lineRule="auto"/>
              <w:jc w:val="center"/>
            </w:pPr>
            <w:r w:rsidRPr="001B29B9">
              <w:rPr>
                <w:color w:val="000000"/>
              </w:rPr>
              <w:t>2</w:t>
            </w:r>
          </w:p>
        </w:tc>
      </w:tr>
      <w:tr w:rsidR="00231DD1" w:rsidRPr="001B29B9" w14:paraId="6AA060F5" w14:textId="77777777" w:rsidTr="00D63E31">
        <w:tc>
          <w:tcPr>
            <w:tcW w:w="4133" w:type="pct"/>
            <w:vAlign w:val="bottom"/>
          </w:tcPr>
          <w:p w14:paraId="667AF87C" w14:textId="77777777" w:rsidR="00231DD1" w:rsidRPr="001B29B9" w:rsidRDefault="00231DD1" w:rsidP="00965C73">
            <w:pPr>
              <w:spacing w:line="276" w:lineRule="auto"/>
              <w:jc w:val="both"/>
            </w:pPr>
            <w:r w:rsidRPr="001B29B9">
              <w:rPr>
                <w:color w:val="000000"/>
              </w:rPr>
              <w:lastRenderedPageBreak/>
              <w:t>Комплект анатомических моделей демонстрационный</w:t>
            </w:r>
          </w:p>
        </w:tc>
        <w:tc>
          <w:tcPr>
            <w:tcW w:w="867" w:type="pct"/>
            <w:vAlign w:val="center"/>
          </w:tcPr>
          <w:p w14:paraId="169B9B45" w14:textId="77777777" w:rsidR="00231DD1" w:rsidRPr="001B29B9" w:rsidRDefault="00231DD1" w:rsidP="00D63E31">
            <w:pPr>
              <w:spacing w:line="276" w:lineRule="auto"/>
              <w:jc w:val="center"/>
            </w:pPr>
            <w:r w:rsidRPr="001B29B9">
              <w:rPr>
                <w:color w:val="000000"/>
              </w:rPr>
              <w:t>2</w:t>
            </w:r>
          </w:p>
        </w:tc>
      </w:tr>
      <w:tr w:rsidR="00231DD1" w:rsidRPr="001B29B9" w14:paraId="49579763" w14:textId="77777777" w:rsidTr="00D63E31">
        <w:tc>
          <w:tcPr>
            <w:tcW w:w="4133" w:type="pct"/>
            <w:vAlign w:val="bottom"/>
          </w:tcPr>
          <w:p w14:paraId="25B48E5E" w14:textId="77777777" w:rsidR="00231DD1" w:rsidRPr="001B29B9" w:rsidRDefault="00231DD1" w:rsidP="00965C73">
            <w:pPr>
              <w:spacing w:line="276" w:lineRule="auto"/>
              <w:jc w:val="both"/>
            </w:pPr>
            <w:r w:rsidRPr="001B29B9">
              <w:rPr>
                <w:color w:val="000000"/>
              </w:rPr>
              <w:t>Набор палеонтологических муляжей</w:t>
            </w:r>
          </w:p>
        </w:tc>
        <w:tc>
          <w:tcPr>
            <w:tcW w:w="867" w:type="pct"/>
            <w:vAlign w:val="center"/>
          </w:tcPr>
          <w:p w14:paraId="1AC66D30" w14:textId="77777777" w:rsidR="00231DD1" w:rsidRPr="001B29B9" w:rsidRDefault="00231DD1" w:rsidP="00D63E31">
            <w:pPr>
              <w:spacing w:line="276" w:lineRule="auto"/>
              <w:jc w:val="center"/>
            </w:pPr>
            <w:r w:rsidRPr="001B29B9">
              <w:rPr>
                <w:color w:val="000000"/>
              </w:rPr>
              <w:t>2</w:t>
            </w:r>
          </w:p>
        </w:tc>
      </w:tr>
      <w:tr w:rsidR="00231DD1" w:rsidRPr="001B29B9" w14:paraId="407A061D" w14:textId="77777777" w:rsidTr="00D63E31">
        <w:tc>
          <w:tcPr>
            <w:tcW w:w="4133" w:type="pct"/>
            <w:vAlign w:val="bottom"/>
          </w:tcPr>
          <w:p w14:paraId="40579FB6" w14:textId="77777777" w:rsidR="00231DD1" w:rsidRPr="001B29B9" w:rsidRDefault="00231DD1" w:rsidP="00965C73">
            <w:pPr>
              <w:spacing w:line="276" w:lineRule="auto"/>
              <w:jc w:val="both"/>
            </w:pPr>
            <w:r w:rsidRPr="001B29B9">
              <w:rPr>
                <w:color w:val="000000"/>
              </w:rPr>
              <w:t>Комплект ботанических моделей демонстрационный</w:t>
            </w:r>
          </w:p>
        </w:tc>
        <w:tc>
          <w:tcPr>
            <w:tcW w:w="867" w:type="pct"/>
            <w:vAlign w:val="center"/>
          </w:tcPr>
          <w:p w14:paraId="7C96CE6C" w14:textId="77777777" w:rsidR="00231DD1" w:rsidRPr="001B29B9" w:rsidRDefault="00231DD1" w:rsidP="00D63E31">
            <w:pPr>
              <w:spacing w:line="276" w:lineRule="auto"/>
              <w:jc w:val="center"/>
            </w:pPr>
            <w:r w:rsidRPr="001B29B9">
              <w:rPr>
                <w:color w:val="000000"/>
              </w:rPr>
              <w:t>2</w:t>
            </w:r>
          </w:p>
        </w:tc>
      </w:tr>
      <w:tr w:rsidR="00231DD1" w:rsidRPr="001B29B9" w14:paraId="45CDA89D" w14:textId="77777777" w:rsidTr="00D63E31">
        <w:tc>
          <w:tcPr>
            <w:tcW w:w="4133" w:type="pct"/>
            <w:vAlign w:val="bottom"/>
          </w:tcPr>
          <w:p w14:paraId="24494A33" w14:textId="77777777" w:rsidR="00231DD1" w:rsidRPr="001B29B9" w:rsidRDefault="00231DD1" w:rsidP="00965C73">
            <w:pPr>
              <w:spacing w:line="276" w:lineRule="auto"/>
              <w:jc w:val="both"/>
            </w:pPr>
            <w:r w:rsidRPr="001B29B9">
              <w:rPr>
                <w:color w:val="000000"/>
              </w:rPr>
              <w:t>Комплект зоологических моделей демонстрационный</w:t>
            </w:r>
          </w:p>
        </w:tc>
        <w:tc>
          <w:tcPr>
            <w:tcW w:w="867" w:type="pct"/>
            <w:vAlign w:val="center"/>
          </w:tcPr>
          <w:p w14:paraId="2AB03AD4" w14:textId="77777777" w:rsidR="00231DD1" w:rsidRPr="001B29B9" w:rsidRDefault="00231DD1" w:rsidP="00D63E31">
            <w:pPr>
              <w:spacing w:line="276" w:lineRule="auto"/>
              <w:jc w:val="center"/>
            </w:pPr>
            <w:r w:rsidRPr="001B29B9">
              <w:rPr>
                <w:color w:val="000000"/>
              </w:rPr>
              <w:t>2</w:t>
            </w:r>
          </w:p>
        </w:tc>
      </w:tr>
      <w:tr w:rsidR="00231DD1" w:rsidRPr="001B29B9" w14:paraId="031351A7" w14:textId="77777777" w:rsidTr="00D63E31">
        <w:tc>
          <w:tcPr>
            <w:tcW w:w="4133" w:type="pct"/>
            <w:vAlign w:val="bottom"/>
          </w:tcPr>
          <w:p w14:paraId="7DCA6174" w14:textId="77777777" w:rsidR="00231DD1" w:rsidRPr="001B29B9" w:rsidRDefault="00231DD1" w:rsidP="00965C73">
            <w:pPr>
              <w:spacing w:line="276" w:lineRule="auto"/>
              <w:jc w:val="both"/>
            </w:pPr>
            <w:r w:rsidRPr="001B29B9">
              <w:rPr>
                <w:color w:val="000000"/>
              </w:rPr>
              <w:t>Комплект муляжей демонстрационный</w:t>
            </w:r>
          </w:p>
        </w:tc>
        <w:tc>
          <w:tcPr>
            <w:tcW w:w="867" w:type="pct"/>
            <w:vAlign w:val="center"/>
          </w:tcPr>
          <w:p w14:paraId="580997D9" w14:textId="77777777" w:rsidR="00231DD1" w:rsidRPr="001B29B9" w:rsidRDefault="00231DD1" w:rsidP="00D63E31">
            <w:pPr>
              <w:spacing w:line="276" w:lineRule="auto"/>
              <w:jc w:val="center"/>
            </w:pPr>
            <w:r w:rsidRPr="001B29B9">
              <w:rPr>
                <w:color w:val="000000"/>
              </w:rPr>
              <w:t>2</w:t>
            </w:r>
          </w:p>
        </w:tc>
      </w:tr>
      <w:tr w:rsidR="00231DD1" w:rsidRPr="001B29B9" w14:paraId="22C413DA" w14:textId="77777777" w:rsidTr="00D63E31">
        <w:tc>
          <w:tcPr>
            <w:tcW w:w="4133" w:type="pct"/>
            <w:vAlign w:val="bottom"/>
          </w:tcPr>
          <w:p w14:paraId="173023C6" w14:textId="77777777" w:rsidR="00231DD1" w:rsidRPr="001B29B9" w:rsidRDefault="00231DD1" w:rsidP="00965C73">
            <w:pPr>
              <w:spacing w:line="276" w:lineRule="auto"/>
              <w:jc w:val="both"/>
            </w:pPr>
            <w:r w:rsidRPr="001B29B9">
              <w:rPr>
                <w:color w:val="000000"/>
              </w:rPr>
              <w:t>Комплект портретов для оформления кабинета</w:t>
            </w:r>
          </w:p>
        </w:tc>
        <w:tc>
          <w:tcPr>
            <w:tcW w:w="867" w:type="pct"/>
            <w:vAlign w:val="center"/>
          </w:tcPr>
          <w:p w14:paraId="2CD92DF0" w14:textId="77777777" w:rsidR="00231DD1" w:rsidRPr="001B29B9" w:rsidRDefault="00231DD1" w:rsidP="00D63E31">
            <w:pPr>
              <w:spacing w:line="276" w:lineRule="auto"/>
              <w:jc w:val="center"/>
            </w:pPr>
            <w:r w:rsidRPr="001B29B9">
              <w:rPr>
                <w:color w:val="000000"/>
              </w:rPr>
              <w:t>2</w:t>
            </w:r>
          </w:p>
        </w:tc>
      </w:tr>
      <w:tr w:rsidR="00231DD1" w:rsidRPr="001B29B9" w14:paraId="6C5FC9B7" w14:textId="77777777" w:rsidTr="00D63E31">
        <w:tc>
          <w:tcPr>
            <w:tcW w:w="4133" w:type="pct"/>
            <w:vAlign w:val="bottom"/>
          </w:tcPr>
          <w:p w14:paraId="573A467F" w14:textId="77777777" w:rsidR="00231DD1" w:rsidRPr="001B29B9" w:rsidRDefault="00231DD1" w:rsidP="00965C73">
            <w:pPr>
              <w:spacing w:line="276" w:lineRule="auto"/>
              <w:jc w:val="both"/>
            </w:pPr>
            <w:r w:rsidRPr="001B29B9">
              <w:rPr>
                <w:color w:val="000000"/>
              </w:rPr>
              <w:t xml:space="preserve">Кресло преподавателя Престиж </w:t>
            </w:r>
          </w:p>
        </w:tc>
        <w:tc>
          <w:tcPr>
            <w:tcW w:w="867" w:type="pct"/>
            <w:vAlign w:val="center"/>
          </w:tcPr>
          <w:p w14:paraId="71AF47BB" w14:textId="77777777" w:rsidR="00231DD1" w:rsidRPr="001B29B9" w:rsidRDefault="00231DD1" w:rsidP="00D63E31">
            <w:pPr>
              <w:spacing w:line="276" w:lineRule="auto"/>
              <w:jc w:val="center"/>
            </w:pPr>
            <w:r w:rsidRPr="001B29B9">
              <w:rPr>
                <w:color w:val="000000"/>
              </w:rPr>
              <w:t>2</w:t>
            </w:r>
          </w:p>
        </w:tc>
      </w:tr>
      <w:tr w:rsidR="00231DD1" w:rsidRPr="001B29B9" w14:paraId="0CC88515" w14:textId="77777777" w:rsidTr="00D63E31">
        <w:tc>
          <w:tcPr>
            <w:tcW w:w="4133" w:type="pct"/>
            <w:vAlign w:val="bottom"/>
          </w:tcPr>
          <w:p w14:paraId="31CA6A31" w14:textId="77777777" w:rsidR="00231DD1" w:rsidRPr="001B29B9" w:rsidRDefault="00231DD1" w:rsidP="00965C73">
            <w:pPr>
              <w:spacing w:line="276" w:lineRule="auto"/>
              <w:jc w:val="both"/>
            </w:pPr>
            <w:r w:rsidRPr="001B29B9">
              <w:rPr>
                <w:color w:val="000000"/>
              </w:rPr>
              <w:t xml:space="preserve">Стол лабораторный моечный </w:t>
            </w:r>
          </w:p>
        </w:tc>
        <w:tc>
          <w:tcPr>
            <w:tcW w:w="867" w:type="pct"/>
            <w:vAlign w:val="center"/>
          </w:tcPr>
          <w:p w14:paraId="3D58A541" w14:textId="77777777" w:rsidR="00231DD1" w:rsidRPr="001B29B9" w:rsidRDefault="00231DD1" w:rsidP="00D63E31">
            <w:pPr>
              <w:spacing w:line="276" w:lineRule="auto"/>
              <w:jc w:val="center"/>
            </w:pPr>
            <w:r w:rsidRPr="001B29B9">
              <w:rPr>
                <w:color w:val="000000"/>
              </w:rPr>
              <w:t>2</w:t>
            </w:r>
          </w:p>
        </w:tc>
      </w:tr>
      <w:tr w:rsidR="00231DD1" w:rsidRPr="001B29B9" w14:paraId="13E46CBF" w14:textId="77777777" w:rsidTr="00D63E31">
        <w:tc>
          <w:tcPr>
            <w:tcW w:w="4133" w:type="pct"/>
            <w:vAlign w:val="bottom"/>
          </w:tcPr>
          <w:p w14:paraId="03A641A3" w14:textId="77777777" w:rsidR="00231DD1" w:rsidRPr="001B29B9" w:rsidRDefault="00231DD1" w:rsidP="00965C73">
            <w:pPr>
              <w:spacing w:line="276" w:lineRule="auto"/>
              <w:jc w:val="both"/>
            </w:pPr>
            <w:r w:rsidRPr="001B29B9">
              <w:rPr>
                <w:color w:val="000000"/>
              </w:rPr>
              <w:t>Сушильная панель для посуды</w:t>
            </w:r>
          </w:p>
        </w:tc>
        <w:tc>
          <w:tcPr>
            <w:tcW w:w="867" w:type="pct"/>
            <w:vAlign w:val="center"/>
          </w:tcPr>
          <w:p w14:paraId="1C30B6E0" w14:textId="77777777" w:rsidR="00231DD1" w:rsidRPr="001B29B9" w:rsidRDefault="00231DD1" w:rsidP="00D63E31">
            <w:pPr>
              <w:spacing w:line="276" w:lineRule="auto"/>
              <w:jc w:val="center"/>
            </w:pPr>
            <w:r w:rsidRPr="001B29B9">
              <w:rPr>
                <w:color w:val="000000"/>
              </w:rPr>
              <w:t>2</w:t>
            </w:r>
          </w:p>
        </w:tc>
      </w:tr>
      <w:tr w:rsidR="00231DD1" w:rsidRPr="001B29B9" w14:paraId="37975296" w14:textId="77777777" w:rsidTr="00D63E31">
        <w:tc>
          <w:tcPr>
            <w:tcW w:w="4133" w:type="pct"/>
            <w:vAlign w:val="bottom"/>
          </w:tcPr>
          <w:p w14:paraId="20B2EAB4" w14:textId="77777777" w:rsidR="00231DD1" w:rsidRPr="001B29B9" w:rsidRDefault="00231DD1" w:rsidP="00965C73">
            <w:pPr>
              <w:spacing w:line="276" w:lineRule="auto"/>
              <w:jc w:val="both"/>
            </w:pPr>
            <w:r w:rsidRPr="001B29B9">
              <w:rPr>
                <w:color w:val="000000"/>
              </w:rPr>
              <w:t>Прибор для демонстрации водных свойств почвы</w:t>
            </w:r>
          </w:p>
        </w:tc>
        <w:tc>
          <w:tcPr>
            <w:tcW w:w="867" w:type="pct"/>
            <w:vAlign w:val="center"/>
          </w:tcPr>
          <w:p w14:paraId="0AE2BDC8" w14:textId="77777777" w:rsidR="00231DD1" w:rsidRPr="001B29B9" w:rsidRDefault="00231DD1" w:rsidP="00D63E31">
            <w:pPr>
              <w:spacing w:line="276" w:lineRule="auto"/>
              <w:jc w:val="center"/>
            </w:pPr>
            <w:r w:rsidRPr="001B29B9">
              <w:rPr>
                <w:color w:val="000000"/>
              </w:rPr>
              <w:t>2</w:t>
            </w:r>
          </w:p>
        </w:tc>
      </w:tr>
      <w:tr w:rsidR="00231DD1" w:rsidRPr="001B29B9" w14:paraId="7987CE5E" w14:textId="77777777" w:rsidTr="00D63E31">
        <w:tc>
          <w:tcPr>
            <w:tcW w:w="4133" w:type="pct"/>
            <w:vAlign w:val="bottom"/>
          </w:tcPr>
          <w:p w14:paraId="43480F6C" w14:textId="77777777" w:rsidR="00231DD1" w:rsidRPr="001B29B9" w:rsidRDefault="00231DD1" w:rsidP="00965C73">
            <w:pPr>
              <w:spacing w:line="276" w:lineRule="auto"/>
              <w:jc w:val="both"/>
            </w:pPr>
            <w:r w:rsidRPr="001B29B9">
              <w:rPr>
                <w:color w:val="000000"/>
              </w:rPr>
              <w:t>Прибор для демонстрации всасывания воды корнями</w:t>
            </w:r>
          </w:p>
        </w:tc>
        <w:tc>
          <w:tcPr>
            <w:tcW w:w="867" w:type="pct"/>
            <w:vAlign w:val="center"/>
          </w:tcPr>
          <w:p w14:paraId="3E846E49" w14:textId="77777777" w:rsidR="00231DD1" w:rsidRPr="001B29B9" w:rsidRDefault="00231DD1" w:rsidP="00D63E31">
            <w:pPr>
              <w:spacing w:line="276" w:lineRule="auto"/>
              <w:jc w:val="center"/>
            </w:pPr>
            <w:r w:rsidRPr="001B29B9">
              <w:rPr>
                <w:color w:val="000000"/>
              </w:rPr>
              <w:t>2</w:t>
            </w:r>
          </w:p>
        </w:tc>
      </w:tr>
      <w:tr w:rsidR="00231DD1" w:rsidRPr="001B29B9" w14:paraId="08B15330" w14:textId="77777777" w:rsidTr="00D63E31">
        <w:tc>
          <w:tcPr>
            <w:tcW w:w="4133" w:type="pct"/>
            <w:vAlign w:val="bottom"/>
          </w:tcPr>
          <w:p w14:paraId="6A04E2E8" w14:textId="77777777" w:rsidR="00231DD1" w:rsidRPr="001B29B9" w:rsidRDefault="00231DD1" w:rsidP="00965C73">
            <w:pPr>
              <w:spacing w:line="276" w:lineRule="auto"/>
              <w:jc w:val="both"/>
            </w:pPr>
            <w:r w:rsidRPr="001B29B9">
              <w:rPr>
                <w:color w:val="000000"/>
              </w:rPr>
              <w:t>Прибор для обнаружения дыхательного газообмена у растений и животных</w:t>
            </w:r>
          </w:p>
        </w:tc>
        <w:tc>
          <w:tcPr>
            <w:tcW w:w="867" w:type="pct"/>
            <w:vAlign w:val="center"/>
          </w:tcPr>
          <w:p w14:paraId="5881DABC" w14:textId="77777777" w:rsidR="00231DD1" w:rsidRPr="001B29B9" w:rsidRDefault="00231DD1" w:rsidP="00D63E31">
            <w:pPr>
              <w:spacing w:line="276" w:lineRule="auto"/>
              <w:jc w:val="center"/>
            </w:pPr>
            <w:r w:rsidRPr="001B29B9">
              <w:rPr>
                <w:color w:val="000000"/>
              </w:rPr>
              <w:t>2</w:t>
            </w:r>
          </w:p>
        </w:tc>
      </w:tr>
      <w:tr w:rsidR="00231DD1" w:rsidRPr="001B29B9" w14:paraId="04F4C57D" w14:textId="77777777" w:rsidTr="00D63E31">
        <w:tc>
          <w:tcPr>
            <w:tcW w:w="4133" w:type="pct"/>
            <w:vAlign w:val="bottom"/>
          </w:tcPr>
          <w:p w14:paraId="15D119B4" w14:textId="77777777" w:rsidR="00231DD1" w:rsidRPr="001B29B9" w:rsidRDefault="00231DD1" w:rsidP="00965C73">
            <w:pPr>
              <w:spacing w:line="276" w:lineRule="auto"/>
              <w:jc w:val="both"/>
            </w:pPr>
            <w:r w:rsidRPr="001B29B9">
              <w:rPr>
                <w:color w:val="000000"/>
              </w:rPr>
              <w:t>Комплект демонстрационных учебных таблиц</w:t>
            </w:r>
          </w:p>
        </w:tc>
        <w:tc>
          <w:tcPr>
            <w:tcW w:w="867" w:type="pct"/>
            <w:vAlign w:val="center"/>
          </w:tcPr>
          <w:p w14:paraId="11D3C9E3" w14:textId="77777777" w:rsidR="00231DD1" w:rsidRPr="001B29B9" w:rsidRDefault="00231DD1" w:rsidP="00D63E31">
            <w:pPr>
              <w:spacing w:line="276" w:lineRule="auto"/>
              <w:jc w:val="center"/>
            </w:pPr>
            <w:r w:rsidRPr="001B29B9">
              <w:rPr>
                <w:color w:val="000000"/>
              </w:rPr>
              <w:t>2</w:t>
            </w:r>
          </w:p>
        </w:tc>
      </w:tr>
      <w:tr w:rsidR="00980890" w:rsidRPr="001B29B9" w14:paraId="212FEB6D" w14:textId="77777777" w:rsidTr="00D63E31">
        <w:tc>
          <w:tcPr>
            <w:tcW w:w="4133" w:type="pct"/>
          </w:tcPr>
          <w:p w14:paraId="3D48EC7B" w14:textId="77777777" w:rsidR="00980890" w:rsidRPr="001B29B9" w:rsidRDefault="00980890" w:rsidP="00965C73">
            <w:pPr>
              <w:spacing w:line="276" w:lineRule="auto"/>
              <w:jc w:val="both"/>
              <w:rPr>
                <w:b/>
              </w:rPr>
            </w:pPr>
            <w:r w:rsidRPr="001B29B9">
              <w:rPr>
                <w:b/>
              </w:rPr>
              <w:t xml:space="preserve">Химия </w:t>
            </w:r>
          </w:p>
        </w:tc>
        <w:tc>
          <w:tcPr>
            <w:tcW w:w="867" w:type="pct"/>
            <w:vAlign w:val="center"/>
          </w:tcPr>
          <w:p w14:paraId="31A4FAA2" w14:textId="77777777" w:rsidR="00980890" w:rsidRPr="001B29B9" w:rsidRDefault="00980890" w:rsidP="00D63E31">
            <w:pPr>
              <w:spacing w:line="276" w:lineRule="auto"/>
              <w:jc w:val="center"/>
            </w:pPr>
          </w:p>
        </w:tc>
      </w:tr>
      <w:tr w:rsidR="00E8302B" w:rsidRPr="001B29B9" w14:paraId="41B0928C" w14:textId="77777777" w:rsidTr="00D63E31">
        <w:tc>
          <w:tcPr>
            <w:tcW w:w="4133" w:type="pct"/>
          </w:tcPr>
          <w:p w14:paraId="0BBF5F9E" w14:textId="4BACD0EF" w:rsidR="00E8302B" w:rsidRPr="001B29B9" w:rsidRDefault="00E8302B" w:rsidP="00965C73">
            <w:pPr>
              <w:spacing w:line="276" w:lineRule="auto"/>
              <w:jc w:val="both"/>
            </w:pPr>
            <w:r w:rsidRPr="001B29B9">
              <w:t>Комплект учебных видеофильмов</w:t>
            </w:r>
          </w:p>
        </w:tc>
        <w:tc>
          <w:tcPr>
            <w:tcW w:w="867" w:type="pct"/>
            <w:vAlign w:val="center"/>
          </w:tcPr>
          <w:p w14:paraId="47C3E838" w14:textId="69B41FE9" w:rsidR="00E8302B" w:rsidRPr="001B29B9" w:rsidRDefault="00E8302B" w:rsidP="00D63E31">
            <w:pPr>
              <w:spacing w:line="276" w:lineRule="auto"/>
              <w:jc w:val="center"/>
            </w:pPr>
            <w:r w:rsidRPr="001B29B9">
              <w:t>1</w:t>
            </w:r>
          </w:p>
        </w:tc>
      </w:tr>
      <w:tr w:rsidR="00E8302B" w:rsidRPr="001B29B9" w14:paraId="285F96F6" w14:textId="77777777" w:rsidTr="00D63E31">
        <w:tc>
          <w:tcPr>
            <w:tcW w:w="4133" w:type="pct"/>
          </w:tcPr>
          <w:p w14:paraId="07EAC951" w14:textId="05A6D176" w:rsidR="00E8302B" w:rsidRPr="001B29B9" w:rsidRDefault="00E8302B" w:rsidP="00965C73">
            <w:pPr>
              <w:spacing w:line="276" w:lineRule="auto"/>
              <w:jc w:val="both"/>
            </w:pPr>
            <w:r w:rsidRPr="001B29B9">
              <w:t>Комплект информационно справочной литературы для кабинета химии</w:t>
            </w:r>
          </w:p>
        </w:tc>
        <w:tc>
          <w:tcPr>
            <w:tcW w:w="867" w:type="pct"/>
            <w:vAlign w:val="center"/>
          </w:tcPr>
          <w:p w14:paraId="5539E052" w14:textId="7B44D2A5" w:rsidR="00E8302B" w:rsidRPr="001B29B9" w:rsidRDefault="00E8302B" w:rsidP="00D63E31">
            <w:pPr>
              <w:spacing w:line="276" w:lineRule="auto"/>
              <w:jc w:val="center"/>
            </w:pPr>
            <w:r w:rsidRPr="001B29B9">
              <w:t>1</w:t>
            </w:r>
          </w:p>
        </w:tc>
      </w:tr>
      <w:tr w:rsidR="00E8302B" w:rsidRPr="001B29B9" w14:paraId="1B7C6A23" w14:textId="77777777" w:rsidTr="00D63E31">
        <w:tc>
          <w:tcPr>
            <w:tcW w:w="4133" w:type="pct"/>
          </w:tcPr>
          <w:p w14:paraId="762F27CB" w14:textId="13FACEBE" w:rsidR="00E8302B" w:rsidRPr="001B29B9" w:rsidRDefault="00E8302B" w:rsidP="00965C73">
            <w:pPr>
              <w:spacing w:line="276" w:lineRule="auto"/>
              <w:jc w:val="both"/>
            </w:pPr>
            <w:r w:rsidRPr="001B29B9">
              <w:t>Набор моделей заводских химических аппаратов (таблицы)</w:t>
            </w:r>
          </w:p>
        </w:tc>
        <w:tc>
          <w:tcPr>
            <w:tcW w:w="867" w:type="pct"/>
            <w:vAlign w:val="center"/>
          </w:tcPr>
          <w:p w14:paraId="0A167B14" w14:textId="1A51FDDA" w:rsidR="00E8302B" w:rsidRPr="001B29B9" w:rsidRDefault="00E8302B" w:rsidP="00D63E31">
            <w:pPr>
              <w:spacing w:line="276" w:lineRule="auto"/>
              <w:jc w:val="center"/>
            </w:pPr>
            <w:r w:rsidRPr="001B29B9">
              <w:t>1</w:t>
            </w:r>
          </w:p>
        </w:tc>
      </w:tr>
      <w:tr w:rsidR="00E8302B" w:rsidRPr="001B29B9" w14:paraId="74F4AB05" w14:textId="77777777" w:rsidTr="00D63E31">
        <w:tc>
          <w:tcPr>
            <w:tcW w:w="4133" w:type="pct"/>
          </w:tcPr>
          <w:p w14:paraId="0F007937" w14:textId="21795BDB" w:rsidR="00E8302B" w:rsidRPr="001B29B9" w:rsidRDefault="00E8302B" w:rsidP="00965C73">
            <w:pPr>
              <w:spacing w:line="276" w:lineRule="auto"/>
              <w:jc w:val="both"/>
            </w:pPr>
            <w:r w:rsidRPr="001B29B9">
              <w:t>Набор трафаретов моделей атомов (таблицы)</w:t>
            </w:r>
          </w:p>
        </w:tc>
        <w:tc>
          <w:tcPr>
            <w:tcW w:w="867" w:type="pct"/>
            <w:vAlign w:val="center"/>
          </w:tcPr>
          <w:p w14:paraId="2036E4CF" w14:textId="56845C0D" w:rsidR="00E8302B" w:rsidRPr="001B29B9" w:rsidRDefault="00E8302B" w:rsidP="00D63E31">
            <w:pPr>
              <w:spacing w:line="276" w:lineRule="auto"/>
              <w:jc w:val="center"/>
            </w:pPr>
            <w:r w:rsidRPr="001B29B9">
              <w:t>1</w:t>
            </w:r>
          </w:p>
        </w:tc>
      </w:tr>
      <w:tr w:rsidR="00E8302B" w:rsidRPr="001B29B9" w14:paraId="732FE4F8" w14:textId="77777777" w:rsidTr="00D63E31">
        <w:tc>
          <w:tcPr>
            <w:tcW w:w="4133" w:type="pct"/>
          </w:tcPr>
          <w:p w14:paraId="6951C624" w14:textId="04033578" w:rsidR="00E8302B" w:rsidRPr="001B29B9" w:rsidRDefault="00E8302B" w:rsidP="00965C73">
            <w:pPr>
              <w:spacing w:line="276" w:lineRule="auto"/>
              <w:jc w:val="both"/>
            </w:pPr>
            <w:r w:rsidRPr="001B29B9">
              <w:t>Серия таблиц по неорганической химии (сменная экспозиция)</w:t>
            </w:r>
          </w:p>
        </w:tc>
        <w:tc>
          <w:tcPr>
            <w:tcW w:w="867" w:type="pct"/>
            <w:vAlign w:val="center"/>
          </w:tcPr>
          <w:p w14:paraId="012B3F81" w14:textId="2ECC3FFB" w:rsidR="00E8302B" w:rsidRPr="001B29B9" w:rsidRDefault="00E8302B" w:rsidP="00D63E31">
            <w:pPr>
              <w:spacing w:line="276" w:lineRule="auto"/>
              <w:jc w:val="center"/>
            </w:pPr>
            <w:r w:rsidRPr="001B29B9">
              <w:t>5</w:t>
            </w:r>
          </w:p>
        </w:tc>
      </w:tr>
      <w:tr w:rsidR="00E8302B" w:rsidRPr="001B29B9" w14:paraId="7C14B704" w14:textId="77777777" w:rsidTr="00D63E31">
        <w:tc>
          <w:tcPr>
            <w:tcW w:w="4133" w:type="pct"/>
          </w:tcPr>
          <w:p w14:paraId="0F6FE546" w14:textId="11D4DFB9" w:rsidR="00E8302B" w:rsidRPr="001B29B9" w:rsidRDefault="00E8302B" w:rsidP="00965C73">
            <w:pPr>
              <w:spacing w:line="276" w:lineRule="auto"/>
              <w:jc w:val="both"/>
            </w:pPr>
            <w:r w:rsidRPr="001B29B9">
              <w:t>Серия таблиц по органической химии (сменная экспозиция)</w:t>
            </w:r>
          </w:p>
        </w:tc>
        <w:tc>
          <w:tcPr>
            <w:tcW w:w="867" w:type="pct"/>
            <w:vAlign w:val="center"/>
          </w:tcPr>
          <w:p w14:paraId="52BB7217" w14:textId="6CBF512E" w:rsidR="00E8302B" w:rsidRPr="001B29B9" w:rsidRDefault="00E8302B" w:rsidP="00D63E31">
            <w:pPr>
              <w:spacing w:line="276" w:lineRule="auto"/>
              <w:jc w:val="center"/>
            </w:pPr>
            <w:r w:rsidRPr="001B29B9">
              <w:t>2</w:t>
            </w:r>
          </w:p>
        </w:tc>
      </w:tr>
      <w:tr w:rsidR="00E8302B" w:rsidRPr="001B29B9" w14:paraId="186C2CAE" w14:textId="77777777" w:rsidTr="00D63E31">
        <w:tc>
          <w:tcPr>
            <w:tcW w:w="4133" w:type="pct"/>
          </w:tcPr>
          <w:p w14:paraId="41BE0C6A" w14:textId="2E9784BD" w:rsidR="00E8302B" w:rsidRPr="001B29B9" w:rsidRDefault="00E8302B" w:rsidP="00965C73">
            <w:pPr>
              <w:spacing w:line="276" w:lineRule="auto"/>
              <w:jc w:val="both"/>
            </w:pPr>
            <w:r w:rsidRPr="001B29B9">
              <w:t>Серия таблиц по химическим производствам (сменная экспозиция)"</w:t>
            </w:r>
          </w:p>
        </w:tc>
        <w:tc>
          <w:tcPr>
            <w:tcW w:w="867" w:type="pct"/>
            <w:vAlign w:val="center"/>
          </w:tcPr>
          <w:p w14:paraId="32EF1101" w14:textId="029A391E" w:rsidR="00E8302B" w:rsidRPr="001B29B9" w:rsidRDefault="00E8302B" w:rsidP="00D63E31">
            <w:pPr>
              <w:spacing w:line="276" w:lineRule="auto"/>
              <w:jc w:val="center"/>
            </w:pPr>
            <w:r w:rsidRPr="001B29B9">
              <w:t>1</w:t>
            </w:r>
          </w:p>
        </w:tc>
      </w:tr>
      <w:tr w:rsidR="00E8302B" w:rsidRPr="001B29B9" w14:paraId="6E608C32" w14:textId="77777777" w:rsidTr="00D63E31">
        <w:tc>
          <w:tcPr>
            <w:tcW w:w="4133" w:type="pct"/>
          </w:tcPr>
          <w:p w14:paraId="08FAD679" w14:textId="020AAB8E" w:rsidR="00E8302B" w:rsidRPr="001B29B9" w:rsidRDefault="00E8302B" w:rsidP="00965C73">
            <w:pPr>
              <w:spacing w:line="276" w:lineRule="auto"/>
              <w:jc w:val="both"/>
            </w:pPr>
            <w:r w:rsidRPr="001B29B9">
              <w:t xml:space="preserve">Комплект портретов великих химиков </w:t>
            </w:r>
          </w:p>
        </w:tc>
        <w:tc>
          <w:tcPr>
            <w:tcW w:w="867" w:type="pct"/>
            <w:vAlign w:val="center"/>
          </w:tcPr>
          <w:p w14:paraId="1A028978" w14:textId="718DDA7C" w:rsidR="00E8302B" w:rsidRPr="001B29B9" w:rsidRDefault="00E8302B" w:rsidP="00D63E31">
            <w:pPr>
              <w:spacing w:line="276" w:lineRule="auto"/>
              <w:jc w:val="center"/>
            </w:pPr>
            <w:r w:rsidRPr="001B29B9">
              <w:t>1</w:t>
            </w:r>
          </w:p>
        </w:tc>
      </w:tr>
      <w:tr w:rsidR="00E8302B" w:rsidRPr="001B29B9" w14:paraId="0190713F" w14:textId="77777777" w:rsidTr="00D63E31">
        <w:tc>
          <w:tcPr>
            <w:tcW w:w="4133" w:type="pct"/>
          </w:tcPr>
          <w:p w14:paraId="08EF3E92" w14:textId="13D24C43" w:rsidR="00E8302B" w:rsidRPr="001B29B9" w:rsidRDefault="00E8302B" w:rsidP="00965C73">
            <w:pPr>
              <w:spacing w:line="276" w:lineRule="auto"/>
              <w:jc w:val="both"/>
            </w:pPr>
            <w:r w:rsidRPr="001B29B9">
              <w:t>Плакаты настенные</w:t>
            </w:r>
          </w:p>
        </w:tc>
        <w:tc>
          <w:tcPr>
            <w:tcW w:w="867" w:type="pct"/>
            <w:vAlign w:val="center"/>
          </w:tcPr>
          <w:p w14:paraId="5D4029CC" w14:textId="6A03B5CA" w:rsidR="00E8302B" w:rsidRPr="001B29B9" w:rsidRDefault="00E8302B" w:rsidP="00D63E31">
            <w:pPr>
              <w:spacing w:line="276" w:lineRule="auto"/>
              <w:jc w:val="center"/>
            </w:pPr>
            <w:r w:rsidRPr="001B29B9">
              <w:t>1</w:t>
            </w:r>
          </w:p>
        </w:tc>
      </w:tr>
      <w:tr w:rsidR="00E8302B" w:rsidRPr="001B29B9" w14:paraId="4700BB3D" w14:textId="77777777" w:rsidTr="00D63E31">
        <w:tc>
          <w:tcPr>
            <w:tcW w:w="4133" w:type="pct"/>
          </w:tcPr>
          <w:p w14:paraId="1D553436" w14:textId="5A8263E7" w:rsidR="00E8302B" w:rsidRPr="001B29B9" w:rsidRDefault="00E8302B" w:rsidP="00965C73">
            <w:pPr>
              <w:spacing w:line="276" w:lineRule="auto"/>
              <w:jc w:val="both"/>
            </w:pPr>
            <w:r w:rsidRPr="001B29B9">
              <w:t>Периодическая система химических элементов Д.И. Менделеева электронная</w:t>
            </w:r>
          </w:p>
        </w:tc>
        <w:tc>
          <w:tcPr>
            <w:tcW w:w="867" w:type="pct"/>
            <w:vAlign w:val="center"/>
          </w:tcPr>
          <w:p w14:paraId="68C0C98B" w14:textId="2B620922" w:rsidR="00E8302B" w:rsidRPr="001B29B9" w:rsidRDefault="00E8302B" w:rsidP="00D63E31">
            <w:pPr>
              <w:spacing w:line="276" w:lineRule="auto"/>
              <w:jc w:val="center"/>
            </w:pPr>
            <w:r w:rsidRPr="001B29B9">
              <w:t>1</w:t>
            </w:r>
          </w:p>
        </w:tc>
      </w:tr>
      <w:tr w:rsidR="00E8302B" w:rsidRPr="001B29B9" w14:paraId="70442E9E" w14:textId="77777777" w:rsidTr="00D63E31">
        <w:tc>
          <w:tcPr>
            <w:tcW w:w="4133" w:type="pct"/>
          </w:tcPr>
          <w:p w14:paraId="021BFE50" w14:textId="3C236520" w:rsidR="00E8302B" w:rsidRPr="001B29B9" w:rsidRDefault="00E8302B" w:rsidP="00965C73">
            <w:pPr>
              <w:spacing w:line="276" w:lineRule="auto"/>
              <w:jc w:val="both"/>
            </w:pPr>
            <w:r w:rsidRPr="001B29B9">
              <w:t>Электронные средства обучения для кабинета химии</w:t>
            </w:r>
          </w:p>
        </w:tc>
        <w:tc>
          <w:tcPr>
            <w:tcW w:w="867" w:type="pct"/>
            <w:vAlign w:val="center"/>
          </w:tcPr>
          <w:p w14:paraId="06F7ECCD" w14:textId="6B0535C4" w:rsidR="00E8302B" w:rsidRPr="001B29B9" w:rsidRDefault="00E8302B" w:rsidP="00D63E31">
            <w:pPr>
              <w:spacing w:line="276" w:lineRule="auto"/>
              <w:jc w:val="center"/>
            </w:pPr>
            <w:r w:rsidRPr="001B29B9">
              <w:t>1</w:t>
            </w:r>
          </w:p>
        </w:tc>
      </w:tr>
      <w:tr w:rsidR="00E8302B" w:rsidRPr="001B29B9" w14:paraId="6E359861" w14:textId="77777777" w:rsidTr="00D63E31">
        <w:tc>
          <w:tcPr>
            <w:tcW w:w="4133" w:type="pct"/>
          </w:tcPr>
          <w:p w14:paraId="02BD5270" w14:textId="34EB545E" w:rsidR="00E8302B" w:rsidRPr="001B29B9" w:rsidRDefault="00E8302B" w:rsidP="00965C73">
            <w:pPr>
              <w:spacing w:line="276" w:lineRule="auto"/>
              <w:jc w:val="both"/>
            </w:pPr>
            <w:r w:rsidRPr="001B29B9">
              <w:t>Комплект учебных видео фильмов по неорганической химии</w:t>
            </w:r>
          </w:p>
        </w:tc>
        <w:tc>
          <w:tcPr>
            <w:tcW w:w="867" w:type="pct"/>
            <w:vAlign w:val="center"/>
          </w:tcPr>
          <w:p w14:paraId="34103E5F" w14:textId="41EC86EE" w:rsidR="00E8302B" w:rsidRPr="001B29B9" w:rsidRDefault="00E8302B" w:rsidP="00D63E31">
            <w:pPr>
              <w:spacing w:line="276" w:lineRule="auto"/>
              <w:jc w:val="center"/>
            </w:pPr>
            <w:r w:rsidRPr="001B29B9">
              <w:t>1</w:t>
            </w:r>
          </w:p>
        </w:tc>
      </w:tr>
      <w:tr w:rsidR="00E8302B" w:rsidRPr="001B29B9" w14:paraId="0531FB0D" w14:textId="77777777" w:rsidTr="00D63E31">
        <w:tc>
          <w:tcPr>
            <w:tcW w:w="4133" w:type="pct"/>
          </w:tcPr>
          <w:p w14:paraId="1923B83A" w14:textId="43106886" w:rsidR="00E8302B" w:rsidRPr="001B29B9" w:rsidRDefault="00E8302B" w:rsidP="00965C73">
            <w:pPr>
              <w:spacing w:line="276" w:lineRule="auto"/>
              <w:jc w:val="both"/>
            </w:pPr>
            <w:r w:rsidRPr="001B29B9">
              <w:t>Весы электронные с USB-переходником</w:t>
            </w:r>
          </w:p>
        </w:tc>
        <w:tc>
          <w:tcPr>
            <w:tcW w:w="867" w:type="pct"/>
            <w:vAlign w:val="center"/>
          </w:tcPr>
          <w:p w14:paraId="0A5F4DA2" w14:textId="2A013380" w:rsidR="00E8302B" w:rsidRPr="001B29B9" w:rsidRDefault="00E8302B" w:rsidP="00D63E31">
            <w:pPr>
              <w:spacing w:line="276" w:lineRule="auto"/>
              <w:jc w:val="center"/>
            </w:pPr>
            <w:r w:rsidRPr="001B29B9">
              <w:t>1</w:t>
            </w:r>
          </w:p>
        </w:tc>
      </w:tr>
      <w:tr w:rsidR="00E8302B" w:rsidRPr="001B29B9" w14:paraId="32410E38" w14:textId="77777777" w:rsidTr="00D63E31">
        <w:tc>
          <w:tcPr>
            <w:tcW w:w="4133" w:type="pct"/>
          </w:tcPr>
          <w:p w14:paraId="2359ADD7" w14:textId="6786B65E" w:rsidR="00E8302B" w:rsidRPr="001B29B9" w:rsidRDefault="00E8302B" w:rsidP="00965C73">
            <w:pPr>
              <w:spacing w:line="276" w:lineRule="auto"/>
              <w:jc w:val="both"/>
            </w:pPr>
            <w:r w:rsidRPr="001B29B9">
              <w:t xml:space="preserve">Столик подъемный </w:t>
            </w:r>
          </w:p>
        </w:tc>
        <w:tc>
          <w:tcPr>
            <w:tcW w:w="867" w:type="pct"/>
            <w:vAlign w:val="center"/>
          </w:tcPr>
          <w:p w14:paraId="426EDDD5" w14:textId="0B218394" w:rsidR="00E8302B" w:rsidRPr="001B29B9" w:rsidRDefault="00E8302B" w:rsidP="00D63E31">
            <w:pPr>
              <w:spacing w:line="276" w:lineRule="auto"/>
              <w:jc w:val="center"/>
            </w:pPr>
            <w:r w:rsidRPr="001B29B9">
              <w:t>1</w:t>
            </w:r>
          </w:p>
        </w:tc>
      </w:tr>
      <w:tr w:rsidR="00E8302B" w:rsidRPr="001B29B9" w14:paraId="7CB642B1" w14:textId="77777777" w:rsidTr="00D63E31">
        <w:tc>
          <w:tcPr>
            <w:tcW w:w="4133" w:type="pct"/>
          </w:tcPr>
          <w:p w14:paraId="04CB4C05" w14:textId="7D083884" w:rsidR="00E8302B" w:rsidRPr="001B29B9" w:rsidRDefault="00E8302B" w:rsidP="00965C73">
            <w:pPr>
              <w:spacing w:line="276" w:lineRule="auto"/>
              <w:jc w:val="both"/>
            </w:pPr>
            <w:r w:rsidRPr="001B29B9">
              <w:t>Центрифуга демонстрационная</w:t>
            </w:r>
          </w:p>
        </w:tc>
        <w:tc>
          <w:tcPr>
            <w:tcW w:w="867" w:type="pct"/>
            <w:vAlign w:val="center"/>
          </w:tcPr>
          <w:p w14:paraId="06300ED9" w14:textId="1FC18295" w:rsidR="00E8302B" w:rsidRPr="001B29B9" w:rsidRDefault="00E8302B" w:rsidP="00D63E31">
            <w:pPr>
              <w:spacing w:line="276" w:lineRule="auto"/>
              <w:jc w:val="center"/>
            </w:pPr>
            <w:r w:rsidRPr="001B29B9">
              <w:t>12</w:t>
            </w:r>
          </w:p>
        </w:tc>
      </w:tr>
      <w:tr w:rsidR="00E8302B" w:rsidRPr="001B29B9" w14:paraId="72D5CBA8" w14:textId="77777777" w:rsidTr="00D63E31">
        <w:tc>
          <w:tcPr>
            <w:tcW w:w="4133" w:type="pct"/>
          </w:tcPr>
          <w:p w14:paraId="7729726A" w14:textId="3F6D13CB" w:rsidR="00E8302B" w:rsidRPr="001B29B9" w:rsidRDefault="00E8302B" w:rsidP="00965C73">
            <w:pPr>
              <w:spacing w:line="276" w:lineRule="auto"/>
              <w:jc w:val="both"/>
            </w:pPr>
            <w:r w:rsidRPr="001B29B9">
              <w:t>Штатив химический демонстрационный</w:t>
            </w:r>
          </w:p>
        </w:tc>
        <w:tc>
          <w:tcPr>
            <w:tcW w:w="867" w:type="pct"/>
            <w:vAlign w:val="center"/>
          </w:tcPr>
          <w:p w14:paraId="0C173EED" w14:textId="5DBB6259" w:rsidR="00E8302B" w:rsidRPr="001B29B9" w:rsidRDefault="00E8302B" w:rsidP="00D63E31">
            <w:pPr>
              <w:spacing w:line="276" w:lineRule="auto"/>
              <w:jc w:val="center"/>
            </w:pPr>
            <w:r w:rsidRPr="001B29B9">
              <w:t>1</w:t>
            </w:r>
          </w:p>
        </w:tc>
      </w:tr>
      <w:tr w:rsidR="00E8302B" w:rsidRPr="001B29B9" w14:paraId="20AE6D56" w14:textId="77777777" w:rsidTr="00D63E31">
        <w:tc>
          <w:tcPr>
            <w:tcW w:w="4133" w:type="pct"/>
          </w:tcPr>
          <w:p w14:paraId="0EF2E9C4" w14:textId="569D25B1" w:rsidR="00E8302B" w:rsidRPr="001B29B9" w:rsidRDefault="00E8302B" w:rsidP="00965C73">
            <w:pPr>
              <w:spacing w:line="276" w:lineRule="auto"/>
              <w:jc w:val="both"/>
            </w:pPr>
            <w:r w:rsidRPr="001B29B9">
              <w:t xml:space="preserve">Аппарат для проведения химических реакций </w:t>
            </w:r>
          </w:p>
        </w:tc>
        <w:tc>
          <w:tcPr>
            <w:tcW w:w="867" w:type="pct"/>
            <w:vAlign w:val="center"/>
          </w:tcPr>
          <w:p w14:paraId="17FEAFE4" w14:textId="78B8D076" w:rsidR="00E8302B" w:rsidRPr="001B29B9" w:rsidRDefault="00E8302B" w:rsidP="00D63E31">
            <w:pPr>
              <w:spacing w:line="276" w:lineRule="auto"/>
              <w:jc w:val="center"/>
            </w:pPr>
            <w:r w:rsidRPr="001B29B9">
              <w:t>25</w:t>
            </w:r>
          </w:p>
        </w:tc>
      </w:tr>
      <w:tr w:rsidR="00E8302B" w:rsidRPr="001B29B9" w14:paraId="1E97C761" w14:textId="77777777" w:rsidTr="00D63E31">
        <w:tc>
          <w:tcPr>
            <w:tcW w:w="4133" w:type="pct"/>
          </w:tcPr>
          <w:p w14:paraId="5EA535DC" w14:textId="65BBD40F" w:rsidR="00E8302B" w:rsidRPr="001B29B9" w:rsidRDefault="00E8302B" w:rsidP="00965C73">
            <w:pPr>
              <w:spacing w:line="276" w:lineRule="auto"/>
              <w:jc w:val="both"/>
            </w:pPr>
            <w:r w:rsidRPr="001B29B9">
              <w:t xml:space="preserve">Аппарат </w:t>
            </w:r>
            <w:proofErr w:type="spellStart"/>
            <w:r w:rsidRPr="001B29B9">
              <w:t>Киппа</w:t>
            </w:r>
            <w:proofErr w:type="spellEnd"/>
            <w:r w:rsidRPr="001B29B9">
              <w:t xml:space="preserve"> </w:t>
            </w:r>
          </w:p>
        </w:tc>
        <w:tc>
          <w:tcPr>
            <w:tcW w:w="867" w:type="pct"/>
            <w:vAlign w:val="center"/>
          </w:tcPr>
          <w:p w14:paraId="03102CEA" w14:textId="652240CA" w:rsidR="00E8302B" w:rsidRPr="001B29B9" w:rsidRDefault="00E8302B" w:rsidP="00D63E31">
            <w:pPr>
              <w:spacing w:line="276" w:lineRule="auto"/>
              <w:jc w:val="center"/>
            </w:pPr>
            <w:r w:rsidRPr="001B29B9">
              <w:t>2</w:t>
            </w:r>
          </w:p>
        </w:tc>
      </w:tr>
      <w:tr w:rsidR="00E8302B" w:rsidRPr="001B29B9" w14:paraId="269828FA" w14:textId="77777777" w:rsidTr="00D63E31">
        <w:tc>
          <w:tcPr>
            <w:tcW w:w="4133" w:type="pct"/>
          </w:tcPr>
          <w:p w14:paraId="3FC89AD3" w14:textId="71C33EB4" w:rsidR="00E8302B" w:rsidRPr="001B29B9" w:rsidRDefault="00E8302B" w:rsidP="00965C73">
            <w:pPr>
              <w:spacing w:line="276" w:lineRule="auto"/>
              <w:jc w:val="both"/>
            </w:pPr>
            <w:r w:rsidRPr="001B29B9">
              <w:t>Эвдиометр</w:t>
            </w:r>
          </w:p>
        </w:tc>
        <w:tc>
          <w:tcPr>
            <w:tcW w:w="867" w:type="pct"/>
            <w:vAlign w:val="center"/>
          </w:tcPr>
          <w:p w14:paraId="0DE85F2E" w14:textId="6E1C8462" w:rsidR="00E8302B" w:rsidRPr="001B29B9" w:rsidRDefault="00E8302B" w:rsidP="00D63E31">
            <w:pPr>
              <w:spacing w:line="276" w:lineRule="auto"/>
              <w:jc w:val="center"/>
            </w:pPr>
            <w:r w:rsidRPr="001B29B9">
              <w:t>1</w:t>
            </w:r>
          </w:p>
        </w:tc>
      </w:tr>
      <w:tr w:rsidR="00E8302B" w:rsidRPr="001B29B9" w14:paraId="73CCE8D8" w14:textId="77777777" w:rsidTr="00D63E31">
        <w:tc>
          <w:tcPr>
            <w:tcW w:w="4133" w:type="pct"/>
          </w:tcPr>
          <w:p w14:paraId="3668BA50" w14:textId="6A4977E0" w:rsidR="00E8302B" w:rsidRPr="001B29B9" w:rsidRDefault="00E8302B" w:rsidP="00965C73">
            <w:pPr>
              <w:spacing w:line="276" w:lineRule="auto"/>
              <w:jc w:val="both"/>
            </w:pPr>
            <w:r w:rsidRPr="001B29B9">
              <w:t xml:space="preserve">Генератор (источник) высокого напряжения </w:t>
            </w:r>
          </w:p>
        </w:tc>
        <w:tc>
          <w:tcPr>
            <w:tcW w:w="867" w:type="pct"/>
            <w:vAlign w:val="center"/>
          </w:tcPr>
          <w:p w14:paraId="6AC07171" w14:textId="570F9F3B" w:rsidR="00E8302B" w:rsidRPr="001B29B9" w:rsidRDefault="00E8302B" w:rsidP="00D63E31">
            <w:pPr>
              <w:spacing w:line="276" w:lineRule="auto"/>
              <w:jc w:val="center"/>
            </w:pPr>
            <w:r w:rsidRPr="001B29B9">
              <w:t>1</w:t>
            </w:r>
          </w:p>
        </w:tc>
      </w:tr>
      <w:tr w:rsidR="00E8302B" w:rsidRPr="001B29B9" w14:paraId="5DA1AC39" w14:textId="77777777" w:rsidTr="00D63E31">
        <w:tc>
          <w:tcPr>
            <w:tcW w:w="4133" w:type="pct"/>
          </w:tcPr>
          <w:p w14:paraId="170D9CC9" w14:textId="1F88A937" w:rsidR="00E8302B" w:rsidRPr="001B29B9" w:rsidRDefault="00E8302B" w:rsidP="00965C73">
            <w:pPr>
              <w:spacing w:line="276" w:lineRule="auto"/>
              <w:jc w:val="both"/>
            </w:pPr>
            <w:r w:rsidRPr="001B29B9">
              <w:t>Горелка универсальная</w:t>
            </w:r>
          </w:p>
        </w:tc>
        <w:tc>
          <w:tcPr>
            <w:tcW w:w="867" w:type="pct"/>
            <w:vAlign w:val="center"/>
          </w:tcPr>
          <w:p w14:paraId="0044774E" w14:textId="0D5C8F8D" w:rsidR="00E8302B" w:rsidRPr="001B29B9" w:rsidRDefault="00E8302B" w:rsidP="00D63E31">
            <w:pPr>
              <w:spacing w:line="276" w:lineRule="auto"/>
              <w:jc w:val="center"/>
            </w:pPr>
            <w:r w:rsidRPr="001B29B9">
              <w:t>1</w:t>
            </w:r>
          </w:p>
        </w:tc>
      </w:tr>
      <w:tr w:rsidR="00E8302B" w:rsidRPr="001B29B9" w14:paraId="645BD120" w14:textId="77777777" w:rsidTr="00D63E31">
        <w:tc>
          <w:tcPr>
            <w:tcW w:w="4133" w:type="pct"/>
          </w:tcPr>
          <w:p w14:paraId="1E58EC17" w14:textId="58D0587A" w:rsidR="00E8302B" w:rsidRPr="001B29B9" w:rsidRDefault="00E8302B" w:rsidP="00965C73">
            <w:pPr>
              <w:spacing w:line="276" w:lineRule="auto"/>
              <w:jc w:val="both"/>
            </w:pPr>
            <w:r w:rsidRPr="001B29B9">
              <w:t>Прибор для иллюстрации зависимости скорости химических реакций от условий окружающей среды</w:t>
            </w:r>
          </w:p>
        </w:tc>
        <w:tc>
          <w:tcPr>
            <w:tcW w:w="867" w:type="pct"/>
            <w:vAlign w:val="center"/>
          </w:tcPr>
          <w:p w14:paraId="5465E700" w14:textId="32FBC407" w:rsidR="00E8302B" w:rsidRPr="001B29B9" w:rsidRDefault="00E8302B" w:rsidP="00D63E31">
            <w:pPr>
              <w:spacing w:line="276" w:lineRule="auto"/>
              <w:jc w:val="center"/>
            </w:pPr>
            <w:r w:rsidRPr="001B29B9">
              <w:t>1</w:t>
            </w:r>
          </w:p>
        </w:tc>
      </w:tr>
      <w:tr w:rsidR="00E8302B" w:rsidRPr="001B29B9" w14:paraId="6BD86D0D" w14:textId="77777777" w:rsidTr="00D63E31">
        <w:tc>
          <w:tcPr>
            <w:tcW w:w="4133" w:type="pct"/>
          </w:tcPr>
          <w:p w14:paraId="3172A892" w14:textId="4BDF34AF" w:rsidR="00E8302B" w:rsidRPr="001B29B9" w:rsidRDefault="00E8302B" w:rsidP="00965C73">
            <w:pPr>
              <w:spacing w:line="276" w:lineRule="auto"/>
              <w:jc w:val="both"/>
            </w:pPr>
            <w:r w:rsidRPr="001B29B9">
              <w:t>Набор для электролиза демонстрационный</w:t>
            </w:r>
          </w:p>
        </w:tc>
        <w:tc>
          <w:tcPr>
            <w:tcW w:w="867" w:type="pct"/>
            <w:vAlign w:val="center"/>
          </w:tcPr>
          <w:p w14:paraId="16B9AAC1" w14:textId="7F9C1608" w:rsidR="00E8302B" w:rsidRPr="001B29B9" w:rsidRDefault="00E8302B" w:rsidP="00D63E31">
            <w:pPr>
              <w:spacing w:line="276" w:lineRule="auto"/>
              <w:jc w:val="center"/>
            </w:pPr>
            <w:r w:rsidRPr="001B29B9">
              <w:t>1</w:t>
            </w:r>
          </w:p>
        </w:tc>
      </w:tr>
      <w:tr w:rsidR="00E8302B" w:rsidRPr="001B29B9" w14:paraId="79B8EA71" w14:textId="77777777" w:rsidTr="00D63E31">
        <w:tc>
          <w:tcPr>
            <w:tcW w:w="4133" w:type="pct"/>
          </w:tcPr>
          <w:p w14:paraId="68DC7BBD" w14:textId="4CF4FAC9" w:rsidR="00E8302B" w:rsidRPr="001B29B9" w:rsidRDefault="00E8302B" w:rsidP="00965C73">
            <w:pPr>
              <w:spacing w:line="276" w:lineRule="auto"/>
              <w:jc w:val="both"/>
            </w:pPr>
            <w:r w:rsidRPr="001B29B9">
              <w:t>Прибор для опытов по химии с электрическим током (лабораторный)</w:t>
            </w:r>
          </w:p>
        </w:tc>
        <w:tc>
          <w:tcPr>
            <w:tcW w:w="867" w:type="pct"/>
            <w:vAlign w:val="center"/>
          </w:tcPr>
          <w:p w14:paraId="6D83F0C7" w14:textId="22063AC7" w:rsidR="00E8302B" w:rsidRPr="001B29B9" w:rsidRDefault="00E8302B" w:rsidP="00D63E31">
            <w:pPr>
              <w:spacing w:line="276" w:lineRule="auto"/>
              <w:jc w:val="center"/>
            </w:pPr>
            <w:r w:rsidRPr="001B29B9">
              <w:t>1</w:t>
            </w:r>
          </w:p>
        </w:tc>
      </w:tr>
      <w:tr w:rsidR="00E8302B" w:rsidRPr="001B29B9" w14:paraId="7D49A2A4" w14:textId="77777777" w:rsidTr="00D63E31">
        <w:tc>
          <w:tcPr>
            <w:tcW w:w="4133" w:type="pct"/>
          </w:tcPr>
          <w:p w14:paraId="4606DD79" w14:textId="294AAE2F" w:rsidR="00E8302B" w:rsidRPr="001B29B9" w:rsidRDefault="00E8302B" w:rsidP="00965C73">
            <w:pPr>
              <w:spacing w:line="276" w:lineRule="auto"/>
              <w:jc w:val="both"/>
            </w:pPr>
            <w:r w:rsidRPr="001B29B9">
              <w:t>Прибор для окисления спирта над медным катализатором</w:t>
            </w:r>
          </w:p>
        </w:tc>
        <w:tc>
          <w:tcPr>
            <w:tcW w:w="867" w:type="pct"/>
            <w:vAlign w:val="center"/>
          </w:tcPr>
          <w:p w14:paraId="106B3E81" w14:textId="6409A029" w:rsidR="00E8302B" w:rsidRPr="001B29B9" w:rsidRDefault="00E8302B" w:rsidP="00D63E31">
            <w:pPr>
              <w:spacing w:line="276" w:lineRule="auto"/>
              <w:jc w:val="center"/>
            </w:pPr>
            <w:r w:rsidRPr="001B29B9">
              <w:t>1</w:t>
            </w:r>
          </w:p>
        </w:tc>
      </w:tr>
      <w:tr w:rsidR="00E8302B" w:rsidRPr="001B29B9" w14:paraId="2351C21F" w14:textId="77777777" w:rsidTr="00D63E31">
        <w:tc>
          <w:tcPr>
            <w:tcW w:w="4133" w:type="pct"/>
          </w:tcPr>
          <w:p w14:paraId="0CF16E3C" w14:textId="40698D95" w:rsidR="00E8302B" w:rsidRPr="001B29B9" w:rsidRDefault="00E8302B" w:rsidP="00965C73">
            <w:pPr>
              <w:spacing w:line="276" w:lineRule="auto"/>
              <w:jc w:val="both"/>
            </w:pPr>
            <w:r w:rsidRPr="001B29B9">
              <w:t xml:space="preserve">Прибор для получения </w:t>
            </w:r>
            <w:proofErr w:type="spellStart"/>
            <w:r w:rsidRPr="001B29B9">
              <w:t>галоидоалканов</w:t>
            </w:r>
            <w:proofErr w:type="spellEnd"/>
            <w:r w:rsidRPr="001B29B9">
              <w:t xml:space="preserve"> лабораторный</w:t>
            </w:r>
          </w:p>
        </w:tc>
        <w:tc>
          <w:tcPr>
            <w:tcW w:w="867" w:type="pct"/>
            <w:vAlign w:val="center"/>
          </w:tcPr>
          <w:p w14:paraId="251EA2A1" w14:textId="605223C1" w:rsidR="00E8302B" w:rsidRPr="001B29B9" w:rsidRDefault="00E8302B" w:rsidP="00D63E31">
            <w:pPr>
              <w:spacing w:line="276" w:lineRule="auto"/>
              <w:jc w:val="center"/>
            </w:pPr>
            <w:r w:rsidRPr="001B29B9">
              <w:t>15</w:t>
            </w:r>
          </w:p>
        </w:tc>
      </w:tr>
      <w:tr w:rsidR="00E8302B" w:rsidRPr="001B29B9" w14:paraId="4473DFF8" w14:textId="77777777" w:rsidTr="00D63E31">
        <w:tc>
          <w:tcPr>
            <w:tcW w:w="4133" w:type="pct"/>
          </w:tcPr>
          <w:p w14:paraId="1290EB9E" w14:textId="2C6970B6" w:rsidR="00E8302B" w:rsidRPr="001B29B9" w:rsidRDefault="00E8302B" w:rsidP="00965C73">
            <w:pPr>
              <w:spacing w:line="276" w:lineRule="auto"/>
              <w:jc w:val="both"/>
            </w:pPr>
            <w:r w:rsidRPr="001B29B9">
              <w:t>Прибор для получения растворимых твердых веществ ПРВ</w:t>
            </w:r>
          </w:p>
        </w:tc>
        <w:tc>
          <w:tcPr>
            <w:tcW w:w="867" w:type="pct"/>
            <w:vAlign w:val="center"/>
          </w:tcPr>
          <w:p w14:paraId="5CABC365" w14:textId="4A327B4E" w:rsidR="00E8302B" w:rsidRPr="001B29B9" w:rsidRDefault="00E8302B" w:rsidP="00D63E31">
            <w:pPr>
              <w:spacing w:line="276" w:lineRule="auto"/>
              <w:jc w:val="center"/>
            </w:pPr>
            <w:r w:rsidRPr="001B29B9">
              <w:t>24</w:t>
            </w:r>
          </w:p>
        </w:tc>
      </w:tr>
      <w:tr w:rsidR="00E8302B" w:rsidRPr="001B29B9" w14:paraId="06469EEB" w14:textId="77777777" w:rsidTr="00D63E31">
        <w:tc>
          <w:tcPr>
            <w:tcW w:w="4133" w:type="pct"/>
          </w:tcPr>
          <w:p w14:paraId="2C64049D" w14:textId="6415B8F4" w:rsidR="00E8302B" w:rsidRPr="001B29B9" w:rsidRDefault="00E8302B" w:rsidP="00965C73">
            <w:pPr>
              <w:spacing w:line="276" w:lineRule="auto"/>
              <w:jc w:val="both"/>
            </w:pPr>
            <w:r w:rsidRPr="001B29B9">
              <w:t>Установка для фильтрования под вакуумом</w:t>
            </w:r>
          </w:p>
        </w:tc>
        <w:tc>
          <w:tcPr>
            <w:tcW w:w="867" w:type="pct"/>
            <w:vAlign w:val="center"/>
          </w:tcPr>
          <w:p w14:paraId="1411B482" w14:textId="0DB13129" w:rsidR="00E8302B" w:rsidRPr="001B29B9" w:rsidRDefault="00E8302B" w:rsidP="00D63E31">
            <w:pPr>
              <w:spacing w:line="276" w:lineRule="auto"/>
              <w:jc w:val="center"/>
            </w:pPr>
            <w:r w:rsidRPr="001B29B9">
              <w:t>24</w:t>
            </w:r>
          </w:p>
        </w:tc>
      </w:tr>
      <w:tr w:rsidR="00E8302B" w:rsidRPr="001B29B9" w14:paraId="0C1DCA2C" w14:textId="77777777" w:rsidTr="00D63E31">
        <w:tc>
          <w:tcPr>
            <w:tcW w:w="4133" w:type="pct"/>
          </w:tcPr>
          <w:p w14:paraId="5E4B5FFB" w14:textId="30654361" w:rsidR="00E8302B" w:rsidRPr="001B29B9" w:rsidRDefault="00E8302B" w:rsidP="00965C73">
            <w:pPr>
              <w:spacing w:line="276" w:lineRule="auto"/>
              <w:jc w:val="both"/>
            </w:pPr>
            <w:r w:rsidRPr="001B29B9">
              <w:t>Прибор для определения состава воздуха</w:t>
            </w:r>
          </w:p>
        </w:tc>
        <w:tc>
          <w:tcPr>
            <w:tcW w:w="867" w:type="pct"/>
            <w:vAlign w:val="center"/>
          </w:tcPr>
          <w:p w14:paraId="0CAE0C62" w14:textId="61B7B2DB" w:rsidR="00E8302B" w:rsidRPr="001B29B9" w:rsidRDefault="00E8302B" w:rsidP="00D63E31">
            <w:pPr>
              <w:spacing w:line="276" w:lineRule="auto"/>
              <w:jc w:val="center"/>
            </w:pPr>
            <w:r w:rsidRPr="001B29B9">
              <w:t>24</w:t>
            </w:r>
          </w:p>
        </w:tc>
      </w:tr>
      <w:tr w:rsidR="00E8302B" w:rsidRPr="001B29B9" w14:paraId="25A3F514" w14:textId="77777777" w:rsidTr="00D63E31">
        <w:tc>
          <w:tcPr>
            <w:tcW w:w="4133" w:type="pct"/>
          </w:tcPr>
          <w:p w14:paraId="6DE1A0CB" w14:textId="37D6B8CE" w:rsidR="00E8302B" w:rsidRPr="001B29B9" w:rsidRDefault="00E8302B" w:rsidP="00965C73">
            <w:pPr>
              <w:spacing w:line="276" w:lineRule="auto"/>
              <w:jc w:val="both"/>
            </w:pPr>
            <w:r w:rsidRPr="001B29B9">
              <w:lastRenderedPageBreak/>
              <w:t>Газоанализатор кислорода и токсичных газов с цифровой индикацией показателей</w:t>
            </w:r>
          </w:p>
        </w:tc>
        <w:tc>
          <w:tcPr>
            <w:tcW w:w="867" w:type="pct"/>
            <w:vAlign w:val="center"/>
          </w:tcPr>
          <w:p w14:paraId="03E28F66" w14:textId="5F5567E7" w:rsidR="00E8302B" w:rsidRPr="001B29B9" w:rsidRDefault="00E8302B" w:rsidP="00D63E31">
            <w:pPr>
              <w:spacing w:line="276" w:lineRule="auto"/>
              <w:jc w:val="center"/>
            </w:pPr>
            <w:r w:rsidRPr="001B29B9">
              <w:t>24</w:t>
            </w:r>
          </w:p>
        </w:tc>
      </w:tr>
      <w:tr w:rsidR="00E8302B" w:rsidRPr="001B29B9" w14:paraId="66AA5842" w14:textId="77777777" w:rsidTr="00D63E31">
        <w:tc>
          <w:tcPr>
            <w:tcW w:w="4133" w:type="pct"/>
          </w:tcPr>
          <w:p w14:paraId="1DFDBC83" w14:textId="437C8523" w:rsidR="00E8302B" w:rsidRPr="001B29B9" w:rsidRDefault="00E8302B" w:rsidP="00965C73">
            <w:pPr>
              <w:spacing w:line="276" w:lineRule="auto"/>
              <w:jc w:val="both"/>
            </w:pPr>
            <w:r w:rsidRPr="001B29B9">
              <w:t>Прибор для иллюстрации закона сохранения массы веществ</w:t>
            </w:r>
          </w:p>
        </w:tc>
        <w:tc>
          <w:tcPr>
            <w:tcW w:w="867" w:type="pct"/>
            <w:vAlign w:val="center"/>
          </w:tcPr>
          <w:p w14:paraId="2A35A291" w14:textId="6A7FFBC8" w:rsidR="00E8302B" w:rsidRPr="001B29B9" w:rsidRDefault="00E8302B" w:rsidP="00D63E31">
            <w:pPr>
              <w:spacing w:line="276" w:lineRule="auto"/>
              <w:jc w:val="center"/>
            </w:pPr>
            <w:r w:rsidRPr="001B29B9">
              <w:t>24</w:t>
            </w:r>
          </w:p>
        </w:tc>
      </w:tr>
      <w:tr w:rsidR="00E8302B" w:rsidRPr="001B29B9" w14:paraId="711B77F4" w14:textId="77777777" w:rsidTr="00D63E31">
        <w:tc>
          <w:tcPr>
            <w:tcW w:w="4133" w:type="pct"/>
          </w:tcPr>
          <w:p w14:paraId="3008D609" w14:textId="1B0C6270" w:rsidR="00E8302B" w:rsidRPr="001B29B9" w:rsidRDefault="00E8302B" w:rsidP="00965C73">
            <w:pPr>
              <w:spacing w:line="276" w:lineRule="auto"/>
              <w:jc w:val="both"/>
            </w:pPr>
            <w:r w:rsidRPr="001B29B9">
              <w:t>Установка для перегонки веществ</w:t>
            </w:r>
          </w:p>
        </w:tc>
        <w:tc>
          <w:tcPr>
            <w:tcW w:w="867" w:type="pct"/>
            <w:vAlign w:val="center"/>
          </w:tcPr>
          <w:p w14:paraId="5E07ECFC" w14:textId="4AEB12F4" w:rsidR="00E8302B" w:rsidRPr="001B29B9" w:rsidRDefault="00E8302B" w:rsidP="00D63E31">
            <w:pPr>
              <w:spacing w:line="276" w:lineRule="auto"/>
              <w:jc w:val="center"/>
            </w:pPr>
            <w:r w:rsidRPr="001B29B9">
              <w:t>48</w:t>
            </w:r>
          </w:p>
        </w:tc>
      </w:tr>
      <w:tr w:rsidR="00E8302B" w:rsidRPr="001B29B9" w14:paraId="7BC9E500" w14:textId="77777777" w:rsidTr="00D63E31">
        <w:tc>
          <w:tcPr>
            <w:tcW w:w="4133" w:type="pct"/>
          </w:tcPr>
          <w:p w14:paraId="45D5C7DF" w14:textId="5751F7C0" w:rsidR="00E8302B" w:rsidRPr="001B29B9" w:rsidRDefault="00E8302B" w:rsidP="00965C73">
            <w:pPr>
              <w:spacing w:line="276" w:lineRule="auto"/>
              <w:jc w:val="both"/>
            </w:pPr>
            <w:r w:rsidRPr="001B29B9">
              <w:t>Барометр-анероид</w:t>
            </w:r>
          </w:p>
        </w:tc>
        <w:tc>
          <w:tcPr>
            <w:tcW w:w="867" w:type="pct"/>
            <w:vAlign w:val="center"/>
          </w:tcPr>
          <w:p w14:paraId="35619625" w14:textId="3742F8AD" w:rsidR="00E8302B" w:rsidRPr="001B29B9" w:rsidRDefault="00E8302B" w:rsidP="00D63E31">
            <w:pPr>
              <w:spacing w:line="276" w:lineRule="auto"/>
              <w:jc w:val="center"/>
            </w:pPr>
            <w:r w:rsidRPr="001B29B9">
              <w:t>24</w:t>
            </w:r>
          </w:p>
        </w:tc>
      </w:tr>
      <w:tr w:rsidR="00E8302B" w:rsidRPr="001B29B9" w14:paraId="7AE5008A" w14:textId="77777777" w:rsidTr="00D63E31">
        <w:tc>
          <w:tcPr>
            <w:tcW w:w="4133" w:type="pct"/>
          </w:tcPr>
          <w:p w14:paraId="0B632FDB" w14:textId="06FEB194" w:rsidR="00E8302B" w:rsidRPr="001B29B9" w:rsidRDefault="00E8302B" w:rsidP="00965C73">
            <w:pPr>
              <w:spacing w:line="276" w:lineRule="auto"/>
              <w:jc w:val="both"/>
            </w:pPr>
            <w:r w:rsidRPr="001B29B9">
              <w:t>Цифровая лаборатория по химии для ученика + учитель</w:t>
            </w:r>
          </w:p>
        </w:tc>
        <w:tc>
          <w:tcPr>
            <w:tcW w:w="867" w:type="pct"/>
            <w:vAlign w:val="center"/>
          </w:tcPr>
          <w:p w14:paraId="772FABF6" w14:textId="1F4ADD1E" w:rsidR="00E8302B" w:rsidRPr="001B29B9" w:rsidRDefault="00E8302B" w:rsidP="00D63E31">
            <w:pPr>
              <w:spacing w:line="276" w:lineRule="auto"/>
              <w:jc w:val="center"/>
            </w:pPr>
            <w:r w:rsidRPr="001B29B9">
              <w:t>24</w:t>
            </w:r>
          </w:p>
        </w:tc>
      </w:tr>
      <w:tr w:rsidR="00E8302B" w:rsidRPr="001B29B9" w14:paraId="551DB511" w14:textId="77777777" w:rsidTr="00D63E31">
        <w:tc>
          <w:tcPr>
            <w:tcW w:w="4133" w:type="pct"/>
          </w:tcPr>
          <w:p w14:paraId="3E5297DB" w14:textId="73EF215A" w:rsidR="00E8302B" w:rsidRPr="001B29B9" w:rsidRDefault="00E8302B" w:rsidP="00965C73">
            <w:pPr>
              <w:spacing w:line="276" w:lineRule="auto"/>
              <w:jc w:val="both"/>
            </w:pPr>
            <w:r w:rsidRPr="001B29B9">
              <w:t>Компьютеризированный комплекс для проведения демонстрационных и лабораторных работ по химии</w:t>
            </w:r>
          </w:p>
        </w:tc>
        <w:tc>
          <w:tcPr>
            <w:tcW w:w="867" w:type="pct"/>
            <w:vAlign w:val="center"/>
          </w:tcPr>
          <w:p w14:paraId="019891CA" w14:textId="16117A54" w:rsidR="00E8302B" w:rsidRPr="001B29B9" w:rsidRDefault="00E8302B" w:rsidP="00D63E31">
            <w:pPr>
              <w:spacing w:line="276" w:lineRule="auto"/>
              <w:jc w:val="center"/>
            </w:pPr>
            <w:r w:rsidRPr="001B29B9">
              <w:t>24</w:t>
            </w:r>
          </w:p>
        </w:tc>
      </w:tr>
      <w:tr w:rsidR="00E8302B" w:rsidRPr="001B29B9" w14:paraId="4CE4BE59" w14:textId="77777777" w:rsidTr="00D63E31">
        <w:tc>
          <w:tcPr>
            <w:tcW w:w="4133" w:type="pct"/>
          </w:tcPr>
          <w:p w14:paraId="6FB84057" w14:textId="37DF6871" w:rsidR="00E8302B" w:rsidRPr="001B29B9" w:rsidRDefault="00E8302B" w:rsidP="00965C73">
            <w:pPr>
              <w:spacing w:line="276" w:lineRule="auto"/>
              <w:jc w:val="both"/>
            </w:pPr>
            <w:r w:rsidRPr="001B29B9">
              <w:t xml:space="preserve">Прибор для получения </w:t>
            </w:r>
            <w:proofErr w:type="spellStart"/>
            <w:r w:rsidRPr="001B29B9">
              <w:t>галоидоалканов</w:t>
            </w:r>
            <w:proofErr w:type="spellEnd"/>
            <w:r w:rsidRPr="001B29B9">
              <w:t xml:space="preserve"> и сложных эфиров лабораторный</w:t>
            </w:r>
          </w:p>
        </w:tc>
        <w:tc>
          <w:tcPr>
            <w:tcW w:w="867" w:type="pct"/>
            <w:vAlign w:val="center"/>
          </w:tcPr>
          <w:p w14:paraId="0A8935E1" w14:textId="378EA55C" w:rsidR="00E8302B" w:rsidRPr="001B29B9" w:rsidRDefault="00E8302B" w:rsidP="00D63E31">
            <w:pPr>
              <w:spacing w:line="276" w:lineRule="auto"/>
              <w:jc w:val="center"/>
            </w:pPr>
            <w:r w:rsidRPr="001B29B9">
              <w:t>24</w:t>
            </w:r>
          </w:p>
        </w:tc>
      </w:tr>
      <w:tr w:rsidR="00E8302B" w:rsidRPr="001B29B9" w14:paraId="20A861D2" w14:textId="77777777" w:rsidTr="00D63E31">
        <w:tc>
          <w:tcPr>
            <w:tcW w:w="4133" w:type="pct"/>
          </w:tcPr>
          <w:p w14:paraId="7E672C5A" w14:textId="10B67C83" w:rsidR="00E8302B" w:rsidRPr="001B29B9" w:rsidRDefault="00E8302B" w:rsidP="00965C73">
            <w:pPr>
              <w:spacing w:line="276" w:lineRule="auto"/>
              <w:jc w:val="both"/>
            </w:pPr>
            <w:proofErr w:type="spellStart"/>
            <w:r w:rsidRPr="001B29B9">
              <w:t>Колбонагреватель</w:t>
            </w:r>
            <w:proofErr w:type="spellEnd"/>
          </w:p>
        </w:tc>
        <w:tc>
          <w:tcPr>
            <w:tcW w:w="867" w:type="pct"/>
            <w:vAlign w:val="center"/>
          </w:tcPr>
          <w:p w14:paraId="571D7899" w14:textId="766A80C7" w:rsidR="00E8302B" w:rsidRPr="001B29B9" w:rsidRDefault="00E8302B" w:rsidP="00D63E31">
            <w:pPr>
              <w:spacing w:line="276" w:lineRule="auto"/>
              <w:jc w:val="center"/>
            </w:pPr>
            <w:r w:rsidRPr="001B29B9">
              <w:t>24</w:t>
            </w:r>
          </w:p>
        </w:tc>
      </w:tr>
      <w:tr w:rsidR="00E8302B" w:rsidRPr="001B29B9" w14:paraId="23917F46" w14:textId="77777777" w:rsidTr="00D63E31">
        <w:tc>
          <w:tcPr>
            <w:tcW w:w="4133" w:type="pct"/>
          </w:tcPr>
          <w:p w14:paraId="76BD7FC4" w14:textId="43D36FAD" w:rsidR="00E8302B" w:rsidRPr="001B29B9" w:rsidRDefault="00E8302B" w:rsidP="00965C73">
            <w:pPr>
              <w:spacing w:line="276" w:lineRule="auto"/>
              <w:jc w:val="both"/>
            </w:pPr>
            <w:r w:rsidRPr="001B29B9">
              <w:t xml:space="preserve">Электроплитка </w:t>
            </w:r>
          </w:p>
        </w:tc>
        <w:tc>
          <w:tcPr>
            <w:tcW w:w="867" w:type="pct"/>
            <w:vAlign w:val="center"/>
          </w:tcPr>
          <w:p w14:paraId="5EDB712C" w14:textId="6EDB41A2" w:rsidR="00E8302B" w:rsidRPr="001B29B9" w:rsidRDefault="00E8302B" w:rsidP="00D63E31">
            <w:pPr>
              <w:spacing w:line="276" w:lineRule="auto"/>
              <w:jc w:val="center"/>
            </w:pPr>
            <w:r w:rsidRPr="001B29B9">
              <w:t>24</w:t>
            </w:r>
          </w:p>
        </w:tc>
      </w:tr>
      <w:tr w:rsidR="00E8302B" w:rsidRPr="001B29B9" w14:paraId="32CC6EF0" w14:textId="77777777" w:rsidTr="00D63E31">
        <w:tc>
          <w:tcPr>
            <w:tcW w:w="4133" w:type="pct"/>
          </w:tcPr>
          <w:p w14:paraId="1FCC758D" w14:textId="217021A2" w:rsidR="00E8302B" w:rsidRPr="001B29B9" w:rsidRDefault="00E8302B" w:rsidP="00965C73">
            <w:pPr>
              <w:spacing w:line="276" w:lineRule="auto"/>
              <w:jc w:val="both"/>
            </w:pPr>
            <w:r w:rsidRPr="001B29B9">
              <w:t>Баня комбинированная лабораторная</w:t>
            </w:r>
          </w:p>
        </w:tc>
        <w:tc>
          <w:tcPr>
            <w:tcW w:w="867" w:type="pct"/>
            <w:vAlign w:val="center"/>
          </w:tcPr>
          <w:p w14:paraId="01C662E4" w14:textId="6C71E10E" w:rsidR="00E8302B" w:rsidRPr="001B29B9" w:rsidRDefault="00E8302B" w:rsidP="00D63E31">
            <w:pPr>
              <w:spacing w:line="276" w:lineRule="auto"/>
              <w:jc w:val="center"/>
            </w:pPr>
            <w:r w:rsidRPr="001B29B9">
              <w:t>24</w:t>
            </w:r>
          </w:p>
        </w:tc>
      </w:tr>
      <w:tr w:rsidR="00E8302B" w:rsidRPr="001B29B9" w14:paraId="49A1D413" w14:textId="77777777" w:rsidTr="00D63E31">
        <w:tc>
          <w:tcPr>
            <w:tcW w:w="4133" w:type="pct"/>
          </w:tcPr>
          <w:p w14:paraId="67C8CA2C" w14:textId="1D478079" w:rsidR="00E8302B" w:rsidRPr="001B29B9" w:rsidRDefault="00E8302B" w:rsidP="00965C73">
            <w:pPr>
              <w:spacing w:line="276" w:lineRule="auto"/>
              <w:jc w:val="both"/>
            </w:pPr>
            <w:r w:rsidRPr="001B29B9">
              <w:t>Весы для сыпучих материалов</w:t>
            </w:r>
          </w:p>
        </w:tc>
        <w:tc>
          <w:tcPr>
            <w:tcW w:w="867" w:type="pct"/>
            <w:vAlign w:val="center"/>
          </w:tcPr>
          <w:p w14:paraId="1D00FACA" w14:textId="67D3C401" w:rsidR="00E8302B" w:rsidRPr="001B29B9" w:rsidRDefault="00E8302B" w:rsidP="00D63E31">
            <w:pPr>
              <w:spacing w:line="276" w:lineRule="auto"/>
              <w:jc w:val="center"/>
            </w:pPr>
            <w:r w:rsidRPr="001B29B9">
              <w:t>24</w:t>
            </w:r>
          </w:p>
        </w:tc>
      </w:tr>
      <w:tr w:rsidR="00E8302B" w:rsidRPr="001B29B9" w14:paraId="45D09AD6" w14:textId="77777777" w:rsidTr="00D63E31">
        <w:tc>
          <w:tcPr>
            <w:tcW w:w="4133" w:type="pct"/>
          </w:tcPr>
          <w:p w14:paraId="6051BBAF" w14:textId="5B187188" w:rsidR="00E8302B" w:rsidRPr="001B29B9" w:rsidRDefault="00E8302B" w:rsidP="00965C73">
            <w:pPr>
              <w:spacing w:line="276" w:lineRule="auto"/>
              <w:jc w:val="both"/>
            </w:pPr>
            <w:r w:rsidRPr="001B29B9">
              <w:t>Спиртовка лабораторная стекло</w:t>
            </w:r>
          </w:p>
        </w:tc>
        <w:tc>
          <w:tcPr>
            <w:tcW w:w="867" w:type="pct"/>
            <w:vAlign w:val="center"/>
          </w:tcPr>
          <w:p w14:paraId="3A9A2029" w14:textId="4213462F" w:rsidR="00E8302B" w:rsidRPr="001B29B9" w:rsidRDefault="00E8302B" w:rsidP="00D63E31">
            <w:pPr>
              <w:spacing w:line="276" w:lineRule="auto"/>
              <w:jc w:val="center"/>
            </w:pPr>
            <w:r w:rsidRPr="001B29B9">
              <w:t>24</w:t>
            </w:r>
          </w:p>
        </w:tc>
      </w:tr>
      <w:tr w:rsidR="00E8302B" w:rsidRPr="001B29B9" w14:paraId="28B6EACE" w14:textId="77777777" w:rsidTr="00D63E31">
        <w:tc>
          <w:tcPr>
            <w:tcW w:w="4133" w:type="pct"/>
          </w:tcPr>
          <w:p w14:paraId="6ED0EAB1" w14:textId="53C8447F" w:rsidR="00E8302B" w:rsidRPr="001B29B9" w:rsidRDefault="00E8302B" w:rsidP="00965C73">
            <w:pPr>
              <w:spacing w:line="276" w:lineRule="auto"/>
              <w:jc w:val="both"/>
            </w:pPr>
            <w:r w:rsidRPr="001B29B9">
              <w:t>Магнитная мешалка</w:t>
            </w:r>
          </w:p>
        </w:tc>
        <w:tc>
          <w:tcPr>
            <w:tcW w:w="867" w:type="pct"/>
            <w:vAlign w:val="center"/>
          </w:tcPr>
          <w:p w14:paraId="5FC8782B" w14:textId="78786185" w:rsidR="00E8302B" w:rsidRPr="001B29B9" w:rsidRDefault="00E8302B" w:rsidP="00D63E31">
            <w:pPr>
              <w:spacing w:line="276" w:lineRule="auto"/>
              <w:jc w:val="center"/>
            </w:pPr>
            <w:r w:rsidRPr="001B29B9">
              <w:t>24</w:t>
            </w:r>
          </w:p>
        </w:tc>
      </w:tr>
      <w:tr w:rsidR="00E8302B" w:rsidRPr="001B29B9" w14:paraId="48EC90C7" w14:textId="77777777" w:rsidTr="00D63E31">
        <w:tc>
          <w:tcPr>
            <w:tcW w:w="4133" w:type="pct"/>
          </w:tcPr>
          <w:p w14:paraId="0C5AAADE" w14:textId="44F8B106" w:rsidR="00E8302B" w:rsidRPr="001B29B9" w:rsidRDefault="00E8302B" w:rsidP="00965C73">
            <w:pPr>
              <w:spacing w:line="276" w:lineRule="auto"/>
              <w:jc w:val="both"/>
            </w:pPr>
            <w:r w:rsidRPr="001B29B9">
              <w:t>Микроскоп цифровой с руководством пользователя и пособием для учащихся</w:t>
            </w:r>
          </w:p>
        </w:tc>
        <w:tc>
          <w:tcPr>
            <w:tcW w:w="867" w:type="pct"/>
            <w:vAlign w:val="center"/>
          </w:tcPr>
          <w:p w14:paraId="0D59CBD0" w14:textId="3D423376" w:rsidR="00E8302B" w:rsidRPr="001B29B9" w:rsidRDefault="00E8302B" w:rsidP="00D63E31">
            <w:pPr>
              <w:spacing w:line="276" w:lineRule="auto"/>
              <w:jc w:val="center"/>
            </w:pPr>
            <w:r w:rsidRPr="001B29B9">
              <w:t>24</w:t>
            </w:r>
          </w:p>
        </w:tc>
      </w:tr>
      <w:tr w:rsidR="00E8302B" w:rsidRPr="001B29B9" w14:paraId="10BEADE9" w14:textId="77777777" w:rsidTr="00D63E31">
        <w:tc>
          <w:tcPr>
            <w:tcW w:w="4133" w:type="pct"/>
          </w:tcPr>
          <w:p w14:paraId="367AEE32" w14:textId="13AC1ACF" w:rsidR="00E8302B" w:rsidRPr="001B29B9" w:rsidRDefault="00E8302B" w:rsidP="00965C73">
            <w:pPr>
              <w:spacing w:line="276" w:lineRule="auto"/>
              <w:jc w:val="both"/>
            </w:pPr>
            <w:r w:rsidRPr="001B29B9">
              <w:t>Набор для чистки оптики</w:t>
            </w:r>
          </w:p>
        </w:tc>
        <w:tc>
          <w:tcPr>
            <w:tcW w:w="867" w:type="pct"/>
            <w:vAlign w:val="center"/>
          </w:tcPr>
          <w:p w14:paraId="2510CE14" w14:textId="2FBD115B" w:rsidR="00E8302B" w:rsidRPr="001B29B9" w:rsidRDefault="00E8302B" w:rsidP="00D63E31">
            <w:pPr>
              <w:spacing w:line="276" w:lineRule="auto"/>
              <w:jc w:val="center"/>
            </w:pPr>
            <w:r w:rsidRPr="001B29B9">
              <w:t>24</w:t>
            </w:r>
          </w:p>
        </w:tc>
      </w:tr>
      <w:tr w:rsidR="00E8302B" w:rsidRPr="001B29B9" w14:paraId="052FBBF6" w14:textId="77777777" w:rsidTr="00D63E31">
        <w:tc>
          <w:tcPr>
            <w:tcW w:w="4133" w:type="pct"/>
          </w:tcPr>
          <w:p w14:paraId="7E22728C" w14:textId="4C8D32B1" w:rsidR="00E8302B" w:rsidRPr="001B29B9" w:rsidRDefault="00E8302B" w:rsidP="00965C73">
            <w:pPr>
              <w:spacing w:line="276" w:lineRule="auto"/>
              <w:jc w:val="both"/>
            </w:pPr>
            <w:r w:rsidRPr="001B29B9">
              <w:t xml:space="preserve">Набор посуды для реактивов </w:t>
            </w:r>
          </w:p>
        </w:tc>
        <w:tc>
          <w:tcPr>
            <w:tcW w:w="867" w:type="pct"/>
            <w:vAlign w:val="center"/>
          </w:tcPr>
          <w:p w14:paraId="0A9159D3" w14:textId="034FA196" w:rsidR="00E8302B" w:rsidRPr="001B29B9" w:rsidRDefault="00E8302B" w:rsidP="00D63E31">
            <w:pPr>
              <w:spacing w:line="276" w:lineRule="auto"/>
              <w:jc w:val="center"/>
            </w:pPr>
            <w:r w:rsidRPr="001B29B9">
              <w:t>24</w:t>
            </w:r>
          </w:p>
        </w:tc>
      </w:tr>
      <w:tr w:rsidR="00E8302B" w:rsidRPr="001B29B9" w14:paraId="05AFDD65" w14:textId="77777777" w:rsidTr="00D63E31">
        <w:tc>
          <w:tcPr>
            <w:tcW w:w="4133" w:type="pct"/>
          </w:tcPr>
          <w:p w14:paraId="46676E84" w14:textId="5FDE92AE" w:rsidR="00E8302B" w:rsidRPr="001B29B9" w:rsidRDefault="00E8302B" w:rsidP="00965C73">
            <w:pPr>
              <w:spacing w:line="276" w:lineRule="auto"/>
              <w:jc w:val="both"/>
            </w:pPr>
            <w:r w:rsidRPr="001B29B9">
              <w:t xml:space="preserve">Набор посуды и принадлежностей для работы с малыми количествами веществ </w:t>
            </w:r>
          </w:p>
        </w:tc>
        <w:tc>
          <w:tcPr>
            <w:tcW w:w="867" w:type="pct"/>
            <w:vAlign w:val="center"/>
          </w:tcPr>
          <w:p w14:paraId="0907A775" w14:textId="20F69C95" w:rsidR="00E8302B" w:rsidRPr="001B29B9" w:rsidRDefault="00E8302B" w:rsidP="00D63E31">
            <w:pPr>
              <w:spacing w:line="276" w:lineRule="auto"/>
              <w:jc w:val="center"/>
            </w:pPr>
            <w:r w:rsidRPr="001B29B9">
              <w:t>24</w:t>
            </w:r>
          </w:p>
        </w:tc>
      </w:tr>
      <w:tr w:rsidR="00E8302B" w:rsidRPr="001B29B9" w14:paraId="5DC9BC8C" w14:textId="77777777" w:rsidTr="00D63E31">
        <w:tc>
          <w:tcPr>
            <w:tcW w:w="4133" w:type="pct"/>
          </w:tcPr>
          <w:p w14:paraId="46CD0D69" w14:textId="78AE0A01" w:rsidR="00E8302B" w:rsidRPr="001B29B9" w:rsidRDefault="00E8302B" w:rsidP="00965C73">
            <w:pPr>
              <w:spacing w:line="276" w:lineRule="auto"/>
              <w:jc w:val="both"/>
            </w:pPr>
            <w:r w:rsidRPr="001B29B9">
              <w:t xml:space="preserve">Набор принадлежностей для монтажа простейших приборов по химии </w:t>
            </w:r>
          </w:p>
        </w:tc>
        <w:tc>
          <w:tcPr>
            <w:tcW w:w="867" w:type="pct"/>
            <w:vAlign w:val="center"/>
          </w:tcPr>
          <w:p w14:paraId="438844F1" w14:textId="2FE1D69A" w:rsidR="00E8302B" w:rsidRPr="001B29B9" w:rsidRDefault="00E8302B" w:rsidP="00D63E31">
            <w:pPr>
              <w:spacing w:line="276" w:lineRule="auto"/>
              <w:jc w:val="center"/>
            </w:pPr>
            <w:r w:rsidRPr="001B29B9">
              <w:t>24</w:t>
            </w:r>
          </w:p>
        </w:tc>
      </w:tr>
      <w:tr w:rsidR="00E8302B" w:rsidRPr="001B29B9" w14:paraId="1FB372FD" w14:textId="77777777" w:rsidTr="00D63E31">
        <w:tc>
          <w:tcPr>
            <w:tcW w:w="4133" w:type="pct"/>
          </w:tcPr>
          <w:p w14:paraId="1F532F63" w14:textId="47C2BEAD" w:rsidR="00E8302B" w:rsidRPr="001B29B9" w:rsidRDefault="00E8302B" w:rsidP="00965C73">
            <w:pPr>
              <w:spacing w:line="276" w:lineRule="auto"/>
              <w:jc w:val="both"/>
            </w:pPr>
            <w:r w:rsidRPr="001B29B9">
              <w:t>Набор посуды и принадлежностей из пропилена (</w:t>
            </w:r>
            <w:proofErr w:type="spellStart"/>
            <w:r w:rsidRPr="001B29B9">
              <w:t>микролаборатория</w:t>
            </w:r>
            <w:proofErr w:type="spellEnd"/>
            <w:r w:rsidRPr="001B29B9">
              <w:t>)</w:t>
            </w:r>
          </w:p>
        </w:tc>
        <w:tc>
          <w:tcPr>
            <w:tcW w:w="867" w:type="pct"/>
            <w:vAlign w:val="center"/>
          </w:tcPr>
          <w:p w14:paraId="554DAB5A" w14:textId="05F28D98" w:rsidR="00E8302B" w:rsidRPr="001B29B9" w:rsidRDefault="00E8302B" w:rsidP="00D63E31">
            <w:pPr>
              <w:spacing w:line="276" w:lineRule="auto"/>
              <w:jc w:val="center"/>
            </w:pPr>
            <w:r w:rsidRPr="001B29B9">
              <w:t>24</w:t>
            </w:r>
          </w:p>
        </w:tc>
      </w:tr>
      <w:tr w:rsidR="00E8302B" w:rsidRPr="001B29B9" w14:paraId="0449E863" w14:textId="77777777" w:rsidTr="00D63E31">
        <w:tc>
          <w:tcPr>
            <w:tcW w:w="4133" w:type="pct"/>
          </w:tcPr>
          <w:p w14:paraId="424F1ED7" w14:textId="1519C57F" w:rsidR="00E8302B" w:rsidRPr="001B29B9" w:rsidRDefault="00E8302B" w:rsidP="00965C73">
            <w:pPr>
              <w:spacing w:line="276" w:lineRule="auto"/>
              <w:jc w:val="both"/>
            </w:pPr>
            <w:r w:rsidRPr="001B29B9">
              <w:t>Комплект колб демонстрационных</w:t>
            </w:r>
          </w:p>
        </w:tc>
        <w:tc>
          <w:tcPr>
            <w:tcW w:w="867" w:type="pct"/>
            <w:vAlign w:val="center"/>
          </w:tcPr>
          <w:p w14:paraId="705EEA28" w14:textId="452EA3CF" w:rsidR="00E8302B" w:rsidRPr="001B29B9" w:rsidRDefault="00E8302B" w:rsidP="00D63E31">
            <w:pPr>
              <w:spacing w:line="276" w:lineRule="auto"/>
              <w:jc w:val="center"/>
            </w:pPr>
            <w:r w:rsidRPr="001B29B9">
              <w:t>1</w:t>
            </w:r>
          </w:p>
        </w:tc>
      </w:tr>
      <w:tr w:rsidR="00E8302B" w:rsidRPr="001B29B9" w14:paraId="53D12127" w14:textId="77777777" w:rsidTr="00D63E31">
        <w:tc>
          <w:tcPr>
            <w:tcW w:w="4133" w:type="pct"/>
          </w:tcPr>
          <w:p w14:paraId="2264C827" w14:textId="18BA5A07" w:rsidR="00E8302B" w:rsidRPr="001B29B9" w:rsidRDefault="00E8302B" w:rsidP="00965C73">
            <w:pPr>
              <w:spacing w:line="276" w:lineRule="auto"/>
              <w:jc w:val="both"/>
            </w:pPr>
            <w:r w:rsidRPr="001B29B9">
              <w:t>Набор пробок резиновых</w:t>
            </w:r>
          </w:p>
        </w:tc>
        <w:tc>
          <w:tcPr>
            <w:tcW w:w="867" w:type="pct"/>
            <w:vAlign w:val="center"/>
          </w:tcPr>
          <w:p w14:paraId="0F5F3DC3" w14:textId="294F20C1" w:rsidR="00E8302B" w:rsidRPr="001B29B9" w:rsidRDefault="00E8302B" w:rsidP="00D63E31">
            <w:pPr>
              <w:spacing w:line="276" w:lineRule="auto"/>
              <w:jc w:val="center"/>
            </w:pPr>
            <w:r w:rsidRPr="001B29B9">
              <w:t>24</w:t>
            </w:r>
          </w:p>
        </w:tc>
      </w:tr>
      <w:tr w:rsidR="00E8302B" w:rsidRPr="001B29B9" w14:paraId="38C66E38" w14:textId="77777777" w:rsidTr="00D63E31">
        <w:tc>
          <w:tcPr>
            <w:tcW w:w="4133" w:type="pct"/>
          </w:tcPr>
          <w:p w14:paraId="18F1C1AB" w14:textId="401C7D8F" w:rsidR="00E8302B" w:rsidRPr="001B29B9" w:rsidRDefault="00E8302B" w:rsidP="00965C73">
            <w:pPr>
              <w:spacing w:line="276" w:lineRule="auto"/>
              <w:jc w:val="both"/>
            </w:pPr>
            <w:r w:rsidRPr="001B29B9">
              <w:t>Переход стеклянный</w:t>
            </w:r>
          </w:p>
        </w:tc>
        <w:tc>
          <w:tcPr>
            <w:tcW w:w="867" w:type="pct"/>
            <w:vAlign w:val="center"/>
          </w:tcPr>
          <w:p w14:paraId="0D9F7133" w14:textId="5BA85CCF" w:rsidR="00E8302B" w:rsidRPr="001B29B9" w:rsidRDefault="00E8302B" w:rsidP="00D63E31">
            <w:pPr>
              <w:spacing w:line="276" w:lineRule="auto"/>
              <w:jc w:val="center"/>
            </w:pPr>
            <w:r w:rsidRPr="001B29B9">
              <w:t>24</w:t>
            </w:r>
          </w:p>
        </w:tc>
      </w:tr>
      <w:tr w:rsidR="00E8302B" w:rsidRPr="001B29B9" w14:paraId="5273858F" w14:textId="77777777" w:rsidTr="00D63E31">
        <w:tc>
          <w:tcPr>
            <w:tcW w:w="4133" w:type="pct"/>
          </w:tcPr>
          <w:p w14:paraId="2F7F3921" w14:textId="2009A793" w:rsidR="00E8302B" w:rsidRPr="001B29B9" w:rsidRDefault="00E8302B" w:rsidP="00965C73">
            <w:pPr>
              <w:spacing w:line="276" w:lineRule="auto"/>
              <w:jc w:val="both"/>
            </w:pPr>
            <w:r w:rsidRPr="001B29B9">
              <w:t xml:space="preserve">Пробирка </w:t>
            </w:r>
            <w:proofErr w:type="spellStart"/>
            <w:r w:rsidRPr="001B29B9">
              <w:t>Вюрца</w:t>
            </w:r>
            <w:proofErr w:type="spellEnd"/>
          </w:p>
        </w:tc>
        <w:tc>
          <w:tcPr>
            <w:tcW w:w="867" w:type="pct"/>
            <w:vAlign w:val="center"/>
          </w:tcPr>
          <w:p w14:paraId="3EBF7836" w14:textId="64FD6317" w:rsidR="00E8302B" w:rsidRPr="001B29B9" w:rsidRDefault="00E8302B" w:rsidP="00D63E31">
            <w:pPr>
              <w:spacing w:line="276" w:lineRule="auto"/>
              <w:jc w:val="center"/>
            </w:pPr>
            <w:r w:rsidRPr="001B29B9">
              <w:t>24</w:t>
            </w:r>
          </w:p>
        </w:tc>
      </w:tr>
      <w:tr w:rsidR="00E8302B" w:rsidRPr="001B29B9" w14:paraId="51C10857" w14:textId="77777777" w:rsidTr="00D63E31">
        <w:tc>
          <w:tcPr>
            <w:tcW w:w="4133" w:type="pct"/>
          </w:tcPr>
          <w:p w14:paraId="34D7A5E7" w14:textId="2D6E76F7" w:rsidR="00E8302B" w:rsidRPr="001B29B9" w:rsidRDefault="00E8302B" w:rsidP="00965C73">
            <w:pPr>
              <w:spacing w:line="276" w:lineRule="auto"/>
              <w:jc w:val="both"/>
            </w:pPr>
            <w:r w:rsidRPr="001B29B9">
              <w:t>Пробирка двухколенная</w:t>
            </w:r>
          </w:p>
        </w:tc>
        <w:tc>
          <w:tcPr>
            <w:tcW w:w="867" w:type="pct"/>
            <w:vAlign w:val="center"/>
          </w:tcPr>
          <w:p w14:paraId="5004586C" w14:textId="67CF46CA" w:rsidR="00E8302B" w:rsidRPr="001B29B9" w:rsidRDefault="00E8302B" w:rsidP="00D63E31">
            <w:pPr>
              <w:spacing w:line="276" w:lineRule="auto"/>
              <w:jc w:val="center"/>
            </w:pPr>
            <w:r w:rsidRPr="001B29B9">
              <w:t>24</w:t>
            </w:r>
          </w:p>
        </w:tc>
      </w:tr>
      <w:tr w:rsidR="00E8302B" w:rsidRPr="001B29B9" w14:paraId="3E5C7CCA" w14:textId="77777777" w:rsidTr="00D63E31">
        <w:tc>
          <w:tcPr>
            <w:tcW w:w="4133" w:type="pct"/>
          </w:tcPr>
          <w:p w14:paraId="7569DB07" w14:textId="01D69CEE" w:rsidR="00E8302B" w:rsidRPr="001B29B9" w:rsidRDefault="00E8302B" w:rsidP="00965C73">
            <w:pPr>
              <w:spacing w:line="276" w:lineRule="auto"/>
              <w:jc w:val="both"/>
            </w:pPr>
            <w:r w:rsidRPr="001B29B9">
              <w:t>Соединитель стеклянный</w:t>
            </w:r>
          </w:p>
        </w:tc>
        <w:tc>
          <w:tcPr>
            <w:tcW w:w="867" w:type="pct"/>
            <w:vAlign w:val="center"/>
          </w:tcPr>
          <w:p w14:paraId="79048B2F" w14:textId="15DBA0A2" w:rsidR="00E8302B" w:rsidRPr="001B29B9" w:rsidRDefault="00E8302B" w:rsidP="00D63E31">
            <w:pPr>
              <w:spacing w:line="276" w:lineRule="auto"/>
              <w:jc w:val="center"/>
            </w:pPr>
            <w:r w:rsidRPr="001B29B9">
              <w:t>24</w:t>
            </w:r>
          </w:p>
        </w:tc>
      </w:tr>
      <w:tr w:rsidR="00E8302B" w:rsidRPr="001B29B9" w14:paraId="43266C88" w14:textId="77777777" w:rsidTr="00D63E31">
        <w:tc>
          <w:tcPr>
            <w:tcW w:w="4133" w:type="pct"/>
          </w:tcPr>
          <w:p w14:paraId="7D2C2ED1" w14:textId="214EF69B" w:rsidR="00E8302B" w:rsidRPr="001B29B9" w:rsidRDefault="00E8302B" w:rsidP="00965C73">
            <w:pPr>
              <w:spacing w:line="276" w:lineRule="auto"/>
              <w:jc w:val="both"/>
            </w:pPr>
            <w:r w:rsidRPr="001B29B9">
              <w:t>Зажим винтовой</w:t>
            </w:r>
          </w:p>
        </w:tc>
        <w:tc>
          <w:tcPr>
            <w:tcW w:w="867" w:type="pct"/>
            <w:vAlign w:val="center"/>
          </w:tcPr>
          <w:p w14:paraId="230CF52C" w14:textId="25AE13E3" w:rsidR="00E8302B" w:rsidRPr="001B29B9" w:rsidRDefault="00E8302B" w:rsidP="00D63E31">
            <w:pPr>
              <w:spacing w:line="276" w:lineRule="auto"/>
              <w:jc w:val="center"/>
            </w:pPr>
            <w:r w:rsidRPr="001B29B9">
              <w:t>24</w:t>
            </w:r>
          </w:p>
        </w:tc>
      </w:tr>
      <w:tr w:rsidR="00E8302B" w:rsidRPr="001B29B9" w14:paraId="228100B1" w14:textId="77777777" w:rsidTr="00D63E31">
        <w:tc>
          <w:tcPr>
            <w:tcW w:w="4133" w:type="pct"/>
          </w:tcPr>
          <w:p w14:paraId="341E6530" w14:textId="6D576F3A" w:rsidR="00E8302B" w:rsidRPr="001B29B9" w:rsidRDefault="00E8302B" w:rsidP="00965C73">
            <w:pPr>
              <w:spacing w:line="276" w:lineRule="auto"/>
              <w:jc w:val="both"/>
            </w:pPr>
            <w:r w:rsidRPr="001B29B9">
              <w:t>Зажим Мора</w:t>
            </w:r>
          </w:p>
        </w:tc>
        <w:tc>
          <w:tcPr>
            <w:tcW w:w="867" w:type="pct"/>
            <w:vAlign w:val="center"/>
          </w:tcPr>
          <w:p w14:paraId="0D1CBCBB" w14:textId="223DA550" w:rsidR="00E8302B" w:rsidRPr="001B29B9" w:rsidRDefault="00E8302B" w:rsidP="00D63E31">
            <w:pPr>
              <w:spacing w:line="276" w:lineRule="auto"/>
              <w:jc w:val="center"/>
            </w:pPr>
            <w:r w:rsidRPr="001B29B9">
              <w:t>24</w:t>
            </w:r>
          </w:p>
        </w:tc>
      </w:tr>
      <w:tr w:rsidR="00E8302B" w:rsidRPr="001B29B9" w14:paraId="60AFA1E0" w14:textId="77777777" w:rsidTr="00D63E31">
        <w:tc>
          <w:tcPr>
            <w:tcW w:w="4133" w:type="pct"/>
          </w:tcPr>
          <w:p w14:paraId="4A0446F7" w14:textId="4E52E986" w:rsidR="00E8302B" w:rsidRPr="001B29B9" w:rsidRDefault="00E8302B" w:rsidP="00965C73">
            <w:pPr>
              <w:spacing w:line="276" w:lineRule="auto"/>
              <w:jc w:val="both"/>
            </w:pPr>
            <w:r w:rsidRPr="001B29B9">
              <w:t xml:space="preserve">Шланг силиконовый </w:t>
            </w:r>
          </w:p>
        </w:tc>
        <w:tc>
          <w:tcPr>
            <w:tcW w:w="867" w:type="pct"/>
            <w:vAlign w:val="center"/>
          </w:tcPr>
          <w:p w14:paraId="21234235" w14:textId="31FBAA3B" w:rsidR="00E8302B" w:rsidRPr="001B29B9" w:rsidRDefault="00E8302B" w:rsidP="00D63E31">
            <w:pPr>
              <w:spacing w:line="276" w:lineRule="auto"/>
              <w:jc w:val="center"/>
            </w:pPr>
            <w:r w:rsidRPr="001B29B9">
              <w:t>24</w:t>
            </w:r>
          </w:p>
        </w:tc>
      </w:tr>
      <w:tr w:rsidR="00E8302B" w:rsidRPr="001B29B9" w14:paraId="104395C6" w14:textId="77777777" w:rsidTr="00D63E31">
        <w:tc>
          <w:tcPr>
            <w:tcW w:w="4133" w:type="pct"/>
          </w:tcPr>
          <w:p w14:paraId="4CE1F82C" w14:textId="5DD5916B" w:rsidR="00E8302B" w:rsidRPr="001B29B9" w:rsidRDefault="00E8302B" w:rsidP="00965C73">
            <w:pPr>
              <w:spacing w:line="276" w:lineRule="auto"/>
              <w:jc w:val="both"/>
            </w:pPr>
            <w:r w:rsidRPr="001B29B9">
              <w:t>Комплект стеклянной посуды на шлифах демонстрационный</w:t>
            </w:r>
          </w:p>
        </w:tc>
        <w:tc>
          <w:tcPr>
            <w:tcW w:w="867" w:type="pct"/>
            <w:vAlign w:val="center"/>
          </w:tcPr>
          <w:p w14:paraId="13FA9C1C" w14:textId="1EBE6DCE" w:rsidR="00E8302B" w:rsidRPr="001B29B9" w:rsidRDefault="00E8302B" w:rsidP="00D63E31">
            <w:pPr>
              <w:spacing w:line="276" w:lineRule="auto"/>
              <w:jc w:val="center"/>
            </w:pPr>
            <w:r w:rsidRPr="001B29B9">
              <w:t>24</w:t>
            </w:r>
          </w:p>
        </w:tc>
      </w:tr>
      <w:tr w:rsidR="00E8302B" w:rsidRPr="001B29B9" w14:paraId="7A7FFEFE" w14:textId="77777777" w:rsidTr="00D63E31">
        <w:tc>
          <w:tcPr>
            <w:tcW w:w="4133" w:type="pct"/>
          </w:tcPr>
          <w:p w14:paraId="0BD577DE" w14:textId="6538AA9C" w:rsidR="00E8302B" w:rsidRPr="001B29B9" w:rsidRDefault="00E8302B" w:rsidP="00965C73">
            <w:pPr>
              <w:spacing w:line="276" w:lineRule="auto"/>
              <w:jc w:val="both"/>
            </w:pPr>
            <w:r w:rsidRPr="001B29B9">
              <w:t>Дозирующее устройство (механическое)</w:t>
            </w:r>
          </w:p>
        </w:tc>
        <w:tc>
          <w:tcPr>
            <w:tcW w:w="867" w:type="pct"/>
            <w:vAlign w:val="center"/>
          </w:tcPr>
          <w:p w14:paraId="17643633" w14:textId="0A873F8C" w:rsidR="00E8302B" w:rsidRPr="001B29B9" w:rsidRDefault="00E8302B" w:rsidP="00D63E31">
            <w:pPr>
              <w:spacing w:line="276" w:lineRule="auto"/>
              <w:jc w:val="center"/>
            </w:pPr>
            <w:r w:rsidRPr="001B29B9">
              <w:t>24</w:t>
            </w:r>
          </w:p>
        </w:tc>
      </w:tr>
      <w:tr w:rsidR="00E8302B" w:rsidRPr="001B29B9" w14:paraId="0D7C29B2" w14:textId="77777777" w:rsidTr="00D63E31">
        <w:tc>
          <w:tcPr>
            <w:tcW w:w="4133" w:type="pct"/>
          </w:tcPr>
          <w:p w14:paraId="1B664685" w14:textId="49F5FC5C" w:rsidR="00E8302B" w:rsidRPr="001B29B9" w:rsidRDefault="00E8302B" w:rsidP="00965C73">
            <w:pPr>
              <w:spacing w:line="276" w:lineRule="auto"/>
              <w:jc w:val="both"/>
            </w:pPr>
            <w:r w:rsidRPr="001B29B9">
              <w:t>Комплект изделий из керамики, фарфора и фаянса</w:t>
            </w:r>
          </w:p>
        </w:tc>
        <w:tc>
          <w:tcPr>
            <w:tcW w:w="867" w:type="pct"/>
            <w:vAlign w:val="center"/>
          </w:tcPr>
          <w:p w14:paraId="3DAC13B0" w14:textId="019D8AD2" w:rsidR="00E8302B" w:rsidRPr="001B29B9" w:rsidRDefault="00E8302B" w:rsidP="00D63E31">
            <w:pPr>
              <w:spacing w:line="276" w:lineRule="auto"/>
              <w:jc w:val="center"/>
            </w:pPr>
            <w:r w:rsidRPr="001B29B9">
              <w:t>24</w:t>
            </w:r>
          </w:p>
        </w:tc>
      </w:tr>
      <w:tr w:rsidR="00E8302B" w:rsidRPr="001B29B9" w14:paraId="73B39F9D" w14:textId="77777777" w:rsidTr="00D63E31">
        <w:tc>
          <w:tcPr>
            <w:tcW w:w="4133" w:type="pct"/>
          </w:tcPr>
          <w:p w14:paraId="6F585493" w14:textId="7CDF3F84" w:rsidR="00E8302B" w:rsidRPr="001B29B9" w:rsidRDefault="00E8302B" w:rsidP="00965C73">
            <w:pPr>
              <w:spacing w:line="276" w:lineRule="auto"/>
              <w:jc w:val="both"/>
            </w:pPr>
            <w:r w:rsidRPr="001B29B9">
              <w:t xml:space="preserve">Комплект ложек фарфоровых </w:t>
            </w:r>
          </w:p>
        </w:tc>
        <w:tc>
          <w:tcPr>
            <w:tcW w:w="867" w:type="pct"/>
            <w:vAlign w:val="center"/>
          </w:tcPr>
          <w:p w14:paraId="2AB16D1C" w14:textId="13E34D2B" w:rsidR="00E8302B" w:rsidRPr="001B29B9" w:rsidRDefault="00E8302B" w:rsidP="00D63E31">
            <w:pPr>
              <w:spacing w:line="276" w:lineRule="auto"/>
              <w:jc w:val="center"/>
            </w:pPr>
            <w:r w:rsidRPr="001B29B9">
              <w:t>24</w:t>
            </w:r>
          </w:p>
        </w:tc>
      </w:tr>
      <w:tr w:rsidR="00E8302B" w:rsidRPr="001B29B9" w14:paraId="29A1FDCD" w14:textId="77777777" w:rsidTr="00D63E31">
        <w:tc>
          <w:tcPr>
            <w:tcW w:w="4133" w:type="pct"/>
          </w:tcPr>
          <w:p w14:paraId="4CFF3F13" w14:textId="1B94B2F3" w:rsidR="00E8302B" w:rsidRPr="001B29B9" w:rsidRDefault="00E8302B" w:rsidP="00965C73">
            <w:pPr>
              <w:spacing w:line="276" w:lineRule="auto"/>
              <w:jc w:val="both"/>
            </w:pPr>
            <w:r w:rsidRPr="001B29B9">
              <w:t>Комплект мерных колб малого объема</w:t>
            </w:r>
          </w:p>
        </w:tc>
        <w:tc>
          <w:tcPr>
            <w:tcW w:w="867" w:type="pct"/>
            <w:vAlign w:val="center"/>
          </w:tcPr>
          <w:p w14:paraId="77238B40" w14:textId="12142AEA" w:rsidR="00E8302B" w:rsidRPr="001B29B9" w:rsidRDefault="00E8302B" w:rsidP="00D63E31">
            <w:pPr>
              <w:spacing w:line="276" w:lineRule="auto"/>
              <w:jc w:val="center"/>
            </w:pPr>
            <w:r w:rsidRPr="001B29B9">
              <w:t>24</w:t>
            </w:r>
          </w:p>
        </w:tc>
      </w:tr>
      <w:tr w:rsidR="00E8302B" w:rsidRPr="001B29B9" w14:paraId="58F80CF0" w14:textId="77777777" w:rsidTr="00D63E31">
        <w:tc>
          <w:tcPr>
            <w:tcW w:w="4133" w:type="pct"/>
          </w:tcPr>
          <w:p w14:paraId="46927C83" w14:textId="32A1E1D4" w:rsidR="00E8302B" w:rsidRPr="001B29B9" w:rsidRDefault="00E8302B" w:rsidP="00965C73">
            <w:pPr>
              <w:spacing w:line="276" w:lineRule="auto"/>
              <w:jc w:val="both"/>
            </w:pPr>
            <w:r w:rsidRPr="001B29B9">
              <w:t xml:space="preserve">Комплект мерных колб </w:t>
            </w:r>
          </w:p>
        </w:tc>
        <w:tc>
          <w:tcPr>
            <w:tcW w:w="867" w:type="pct"/>
            <w:vAlign w:val="center"/>
          </w:tcPr>
          <w:p w14:paraId="7CBF7BA9" w14:textId="2ABF0C24" w:rsidR="00E8302B" w:rsidRPr="001B29B9" w:rsidRDefault="00E8302B" w:rsidP="00D63E31">
            <w:pPr>
              <w:spacing w:line="276" w:lineRule="auto"/>
              <w:jc w:val="center"/>
            </w:pPr>
            <w:r w:rsidRPr="001B29B9">
              <w:t>24</w:t>
            </w:r>
          </w:p>
        </w:tc>
      </w:tr>
      <w:tr w:rsidR="00E8302B" w:rsidRPr="001B29B9" w14:paraId="5A917676" w14:textId="77777777" w:rsidTr="00D63E31">
        <w:tc>
          <w:tcPr>
            <w:tcW w:w="4133" w:type="pct"/>
          </w:tcPr>
          <w:p w14:paraId="3F15277B" w14:textId="07615BC9" w:rsidR="00E8302B" w:rsidRPr="001B29B9" w:rsidRDefault="00E8302B" w:rsidP="00965C73">
            <w:pPr>
              <w:spacing w:line="276" w:lineRule="auto"/>
              <w:jc w:val="both"/>
            </w:pPr>
            <w:r w:rsidRPr="001B29B9">
              <w:t xml:space="preserve">Комплект мерных цилиндров пластиковых </w:t>
            </w:r>
          </w:p>
        </w:tc>
        <w:tc>
          <w:tcPr>
            <w:tcW w:w="867" w:type="pct"/>
            <w:vAlign w:val="center"/>
          </w:tcPr>
          <w:p w14:paraId="299880C9" w14:textId="7E419AF3" w:rsidR="00E8302B" w:rsidRPr="001B29B9" w:rsidRDefault="00E8302B" w:rsidP="00D63E31">
            <w:pPr>
              <w:spacing w:line="276" w:lineRule="auto"/>
              <w:jc w:val="center"/>
            </w:pPr>
            <w:r w:rsidRPr="001B29B9">
              <w:t>24</w:t>
            </w:r>
          </w:p>
        </w:tc>
      </w:tr>
      <w:tr w:rsidR="00E8302B" w:rsidRPr="001B29B9" w14:paraId="453A7169" w14:textId="77777777" w:rsidTr="00D63E31">
        <w:tc>
          <w:tcPr>
            <w:tcW w:w="4133" w:type="pct"/>
          </w:tcPr>
          <w:p w14:paraId="197A65BC" w14:textId="3D0AD25C" w:rsidR="00E8302B" w:rsidRPr="001B29B9" w:rsidRDefault="00E8302B" w:rsidP="00965C73">
            <w:pPr>
              <w:spacing w:line="276" w:lineRule="auto"/>
              <w:jc w:val="both"/>
            </w:pPr>
            <w:r w:rsidRPr="001B29B9">
              <w:t xml:space="preserve">Комплект мерных цилиндров стеклянных </w:t>
            </w:r>
          </w:p>
        </w:tc>
        <w:tc>
          <w:tcPr>
            <w:tcW w:w="867" w:type="pct"/>
            <w:vAlign w:val="center"/>
          </w:tcPr>
          <w:p w14:paraId="079DA11C" w14:textId="35E26AFB" w:rsidR="00E8302B" w:rsidRPr="001B29B9" w:rsidRDefault="00E8302B" w:rsidP="00D63E31">
            <w:pPr>
              <w:spacing w:line="276" w:lineRule="auto"/>
              <w:jc w:val="center"/>
            </w:pPr>
            <w:r w:rsidRPr="001B29B9">
              <w:t>24</w:t>
            </w:r>
          </w:p>
        </w:tc>
      </w:tr>
      <w:tr w:rsidR="00E8302B" w:rsidRPr="001B29B9" w14:paraId="6DEE90EF" w14:textId="77777777" w:rsidTr="00D63E31">
        <w:tc>
          <w:tcPr>
            <w:tcW w:w="4133" w:type="pct"/>
          </w:tcPr>
          <w:p w14:paraId="6E1D927F" w14:textId="6334F0EE" w:rsidR="00E8302B" w:rsidRPr="001B29B9" w:rsidRDefault="00E8302B" w:rsidP="00965C73">
            <w:pPr>
              <w:spacing w:line="276" w:lineRule="auto"/>
              <w:jc w:val="both"/>
            </w:pPr>
            <w:r w:rsidRPr="001B29B9">
              <w:t>Комплект воронок стеклянных</w:t>
            </w:r>
          </w:p>
        </w:tc>
        <w:tc>
          <w:tcPr>
            <w:tcW w:w="867" w:type="pct"/>
            <w:vAlign w:val="center"/>
          </w:tcPr>
          <w:p w14:paraId="7F8A0BAB" w14:textId="4A2EE371" w:rsidR="00E8302B" w:rsidRPr="001B29B9" w:rsidRDefault="00E8302B" w:rsidP="00D63E31">
            <w:pPr>
              <w:spacing w:line="276" w:lineRule="auto"/>
              <w:jc w:val="center"/>
            </w:pPr>
            <w:r w:rsidRPr="001B29B9">
              <w:t>24</w:t>
            </w:r>
          </w:p>
        </w:tc>
      </w:tr>
      <w:tr w:rsidR="00E8302B" w:rsidRPr="001B29B9" w14:paraId="12C55321" w14:textId="77777777" w:rsidTr="00D63E31">
        <w:tc>
          <w:tcPr>
            <w:tcW w:w="4133" w:type="pct"/>
          </w:tcPr>
          <w:p w14:paraId="743B1DBA" w14:textId="010BCEAE" w:rsidR="00E8302B" w:rsidRPr="001B29B9" w:rsidRDefault="00E8302B" w:rsidP="00965C73">
            <w:pPr>
              <w:spacing w:line="276" w:lineRule="auto"/>
              <w:jc w:val="both"/>
            </w:pPr>
            <w:r w:rsidRPr="001B29B9">
              <w:t>Комплект пипеток</w:t>
            </w:r>
          </w:p>
        </w:tc>
        <w:tc>
          <w:tcPr>
            <w:tcW w:w="867" w:type="pct"/>
            <w:vAlign w:val="center"/>
          </w:tcPr>
          <w:p w14:paraId="1AF060FC" w14:textId="03D8521A" w:rsidR="00E8302B" w:rsidRPr="001B29B9" w:rsidRDefault="00E8302B" w:rsidP="00D63E31">
            <w:pPr>
              <w:spacing w:line="276" w:lineRule="auto"/>
              <w:jc w:val="center"/>
            </w:pPr>
            <w:r w:rsidRPr="001B29B9">
              <w:t>24</w:t>
            </w:r>
          </w:p>
        </w:tc>
      </w:tr>
      <w:tr w:rsidR="00E8302B" w:rsidRPr="001B29B9" w14:paraId="3676542D" w14:textId="77777777" w:rsidTr="00D63E31">
        <w:tc>
          <w:tcPr>
            <w:tcW w:w="4133" w:type="pct"/>
          </w:tcPr>
          <w:p w14:paraId="3712D994" w14:textId="3D04921F" w:rsidR="00E8302B" w:rsidRPr="001B29B9" w:rsidRDefault="00E8302B" w:rsidP="00965C73">
            <w:pPr>
              <w:spacing w:line="276" w:lineRule="auto"/>
              <w:jc w:val="both"/>
            </w:pPr>
            <w:r w:rsidRPr="001B29B9">
              <w:t xml:space="preserve">Комплект стаканов пластиковых </w:t>
            </w:r>
          </w:p>
        </w:tc>
        <w:tc>
          <w:tcPr>
            <w:tcW w:w="867" w:type="pct"/>
            <w:vAlign w:val="center"/>
          </w:tcPr>
          <w:p w14:paraId="6931CC45" w14:textId="1CD26014" w:rsidR="00E8302B" w:rsidRPr="001B29B9" w:rsidRDefault="00E8302B" w:rsidP="00D63E31">
            <w:pPr>
              <w:spacing w:line="276" w:lineRule="auto"/>
              <w:jc w:val="center"/>
            </w:pPr>
            <w:r w:rsidRPr="001B29B9">
              <w:t>24</w:t>
            </w:r>
          </w:p>
        </w:tc>
      </w:tr>
      <w:tr w:rsidR="00E8302B" w:rsidRPr="001B29B9" w14:paraId="55B45FF3" w14:textId="77777777" w:rsidTr="00D63E31">
        <w:tc>
          <w:tcPr>
            <w:tcW w:w="4133" w:type="pct"/>
          </w:tcPr>
          <w:p w14:paraId="74880568" w14:textId="73668FD8" w:rsidR="00E8302B" w:rsidRPr="001B29B9" w:rsidRDefault="00E8302B" w:rsidP="00965C73">
            <w:pPr>
              <w:spacing w:line="276" w:lineRule="auto"/>
              <w:jc w:val="both"/>
            </w:pPr>
            <w:r w:rsidRPr="001B29B9">
              <w:t>Комплект стаканов химических мерных</w:t>
            </w:r>
          </w:p>
        </w:tc>
        <w:tc>
          <w:tcPr>
            <w:tcW w:w="867" w:type="pct"/>
            <w:vAlign w:val="center"/>
          </w:tcPr>
          <w:p w14:paraId="2144566D" w14:textId="4DBC8E52" w:rsidR="00E8302B" w:rsidRPr="001B29B9" w:rsidRDefault="00E8302B" w:rsidP="00D63E31">
            <w:pPr>
              <w:spacing w:line="276" w:lineRule="auto"/>
              <w:jc w:val="center"/>
            </w:pPr>
            <w:r w:rsidRPr="001B29B9">
              <w:t>24</w:t>
            </w:r>
          </w:p>
        </w:tc>
      </w:tr>
      <w:tr w:rsidR="00E8302B" w:rsidRPr="001B29B9" w14:paraId="19DA7A4B" w14:textId="77777777" w:rsidTr="00D63E31">
        <w:tc>
          <w:tcPr>
            <w:tcW w:w="4133" w:type="pct"/>
          </w:tcPr>
          <w:p w14:paraId="03D1CAA4" w14:textId="40A93BF1" w:rsidR="00E8302B" w:rsidRPr="001B29B9" w:rsidRDefault="00E8302B" w:rsidP="00965C73">
            <w:pPr>
              <w:spacing w:line="276" w:lineRule="auto"/>
              <w:jc w:val="both"/>
            </w:pPr>
            <w:r w:rsidRPr="001B29B9">
              <w:t xml:space="preserve">Комплект стаканчиков для взвешивания </w:t>
            </w:r>
          </w:p>
        </w:tc>
        <w:tc>
          <w:tcPr>
            <w:tcW w:w="867" w:type="pct"/>
            <w:vAlign w:val="center"/>
          </w:tcPr>
          <w:p w14:paraId="2257B57E" w14:textId="55ACBC53" w:rsidR="00E8302B" w:rsidRPr="001B29B9" w:rsidRDefault="00E8302B" w:rsidP="00D63E31">
            <w:pPr>
              <w:spacing w:line="276" w:lineRule="auto"/>
              <w:jc w:val="center"/>
            </w:pPr>
            <w:r w:rsidRPr="001B29B9">
              <w:t>24</w:t>
            </w:r>
          </w:p>
        </w:tc>
      </w:tr>
      <w:tr w:rsidR="00E8302B" w:rsidRPr="001B29B9" w14:paraId="33F59C88" w14:textId="77777777" w:rsidTr="00D63E31">
        <w:tc>
          <w:tcPr>
            <w:tcW w:w="4133" w:type="pct"/>
          </w:tcPr>
          <w:p w14:paraId="6D9248B7" w14:textId="376D6ABD" w:rsidR="00E8302B" w:rsidRPr="001B29B9" w:rsidRDefault="00E8302B" w:rsidP="00965C73">
            <w:pPr>
              <w:spacing w:line="276" w:lineRule="auto"/>
              <w:jc w:val="both"/>
            </w:pPr>
            <w:r w:rsidRPr="001B29B9">
              <w:t xml:space="preserve">Комплект ступок с пестиками </w:t>
            </w:r>
          </w:p>
        </w:tc>
        <w:tc>
          <w:tcPr>
            <w:tcW w:w="867" w:type="pct"/>
            <w:vAlign w:val="center"/>
          </w:tcPr>
          <w:p w14:paraId="1FFC7A89" w14:textId="5EC1A281" w:rsidR="00E8302B" w:rsidRPr="001B29B9" w:rsidRDefault="00E8302B" w:rsidP="00D63E31">
            <w:pPr>
              <w:spacing w:line="276" w:lineRule="auto"/>
              <w:jc w:val="center"/>
            </w:pPr>
            <w:r w:rsidRPr="001B29B9">
              <w:t>24</w:t>
            </w:r>
          </w:p>
        </w:tc>
      </w:tr>
      <w:tr w:rsidR="00E8302B" w:rsidRPr="001B29B9" w14:paraId="300F1F45" w14:textId="77777777" w:rsidTr="00D63E31">
        <w:tc>
          <w:tcPr>
            <w:tcW w:w="4133" w:type="pct"/>
          </w:tcPr>
          <w:p w14:paraId="7082E12C" w14:textId="7BA4947F" w:rsidR="00E8302B" w:rsidRPr="001B29B9" w:rsidRDefault="00E8302B" w:rsidP="00965C73">
            <w:pPr>
              <w:spacing w:line="276" w:lineRule="auto"/>
              <w:jc w:val="both"/>
            </w:pPr>
            <w:r w:rsidRPr="001B29B9">
              <w:t>Набор шпателей</w:t>
            </w:r>
          </w:p>
        </w:tc>
        <w:tc>
          <w:tcPr>
            <w:tcW w:w="867" w:type="pct"/>
            <w:vAlign w:val="center"/>
          </w:tcPr>
          <w:p w14:paraId="68055808" w14:textId="45840D59" w:rsidR="00E8302B" w:rsidRPr="001B29B9" w:rsidRDefault="00E8302B" w:rsidP="00D63E31">
            <w:pPr>
              <w:spacing w:line="276" w:lineRule="auto"/>
              <w:jc w:val="center"/>
            </w:pPr>
            <w:r w:rsidRPr="001B29B9">
              <w:t>24</w:t>
            </w:r>
          </w:p>
        </w:tc>
      </w:tr>
      <w:tr w:rsidR="00E8302B" w:rsidRPr="001B29B9" w14:paraId="6F21731B" w14:textId="77777777" w:rsidTr="00D63E31">
        <w:tc>
          <w:tcPr>
            <w:tcW w:w="4133" w:type="pct"/>
          </w:tcPr>
          <w:p w14:paraId="4F2F7747" w14:textId="73E1C30C" w:rsidR="00E8302B" w:rsidRPr="001B29B9" w:rsidRDefault="00E8302B" w:rsidP="00965C73">
            <w:pPr>
              <w:spacing w:line="276" w:lineRule="auto"/>
              <w:jc w:val="both"/>
            </w:pPr>
            <w:r w:rsidRPr="001B29B9">
              <w:lastRenderedPageBreak/>
              <w:t xml:space="preserve">Набор пинцетов </w:t>
            </w:r>
          </w:p>
        </w:tc>
        <w:tc>
          <w:tcPr>
            <w:tcW w:w="867" w:type="pct"/>
            <w:vAlign w:val="center"/>
          </w:tcPr>
          <w:p w14:paraId="6AFFB722" w14:textId="7600EB0B" w:rsidR="00E8302B" w:rsidRPr="001B29B9" w:rsidRDefault="00E8302B" w:rsidP="00D63E31">
            <w:pPr>
              <w:spacing w:line="276" w:lineRule="auto"/>
              <w:jc w:val="center"/>
            </w:pPr>
            <w:r w:rsidRPr="001B29B9">
              <w:t>24</w:t>
            </w:r>
          </w:p>
        </w:tc>
      </w:tr>
      <w:tr w:rsidR="00E8302B" w:rsidRPr="001B29B9" w14:paraId="4BA2194D" w14:textId="77777777" w:rsidTr="00D63E31">
        <w:tc>
          <w:tcPr>
            <w:tcW w:w="4133" w:type="pct"/>
          </w:tcPr>
          <w:p w14:paraId="7149D867" w14:textId="37048764" w:rsidR="00E8302B" w:rsidRPr="001B29B9" w:rsidRDefault="00E8302B" w:rsidP="00965C73">
            <w:pPr>
              <w:spacing w:line="276" w:lineRule="auto"/>
              <w:jc w:val="both"/>
            </w:pPr>
            <w:r w:rsidRPr="001B29B9">
              <w:t xml:space="preserve">Набор чашек Петри </w:t>
            </w:r>
          </w:p>
        </w:tc>
        <w:tc>
          <w:tcPr>
            <w:tcW w:w="867" w:type="pct"/>
            <w:vAlign w:val="center"/>
          </w:tcPr>
          <w:p w14:paraId="38FFE287" w14:textId="1C45EB6D" w:rsidR="00E8302B" w:rsidRPr="001B29B9" w:rsidRDefault="00E8302B" w:rsidP="00D63E31">
            <w:pPr>
              <w:spacing w:line="276" w:lineRule="auto"/>
              <w:jc w:val="center"/>
            </w:pPr>
            <w:r w:rsidRPr="001B29B9">
              <w:t>24</w:t>
            </w:r>
          </w:p>
        </w:tc>
      </w:tr>
      <w:tr w:rsidR="00E8302B" w:rsidRPr="001B29B9" w14:paraId="0B647B9F" w14:textId="77777777" w:rsidTr="00D63E31">
        <w:tc>
          <w:tcPr>
            <w:tcW w:w="4133" w:type="pct"/>
          </w:tcPr>
          <w:p w14:paraId="24B18B05" w14:textId="43CACDB0" w:rsidR="00E8302B" w:rsidRPr="001B29B9" w:rsidRDefault="00E8302B" w:rsidP="00965C73">
            <w:pPr>
              <w:spacing w:line="276" w:lineRule="auto"/>
              <w:jc w:val="both"/>
            </w:pPr>
            <w:r w:rsidRPr="001B29B9">
              <w:t xml:space="preserve">Трубка стеклянная </w:t>
            </w:r>
          </w:p>
        </w:tc>
        <w:tc>
          <w:tcPr>
            <w:tcW w:w="867" w:type="pct"/>
            <w:vAlign w:val="center"/>
          </w:tcPr>
          <w:p w14:paraId="4A2F15CF" w14:textId="416573C3" w:rsidR="00E8302B" w:rsidRPr="001B29B9" w:rsidRDefault="00E8302B" w:rsidP="00D63E31">
            <w:pPr>
              <w:spacing w:line="276" w:lineRule="auto"/>
              <w:jc w:val="center"/>
            </w:pPr>
            <w:r w:rsidRPr="001B29B9">
              <w:t>24</w:t>
            </w:r>
          </w:p>
        </w:tc>
      </w:tr>
      <w:tr w:rsidR="00E8302B" w:rsidRPr="001B29B9" w14:paraId="50D30FD5" w14:textId="77777777" w:rsidTr="00D63E31">
        <w:tc>
          <w:tcPr>
            <w:tcW w:w="4133" w:type="pct"/>
          </w:tcPr>
          <w:p w14:paraId="28E738F0" w14:textId="5641A1EB" w:rsidR="00E8302B" w:rsidRPr="001B29B9" w:rsidRDefault="00E8302B" w:rsidP="00965C73">
            <w:pPr>
              <w:spacing w:line="276" w:lineRule="auto"/>
              <w:jc w:val="both"/>
            </w:pPr>
            <w:r w:rsidRPr="001B29B9">
              <w:t>Эксикатор</w:t>
            </w:r>
          </w:p>
        </w:tc>
        <w:tc>
          <w:tcPr>
            <w:tcW w:w="867" w:type="pct"/>
            <w:vAlign w:val="center"/>
          </w:tcPr>
          <w:p w14:paraId="49800F2D" w14:textId="6C16DE66" w:rsidR="00E8302B" w:rsidRPr="001B29B9" w:rsidRDefault="00E8302B" w:rsidP="00D63E31">
            <w:pPr>
              <w:spacing w:line="276" w:lineRule="auto"/>
              <w:jc w:val="center"/>
            </w:pPr>
            <w:r w:rsidRPr="001B29B9">
              <w:t>24</w:t>
            </w:r>
          </w:p>
        </w:tc>
      </w:tr>
      <w:tr w:rsidR="00E8302B" w:rsidRPr="001B29B9" w14:paraId="1015601D" w14:textId="77777777" w:rsidTr="00D63E31">
        <w:tc>
          <w:tcPr>
            <w:tcW w:w="4133" w:type="pct"/>
          </w:tcPr>
          <w:p w14:paraId="4C133A17" w14:textId="2EED8B11" w:rsidR="00E8302B" w:rsidRPr="001B29B9" w:rsidRDefault="00E8302B" w:rsidP="00965C73">
            <w:pPr>
              <w:spacing w:line="276" w:lineRule="auto"/>
              <w:jc w:val="both"/>
            </w:pPr>
            <w:r w:rsidRPr="001B29B9">
              <w:t>Чаша кристаллизационная</w:t>
            </w:r>
          </w:p>
        </w:tc>
        <w:tc>
          <w:tcPr>
            <w:tcW w:w="867" w:type="pct"/>
            <w:vAlign w:val="center"/>
          </w:tcPr>
          <w:p w14:paraId="18A86AC9" w14:textId="445ED1BC" w:rsidR="00E8302B" w:rsidRPr="001B29B9" w:rsidRDefault="00E8302B" w:rsidP="00D63E31">
            <w:pPr>
              <w:spacing w:line="276" w:lineRule="auto"/>
              <w:jc w:val="center"/>
            </w:pPr>
            <w:r w:rsidRPr="001B29B9">
              <w:t>24</w:t>
            </w:r>
          </w:p>
        </w:tc>
      </w:tr>
      <w:tr w:rsidR="00E8302B" w:rsidRPr="001B29B9" w14:paraId="70E26E01" w14:textId="77777777" w:rsidTr="00D63E31">
        <w:tc>
          <w:tcPr>
            <w:tcW w:w="4133" w:type="pct"/>
          </w:tcPr>
          <w:p w14:paraId="1938BE60" w14:textId="223EDE31" w:rsidR="00E8302B" w:rsidRPr="001B29B9" w:rsidRDefault="00E8302B" w:rsidP="00965C73">
            <w:pPr>
              <w:spacing w:line="276" w:lineRule="auto"/>
              <w:jc w:val="both"/>
              <w:rPr>
                <w:b/>
                <w:bCs/>
              </w:rPr>
            </w:pPr>
            <w:r w:rsidRPr="001B29B9">
              <w:t>Щипцы тигельные</w:t>
            </w:r>
          </w:p>
        </w:tc>
        <w:tc>
          <w:tcPr>
            <w:tcW w:w="867" w:type="pct"/>
            <w:vAlign w:val="center"/>
          </w:tcPr>
          <w:p w14:paraId="30EC360D" w14:textId="1D2D7402" w:rsidR="00E8302B" w:rsidRPr="001B29B9" w:rsidRDefault="00E8302B" w:rsidP="00D63E31">
            <w:pPr>
              <w:spacing w:line="276" w:lineRule="auto"/>
              <w:jc w:val="center"/>
            </w:pPr>
            <w:r w:rsidRPr="001B29B9">
              <w:t>24</w:t>
            </w:r>
          </w:p>
        </w:tc>
      </w:tr>
      <w:tr w:rsidR="00E8302B" w:rsidRPr="001B29B9" w14:paraId="1A4039BE" w14:textId="77777777" w:rsidTr="00D63E31">
        <w:tc>
          <w:tcPr>
            <w:tcW w:w="4133" w:type="pct"/>
          </w:tcPr>
          <w:p w14:paraId="39A32209" w14:textId="60DECA4D" w:rsidR="00E8302B" w:rsidRPr="001B29B9" w:rsidRDefault="00E8302B" w:rsidP="00965C73">
            <w:pPr>
              <w:spacing w:line="276" w:lineRule="auto"/>
              <w:jc w:val="both"/>
              <w:rPr>
                <w:b/>
                <w:bCs/>
              </w:rPr>
            </w:pPr>
            <w:r w:rsidRPr="001B29B9">
              <w:t xml:space="preserve">Бюретка </w:t>
            </w:r>
          </w:p>
        </w:tc>
        <w:tc>
          <w:tcPr>
            <w:tcW w:w="867" w:type="pct"/>
            <w:vAlign w:val="center"/>
          </w:tcPr>
          <w:p w14:paraId="425D8EE8" w14:textId="73C83F79" w:rsidR="00E8302B" w:rsidRPr="001B29B9" w:rsidRDefault="00E8302B" w:rsidP="00D63E31">
            <w:pPr>
              <w:spacing w:line="276" w:lineRule="auto"/>
              <w:jc w:val="center"/>
            </w:pPr>
            <w:r w:rsidRPr="001B29B9">
              <w:t>24</w:t>
            </w:r>
          </w:p>
        </w:tc>
      </w:tr>
      <w:tr w:rsidR="00E8302B" w:rsidRPr="001B29B9" w14:paraId="630EF769" w14:textId="77777777" w:rsidTr="00D63E31">
        <w:tc>
          <w:tcPr>
            <w:tcW w:w="4133" w:type="pct"/>
          </w:tcPr>
          <w:p w14:paraId="2CF3F13C" w14:textId="5E03D745" w:rsidR="00E8302B" w:rsidRPr="001B29B9" w:rsidRDefault="00E8302B" w:rsidP="00965C73">
            <w:pPr>
              <w:spacing w:line="276" w:lineRule="auto"/>
              <w:jc w:val="both"/>
              <w:rPr>
                <w:b/>
                <w:bCs/>
              </w:rPr>
            </w:pPr>
            <w:r w:rsidRPr="001B29B9">
              <w:t xml:space="preserve">Пробирка </w:t>
            </w:r>
          </w:p>
        </w:tc>
        <w:tc>
          <w:tcPr>
            <w:tcW w:w="867" w:type="pct"/>
            <w:vAlign w:val="center"/>
          </w:tcPr>
          <w:p w14:paraId="257A6204" w14:textId="6438017C" w:rsidR="00E8302B" w:rsidRPr="001B29B9" w:rsidRDefault="00E8302B" w:rsidP="00D63E31">
            <w:pPr>
              <w:spacing w:line="276" w:lineRule="auto"/>
              <w:jc w:val="center"/>
            </w:pPr>
            <w:r w:rsidRPr="001B29B9">
              <w:t>24</w:t>
            </w:r>
          </w:p>
        </w:tc>
      </w:tr>
      <w:tr w:rsidR="00E8302B" w:rsidRPr="001B29B9" w14:paraId="3DA09ADC" w14:textId="77777777" w:rsidTr="00D63E31">
        <w:tc>
          <w:tcPr>
            <w:tcW w:w="4133" w:type="pct"/>
          </w:tcPr>
          <w:p w14:paraId="50366DAE" w14:textId="5466501A" w:rsidR="00E8302B" w:rsidRPr="001B29B9" w:rsidRDefault="00E8302B" w:rsidP="00965C73">
            <w:pPr>
              <w:spacing w:line="276" w:lineRule="auto"/>
              <w:jc w:val="both"/>
              <w:rPr>
                <w:b/>
                <w:bCs/>
              </w:rPr>
            </w:pPr>
            <w:r w:rsidRPr="001B29B9">
              <w:t xml:space="preserve">Банка под реактивы полиэтиленовая </w:t>
            </w:r>
          </w:p>
        </w:tc>
        <w:tc>
          <w:tcPr>
            <w:tcW w:w="867" w:type="pct"/>
            <w:vAlign w:val="center"/>
          </w:tcPr>
          <w:p w14:paraId="531A93B0" w14:textId="539DEE0D" w:rsidR="00E8302B" w:rsidRPr="001B29B9" w:rsidRDefault="00E8302B" w:rsidP="00D63E31">
            <w:pPr>
              <w:spacing w:line="276" w:lineRule="auto"/>
              <w:jc w:val="center"/>
            </w:pPr>
            <w:r w:rsidRPr="001B29B9">
              <w:t>24</w:t>
            </w:r>
          </w:p>
        </w:tc>
      </w:tr>
      <w:tr w:rsidR="00E8302B" w:rsidRPr="001B29B9" w14:paraId="5B641778" w14:textId="77777777" w:rsidTr="00D63E31">
        <w:tc>
          <w:tcPr>
            <w:tcW w:w="4133" w:type="pct"/>
          </w:tcPr>
          <w:p w14:paraId="5561AE2E" w14:textId="741BCDB5" w:rsidR="00E8302B" w:rsidRPr="001B29B9" w:rsidRDefault="00E8302B" w:rsidP="00965C73">
            <w:pPr>
              <w:spacing w:line="276" w:lineRule="auto"/>
              <w:jc w:val="both"/>
              <w:rPr>
                <w:b/>
                <w:bCs/>
              </w:rPr>
            </w:pPr>
            <w:r w:rsidRPr="001B29B9">
              <w:t>Банка под реактивы стеклянная из темного стекла с притертой пробкой</w:t>
            </w:r>
          </w:p>
        </w:tc>
        <w:tc>
          <w:tcPr>
            <w:tcW w:w="867" w:type="pct"/>
            <w:vAlign w:val="center"/>
          </w:tcPr>
          <w:p w14:paraId="1F6406C3" w14:textId="6CC25A29" w:rsidR="00E8302B" w:rsidRPr="001B29B9" w:rsidRDefault="00E8302B" w:rsidP="00D63E31">
            <w:pPr>
              <w:spacing w:line="276" w:lineRule="auto"/>
              <w:jc w:val="center"/>
            </w:pPr>
            <w:r w:rsidRPr="001B29B9">
              <w:t>24</w:t>
            </w:r>
          </w:p>
        </w:tc>
      </w:tr>
      <w:tr w:rsidR="00E8302B" w:rsidRPr="001B29B9" w14:paraId="53201F7A" w14:textId="77777777" w:rsidTr="00D63E31">
        <w:tc>
          <w:tcPr>
            <w:tcW w:w="4133" w:type="pct"/>
          </w:tcPr>
          <w:p w14:paraId="29E52C04" w14:textId="69AF97E8" w:rsidR="00E8302B" w:rsidRPr="001B29B9" w:rsidRDefault="00E8302B" w:rsidP="00965C73">
            <w:pPr>
              <w:spacing w:line="276" w:lineRule="auto"/>
              <w:jc w:val="both"/>
              <w:rPr>
                <w:b/>
                <w:bCs/>
              </w:rPr>
            </w:pPr>
            <w:r w:rsidRPr="001B29B9">
              <w:t>Набор склянок для растворов реактивов</w:t>
            </w:r>
          </w:p>
        </w:tc>
        <w:tc>
          <w:tcPr>
            <w:tcW w:w="867" w:type="pct"/>
            <w:vAlign w:val="center"/>
          </w:tcPr>
          <w:p w14:paraId="57D64BA0" w14:textId="7709D73E" w:rsidR="00E8302B" w:rsidRPr="001B29B9" w:rsidRDefault="00E8302B" w:rsidP="00D63E31">
            <w:pPr>
              <w:spacing w:line="276" w:lineRule="auto"/>
              <w:jc w:val="center"/>
            </w:pPr>
            <w:r w:rsidRPr="001B29B9">
              <w:t>24</w:t>
            </w:r>
          </w:p>
        </w:tc>
      </w:tr>
      <w:tr w:rsidR="00E8302B" w:rsidRPr="001B29B9" w14:paraId="60FBE449" w14:textId="77777777" w:rsidTr="00D63E31">
        <w:tc>
          <w:tcPr>
            <w:tcW w:w="4133" w:type="pct"/>
          </w:tcPr>
          <w:p w14:paraId="126469CF" w14:textId="10638291" w:rsidR="00E8302B" w:rsidRPr="001B29B9" w:rsidRDefault="00E8302B" w:rsidP="00965C73">
            <w:pPr>
              <w:spacing w:line="276" w:lineRule="auto"/>
              <w:jc w:val="both"/>
              <w:rPr>
                <w:b/>
                <w:bCs/>
              </w:rPr>
            </w:pPr>
            <w:r w:rsidRPr="001B29B9">
              <w:t>Палочка стеклянная</w:t>
            </w:r>
          </w:p>
        </w:tc>
        <w:tc>
          <w:tcPr>
            <w:tcW w:w="867" w:type="pct"/>
            <w:vAlign w:val="center"/>
          </w:tcPr>
          <w:p w14:paraId="313BDF8D" w14:textId="4F936B92" w:rsidR="00E8302B" w:rsidRPr="001B29B9" w:rsidRDefault="00E8302B" w:rsidP="00D63E31">
            <w:pPr>
              <w:spacing w:line="276" w:lineRule="auto"/>
              <w:jc w:val="center"/>
            </w:pPr>
            <w:r w:rsidRPr="001B29B9">
              <w:t>24</w:t>
            </w:r>
          </w:p>
        </w:tc>
      </w:tr>
      <w:tr w:rsidR="00E8302B" w:rsidRPr="001B29B9" w14:paraId="5239EC29" w14:textId="77777777" w:rsidTr="00D63E31">
        <w:tc>
          <w:tcPr>
            <w:tcW w:w="4133" w:type="pct"/>
          </w:tcPr>
          <w:p w14:paraId="3A71A9F9" w14:textId="54949BA3" w:rsidR="00E8302B" w:rsidRPr="001B29B9" w:rsidRDefault="00E8302B" w:rsidP="00965C73">
            <w:pPr>
              <w:spacing w:line="276" w:lineRule="auto"/>
              <w:jc w:val="both"/>
              <w:rPr>
                <w:b/>
                <w:bCs/>
              </w:rPr>
            </w:pPr>
            <w:r w:rsidRPr="001B29B9">
              <w:t xml:space="preserve">Штатив для пробирок </w:t>
            </w:r>
          </w:p>
        </w:tc>
        <w:tc>
          <w:tcPr>
            <w:tcW w:w="867" w:type="pct"/>
            <w:vAlign w:val="center"/>
          </w:tcPr>
          <w:p w14:paraId="35928D0D" w14:textId="6592983A" w:rsidR="00E8302B" w:rsidRPr="001B29B9" w:rsidRDefault="00E8302B" w:rsidP="00D63E31">
            <w:pPr>
              <w:spacing w:line="276" w:lineRule="auto"/>
              <w:jc w:val="center"/>
            </w:pPr>
            <w:r w:rsidRPr="001B29B9">
              <w:t>24</w:t>
            </w:r>
          </w:p>
        </w:tc>
      </w:tr>
      <w:tr w:rsidR="00E8302B" w:rsidRPr="001B29B9" w14:paraId="3D49A2AD" w14:textId="77777777" w:rsidTr="00D63E31">
        <w:tc>
          <w:tcPr>
            <w:tcW w:w="4133" w:type="pct"/>
          </w:tcPr>
          <w:p w14:paraId="1325C2D4" w14:textId="6423A76F" w:rsidR="00E8302B" w:rsidRPr="001B29B9" w:rsidRDefault="00E8302B" w:rsidP="00965C73">
            <w:pPr>
              <w:spacing w:line="276" w:lineRule="auto"/>
              <w:jc w:val="both"/>
              <w:rPr>
                <w:b/>
                <w:bCs/>
              </w:rPr>
            </w:pPr>
            <w:r w:rsidRPr="001B29B9">
              <w:t>Штатив лабораторный химический</w:t>
            </w:r>
          </w:p>
        </w:tc>
        <w:tc>
          <w:tcPr>
            <w:tcW w:w="867" w:type="pct"/>
            <w:vAlign w:val="center"/>
          </w:tcPr>
          <w:p w14:paraId="2AB00201" w14:textId="43E6E141" w:rsidR="00E8302B" w:rsidRPr="001B29B9" w:rsidRDefault="00E8302B" w:rsidP="00D63E31">
            <w:pPr>
              <w:spacing w:line="276" w:lineRule="auto"/>
              <w:jc w:val="center"/>
            </w:pPr>
            <w:r w:rsidRPr="001B29B9">
              <w:t>24</w:t>
            </w:r>
          </w:p>
        </w:tc>
      </w:tr>
      <w:tr w:rsidR="00E8302B" w:rsidRPr="001B29B9" w14:paraId="4B3D2A64" w14:textId="77777777" w:rsidTr="00D63E31">
        <w:tc>
          <w:tcPr>
            <w:tcW w:w="4133" w:type="pct"/>
          </w:tcPr>
          <w:p w14:paraId="448F2630" w14:textId="46DB4AC1" w:rsidR="00E8302B" w:rsidRPr="001B29B9" w:rsidRDefault="00E8302B" w:rsidP="00965C73">
            <w:pPr>
              <w:spacing w:line="276" w:lineRule="auto"/>
              <w:jc w:val="both"/>
              <w:rPr>
                <w:b/>
                <w:bCs/>
              </w:rPr>
            </w:pPr>
            <w:r w:rsidRPr="001B29B9">
              <w:t xml:space="preserve">Комплект ершей для мытья химической посуды </w:t>
            </w:r>
          </w:p>
        </w:tc>
        <w:tc>
          <w:tcPr>
            <w:tcW w:w="867" w:type="pct"/>
            <w:vAlign w:val="center"/>
          </w:tcPr>
          <w:p w14:paraId="42B8EBDC" w14:textId="0B5C61F1" w:rsidR="00E8302B" w:rsidRPr="001B29B9" w:rsidRDefault="00E8302B" w:rsidP="00D63E31">
            <w:pPr>
              <w:spacing w:line="276" w:lineRule="auto"/>
              <w:jc w:val="center"/>
            </w:pPr>
            <w:r w:rsidRPr="001B29B9">
              <w:t>24</w:t>
            </w:r>
          </w:p>
        </w:tc>
      </w:tr>
      <w:tr w:rsidR="00E8302B" w:rsidRPr="001B29B9" w14:paraId="58D9E62C" w14:textId="77777777" w:rsidTr="00D63E31">
        <w:tc>
          <w:tcPr>
            <w:tcW w:w="4133" w:type="pct"/>
          </w:tcPr>
          <w:p w14:paraId="04902582" w14:textId="65CFAA7F" w:rsidR="00E8302B" w:rsidRPr="001B29B9" w:rsidRDefault="00E8302B" w:rsidP="00965C73">
            <w:pPr>
              <w:spacing w:line="276" w:lineRule="auto"/>
              <w:jc w:val="both"/>
              <w:rPr>
                <w:b/>
                <w:bCs/>
              </w:rPr>
            </w:pPr>
            <w:r w:rsidRPr="001B29B9">
              <w:t>Комплект средств для индивидуальной защиты</w:t>
            </w:r>
          </w:p>
        </w:tc>
        <w:tc>
          <w:tcPr>
            <w:tcW w:w="867" w:type="pct"/>
            <w:vAlign w:val="center"/>
          </w:tcPr>
          <w:p w14:paraId="28FBA446" w14:textId="72262088" w:rsidR="00E8302B" w:rsidRPr="001B29B9" w:rsidRDefault="00E8302B" w:rsidP="00D63E31">
            <w:pPr>
              <w:spacing w:line="276" w:lineRule="auto"/>
              <w:jc w:val="center"/>
            </w:pPr>
            <w:r w:rsidRPr="001B29B9">
              <w:t>24</w:t>
            </w:r>
          </w:p>
        </w:tc>
      </w:tr>
      <w:tr w:rsidR="00E8302B" w:rsidRPr="001B29B9" w14:paraId="17D66E2A" w14:textId="77777777" w:rsidTr="00D63E31">
        <w:tc>
          <w:tcPr>
            <w:tcW w:w="4133" w:type="pct"/>
          </w:tcPr>
          <w:p w14:paraId="3A601088" w14:textId="6ACCC8EA" w:rsidR="00E8302B" w:rsidRPr="001B29B9" w:rsidRDefault="00E8302B" w:rsidP="00965C73">
            <w:pPr>
              <w:spacing w:line="276" w:lineRule="auto"/>
              <w:jc w:val="both"/>
              <w:rPr>
                <w:b/>
                <w:bCs/>
              </w:rPr>
            </w:pPr>
            <w:r w:rsidRPr="001B29B9">
              <w:t xml:space="preserve">Комплект термометров </w:t>
            </w:r>
          </w:p>
        </w:tc>
        <w:tc>
          <w:tcPr>
            <w:tcW w:w="867" w:type="pct"/>
            <w:vAlign w:val="center"/>
          </w:tcPr>
          <w:p w14:paraId="1267167D" w14:textId="3BBAF446" w:rsidR="00E8302B" w:rsidRPr="001B29B9" w:rsidRDefault="00E8302B" w:rsidP="00D63E31">
            <w:pPr>
              <w:spacing w:line="276" w:lineRule="auto"/>
              <w:jc w:val="center"/>
            </w:pPr>
            <w:r w:rsidRPr="001B29B9">
              <w:t>24</w:t>
            </w:r>
          </w:p>
        </w:tc>
      </w:tr>
      <w:tr w:rsidR="00E8302B" w:rsidRPr="001B29B9" w14:paraId="6D99077A" w14:textId="77777777" w:rsidTr="00D63E31">
        <w:tc>
          <w:tcPr>
            <w:tcW w:w="4133" w:type="pct"/>
          </w:tcPr>
          <w:p w14:paraId="184CEFF1" w14:textId="4D449FBC" w:rsidR="00E8302B" w:rsidRPr="001B29B9" w:rsidRDefault="00E8302B" w:rsidP="00965C73">
            <w:pPr>
              <w:spacing w:line="276" w:lineRule="auto"/>
              <w:jc w:val="both"/>
              <w:rPr>
                <w:b/>
                <w:bCs/>
              </w:rPr>
            </w:pPr>
            <w:r w:rsidRPr="001B29B9">
              <w:t>Сушильная панель для посуды</w:t>
            </w:r>
          </w:p>
        </w:tc>
        <w:tc>
          <w:tcPr>
            <w:tcW w:w="867" w:type="pct"/>
            <w:vAlign w:val="center"/>
          </w:tcPr>
          <w:p w14:paraId="5A9DAA3F" w14:textId="0E39E671" w:rsidR="00E8302B" w:rsidRPr="001B29B9" w:rsidRDefault="00E8302B" w:rsidP="00D63E31">
            <w:pPr>
              <w:spacing w:line="276" w:lineRule="auto"/>
              <w:jc w:val="center"/>
            </w:pPr>
            <w:r w:rsidRPr="001B29B9">
              <w:t>1</w:t>
            </w:r>
          </w:p>
        </w:tc>
      </w:tr>
      <w:tr w:rsidR="00E8302B" w:rsidRPr="001B29B9" w14:paraId="5A8BDD0A" w14:textId="77777777" w:rsidTr="00D63E31">
        <w:tc>
          <w:tcPr>
            <w:tcW w:w="4133" w:type="pct"/>
          </w:tcPr>
          <w:p w14:paraId="22C0D64C" w14:textId="5CB0CA55" w:rsidR="00E8302B" w:rsidRPr="001B29B9" w:rsidRDefault="00E8302B" w:rsidP="00965C73">
            <w:pPr>
              <w:spacing w:line="276" w:lineRule="auto"/>
              <w:jc w:val="both"/>
              <w:rPr>
                <w:b/>
                <w:bCs/>
              </w:rPr>
            </w:pPr>
            <w:r w:rsidRPr="001B29B9">
              <w:t xml:space="preserve">Комплект моделей кристаллических решеток </w:t>
            </w:r>
          </w:p>
        </w:tc>
        <w:tc>
          <w:tcPr>
            <w:tcW w:w="867" w:type="pct"/>
            <w:vAlign w:val="center"/>
          </w:tcPr>
          <w:p w14:paraId="5AE9E891" w14:textId="5E4A3BB0" w:rsidR="00E8302B" w:rsidRPr="001B29B9" w:rsidRDefault="00E8302B" w:rsidP="00D63E31">
            <w:pPr>
              <w:spacing w:line="276" w:lineRule="auto"/>
              <w:jc w:val="center"/>
            </w:pPr>
            <w:r w:rsidRPr="001B29B9">
              <w:t>1</w:t>
            </w:r>
          </w:p>
        </w:tc>
      </w:tr>
      <w:tr w:rsidR="00E8302B" w:rsidRPr="001B29B9" w14:paraId="6711DB98" w14:textId="77777777" w:rsidTr="00D63E31">
        <w:tc>
          <w:tcPr>
            <w:tcW w:w="4133" w:type="pct"/>
          </w:tcPr>
          <w:p w14:paraId="42ABA4B8" w14:textId="054F1352" w:rsidR="00E8302B" w:rsidRPr="001B29B9" w:rsidRDefault="00E8302B" w:rsidP="00965C73">
            <w:pPr>
              <w:spacing w:line="276" w:lineRule="auto"/>
              <w:jc w:val="both"/>
              <w:rPr>
                <w:b/>
                <w:bCs/>
              </w:rPr>
            </w:pPr>
            <w:r w:rsidRPr="001B29B9">
              <w:t>Модель молекулы белка</w:t>
            </w:r>
          </w:p>
        </w:tc>
        <w:tc>
          <w:tcPr>
            <w:tcW w:w="867" w:type="pct"/>
            <w:vAlign w:val="center"/>
          </w:tcPr>
          <w:p w14:paraId="4DDB09C0" w14:textId="60E0C972" w:rsidR="00E8302B" w:rsidRPr="001B29B9" w:rsidRDefault="00E8302B" w:rsidP="00D63E31">
            <w:pPr>
              <w:spacing w:line="276" w:lineRule="auto"/>
              <w:jc w:val="center"/>
            </w:pPr>
            <w:r w:rsidRPr="001B29B9">
              <w:t>1</w:t>
            </w:r>
          </w:p>
        </w:tc>
      </w:tr>
      <w:tr w:rsidR="00E8302B" w:rsidRPr="001B29B9" w14:paraId="44CC1238" w14:textId="77777777" w:rsidTr="00D63E31">
        <w:tc>
          <w:tcPr>
            <w:tcW w:w="4133" w:type="pct"/>
          </w:tcPr>
          <w:p w14:paraId="3322560C" w14:textId="45A4EE9B" w:rsidR="00E8302B" w:rsidRPr="001B29B9" w:rsidRDefault="00E8302B" w:rsidP="00965C73">
            <w:pPr>
              <w:spacing w:line="276" w:lineRule="auto"/>
              <w:jc w:val="both"/>
              <w:rPr>
                <w:b/>
                <w:bCs/>
              </w:rPr>
            </w:pPr>
            <w:r w:rsidRPr="001B29B9">
              <w:t>Набор для моделирования строения неорганических веществ</w:t>
            </w:r>
          </w:p>
        </w:tc>
        <w:tc>
          <w:tcPr>
            <w:tcW w:w="867" w:type="pct"/>
            <w:vAlign w:val="center"/>
          </w:tcPr>
          <w:p w14:paraId="474BDF8D" w14:textId="2A9CF395" w:rsidR="00E8302B" w:rsidRPr="001B29B9" w:rsidRDefault="00E8302B" w:rsidP="00D63E31">
            <w:pPr>
              <w:spacing w:line="276" w:lineRule="auto"/>
              <w:jc w:val="center"/>
            </w:pPr>
            <w:r w:rsidRPr="001B29B9">
              <w:t>1</w:t>
            </w:r>
          </w:p>
        </w:tc>
      </w:tr>
      <w:tr w:rsidR="00E8302B" w:rsidRPr="001B29B9" w14:paraId="2B05F875" w14:textId="77777777" w:rsidTr="00D63E31">
        <w:tc>
          <w:tcPr>
            <w:tcW w:w="4133" w:type="pct"/>
          </w:tcPr>
          <w:p w14:paraId="63E3BAB2" w14:textId="63628487" w:rsidR="00E8302B" w:rsidRPr="001B29B9" w:rsidRDefault="00E8302B" w:rsidP="00965C73">
            <w:pPr>
              <w:spacing w:line="276" w:lineRule="auto"/>
              <w:jc w:val="both"/>
              <w:rPr>
                <w:b/>
                <w:bCs/>
              </w:rPr>
            </w:pPr>
            <w:r w:rsidRPr="001B29B9">
              <w:t>Набор для моделирования строения органических веществ</w:t>
            </w:r>
          </w:p>
        </w:tc>
        <w:tc>
          <w:tcPr>
            <w:tcW w:w="867" w:type="pct"/>
            <w:vAlign w:val="center"/>
          </w:tcPr>
          <w:p w14:paraId="327E1C07" w14:textId="62395473" w:rsidR="00E8302B" w:rsidRPr="001B29B9" w:rsidRDefault="00E8302B" w:rsidP="00D63E31">
            <w:pPr>
              <w:spacing w:line="276" w:lineRule="auto"/>
              <w:jc w:val="center"/>
            </w:pPr>
            <w:r w:rsidRPr="001B29B9">
              <w:t>1</w:t>
            </w:r>
          </w:p>
        </w:tc>
      </w:tr>
      <w:tr w:rsidR="00E8302B" w:rsidRPr="001B29B9" w14:paraId="3549C15C" w14:textId="77777777" w:rsidTr="00D63E31">
        <w:tc>
          <w:tcPr>
            <w:tcW w:w="4133" w:type="pct"/>
          </w:tcPr>
          <w:p w14:paraId="1F197806" w14:textId="55830F2D" w:rsidR="00E8302B" w:rsidRPr="001B29B9" w:rsidRDefault="00E8302B" w:rsidP="00965C73">
            <w:pPr>
              <w:spacing w:line="276" w:lineRule="auto"/>
              <w:jc w:val="both"/>
              <w:rPr>
                <w:b/>
                <w:bCs/>
              </w:rPr>
            </w:pPr>
            <w:r w:rsidRPr="001B29B9">
              <w:t>Набор для моделирования строения атомов и молекул</w:t>
            </w:r>
          </w:p>
        </w:tc>
        <w:tc>
          <w:tcPr>
            <w:tcW w:w="867" w:type="pct"/>
            <w:vAlign w:val="center"/>
          </w:tcPr>
          <w:p w14:paraId="2F1E37A7" w14:textId="4C6997E5" w:rsidR="00E8302B" w:rsidRPr="001B29B9" w:rsidRDefault="00E8302B" w:rsidP="00D63E31">
            <w:pPr>
              <w:spacing w:line="276" w:lineRule="auto"/>
              <w:jc w:val="center"/>
            </w:pPr>
            <w:r w:rsidRPr="001B29B9">
              <w:t>2</w:t>
            </w:r>
          </w:p>
        </w:tc>
      </w:tr>
      <w:tr w:rsidR="00E8302B" w:rsidRPr="001B29B9" w14:paraId="2AF98C35" w14:textId="77777777" w:rsidTr="00D63E31">
        <w:tc>
          <w:tcPr>
            <w:tcW w:w="4133" w:type="pct"/>
          </w:tcPr>
          <w:p w14:paraId="19643FAD" w14:textId="1FEA0CEA" w:rsidR="00E8302B" w:rsidRPr="001B29B9" w:rsidRDefault="00E8302B" w:rsidP="00965C73">
            <w:pPr>
              <w:spacing w:line="276" w:lineRule="auto"/>
              <w:jc w:val="both"/>
              <w:rPr>
                <w:b/>
                <w:bCs/>
              </w:rPr>
            </w:pPr>
            <w:r w:rsidRPr="001B29B9">
              <w:t>Набор для моделирования электронного строения атомов</w:t>
            </w:r>
          </w:p>
        </w:tc>
        <w:tc>
          <w:tcPr>
            <w:tcW w:w="867" w:type="pct"/>
            <w:vAlign w:val="center"/>
          </w:tcPr>
          <w:p w14:paraId="35EB9D2D" w14:textId="09F4F70C" w:rsidR="00E8302B" w:rsidRPr="001B29B9" w:rsidRDefault="00E8302B" w:rsidP="00D63E31">
            <w:pPr>
              <w:spacing w:line="276" w:lineRule="auto"/>
              <w:jc w:val="center"/>
            </w:pPr>
            <w:r w:rsidRPr="001B29B9">
              <w:t>1</w:t>
            </w:r>
          </w:p>
        </w:tc>
      </w:tr>
      <w:tr w:rsidR="00E8302B" w:rsidRPr="001B29B9" w14:paraId="321328C4" w14:textId="77777777" w:rsidTr="00D63E31">
        <w:tc>
          <w:tcPr>
            <w:tcW w:w="4133" w:type="pct"/>
          </w:tcPr>
          <w:p w14:paraId="4284A452" w14:textId="70FE1F22" w:rsidR="00E8302B" w:rsidRPr="001B29B9" w:rsidRDefault="00E8302B" w:rsidP="00965C73">
            <w:pPr>
              <w:spacing w:line="276" w:lineRule="auto"/>
              <w:jc w:val="both"/>
              <w:rPr>
                <w:b/>
                <w:bCs/>
              </w:rPr>
            </w:pPr>
            <w:r w:rsidRPr="001B29B9">
              <w:t xml:space="preserve">Комплект коллекций </w:t>
            </w:r>
          </w:p>
        </w:tc>
        <w:tc>
          <w:tcPr>
            <w:tcW w:w="867" w:type="pct"/>
            <w:vAlign w:val="center"/>
          </w:tcPr>
          <w:p w14:paraId="75A0BA2C" w14:textId="15B64C72" w:rsidR="00E8302B" w:rsidRPr="001B29B9" w:rsidRDefault="00E8302B" w:rsidP="00D63E31">
            <w:pPr>
              <w:spacing w:line="276" w:lineRule="auto"/>
              <w:jc w:val="center"/>
            </w:pPr>
            <w:r w:rsidRPr="001B29B9">
              <w:t>1</w:t>
            </w:r>
          </w:p>
        </w:tc>
      </w:tr>
      <w:tr w:rsidR="00E8302B" w:rsidRPr="001B29B9" w14:paraId="10689AB0" w14:textId="77777777" w:rsidTr="00D63E31">
        <w:tc>
          <w:tcPr>
            <w:tcW w:w="4133" w:type="pct"/>
          </w:tcPr>
          <w:p w14:paraId="240FA792" w14:textId="5FFD490C" w:rsidR="00E8302B" w:rsidRPr="001B29B9" w:rsidRDefault="00E8302B" w:rsidP="00965C73">
            <w:pPr>
              <w:spacing w:line="276" w:lineRule="auto"/>
              <w:jc w:val="both"/>
              <w:rPr>
                <w:b/>
                <w:bCs/>
              </w:rPr>
            </w:pPr>
            <w:r w:rsidRPr="001B29B9">
              <w:t xml:space="preserve">Комплект химических реактивов </w:t>
            </w:r>
          </w:p>
        </w:tc>
        <w:tc>
          <w:tcPr>
            <w:tcW w:w="867" w:type="pct"/>
            <w:vAlign w:val="center"/>
          </w:tcPr>
          <w:p w14:paraId="079C40A4" w14:textId="0D9F7707" w:rsidR="00E8302B" w:rsidRPr="001B29B9" w:rsidRDefault="00E8302B" w:rsidP="00D63E31">
            <w:pPr>
              <w:spacing w:line="276" w:lineRule="auto"/>
              <w:jc w:val="center"/>
            </w:pPr>
            <w:r w:rsidRPr="001B29B9">
              <w:t>1</w:t>
            </w:r>
          </w:p>
        </w:tc>
      </w:tr>
      <w:tr w:rsidR="00E8302B" w:rsidRPr="001B29B9" w14:paraId="2A5EE400" w14:textId="77777777" w:rsidTr="00D63E31">
        <w:tc>
          <w:tcPr>
            <w:tcW w:w="4133" w:type="pct"/>
            <w:vAlign w:val="center"/>
          </w:tcPr>
          <w:p w14:paraId="180313E1" w14:textId="12E82834" w:rsidR="00E8302B" w:rsidRPr="001B29B9" w:rsidRDefault="00E8302B" w:rsidP="00965C73">
            <w:pPr>
              <w:spacing w:line="276" w:lineRule="auto"/>
              <w:jc w:val="both"/>
              <w:rPr>
                <w:b/>
                <w:bCs/>
              </w:rPr>
            </w:pPr>
            <w:r w:rsidRPr="001B29B9">
              <w:t>Кресло учителя</w:t>
            </w:r>
          </w:p>
        </w:tc>
        <w:tc>
          <w:tcPr>
            <w:tcW w:w="867" w:type="pct"/>
            <w:vAlign w:val="center"/>
          </w:tcPr>
          <w:p w14:paraId="491E4C38" w14:textId="39A5F134" w:rsidR="00E8302B" w:rsidRPr="001B29B9" w:rsidRDefault="00E8302B" w:rsidP="00D63E31">
            <w:pPr>
              <w:spacing w:line="276" w:lineRule="auto"/>
              <w:jc w:val="center"/>
            </w:pPr>
            <w:r w:rsidRPr="001B29B9">
              <w:t>1</w:t>
            </w:r>
          </w:p>
        </w:tc>
      </w:tr>
      <w:tr w:rsidR="00E8302B" w:rsidRPr="001B29B9" w14:paraId="7D464114" w14:textId="77777777" w:rsidTr="00D63E31">
        <w:tc>
          <w:tcPr>
            <w:tcW w:w="4133" w:type="pct"/>
          </w:tcPr>
          <w:p w14:paraId="155D9DCF" w14:textId="6F5B1A5F" w:rsidR="00E8302B" w:rsidRPr="001B29B9" w:rsidRDefault="00E8302B" w:rsidP="00965C73">
            <w:pPr>
              <w:spacing w:line="276" w:lineRule="auto"/>
              <w:jc w:val="both"/>
              <w:rPr>
                <w:b/>
                <w:bCs/>
              </w:rPr>
            </w:pPr>
            <w:r w:rsidRPr="001B29B9">
              <w:t xml:space="preserve">Стол лабораторный моечный </w:t>
            </w:r>
          </w:p>
        </w:tc>
        <w:tc>
          <w:tcPr>
            <w:tcW w:w="867" w:type="pct"/>
            <w:vAlign w:val="center"/>
          </w:tcPr>
          <w:p w14:paraId="437BBE74" w14:textId="2E23316E" w:rsidR="00E8302B" w:rsidRPr="001B29B9" w:rsidRDefault="00E8302B" w:rsidP="00D63E31">
            <w:pPr>
              <w:spacing w:line="276" w:lineRule="auto"/>
              <w:jc w:val="center"/>
            </w:pPr>
            <w:r w:rsidRPr="001B29B9">
              <w:t>1</w:t>
            </w:r>
          </w:p>
        </w:tc>
      </w:tr>
      <w:tr w:rsidR="00E8302B" w:rsidRPr="001B29B9" w14:paraId="2A6B9AD0" w14:textId="77777777" w:rsidTr="00D63E31">
        <w:tc>
          <w:tcPr>
            <w:tcW w:w="4133" w:type="pct"/>
          </w:tcPr>
          <w:p w14:paraId="0B3B8D69" w14:textId="150F934B" w:rsidR="00E8302B" w:rsidRPr="001B29B9" w:rsidRDefault="00E8302B" w:rsidP="00965C73">
            <w:pPr>
              <w:spacing w:line="276" w:lineRule="auto"/>
              <w:jc w:val="both"/>
              <w:rPr>
                <w:b/>
                <w:bCs/>
              </w:rPr>
            </w:pPr>
            <w:r w:rsidRPr="001B29B9">
              <w:t>Сушильная панель для посуды</w:t>
            </w:r>
          </w:p>
        </w:tc>
        <w:tc>
          <w:tcPr>
            <w:tcW w:w="867" w:type="pct"/>
            <w:vAlign w:val="center"/>
          </w:tcPr>
          <w:p w14:paraId="06ACB36A" w14:textId="172C2520" w:rsidR="00E8302B" w:rsidRPr="001B29B9" w:rsidRDefault="00E8302B" w:rsidP="00D63E31">
            <w:pPr>
              <w:spacing w:line="276" w:lineRule="auto"/>
              <w:jc w:val="center"/>
            </w:pPr>
            <w:r w:rsidRPr="001B29B9">
              <w:t>1</w:t>
            </w:r>
          </w:p>
        </w:tc>
      </w:tr>
      <w:tr w:rsidR="00E8302B" w:rsidRPr="001B29B9" w14:paraId="10FB16A5" w14:textId="77777777" w:rsidTr="00D63E31">
        <w:tc>
          <w:tcPr>
            <w:tcW w:w="4133" w:type="pct"/>
          </w:tcPr>
          <w:p w14:paraId="7D1EE4F7" w14:textId="11926390" w:rsidR="00E8302B" w:rsidRPr="001B29B9" w:rsidRDefault="00E8302B" w:rsidP="00965C73">
            <w:pPr>
              <w:spacing w:line="276" w:lineRule="auto"/>
              <w:jc w:val="both"/>
              <w:rPr>
                <w:b/>
                <w:bCs/>
              </w:rPr>
            </w:pPr>
            <w:r w:rsidRPr="001B29B9">
              <w:t>Шкаф для хранения химических реактивов огнеупорный</w:t>
            </w:r>
          </w:p>
        </w:tc>
        <w:tc>
          <w:tcPr>
            <w:tcW w:w="867" w:type="pct"/>
            <w:vAlign w:val="center"/>
          </w:tcPr>
          <w:p w14:paraId="2542DBE8" w14:textId="13990023" w:rsidR="00E8302B" w:rsidRPr="001B29B9" w:rsidRDefault="00E8302B" w:rsidP="00D63E31">
            <w:pPr>
              <w:spacing w:line="276" w:lineRule="auto"/>
              <w:jc w:val="center"/>
            </w:pPr>
            <w:r w:rsidRPr="001B29B9">
              <w:t>1</w:t>
            </w:r>
          </w:p>
        </w:tc>
      </w:tr>
      <w:tr w:rsidR="00E8302B" w:rsidRPr="001B29B9" w14:paraId="2D745861" w14:textId="77777777" w:rsidTr="00D63E31">
        <w:tc>
          <w:tcPr>
            <w:tcW w:w="4133" w:type="pct"/>
          </w:tcPr>
          <w:p w14:paraId="0BA076BC" w14:textId="38025172" w:rsidR="00E8302B" w:rsidRPr="001B29B9" w:rsidRDefault="00E8302B" w:rsidP="00965C73">
            <w:pPr>
              <w:spacing w:line="276" w:lineRule="auto"/>
              <w:jc w:val="both"/>
              <w:rPr>
                <w:b/>
                <w:bCs/>
              </w:rPr>
            </w:pPr>
            <w:r w:rsidRPr="001B29B9">
              <w:t xml:space="preserve">Шкаф для хранения химических реактивов </w:t>
            </w:r>
          </w:p>
        </w:tc>
        <w:tc>
          <w:tcPr>
            <w:tcW w:w="867" w:type="pct"/>
            <w:vAlign w:val="center"/>
          </w:tcPr>
          <w:p w14:paraId="25F7C604" w14:textId="6FA70B70" w:rsidR="00E8302B" w:rsidRPr="001B29B9" w:rsidRDefault="00E8302B" w:rsidP="00D63E31">
            <w:pPr>
              <w:spacing w:line="276" w:lineRule="auto"/>
              <w:jc w:val="center"/>
            </w:pPr>
            <w:r w:rsidRPr="001B29B9">
              <w:t>1</w:t>
            </w:r>
          </w:p>
        </w:tc>
      </w:tr>
      <w:tr w:rsidR="00E8302B" w:rsidRPr="001B29B9" w14:paraId="51CD71EF" w14:textId="77777777" w:rsidTr="00D63E31">
        <w:tc>
          <w:tcPr>
            <w:tcW w:w="4133" w:type="pct"/>
          </w:tcPr>
          <w:p w14:paraId="636F3B4E" w14:textId="4BFB5CDA" w:rsidR="00E8302B" w:rsidRPr="001B29B9" w:rsidRDefault="00E8302B" w:rsidP="00965C73">
            <w:pPr>
              <w:spacing w:line="276" w:lineRule="auto"/>
              <w:jc w:val="both"/>
              <w:rPr>
                <w:b/>
                <w:bCs/>
              </w:rPr>
            </w:pPr>
            <w:r w:rsidRPr="001B29B9">
              <w:t>Шкаф для хранения посуды</w:t>
            </w:r>
          </w:p>
        </w:tc>
        <w:tc>
          <w:tcPr>
            <w:tcW w:w="867" w:type="pct"/>
            <w:vAlign w:val="center"/>
          </w:tcPr>
          <w:p w14:paraId="3D4316C6" w14:textId="766EC7E3" w:rsidR="00E8302B" w:rsidRPr="001B29B9" w:rsidRDefault="00E8302B" w:rsidP="00D63E31">
            <w:pPr>
              <w:spacing w:line="276" w:lineRule="auto"/>
              <w:jc w:val="center"/>
            </w:pPr>
            <w:r w:rsidRPr="001B29B9">
              <w:t>1</w:t>
            </w:r>
          </w:p>
        </w:tc>
      </w:tr>
      <w:tr w:rsidR="00E8302B" w:rsidRPr="001B29B9" w14:paraId="11D25F98" w14:textId="77777777" w:rsidTr="00D63E31">
        <w:tc>
          <w:tcPr>
            <w:tcW w:w="4133" w:type="pct"/>
          </w:tcPr>
          <w:p w14:paraId="1A87AF8D" w14:textId="0525FA41" w:rsidR="00E8302B" w:rsidRPr="001B29B9" w:rsidRDefault="00E8302B" w:rsidP="00965C73">
            <w:pPr>
              <w:spacing w:line="276" w:lineRule="auto"/>
              <w:jc w:val="both"/>
              <w:rPr>
                <w:b/>
                <w:bCs/>
              </w:rPr>
            </w:pPr>
            <w:r w:rsidRPr="001B29B9">
              <w:t>Лаборантский стол</w:t>
            </w:r>
          </w:p>
        </w:tc>
        <w:tc>
          <w:tcPr>
            <w:tcW w:w="867" w:type="pct"/>
            <w:vAlign w:val="center"/>
          </w:tcPr>
          <w:p w14:paraId="62668392" w14:textId="12F74794" w:rsidR="00E8302B" w:rsidRPr="001B29B9" w:rsidRDefault="00E8302B" w:rsidP="00D63E31">
            <w:pPr>
              <w:spacing w:line="276" w:lineRule="auto"/>
              <w:jc w:val="center"/>
            </w:pPr>
            <w:r w:rsidRPr="001B29B9">
              <w:t>2</w:t>
            </w:r>
          </w:p>
        </w:tc>
      </w:tr>
      <w:tr w:rsidR="00E8302B" w:rsidRPr="001B29B9" w14:paraId="6340F219" w14:textId="77777777" w:rsidTr="00D63E31">
        <w:tc>
          <w:tcPr>
            <w:tcW w:w="4133" w:type="pct"/>
          </w:tcPr>
          <w:p w14:paraId="4EA9FEBE" w14:textId="1CFE4809" w:rsidR="00E8302B" w:rsidRPr="001B29B9" w:rsidRDefault="00E8302B" w:rsidP="00965C73">
            <w:pPr>
              <w:spacing w:line="276" w:lineRule="auto"/>
              <w:jc w:val="both"/>
              <w:rPr>
                <w:b/>
                <w:bCs/>
              </w:rPr>
            </w:pPr>
            <w:r w:rsidRPr="001B29B9">
              <w:t>Стул лабораторный регулируемый по высоте</w:t>
            </w:r>
          </w:p>
        </w:tc>
        <w:tc>
          <w:tcPr>
            <w:tcW w:w="867" w:type="pct"/>
            <w:vAlign w:val="center"/>
          </w:tcPr>
          <w:p w14:paraId="6A9EA586" w14:textId="3381B2D6" w:rsidR="00E8302B" w:rsidRPr="001B29B9" w:rsidRDefault="00E8302B" w:rsidP="00D63E31">
            <w:pPr>
              <w:spacing w:line="276" w:lineRule="auto"/>
              <w:jc w:val="center"/>
            </w:pPr>
            <w:r w:rsidRPr="001B29B9">
              <w:t>1</w:t>
            </w:r>
          </w:p>
        </w:tc>
      </w:tr>
      <w:tr w:rsidR="00E8302B" w:rsidRPr="001B29B9" w14:paraId="1D9E337C" w14:textId="77777777" w:rsidTr="00D63E31">
        <w:tc>
          <w:tcPr>
            <w:tcW w:w="4133" w:type="pct"/>
          </w:tcPr>
          <w:p w14:paraId="4D94A2EA" w14:textId="621E527D" w:rsidR="00E8302B" w:rsidRPr="001B29B9" w:rsidRDefault="00E8302B" w:rsidP="00965C73">
            <w:pPr>
              <w:spacing w:line="276" w:lineRule="auto"/>
              <w:jc w:val="both"/>
              <w:rPr>
                <w:b/>
                <w:bCs/>
              </w:rPr>
            </w:pPr>
            <w:r w:rsidRPr="001B29B9">
              <w:t>Электрический аквадистиллятор</w:t>
            </w:r>
          </w:p>
        </w:tc>
        <w:tc>
          <w:tcPr>
            <w:tcW w:w="867" w:type="pct"/>
            <w:vAlign w:val="center"/>
          </w:tcPr>
          <w:p w14:paraId="5A3AD22F" w14:textId="11B68CD1" w:rsidR="00E8302B" w:rsidRPr="001B29B9" w:rsidRDefault="00E8302B" w:rsidP="00D63E31">
            <w:pPr>
              <w:spacing w:line="276" w:lineRule="auto"/>
              <w:jc w:val="center"/>
            </w:pPr>
            <w:r w:rsidRPr="001B29B9">
              <w:t>2</w:t>
            </w:r>
          </w:p>
        </w:tc>
      </w:tr>
      <w:tr w:rsidR="00E8302B" w:rsidRPr="001B29B9" w14:paraId="6AF81289" w14:textId="77777777" w:rsidTr="00D63E31">
        <w:tc>
          <w:tcPr>
            <w:tcW w:w="4133" w:type="pct"/>
          </w:tcPr>
          <w:p w14:paraId="5929F0CA" w14:textId="404F81B7" w:rsidR="00E8302B" w:rsidRPr="001B29B9" w:rsidRDefault="00E8302B" w:rsidP="00965C73">
            <w:pPr>
              <w:spacing w:line="276" w:lineRule="auto"/>
              <w:jc w:val="both"/>
              <w:rPr>
                <w:b/>
                <w:bCs/>
              </w:rPr>
            </w:pPr>
            <w:r w:rsidRPr="001B29B9">
              <w:t>Шкаф сушильный</w:t>
            </w:r>
          </w:p>
        </w:tc>
        <w:tc>
          <w:tcPr>
            <w:tcW w:w="867" w:type="pct"/>
            <w:vAlign w:val="center"/>
          </w:tcPr>
          <w:p w14:paraId="39075FEE" w14:textId="2344F5EF" w:rsidR="00E8302B" w:rsidRPr="001B29B9" w:rsidRDefault="00E8302B" w:rsidP="00D63E31">
            <w:pPr>
              <w:spacing w:line="276" w:lineRule="auto"/>
              <w:jc w:val="center"/>
            </w:pPr>
            <w:r w:rsidRPr="001B29B9">
              <w:t>1</w:t>
            </w:r>
          </w:p>
        </w:tc>
      </w:tr>
      <w:tr w:rsidR="00E8302B" w:rsidRPr="001B29B9" w14:paraId="41E78685" w14:textId="77777777" w:rsidTr="00D63E31">
        <w:tc>
          <w:tcPr>
            <w:tcW w:w="4133" w:type="pct"/>
          </w:tcPr>
          <w:p w14:paraId="49EC133F" w14:textId="4530306F" w:rsidR="00E8302B" w:rsidRPr="001B29B9" w:rsidRDefault="00E8302B" w:rsidP="00965C73">
            <w:pPr>
              <w:spacing w:line="276" w:lineRule="auto"/>
              <w:jc w:val="both"/>
              <w:rPr>
                <w:b/>
                <w:bCs/>
              </w:rPr>
            </w:pPr>
            <w:r w:rsidRPr="001B29B9">
              <w:t>Резиновые перчатки</w:t>
            </w:r>
          </w:p>
        </w:tc>
        <w:tc>
          <w:tcPr>
            <w:tcW w:w="867" w:type="pct"/>
            <w:vAlign w:val="center"/>
          </w:tcPr>
          <w:p w14:paraId="00AB2CEF" w14:textId="279B9AA8" w:rsidR="00E8302B" w:rsidRPr="001B29B9" w:rsidRDefault="00E8302B" w:rsidP="00D63E31">
            <w:pPr>
              <w:spacing w:line="276" w:lineRule="auto"/>
              <w:jc w:val="center"/>
            </w:pPr>
            <w:r w:rsidRPr="001B29B9">
              <w:t>24</w:t>
            </w:r>
          </w:p>
        </w:tc>
      </w:tr>
      <w:tr w:rsidR="00231DD1" w:rsidRPr="001B29B9" w14:paraId="687CA982" w14:textId="77777777" w:rsidTr="00D63E31">
        <w:tc>
          <w:tcPr>
            <w:tcW w:w="4133" w:type="pct"/>
          </w:tcPr>
          <w:p w14:paraId="1F14E9C4" w14:textId="77777777" w:rsidR="00231DD1" w:rsidRPr="001B29B9" w:rsidRDefault="00231DD1" w:rsidP="00965C73">
            <w:pPr>
              <w:spacing w:line="276" w:lineRule="auto"/>
              <w:jc w:val="both"/>
              <w:rPr>
                <w:b/>
                <w:bCs/>
              </w:rPr>
            </w:pPr>
            <w:r w:rsidRPr="001B29B9">
              <w:rPr>
                <w:b/>
                <w:bCs/>
              </w:rPr>
              <w:t>Иностранный язык</w:t>
            </w:r>
          </w:p>
        </w:tc>
        <w:tc>
          <w:tcPr>
            <w:tcW w:w="867" w:type="pct"/>
            <w:vAlign w:val="center"/>
          </w:tcPr>
          <w:p w14:paraId="0058C4A5" w14:textId="77777777" w:rsidR="00231DD1" w:rsidRPr="001B29B9" w:rsidRDefault="00231DD1" w:rsidP="00D63E31">
            <w:pPr>
              <w:spacing w:line="276" w:lineRule="auto"/>
              <w:jc w:val="center"/>
            </w:pPr>
          </w:p>
        </w:tc>
      </w:tr>
      <w:tr w:rsidR="00231DD1" w:rsidRPr="001B29B9" w14:paraId="3442B7C2" w14:textId="77777777" w:rsidTr="00D63E31">
        <w:tc>
          <w:tcPr>
            <w:tcW w:w="4133" w:type="pct"/>
          </w:tcPr>
          <w:p w14:paraId="117FC995" w14:textId="3A68B160" w:rsidR="00231DD1" w:rsidRPr="001B29B9" w:rsidRDefault="007817AF" w:rsidP="00965C73">
            <w:pPr>
              <w:spacing w:line="276" w:lineRule="auto"/>
              <w:jc w:val="both"/>
            </w:pPr>
            <w:r w:rsidRPr="001B29B9">
              <w:t>Видеофильмы учебные по иностранному языку</w:t>
            </w:r>
          </w:p>
        </w:tc>
        <w:tc>
          <w:tcPr>
            <w:tcW w:w="867" w:type="pct"/>
            <w:vAlign w:val="center"/>
          </w:tcPr>
          <w:p w14:paraId="6E650376" w14:textId="555ED2D7" w:rsidR="00231DD1" w:rsidRPr="001B29B9" w:rsidRDefault="007817AF" w:rsidP="00D63E31">
            <w:pPr>
              <w:spacing w:line="276" w:lineRule="auto"/>
              <w:jc w:val="center"/>
              <w:rPr>
                <w:lang w:val="en-US"/>
              </w:rPr>
            </w:pPr>
            <w:r w:rsidRPr="001B29B9">
              <w:rPr>
                <w:lang w:val="en-US"/>
              </w:rPr>
              <w:t>2</w:t>
            </w:r>
          </w:p>
        </w:tc>
      </w:tr>
      <w:tr w:rsidR="007817AF" w:rsidRPr="001B29B9" w14:paraId="291F5360" w14:textId="77777777" w:rsidTr="00D63E31">
        <w:tc>
          <w:tcPr>
            <w:tcW w:w="4133" w:type="pct"/>
          </w:tcPr>
          <w:p w14:paraId="7E906AE9" w14:textId="26D81B58" w:rsidR="007817AF" w:rsidRPr="001B29B9" w:rsidRDefault="007817AF" w:rsidP="00965C73">
            <w:pPr>
              <w:spacing w:line="276" w:lineRule="auto"/>
              <w:jc w:val="both"/>
            </w:pPr>
            <w:r w:rsidRPr="001B29B9">
              <w:t>Портреты иностранных писателей</w:t>
            </w:r>
          </w:p>
        </w:tc>
        <w:tc>
          <w:tcPr>
            <w:tcW w:w="867" w:type="pct"/>
            <w:vAlign w:val="center"/>
          </w:tcPr>
          <w:p w14:paraId="056259E5" w14:textId="2593A9A0" w:rsidR="007817AF" w:rsidRPr="001B29B9" w:rsidRDefault="007817AF" w:rsidP="00D63E31">
            <w:pPr>
              <w:spacing w:line="276" w:lineRule="auto"/>
              <w:jc w:val="center"/>
              <w:rPr>
                <w:lang w:val="en-US"/>
              </w:rPr>
            </w:pPr>
            <w:r w:rsidRPr="001B29B9">
              <w:rPr>
                <w:lang w:val="en-US"/>
              </w:rPr>
              <w:t>2</w:t>
            </w:r>
          </w:p>
        </w:tc>
      </w:tr>
      <w:tr w:rsidR="007817AF" w:rsidRPr="001B29B9" w14:paraId="78BE42E8" w14:textId="77777777" w:rsidTr="00D63E31">
        <w:tc>
          <w:tcPr>
            <w:tcW w:w="4133" w:type="pct"/>
          </w:tcPr>
          <w:p w14:paraId="31CE51A8" w14:textId="4B9DBC8F" w:rsidR="007817AF" w:rsidRPr="001B29B9" w:rsidRDefault="007817AF" w:rsidP="00965C73">
            <w:pPr>
              <w:spacing w:line="276" w:lineRule="auto"/>
              <w:jc w:val="both"/>
            </w:pPr>
            <w:r w:rsidRPr="001B29B9">
              <w:t>Таблицы раздаточные</w:t>
            </w:r>
          </w:p>
        </w:tc>
        <w:tc>
          <w:tcPr>
            <w:tcW w:w="867" w:type="pct"/>
            <w:vAlign w:val="center"/>
          </w:tcPr>
          <w:p w14:paraId="531F7452" w14:textId="04F06E96" w:rsidR="007817AF" w:rsidRPr="001B29B9" w:rsidRDefault="007817AF" w:rsidP="00D63E31">
            <w:pPr>
              <w:spacing w:line="276" w:lineRule="auto"/>
              <w:jc w:val="center"/>
              <w:rPr>
                <w:lang w:val="en-US"/>
              </w:rPr>
            </w:pPr>
            <w:r w:rsidRPr="001B29B9">
              <w:rPr>
                <w:lang w:val="en-US"/>
              </w:rPr>
              <w:t>24</w:t>
            </w:r>
          </w:p>
        </w:tc>
      </w:tr>
      <w:tr w:rsidR="007817AF" w:rsidRPr="001B29B9" w14:paraId="1FC88CD8" w14:textId="77777777" w:rsidTr="00D63E31">
        <w:tc>
          <w:tcPr>
            <w:tcW w:w="4133" w:type="pct"/>
          </w:tcPr>
          <w:p w14:paraId="3619A54F" w14:textId="7D579FA0" w:rsidR="007817AF" w:rsidRPr="001B29B9" w:rsidRDefault="007817AF" w:rsidP="00965C73">
            <w:pPr>
              <w:spacing w:line="276" w:lineRule="auto"/>
              <w:jc w:val="both"/>
            </w:pPr>
            <w:r w:rsidRPr="001B29B9">
              <w:t>Комплект словарей</w:t>
            </w:r>
          </w:p>
        </w:tc>
        <w:tc>
          <w:tcPr>
            <w:tcW w:w="867" w:type="pct"/>
            <w:vAlign w:val="center"/>
          </w:tcPr>
          <w:p w14:paraId="10E79840" w14:textId="24616A3B" w:rsidR="007817AF" w:rsidRPr="001B29B9" w:rsidRDefault="007817AF" w:rsidP="00D63E31">
            <w:pPr>
              <w:spacing w:line="276" w:lineRule="auto"/>
              <w:jc w:val="center"/>
              <w:rPr>
                <w:lang w:val="en-US"/>
              </w:rPr>
            </w:pPr>
            <w:r w:rsidRPr="001B29B9">
              <w:rPr>
                <w:lang w:val="en-US"/>
              </w:rPr>
              <w:t>24</w:t>
            </w:r>
          </w:p>
        </w:tc>
      </w:tr>
      <w:tr w:rsidR="00231DD1" w:rsidRPr="001B29B9" w14:paraId="4FC5649B" w14:textId="77777777" w:rsidTr="00D63E31">
        <w:tc>
          <w:tcPr>
            <w:tcW w:w="4133" w:type="pct"/>
          </w:tcPr>
          <w:p w14:paraId="6BCFF9C8" w14:textId="5B838099" w:rsidR="00231DD1" w:rsidRPr="001B29B9" w:rsidRDefault="007817AF" w:rsidP="00965C73">
            <w:pPr>
              <w:spacing w:line="276" w:lineRule="auto"/>
              <w:jc w:val="both"/>
              <w:rPr>
                <w:lang w:val="en-US"/>
              </w:rPr>
            </w:pPr>
            <w:r w:rsidRPr="001B29B9">
              <w:t>Мобильный лингафонный кабинет (1+</w:t>
            </w:r>
            <w:r w:rsidRPr="001B29B9">
              <w:rPr>
                <w:lang w:val="en-US"/>
              </w:rPr>
              <w:t>13)</w:t>
            </w:r>
          </w:p>
        </w:tc>
        <w:tc>
          <w:tcPr>
            <w:tcW w:w="867" w:type="pct"/>
            <w:vAlign w:val="center"/>
          </w:tcPr>
          <w:p w14:paraId="24AE5A28" w14:textId="5EE95D00" w:rsidR="00231DD1" w:rsidRPr="001B29B9" w:rsidRDefault="007817AF" w:rsidP="00D63E31">
            <w:pPr>
              <w:spacing w:line="276" w:lineRule="auto"/>
              <w:jc w:val="center"/>
              <w:rPr>
                <w:lang w:val="en-US"/>
              </w:rPr>
            </w:pPr>
            <w:r w:rsidRPr="001B29B9">
              <w:rPr>
                <w:lang w:val="en-US"/>
              </w:rPr>
              <w:t>2</w:t>
            </w:r>
          </w:p>
        </w:tc>
      </w:tr>
      <w:tr w:rsidR="00231DD1" w:rsidRPr="001B29B9" w14:paraId="3B324143" w14:textId="77777777" w:rsidTr="00D63E31">
        <w:tc>
          <w:tcPr>
            <w:tcW w:w="4133" w:type="pct"/>
          </w:tcPr>
          <w:p w14:paraId="62B1715D" w14:textId="30F65C24" w:rsidR="00231DD1" w:rsidRPr="001B29B9" w:rsidRDefault="007817AF" w:rsidP="00965C73">
            <w:pPr>
              <w:spacing w:line="276" w:lineRule="auto"/>
              <w:jc w:val="both"/>
            </w:pPr>
            <w:r w:rsidRPr="001B29B9">
              <w:t>Модель-аппликация демонстрационная по иностранному языку</w:t>
            </w:r>
          </w:p>
        </w:tc>
        <w:tc>
          <w:tcPr>
            <w:tcW w:w="867" w:type="pct"/>
            <w:vAlign w:val="center"/>
          </w:tcPr>
          <w:p w14:paraId="4C56DB92" w14:textId="14663B1C" w:rsidR="00231DD1" w:rsidRPr="001B29B9" w:rsidRDefault="007817AF" w:rsidP="00D63E31">
            <w:pPr>
              <w:spacing w:line="276" w:lineRule="auto"/>
              <w:jc w:val="center"/>
              <w:rPr>
                <w:lang w:val="en-US"/>
              </w:rPr>
            </w:pPr>
            <w:r w:rsidRPr="001B29B9">
              <w:rPr>
                <w:lang w:val="en-US"/>
              </w:rPr>
              <w:t>4</w:t>
            </w:r>
          </w:p>
        </w:tc>
      </w:tr>
      <w:tr w:rsidR="00231DD1" w:rsidRPr="001B29B9" w14:paraId="3D0B6DAD" w14:textId="77777777" w:rsidTr="00D63E31">
        <w:tc>
          <w:tcPr>
            <w:tcW w:w="4133" w:type="pct"/>
          </w:tcPr>
          <w:p w14:paraId="11FE7D49" w14:textId="441534FE" w:rsidR="00231DD1" w:rsidRPr="001B29B9" w:rsidRDefault="007817AF" w:rsidP="00965C73">
            <w:pPr>
              <w:spacing w:line="276" w:lineRule="auto"/>
              <w:jc w:val="both"/>
            </w:pPr>
            <w:r w:rsidRPr="001B29B9">
              <w:t>Демонстрационные пособия по иностранному языку для начальных классов</w:t>
            </w:r>
          </w:p>
        </w:tc>
        <w:tc>
          <w:tcPr>
            <w:tcW w:w="867" w:type="pct"/>
            <w:vAlign w:val="center"/>
          </w:tcPr>
          <w:p w14:paraId="6B191A1B" w14:textId="7C9EC737" w:rsidR="00231DD1" w:rsidRPr="001B29B9" w:rsidRDefault="007817AF" w:rsidP="00D63E31">
            <w:pPr>
              <w:spacing w:line="276" w:lineRule="auto"/>
              <w:jc w:val="center"/>
              <w:rPr>
                <w:lang w:val="en-US"/>
              </w:rPr>
            </w:pPr>
            <w:r w:rsidRPr="001B29B9">
              <w:rPr>
                <w:lang w:val="en-US"/>
              </w:rPr>
              <w:t>8</w:t>
            </w:r>
          </w:p>
        </w:tc>
      </w:tr>
      <w:tr w:rsidR="00231DD1" w:rsidRPr="001B29B9" w14:paraId="219C2759" w14:textId="77777777" w:rsidTr="00D63E31">
        <w:tc>
          <w:tcPr>
            <w:tcW w:w="4133" w:type="pct"/>
          </w:tcPr>
          <w:p w14:paraId="7A7B6707" w14:textId="0C633BFF" w:rsidR="00231DD1" w:rsidRPr="001B29B9" w:rsidRDefault="007817AF" w:rsidP="00965C73">
            <w:pPr>
              <w:spacing w:line="276" w:lineRule="auto"/>
              <w:jc w:val="both"/>
            </w:pPr>
            <w:r w:rsidRPr="001B29B9">
              <w:lastRenderedPageBreak/>
              <w:t>Раздаточные предметные карточки</w:t>
            </w:r>
          </w:p>
        </w:tc>
        <w:tc>
          <w:tcPr>
            <w:tcW w:w="867" w:type="pct"/>
            <w:vAlign w:val="center"/>
          </w:tcPr>
          <w:p w14:paraId="6B2C67EF" w14:textId="4BD9C52E" w:rsidR="00231DD1" w:rsidRPr="001B29B9" w:rsidRDefault="007817AF" w:rsidP="00D63E31">
            <w:pPr>
              <w:spacing w:line="276" w:lineRule="auto"/>
              <w:jc w:val="center"/>
              <w:rPr>
                <w:lang w:val="en-US"/>
              </w:rPr>
            </w:pPr>
            <w:r w:rsidRPr="001B29B9">
              <w:rPr>
                <w:lang w:val="en-US"/>
              </w:rPr>
              <w:t>24</w:t>
            </w:r>
          </w:p>
        </w:tc>
      </w:tr>
      <w:tr w:rsidR="00231DD1" w:rsidRPr="001B29B9" w14:paraId="3AE4D1D1" w14:textId="77777777" w:rsidTr="00D63E31">
        <w:tc>
          <w:tcPr>
            <w:tcW w:w="4133" w:type="pct"/>
          </w:tcPr>
          <w:p w14:paraId="7E9E4DFB" w14:textId="69330614" w:rsidR="00231DD1" w:rsidRPr="001B29B9" w:rsidRDefault="007817AF" w:rsidP="00965C73">
            <w:pPr>
              <w:spacing w:line="276" w:lineRule="auto"/>
              <w:jc w:val="both"/>
            </w:pPr>
            <w:r w:rsidRPr="001B29B9">
              <w:t>Словари по иностранному языку</w:t>
            </w:r>
          </w:p>
        </w:tc>
        <w:tc>
          <w:tcPr>
            <w:tcW w:w="867" w:type="pct"/>
            <w:vAlign w:val="center"/>
          </w:tcPr>
          <w:p w14:paraId="1A228F6C" w14:textId="208D5643" w:rsidR="00231DD1" w:rsidRPr="001B29B9" w:rsidRDefault="007817AF" w:rsidP="00D63E31">
            <w:pPr>
              <w:spacing w:line="276" w:lineRule="auto"/>
              <w:jc w:val="center"/>
              <w:rPr>
                <w:lang w:val="en-US"/>
              </w:rPr>
            </w:pPr>
            <w:r w:rsidRPr="001B29B9">
              <w:rPr>
                <w:lang w:val="en-US"/>
              </w:rPr>
              <w:t>96</w:t>
            </w:r>
          </w:p>
        </w:tc>
      </w:tr>
      <w:tr w:rsidR="007817AF" w:rsidRPr="001B29B9" w14:paraId="451D4DB0" w14:textId="77777777" w:rsidTr="00D63E31">
        <w:tc>
          <w:tcPr>
            <w:tcW w:w="4133" w:type="pct"/>
          </w:tcPr>
          <w:p w14:paraId="7751FF83" w14:textId="76994590" w:rsidR="007817AF" w:rsidRPr="001B29B9" w:rsidRDefault="007817AF" w:rsidP="00965C73">
            <w:pPr>
              <w:spacing w:line="276" w:lineRule="auto"/>
              <w:jc w:val="both"/>
            </w:pPr>
            <w:r w:rsidRPr="001B29B9">
              <w:t>Игровые наборы на изучаемом иностранном языке для начальных классов</w:t>
            </w:r>
          </w:p>
        </w:tc>
        <w:tc>
          <w:tcPr>
            <w:tcW w:w="867" w:type="pct"/>
            <w:vAlign w:val="center"/>
          </w:tcPr>
          <w:p w14:paraId="1FC43476" w14:textId="710E8ECF" w:rsidR="007817AF" w:rsidRPr="001B29B9" w:rsidRDefault="007817AF" w:rsidP="00D63E31">
            <w:pPr>
              <w:spacing w:line="276" w:lineRule="auto"/>
              <w:jc w:val="center"/>
              <w:rPr>
                <w:lang w:val="en-US"/>
              </w:rPr>
            </w:pPr>
            <w:r w:rsidRPr="001B29B9">
              <w:rPr>
                <w:lang w:val="en-US"/>
              </w:rPr>
              <w:t>8</w:t>
            </w:r>
          </w:p>
        </w:tc>
      </w:tr>
      <w:tr w:rsidR="007817AF" w:rsidRPr="001B29B9" w14:paraId="6C730F30" w14:textId="77777777" w:rsidTr="00D63E31">
        <w:tc>
          <w:tcPr>
            <w:tcW w:w="4133" w:type="pct"/>
          </w:tcPr>
          <w:p w14:paraId="103A22F8" w14:textId="2D1415E9" w:rsidR="007817AF" w:rsidRPr="001B29B9" w:rsidRDefault="007817AF" w:rsidP="00965C73">
            <w:pPr>
              <w:spacing w:line="276" w:lineRule="auto"/>
              <w:jc w:val="both"/>
            </w:pPr>
            <w:r w:rsidRPr="001B29B9">
              <w:t>Куклы персонажи для начальных классов</w:t>
            </w:r>
          </w:p>
        </w:tc>
        <w:tc>
          <w:tcPr>
            <w:tcW w:w="867" w:type="pct"/>
            <w:vAlign w:val="center"/>
          </w:tcPr>
          <w:p w14:paraId="215C4941" w14:textId="568991CF" w:rsidR="007817AF" w:rsidRPr="001B29B9" w:rsidRDefault="007817AF" w:rsidP="00D63E31">
            <w:pPr>
              <w:spacing w:line="276" w:lineRule="auto"/>
              <w:jc w:val="center"/>
              <w:rPr>
                <w:lang w:val="en-US"/>
              </w:rPr>
            </w:pPr>
            <w:r w:rsidRPr="001B29B9">
              <w:rPr>
                <w:lang w:val="en-US"/>
              </w:rPr>
              <w:t>8</w:t>
            </w:r>
          </w:p>
        </w:tc>
      </w:tr>
    </w:tbl>
    <w:p w14:paraId="4B05E4EC" w14:textId="77777777" w:rsidR="002239FB" w:rsidRPr="001B29B9" w:rsidRDefault="002239FB" w:rsidP="00965C73">
      <w:pPr>
        <w:widowControl w:val="0"/>
        <w:autoSpaceDE w:val="0"/>
        <w:autoSpaceDN w:val="0"/>
        <w:adjustRightInd w:val="0"/>
        <w:spacing w:before="108" w:after="108" w:line="276" w:lineRule="auto"/>
        <w:jc w:val="both"/>
        <w:outlineLvl w:val="0"/>
        <w:rPr>
          <w:b/>
          <w:bCs/>
          <w:color w:val="26282F"/>
        </w:rPr>
      </w:pPr>
    </w:p>
    <w:p w14:paraId="6CA3D117" w14:textId="4D9E1249" w:rsidR="00A4188E" w:rsidRPr="00D63E31" w:rsidRDefault="00AF3052" w:rsidP="00D63E31">
      <w:pPr>
        <w:widowControl w:val="0"/>
        <w:autoSpaceDE w:val="0"/>
        <w:autoSpaceDN w:val="0"/>
        <w:adjustRightInd w:val="0"/>
        <w:spacing w:before="108" w:after="108" w:line="276" w:lineRule="auto"/>
        <w:jc w:val="both"/>
        <w:outlineLvl w:val="0"/>
        <w:rPr>
          <w:b/>
          <w:bCs/>
          <w:sz w:val="28"/>
          <w:szCs w:val="28"/>
        </w:rPr>
      </w:pPr>
      <w:r w:rsidRPr="00D63E31">
        <w:rPr>
          <w:b/>
          <w:bCs/>
          <w:color w:val="26282F"/>
          <w:sz w:val="28"/>
          <w:szCs w:val="28"/>
        </w:rPr>
        <w:t>9.</w:t>
      </w:r>
      <w:r w:rsidR="00901E26" w:rsidRPr="00D63E31">
        <w:rPr>
          <w:b/>
          <w:bCs/>
          <w:color w:val="26282F"/>
          <w:sz w:val="28"/>
          <w:szCs w:val="28"/>
        </w:rPr>
        <w:t xml:space="preserve"> </w:t>
      </w:r>
      <w:r w:rsidR="0074787A" w:rsidRPr="00D63E31">
        <w:rPr>
          <w:b/>
          <w:bCs/>
          <w:color w:val="26282F"/>
          <w:sz w:val="28"/>
          <w:szCs w:val="28"/>
        </w:rPr>
        <w:t xml:space="preserve">Показатели </w:t>
      </w:r>
      <w:r w:rsidR="00A4188E" w:rsidRPr="00D63E31">
        <w:rPr>
          <w:b/>
          <w:bCs/>
          <w:color w:val="26282F"/>
          <w:sz w:val="28"/>
          <w:szCs w:val="28"/>
        </w:rPr>
        <w:t>деятельности общеобразовательной организации, подлежащей</w:t>
      </w:r>
      <w:r w:rsidR="0074787A" w:rsidRPr="00D63E31">
        <w:rPr>
          <w:b/>
          <w:bCs/>
          <w:color w:val="26282F"/>
          <w:sz w:val="28"/>
          <w:szCs w:val="28"/>
        </w:rPr>
        <w:t xml:space="preserve"> самообследованию </w:t>
      </w:r>
      <w:r w:rsidR="00A4188E" w:rsidRPr="00D63E31">
        <w:rPr>
          <w:b/>
          <w:bCs/>
          <w:color w:val="26282F"/>
          <w:sz w:val="28"/>
          <w:szCs w:val="28"/>
        </w:rPr>
        <w:t xml:space="preserve">(утв. </w:t>
      </w:r>
      <w:r w:rsidR="00A4188E" w:rsidRPr="00D63E31">
        <w:rPr>
          <w:b/>
          <w:bCs/>
          <w:sz w:val="28"/>
          <w:szCs w:val="28"/>
        </w:rPr>
        <w:t>приказом</w:t>
      </w:r>
      <w:r w:rsidR="00A4188E" w:rsidRPr="00D63E31">
        <w:rPr>
          <w:b/>
          <w:bCs/>
          <w:color w:val="26282F"/>
          <w:sz w:val="28"/>
          <w:szCs w:val="28"/>
        </w:rPr>
        <w:t xml:space="preserve"> Министерства образования и науки РФ </w:t>
      </w:r>
      <w:r w:rsidR="00A4188E" w:rsidRPr="00D63E31">
        <w:rPr>
          <w:b/>
          <w:bCs/>
          <w:sz w:val="28"/>
          <w:szCs w:val="28"/>
        </w:rPr>
        <w:t>от 10 декабря 2013 г. N 1324</w:t>
      </w:r>
      <w:r w:rsidRPr="00D63E31">
        <w:rPr>
          <w:b/>
          <w:bCs/>
          <w:sz w:val="28"/>
          <w:szCs w:val="28"/>
        </w:rPr>
        <w:t xml:space="preserve"> с изменениями от 15.02.2017 г.</w:t>
      </w:r>
      <w:r w:rsidR="00A4188E" w:rsidRPr="00D63E31">
        <w:rPr>
          <w:b/>
          <w:bCs/>
          <w:sz w:val="28"/>
          <w:szCs w:val="28"/>
        </w:rPr>
        <w:t>)</w:t>
      </w:r>
    </w:p>
    <w:p w14:paraId="63994C13" w14:textId="77777777" w:rsidR="00A4188E" w:rsidRPr="001B29B9" w:rsidRDefault="00A4188E" w:rsidP="00965C73">
      <w:pPr>
        <w:widowControl w:val="0"/>
        <w:autoSpaceDE w:val="0"/>
        <w:autoSpaceDN w:val="0"/>
        <w:adjustRightInd w:val="0"/>
        <w:spacing w:line="276" w:lineRule="auto"/>
        <w:ind w:firstLine="72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
        <w:gridCol w:w="7306"/>
        <w:gridCol w:w="2013"/>
      </w:tblGrid>
      <w:tr w:rsidR="00A4188E" w:rsidRPr="001B29B9" w14:paraId="0F4F6FB6"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B086453" w14:textId="77777777" w:rsidR="00A4188E" w:rsidRPr="001B29B9" w:rsidRDefault="00A4188E" w:rsidP="00D63E31">
            <w:pPr>
              <w:widowControl w:val="0"/>
              <w:autoSpaceDE w:val="0"/>
              <w:autoSpaceDN w:val="0"/>
              <w:adjustRightInd w:val="0"/>
              <w:spacing w:line="276" w:lineRule="auto"/>
              <w:jc w:val="center"/>
            </w:pPr>
            <w:r w:rsidRPr="001B29B9">
              <w:t>N п/п</w:t>
            </w:r>
          </w:p>
        </w:tc>
        <w:tc>
          <w:tcPr>
            <w:tcW w:w="3582" w:type="pct"/>
            <w:tcBorders>
              <w:top w:val="single" w:sz="4" w:space="0" w:color="auto"/>
              <w:left w:val="single" w:sz="4" w:space="0" w:color="auto"/>
              <w:bottom w:val="single" w:sz="4" w:space="0" w:color="auto"/>
              <w:right w:val="single" w:sz="4" w:space="0" w:color="auto"/>
            </w:tcBorders>
            <w:hideMark/>
          </w:tcPr>
          <w:p w14:paraId="5BFD7B73" w14:textId="77777777" w:rsidR="00A4188E" w:rsidRPr="001B29B9" w:rsidRDefault="00A4188E" w:rsidP="00D63E31">
            <w:pPr>
              <w:widowControl w:val="0"/>
              <w:autoSpaceDE w:val="0"/>
              <w:autoSpaceDN w:val="0"/>
              <w:adjustRightInd w:val="0"/>
              <w:spacing w:line="276" w:lineRule="auto"/>
              <w:jc w:val="center"/>
            </w:pPr>
            <w:r w:rsidRPr="001B29B9">
              <w:t>Показатели</w:t>
            </w:r>
          </w:p>
        </w:tc>
        <w:tc>
          <w:tcPr>
            <w:tcW w:w="987" w:type="pct"/>
            <w:tcBorders>
              <w:top w:val="single" w:sz="4" w:space="0" w:color="auto"/>
              <w:left w:val="single" w:sz="4" w:space="0" w:color="auto"/>
              <w:bottom w:val="single" w:sz="4" w:space="0" w:color="auto"/>
              <w:right w:val="single" w:sz="4" w:space="0" w:color="auto"/>
            </w:tcBorders>
            <w:hideMark/>
          </w:tcPr>
          <w:p w14:paraId="2675C691" w14:textId="77777777" w:rsidR="00A4188E" w:rsidRPr="001B29B9" w:rsidRDefault="00A4188E" w:rsidP="00D63E31">
            <w:pPr>
              <w:widowControl w:val="0"/>
              <w:autoSpaceDE w:val="0"/>
              <w:autoSpaceDN w:val="0"/>
              <w:adjustRightInd w:val="0"/>
              <w:spacing w:line="276" w:lineRule="auto"/>
              <w:jc w:val="center"/>
            </w:pPr>
            <w:r w:rsidRPr="001B29B9">
              <w:t>Единица измерения</w:t>
            </w:r>
          </w:p>
        </w:tc>
      </w:tr>
      <w:tr w:rsidR="00A4188E" w:rsidRPr="001B29B9" w14:paraId="10938E97"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757D5415" w14:textId="357D461D" w:rsidR="00A4188E" w:rsidRPr="001B29B9" w:rsidRDefault="00A4188E" w:rsidP="00965C73">
            <w:pPr>
              <w:widowControl w:val="0"/>
              <w:autoSpaceDE w:val="0"/>
              <w:autoSpaceDN w:val="0"/>
              <w:adjustRightInd w:val="0"/>
              <w:spacing w:before="108" w:after="108" w:line="276" w:lineRule="auto"/>
              <w:jc w:val="both"/>
              <w:outlineLvl w:val="0"/>
              <w:rPr>
                <w:b/>
                <w:bCs/>
                <w:color w:val="26282F"/>
              </w:rPr>
            </w:pPr>
            <w:bookmarkStart w:id="1" w:name="sub_2001"/>
            <w:r w:rsidRPr="001B29B9">
              <w:rPr>
                <w:b/>
                <w:bCs/>
                <w:color w:val="26282F"/>
              </w:rPr>
              <w:t>1.</w:t>
            </w:r>
            <w:bookmarkEnd w:id="1"/>
          </w:p>
        </w:tc>
        <w:tc>
          <w:tcPr>
            <w:tcW w:w="3582" w:type="pct"/>
            <w:tcBorders>
              <w:top w:val="single" w:sz="4" w:space="0" w:color="auto"/>
              <w:left w:val="single" w:sz="4" w:space="0" w:color="auto"/>
              <w:bottom w:val="single" w:sz="4" w:space="0" w:color="auto"/>
              <w:right w:val="single" w:sz="4" w:space="0" w:color="auto"/>
            </w:tcBorders>
            <w:vAlign w:val="center"/>
            <w:hideMark/>
          </w:tcPr>
          <w:p w14:paraId="640FA7F5" w14:textId="77777777" w:rsidR="00A4188E" w:rsidRPr="001B29B9" w:rsidRDefault="00A4188E" w:rsidP="00D63E31">
            <w:pPr>
              <w:widowControl w:val="0"/>
              <w:autoSpaceDE w:val="0"/>
              <w:autoSpaceDN w:val="0"/>
              <w:adjustRightInd w:val="0"/>
              <w:spacing w:line="276" w:lineRule="auto"/>
            </w:pPr>
            <w:r w:rsidRPr="001B29B9">
              <w:rPr>
                <w:b/>
                <w:bCs/>
                <w:color w:val="26282F"/>
              </w:rPr>
              <w:t>Образовательная деятельность</w:t>
            </w:r>
          </w:p>
        </w:tc>
        <w:tc>
          <w:tcPr>
            <w:tcW w:w="987" w:type="pct"/>
            <w:tcBorders>
              <w:top w:val="single" w:sz="4" w:space="0" w:color="auto"/>
              <w:left w:val="single" w:sz="4" w:space="0" w:color="auto"/>
              <w:bottom w:val="single" w:sz="4" w:space="0" w:color="auto"/>
              <w:right w:val="single" w:sz="4" w:space="0" w:color="auto"/>
            </w:tcBorders>
          </w:tcPr>
          <w:p w14:paraId="47AB456F" w14:textId="77777777" w:rsidR="00A4188E" w:rsidRPr="001B29B9" w:rsidRDefault="00A4188E" w:rsidP="00965C73">
            <w:pPr>
              <w:widowControl w:val="0"/>
              <w:autoSpaceDE w:val="0"/>
              <w:autoSpaceDN w:val="0"/>
              <w:adjustRightInd w:val="0"/>
              <w:spacing w:line="276" w:lineRule="auto"/>
              <w:jc w:val="both"/>
            </w:pPr>
          </w:p>
        </w:tc>
      </w:tr>
      <w:tr w:rsidR="00A4188E" w:rsidRPr="001B29B9" w14:paraId="2EC67000"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7D1F37A" w14:textId="197435B8" w:rsidR="00A4188E" w:rsidRPr="001B29B9" w:rsidRDefault="00A4188E" w:rsidP="00965C73">
            <w:pPr>
              <w:widowControl w:val="0"/>
              <w:autoSpaceDE w:val="0"/>
              <w:autoSpaceDN w:val="0"/>
              <w:adjustRightInd w:val="0"/>
              <w:spacing w:line="276" w:lineRule="auto"/>
              <w:jc w:val="both"/>
            </w:pPr>
            <w:bookmarkStart w:id="2" w:name="sub_2011"/>
            <w:r w:rsidRPr="001B29B9">
              <w:t>1.1</w:t>
            </w:r>
            <w:bookmarkEnd w:id="2"/>
          </w:p>
        </w:tc>
        <w:tc>
          <w:tcPr>
            <w:tcW w:w="3582" w:type="pct"/>
            <w:tcBorders>
              <w:top w:val="single" w:sz="4" w:space="0" w:color="auto"/>
              <w:left w:val="single" w:sz="4" w:space="0" w:color="auto"/>
              <w:bottom w:val="single" w:sz="4" w:space="0" w:color="auto"/>
              <w:right w:val="single" w:sz="4" w:space="0" w:color="auto"/>
            </w:tcBorders>
            <w:hideMark/>
          </w:tcPr>
          <w:p w14:paraId="1C7640C7" w14:textId="77777777" w:rsidR="00A4188E" w:rsidRPr="001B29B9" w:rsidRDefault="00A4188E" w:rsidP="00965C73">
            <w:pPr>
              <w:widowControl w:val="0"/>
              <w:autoSpaceDE w:val="0"/>
              <w:autoSpaceDN w:val="0"/>
              <w:adjustRightInd w:val="0"/>
              <w:spacing w:line="276" w:lineRule="auto"/>
              <w:jc w:val="both"/>
            </w:pPr>
            <w:r w:rsidRPr="001B29B9">
              <w:t>Общая численность учащихся</w:t>
            </w:r>
          </w:p>
        </w:tc>
        <w:tc>
          <w:tcPr>
            <w:tcW w:w="987" w:type="pct"/>
            <w:tcBorders>
              <w:top w:val="single" w:sz="4" w:space="0" w:color="auto"/>
              <w:left w:val="single" w:sz="4" w:space="0" w:color="auto"/>
              <w:bottom w:val="single" w:sz="4" w:space="0" w:color="auto"/>
              <w:right w:val="single" w:sz="4" w:space="0" w:color="auto"/>
            </w:tcBorders>
            <w:hideMark/>
          </w:tcPr>
          <w:p w14:paraId="7F9FC145" w14:textId="4407468A" w:rsidR="00A4188E" w:rsidRPr="001B29B9" w:rsidRDefault="00E44BDC" w:rsidP="00D63E31">
            <w:pPr>
              <w:widowControl w:val="0"/>
              <w:autoSpaceDE w:val="0"/>
              <w:autoSpaceDN w:val="0"/>
              <w:adjustRightInd w:val="0"/>
              <w:spacing w:line="276" w:lineRule="auto"/>
              <w:jc w:val="center"/>
            </w:pPr>
            <w:r w:rsidRPr="001B29B9">
              <w:t>1070</w:t>
            </w:r>
            <w:r w:rsidR="00A4188E" w:rsidRPr="001B29B9">
              <w:t xml:space="preserve"> чел</w:t>
            </w:r>
            <w:r w:rsidR="00D63E31">
              <w:t>.</w:t>
            </w:r>
          </w:p>
        </w:tc>
      </w:tr>
      <w:tr w:rsidR="00A4188E" w:rsidRPr="001B29B9" w14:paraId="5909AA67"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DC37443" w14:textId="7BE7336D" w:rsidR="00A4188E" w:rsidRPr="001B29B9" w:rsidRDefault="00A4188E" w:rsidP="00965C73">
            <w:pPr>
              <w:widowControl w:val="0"/>
              <w:autoSpaceDE w:val="0"/>
              <w:autoSpaceDN w:val="0"/>
              <w:adjustRightInd w:val="0"/>
              <w:spacing w:line="276" w:lineRule="auto"/>
              <w:jc w:val="both"/>
            </w:pPr>
            <w:bookmarkStart w:id="3" w:name="sub_2012"/>
            <w:r w:rsidRPr="001B29B9">
              <w:t>1.2</w:t>
            </w:r>
            <w:bookmarkEnd w:id="3"/>
          </w:p>
        </w:tc>
        <w:tc>
          <w:tcPr>
            <w:tcW w:w="3582" w:type="pct"/>
            <w:tcBorders>
              <w:top w:val="single" w:sz="4" w:space="0" w:color="auto"/>
              <w:left w:val="single" w:sz="4" w:space="0" w:color="auto"/>
              <w:bottom w:val="single" w:sz="4" w:space="0" w:color="auto"/>
              <w:right w:val="single" w:sz="4" w:space="0" w:color="auto"/>
            </w:tcBorders>
            <w:hideMark/>
          </w:tcPr>
          <w:p w14:paraId="1E4FF407" w14:textId="77777777" w:rsidR="00A4188E" w:rsidRPr="001B29B9" w:rsidRDefault="00A4188E" w:rsidP="00965C73">
            <w:pPr>
              <w:widowControl w:val="0"/>
              <w:autoSpaceDE w:val="0"/>
              <w:autoSpaceDN w:val="0"/>
              <w:adjustRightInd w:val="0"/>
              <w:spacing w:line="276" w:lineRule="auto"/>
              <w:jc w:val="both"/>
            </w:pPr>
            <w:r w:rsidRPr="001B29B9">
              <w:t>Численность учащихся по образовательной программе начального общего образования</w:t>
            </w:r>
          </w:p>
        </w:tc>
        <w:tc>
          <w:tcPr>
            <w:tcW w:w="987" w:type="pct"/>
            <w:tcBorders>
              <w:top w:val="single" w:sz="4" w:space="0" w:color="auto"/>
              <w:left w:val="single" w:sz="4" w:space="0" w:color="auto"/>
              <w:bottom w:val="single" w:sz="4" w:space="0" w:color="auto"/>
              <w:right w:val="single" w:sz="4" w:space="0" w:color="auto"/>
            </w:tcBorders>
            <w:hideMark/>
          </w:tcPr>
          <w:p w14:paraId="7C51612B" w14:textId="7280869E" w:rsidR="00A4188E" w:rsidRPr="001B29B9" w:rsidRDefault="00E44BDC" w:rsidP="00D63E31">
            <w:pPr>
              <w:widowControl w:val="0"/>
              <w:autoSpaceDE w:val="0"/>
              <w:autoSpaceDN w:val="0"/>
              <w:adjustRightInd w:val="0"/>
              <w:spacing w:line="276" w:lineRule="auto"/>
              <w:jc w:val="center"/>
            </w:pPr>
            <w:r w:rsidRPr="001B29B9">
              <w:t>548</w:t>
            </w:r>
            <w:r w:rsidR="00A4188E" w:rsidRPr="001B29B9">
              <w:t xml:space="preserve"> чел</w:t>
            </w:r>
            <w:r w:rsidR="00D63E31">
              <w:t>.</w:t>
            </w:r>
          </w:p>
        </w:tc>
      </w:tr>
      <w:tr w:rsidR="00A4188E" w:rsidRPr="001B29B9" w14:paraId="3B614B30"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2DB0DF4" w14:textId="4FE5E6D9" w:rsidR="00A4188E" w:rsidRPr="001B29B9" w:rsidRDefault="00A4188E" w:rsidP="00965C73">
            <w:pPr>
              <w:widowControl w:val="0"/>
              <w:autoSpaceDE w:val="0"/>
              <w:autoSpaceDN w:val="0"/>
              <w:adjustRightInd w:val="0"/>
              <w:spacing w:line="276" w:lineRule="auto"/>
              <w:jc w:val="both"/>
            </w:pPr>
            <w:bookmarkStart w:id="4" w:name="sub_2013"/>
            <w:r w:rsidRPr="001B29B9">
              <w:t>1.3</w:t>
            </w:r>
            <w:bookmarkEnd w:id="4"/>
          </w:p>
        </w:tc>
        <w:tc>
          <w:tcPr>
            <w:tcW w:w="3582" w:type="pct"/>
            <w:tcBorders>
              <w:top w:val="single" w:sz="4" w:space="0" w:color="auto"/>
              <w:left w:val="single" w:sz="4" w:space="0" w:color="auto"/>
              <w:bottom w:val="single" w:sz="4" w:space="0" w:color="auto"/>
              <w:right w:val="single" w:sz="4" w:space="0" w:color="auto"/>
            </w:tcBorders>
            <w:hideMark/>
          </w:tcPr>
          <w:p w14:paraId="08B32FFF" w14:textId="77777777" w:rsidR="00A4188E" w:rsidRPr="001B29B9" w:rsidRDefault="00A4188E" w:rsidP="00965C73">
            <w:pPr>
              <w:widowControl w:val="0"/>
              <w:autoSpaceDE w:val="0"/>
              <w:autoSpaceDN w:val="0"/>
              <w:adjustRightInd w:val="0"/>
              <w:spacing w:line="276" w:lineRule="auto"/>
              <w:jc w:val="both"/>
            </w:pPr>
            <w:r w:rsidRPr="001B29B9">
              <w:t>Численность учащихся по образовательной программе основного общего образования</w:t>
            </w:r>
          </w:p>
        </w:tc>
        <w:tc>
          <w:tcPr>
            <w:tcW w:w="987" w:type="pct"/>
            <w:tcBorders>
              <w:top w:val="single" w:sz="4" w:space="0" w:color="auto"/>
              <w:left w:val="single" w:sz="4" w:space="0" w:color="auto"/>
              <w:bottom w:val="single" w:sz="4" w:space="0" w:color="auto"/>
              <w:right w:val="single" w:sz="4" w:space="0" w:color="auto"/>
            </w:tcBorders>
            <w:hideMark/>
          </w:tcPr>
          <w:p w14:paraId="5D4501C2" w14:textId="2C581C24" w:rsidR="00A4188E" w:rsidRPr="001B29B9" w:rsidRDefault="00E44BDC" w:rsidP="00D63E31">
            <w:pPr>
              <w:widowControl w:val="0"/>
              <w:autoSpaceDE w:val="0"/>
              <w:autoSpaceDN w:val="0"/>
              <w:adjustRightInd w:val="0"/>
              <w:spacing w:line="276" w:lineRule="auto"/>
              <w:jc w:val="center"/>
            </w:pPr>
            <w:r w:rsidRPr="001B29B9">
              <w:t>471</w:t>
            </w:r>
            <w:r w:rsidR="00A4188E" w:rsidRPr="001B29B9">
              <w:t xml:space="preserve"> чел</w:t>
            </w:r>
            <w:r w:rsidR="00D63E31">
              <w:t>.</w:t>
            </w:r>
          </w:p>
        </w:tc>
      </w:tr>
      <w:tr w:rsidR="00A4188E" w:rsidRPr="001B29B9" w14:paraId="4F95C90D"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1E8E56DE" w14:textId="33D8D81F" w:rsidR="00A4188E" w:rsidRPr="001B29B9" w:rsidRDefault="00A4188E" w:rsidP="00965C73">
            <w:pPr>
              <w:widowControl w:val="0"/>
              <w:autoSpaceDE w:val="0"/>
              <w:autoSpaceDN w:val="0"/>
              <w:adjustRightInd w:val="0"/>
              <w:spacing w:line="276" w:lineRule="auto"/>
              <w:jc w:val="both"/>
            </w:pPr>
            <w:bookmarkStart w:id="5" w:name="sub_2014"/>
            <w:r w:rsidRPr="001B29B9">
              <w:t>1.4</w:t>
            </w:r>
            <w:bookmarkEnd w:id="5"/>
          </w:p>
        </w:tc>
        <w:tc>
          <w:tcPr>
            <w:tcW w:w="3582" w:type="pct"/>
            <w:tcBorders>
              <w:top w:val="single" w:sz="4" w:space="0" w:color="auto"/>
              <w:left w:val="single" w:sz="4" w:space="0" w:color="auto"/>
              <w:bottom w:val="single" w:sz="4" w:space="0" w:color="auto"/>
              <w:right w:val="single" w:sz="4" w:space="0" w:color="auto"/>
            </w:tcBorders>
            <w:hideMark/>
          </w:tcPr>
          <w:p w14:paraId="55A741BD" w14:textId="77777777" w:rsidR="00A4188E" w:rsidRPr="001B29B9" w:rsidRDefault="00A4188E" w:rsidP="00965C73">
            <w:pPr>
              <w:widowControl w:val="0"/>
              <w:autoSpaceDE w:val="0"/>
              <w:autoSpaceDN w:val="0"/>
              <w:adjustRightInd w:val="0"/>
              <w:spacing w:line="276" w:lineRule="auto"/>
              <w:jc w:val="both"/>
            </w:pPr>
            <w:r w:rsidRPr="001B29B9">
              <w:t>Численность учащихся по образовательной программе среднего общего образования</w:t>
            </w:r>
          </w:p>
        </w:tc>
        <w:tc>
          <w:tcPr>
            <w:tcW w:w="987" w:type="pct"/>
            <w:tcBorders>
              <w:top w:val="single" w:sz="4" w:space="0" w:color="auto"/>
              <w:left w:val="single" w:sz="4" w:space="0" w:color="auto"/>
              <w:bottom w:val="single" w:sz="4" w:space="0" w:color="auto"/>
              <w:right w:val="single" w:sz="4" w:space="0" w:color="auto"/>
            </w:tcBorders>
            <w:hideMark/>
          </w:tcPr>
          <w:p w14:paraId="0C91C741" w14:textId="64D94DD4" w:rsidR="00A4188E" w:rsidRPr="001B29B9" w:rsidRDefault="00E44BDC" w:rsidP="00D63E31">
            <w:pPr>
              <w:widowControl w:val="0"/>
              <w:autoSpaceDE w:val="0"/>
              <w:autoSpaceDN w:val="0"/>
              <w:adjustRightInd w:val="0"/>
              <w:spacing w:line="276" w:lineRule="auto"/>
              <w:jc w:val="center"/>
            </w:pPr>
            <w:r w:rsidRPr="001B29B9">
              <w:t>51</w:t>
            </w:r>
            <w:r w:rsidR="00A4188E" w:rsidRPr="001B29B9">
              <w:t xml:space="preserve"> чел</w:t>
            </w:r>
            <w:r w:rsidR="00D63E31">
              <w:t>.</w:t>
            </w:r>
          </w:p>
        </w:tc>
      </w:tr>
      <w:tr w:rsidR="00A4188E" w:rsidRPr="001B29B9" w14:paraId="0951A951"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404ED9A7" w14:textId="0BAA36AC" w:rsidR="00A4188E" w:rsidRPr="001B29B9" w:rsidRDefault="00A4188E" w:rsidP="00965C73">
            <w:pPr>
              <w:widowControl w:val="0"/>
              <w:autoSpaceDE w:val="0"/>
              <w:autoSpaceDN w:val="0"/>
              <w:adjustRightInd w:val="0"/>
              <w:spacing w:line="276" w:lineRule="auto"/>
              <w:jc w:val="both"/>
            </w:pPr>
            <w:bookmarkStart w:id="6" w:name="sub_2015"/>
            <w:r w:rsidRPr="001B29B9">
              <w:t>1.5</w:t>
            </w:r>
            <w:bookmarkEnd w:id="6"/>
          </w:p>
        </w:tc>
        <w:tc>
          <w:tcPr>
            <w:tcW w:w="3582" w:type="pct"/>
            <w:tcBorders>
              <w:top w:val="single" w:sz="4" w:space="0" w:color="auto"/>
              <w:left w:val="single" w:sz="4" w:space="0" w:color="auto"/>
              <w:bottom w:val="single" w:sz="4" w:space="0" w:color="auto"/>
              <w:right w:val="single" w:sz="4" w:space="0" w:color="auto"/>
            </w:tcBorders>
            <w:hideMark/>
          </w:tcPr>
          <w:p w14:paraId="2C00C505"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87" w:type="pct"/>
            <w:tcBorders>
              <w:top w:val="single" w:sz="4" w:space="0" w:color="auto"/>
              <w:left w:val="single" w:sz="4" w:space="0" w:color="auto"/>
              <w:bottom w:val="single" w:sz="4" w:space="0" w:color="auto"/>
              <w:right w:val="single" w:sz="4" w:space="0" w:color="auto"/>
            </w:tcBorders>
            <w:hideMark/>
          </w:tcPr>
          <w:p w14:paraId="34931321" w14:textId="2E63A3A6" w:rsidR="00A4188E" w:rsidRPr="001B29B9" w:rsidRDefault="008E6E7E" w:rsidP="00D63E31">
            <w:pPr>
              <w:widowControl w:val="0"/>
              <w:autoSpaceDE w:val="0"/>
              <w:autoSpaceDN w:val="0"/>
              <w:adjustRightInd w:val="0"/>
              <w:spacing w:line="276" w:lineRule="auto"/>
              <w:jc w:val="center"/>
            </w:pPr>
            <w:r w:rsidRPr="001B29B9">
              <w:t xml:space="preserve">426 </w:t>
            </w:r>
            <w:r w:rsidR="00A4188E" w:rsidRPr="001B29B9">
              <w:t>чел</w:t>
            </w:r>
            <w:r w:rsidR="00D63E31">
              <w:t>.</w:t>
            </w:r>
            <w:r w:rsidR="00A4188E" w:rsidRPr="001B29B9">
              <w:t>/4</w:t>
            </w:r>
            <w:r w:rsidRPr="001B29B9">
              <w:t>8,1</w:t>
            </w:r>
            <w:r w:rsidR="00A4188E" w:rsidRPr="001B29B9">
              <w:t>%</w:t>
            </w:r>
          </w:p>
        </w:tc>
      </w:tr>
      <w:tr w:rsidR="00A4188E" w:rsidRPr="001B29B9" w14:paraId="75AFC1E9"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1CD9311D" w14:textId="0F46F124" w:rsidR="00A4188E" w:rsidRPr="001B29B9" w:rsidRDefault="00A4188E" w:rsidP="00965C73">
            <w:pPr>
              <w:widowControl w:val="0"/>
              <w:autoSpaceDE w:val="0"/>
              <w:autoSpaceDN w:val="0"/>
              <w:adjustRightInd w:val="0"/>
              <w:spacing w:line="276" w:lineRule="auto"/>
              <w:jc w:val="both"/>
            </w:pPr>
            <w:bookmarkStart w:id="7" w:name="sub_2016"/>
            <w:r w:rsidRPr="001B29B9">
              <w:t>1.6</w:t>
            </w:r>
            <w:bookmarkEnd w:id="7"/>
          </w:p>
        </w:tc>
        <w:tc>
          <w:tcPr>
            <w:tcW w:w="3582" w:type="pct"/>
            <w:tcBorders>
              <w:top w:val="single" w:sz="4" w:space="0" w:color="auto"/>
              <w:left w:val="single" w:sz="4" w:space="0" w:color="auto"/>
              <w:bottom w:val="single" w:sz="4" w:space="0" w:color="auto"/>
              <w:right w:val="single" w:sz="4" w:space="0" w:color="auto"/>
            </w:tcBorders>
            <w:hideMark/>
          </w:tcPr>
          <w:p w14:paraId="533DF136" w14:textId="77777777" w:rsidR="00A4188E" w:rsidRPr="001B29B9" w:rsidRDefault="00A4188E" w:rsidP="00965C73">
            <w:pPr>
              <w:widowControl w:val="0"/>
              <w:autoSpaceDE w:val="0"/>
              <w:autoSpaceDN w:val="0"/>
              <w:adjustRightInd w:val="0"/>
              <w:spacing w:line="276" w:lineRule="auto"/>
              <w:jc w:val="both"/>
            </w:pPr>
            <w:r w:rsidRPr="001B29B9">
              <w:t>Средний балл государственной итоговой аттестации выпускников 9 класса по русскому языку</w:t>
            </w:r>
          </w:p>
        </w:tc>
        <w:tc>
          <w:tcPr>
            <w:tcW w:w="987" w:type="pct"/>
            <w:tcBorders>
              <w:top w:val="single" w:sz="4" w:space="0" w:color="auto"/>
              <w:left w:val="single" w:sz="4" w:space="0" w:color="auto"/>
              <w:bottom w:val="single" w:sz="4" w:space="0" w:color="auto"/>
              <w:right w:val="single" w:sz="4" w:space="0" w:color="auto"/>
            </w:tcBorders>
            <w:hideMark/>
          </w:tcPr>
          <w:p w14:paraId="0A5B8FFE" w14:textId="77777777" w:rsidR="00A4188E" w:rsidRPr="001B29B9" w:rsidRDefault="00777F1D" w:rsidP="00D63E31">
            <w:pPr>
              <w:widowControl w:val="0"/>
              <w:autoSpaceDE w:val="0"/>
              <w:autoSpaceDN w:val="0"/>
              <w:adjustRightInd w:val="0"/>
              <w:spacing w:line="276" w:lineRule="auto"/>
              <w:jc w:val="center"/>
            </w:pPr>
            <w:r w:rsidRPr="001B29B9">
              <w:t>3,4</w:t>
            </w:r>
            <w:r w:rsidR="008E6E7E" w:rsidRPr="001B29B9">
              <w:t>*</w:t>
            </w:r>
          </w:p>
        </w:tc>
      </w:tr>
      <w:tr w:rsidR="00A4188E" w:rsidRPr="001B29B9" w14:paraId="66D4D00E"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72AF0226" w14:textId="00FDE696" w:rsidR="00A4188E" w:rsidRPr="001B29B9" w:rsidRDefault="00A4188E" w:rsidP="00965C73">
            <w:pPr>
              <w:widowControl w:val="0"/>
              <w:autoSpaceDE w:val="0"/>
              <w:autoSpaceDN w:val="0"/>
              <w:adjustRightInd w:val="0"/>
              <w:spacing w:line="276" w:lineRule="auto"/>
              <w:jc w:val="both"/>
            </w:pPr>
            <w:bookmarkStart w:id="8" w:name="sub_2017"/>
            <w:r w:rsidRPr="001B29B9">
              <w:t>1.7</w:t>
            </w:r>
            <w:bookmarkEnd w:id="8"/>
          </w:p>
        </w:tc>
        <w:tc>
          <w:tcPr>
            <w:tcW w:w="3582" w:type="pct"/>
            <w:tcBorders>
              <w:top w:val="single" w:sz="4" w:space="0" w:color="auto"/>
              <w:left w:val="single" w:sz="4" w:space="0" w:color="auto"/>
              <w:bottom w:val="single" w:sz="4" w:space="0" w:color="auto"/>
              <w:right w:val="single" w:sz="4" w:space="0" w:color="auto"/>
            </w:tcBorders>
            <w:hideMark/>
          </w:tcPr>
          <w:p w14:paraId="3EF26B68" w14:textId="77777777" w:rsidR="00A4188E" w:rsidRPr="001B29B9" w:rsidRDefault="00A4188E" w:rsidP="00965C73">
            <w:pPr>
              <w:widowControl w:val="0"/>
              <w:autoSpaceDE w:val="0"/>
              <w:autoSpaceDN w:val="0"/>
              <w:adjustRightInd w:val="0"/>
              <w:spacing w:line="276" w:lineRule="auto"/>
              <w:jc w:val="both"/>
            </w:pPr>
            <w:r w:rsidRPr="001B29B9">
              <w:t>Средний балл государственной итоговой аттестации выпускников 9 класса по математике</w:t>
            </w:r>
          </w:p>
        </w:tc>
        <w:tc>
          <w:tcPr>
            <w:tcW w:w="987" w:type="pct"/>
            <w:tcBorders>
              <w:top w:val="single" w:sz="4" w:space="0" w:color="auto"/>
              <w:left w:val="single" w:sz="4" w:space="0" w:color="auto"/>
              <w:bottom w:val="single" w:sz="4" w:space="0" w:color="auto"/>
              <w:right w:val="single" w:sz="4" w:space="0" w:color="auto"/>
            </w:tcBorders>
            <w:hideMark/>
          </w:tcPr>
          <w:p w14:paraId="750F5B81" w14:textId="77777777" w:rsidR="00A4188E" w:rsidRPr="001B29B9" w:rsidRDefault="00A4188E" w:rsidP="00D63E31">
            <w:pPr>
              <w:widowControl w:val="0"/>
              <w:autoSpaceDE w:val="0"/>
              <w:autoSpaceDN w:val="0"/>
              <w:adjustRightInd w:val="0"/>
              <w:spacing w:line="276" w:lineRule="auto"/>
              <w:jc w:val="center"/>
            </w:pPr>
            <w:r w:rsidRPr="001B29B9">
              <w:t>3,</w:t>
            </w:r>
            <w:r w:rsidR="00777F1D" w:rsidRPr="001B29B9">
              <w:t>5</w:t>
            </w:r>
            <w:r w:rsidR="00777F1D" w:rsidRPr="001B29B9">
              <w:rPr>
                <w:color w:val="FF0000"/>
              </w:rPr>
              <w:t xml:space="preserve"> </w:t>
            </w:r>
            <w:r w:rsidR="008E6E7E" w:rsidRPr="001B29B9">
              <w:t>- алгебра*</w:t>
            </w:r>
          </w:p>
          <w:p w14:paraId="69366530" w14:textId="77777777" w:rsidR="008E6E7E" w:rsidRPr="001B29B9" w:rsidRDefault="00777F1D" w:rsidP="00D63E31">
            <w:pPr>
              <w:widowControl w:val="0"/>
              <w:autoSpaceDE w:val="0"/>
              <w:autoSpaceDN w:val="0"/>
              <w:adjustRightInd w:val="0"/>
              <w:spacing w:line="276" w:lineRule="auto"/>
              <w:jc w:val="center"/>
              <w:rPr>
                <w:color w:val="FF0000"/>
              </w:rPr>
            </w:pPr>
            <w:r w:rsidRPr="001B29B9">
              <w:t>3,5 - геометрия</w:t>
            </w:r>
            <w:r w:rsidR="008E6E7E" w:rsidRPr="001B29B9">
              <w:t>*</w:t>
            </w:r>
          </w:p>
        </w:tc>
      </w:tr>
      <w:tr w:rsidR="00A4188E" w:rsidRPr="001B29B9" w14:paraId="5600AF14"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D3E9F54" w14:textId="6C46796F" w:rsidR="00A4188E" w:rsidRPr="001B29B9" w:rsidRDefault="00A4188E" w:rsidP="00965C73">
            <w:pPr>
              <w:widowControl w:val="0"/>
              <w:autoSpaceDE w:val="0"/>
              <w:autoSpaceDN w:val="0"/>
              <w:adjustRightInd w:val="0"/>
              <w:spacing w:line="276" w:lineRule="auto"/>
              <w:jc w:val="both"/>
            </w:pPr>
            <w:bookmarkStart w:id="9" w:name="sub_2018"/>
            <w:r w:rsidRPr="001B29B9">
              <w:t>1.8</w:t>
            </w:r>
            <w:bookmarkEnd w:id="9"/>
          </w:p>
        </w:tc>
        <w:tc>
          <w:tcPr>
            <w:tcW w:w="3582" w:type="pct"/>
            <w:tcBorders>
              <w:top w:val="single" w:sz="4" w:space="0" w:color="auto"/>
              <w:left w:val="single" w:sz="4" w:space="0" w:color="auto"/>
              <w:bottom w:val="single" w:sz="4" w:space="0" w:color="auto"/>
              <w:right w:val="single" w:sz="4" w:space="0" w:color="auto"/>
            </w:tcBorders>
            <w:hideMark/>
          </w:tcPr>
          <w:p w14:paraId="3672FEC2" w14:textId="77777777" w:rsidR="00A4188E" w:rsidRPr="001B29B9" w:rsidRDefault="00A4188E" w:rsidP="00965C73">
            <w:pPr>
              <w:widowControl w:val="0"/>
              <w:autoSpaceDE w:val="0"/>
              <w:autoSpaceDN w:val="0"/>
              <w:adjustRightInd w:val="0"/>
              <w:spacing w:line="276" w:lineRule="auto"/>
              <w:jc w:val="both"/>
            </w:pPr>
            <w:r w:rsidRPr="001B29B9">
              <w:t>Средний балл единого государственного экзамена выпускников 11 класса по русскому языку</w:t>
            </w:r>
          </w:p>
        </w:tc>
        <w:tc>
          <w:tcPr>
            <w:tcW w:w="987" w:type="pct"/>
            <w:tcBorders>
              <w:top w:val="single" w:sz="4" w:space="0" w:color="auto"/>
              <w:left w:val="single" w:sz="4" w:space="0" w:color="auto"/>
              <w:bottom w:val="single" w:sz="4" w:space="0" w:color="auto"/>
              <w:right w:val="single" w:sz="4" w:space="0" w:color="auto"/>
            </w:tcBorders>
            <w:hideMark/>
          </w:tcPr>
          <w:p w14:paraId="74A41684" w14:textId="77777777" w:rsidR="00A4188E" w:rsidRPr="001B29B9" w:rsidRDefault="008E6E7E" w:rsidP="00D63E31">
            <w:pPr>
              <w:widowControl w:val="0"/>
              <w:autoSpaceDE w:val="0"/>
              <w:autoSpaceDN w:val="0"/>
              <w:adjustRightInd w:val="0"/>
              <w:spacing w:line="276" w:lineRule="auto"/>
              <w:jc w:val="center"/>
            </w:pPr>
            <w:r w:rsidRPr="001B29B9">
              <w:t>68</w:t>
            </w:r>
            <w:r w:rsidR="00A4188E" w:rsidRPr="001B29B9">
              <w:t xml:space="preserve"> балл</w:t>
            </w:r>
            <w:r w:rsidR="00777F1D" w:rsidRPr="001B29B9">
              <w:t>ов</w:t>
            </w:r>
          </w:p>
        </w:tc>
      </w:tr>
      <w:tr w:rsidR="00A4188E" w:rsidRPr="001B29B9" w14:paraId="2CEDF401"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7349661C" w14:textId="2318E8E5" w:rsidR="00A4188E" w:rsidRPr="001B29B9" w:rsidRDefault="00A4188E" w:rsidP="00965C73">
            <w:pPr>
              <w:widowControl w:val="0"/>
              <w:autoSpaceDE w:val="0"/>
              <w:autoSpaceDN w:val="0"/>
              <w:adjustRightInd w:val="0"/>
              <w:spacing w:line="276" w:lineRule="auto"/>
              <w:jc w:val="both"/>
            </w:pPr>
            <w:bookmarkStart w:id="10" w:name="sub_2019"/>
            <w:r w:rsidRPr="001B29B9">
              <w:t>1.9</w:t>
            </w:r>
            <w:bookmarkEnd w:id="10"/>
          </w:p>
        </w:tc>
        <w:tc>
          <w:tcPr>
            <w:tcW w:w="3582" w:type="pct"/>
            <w:tcBorders>
              <w:top w:val="single" w:sz="4" w:space="0" w:color="auto"/>
              <w:left w:val="single" w:sz="4" w:space="0" w:color="auto"/>
              <w:bottom w:val="single" w:sz="4" w:space="0" w:color="auto"/>
              <w:right w:val="single" w:sz="4" w:space="0" w:color="auto"/>
            </w:tcBorders>
            <w:hideMark/>
          </w:tcPr>
          <w:p w14:paraId="61DF23D3" w14:textId="77777777" w:rsidR="00A4188E" w:rsidRPr="001B29B9" w:rsidRDefault="00A4188E" w:rsidP="00965C73">
            <w:pPr>
              <w:widowControl w:val="0"/>
              <w:autoSpaceDE w:val="0"/>
              <w:autoSpaceDN w:val="0"/>
              <w:adjustRightInd w:val="0"/>
              <w:spacing w:line="276" w:lineRule="auto"/>
              <w:jc w:val="both"/>
            </w:pPr>
            <w:r w:rsidRPr="001B29B9">
              <w:t>Средний балл единого государственного экзамена выпускников 11 класса по математике</w:t>
            </w:r>
          </w:p>
        </w:tc>
        <w:tc>
          <w:tcPr>
            <w:tcW w:w="987" w:type="pct"/>
            <w:tcBorders>
              <w:top w:val="single" w:sz="4" w:space="0" w:color="auto"/>
              <w:left w:val="single" w:sz="4" w:space="0" w:color="auto"/>
              <w:bottom w:val="single" w:sz="4" w:space="0" w:color="auto"/>
              <w:right w:val="single" w:sz="4" w:space="0" w:color="auto"/>
            </w:tcBorders>
            <w:hideMark/>
          </w:tcPr>
          <w:p w14:paraId="486E45F8" w14:textId="77777777" w:rsidR="00A4188E" w:rsidRPr="001B29B9" w:rsidRDefault="008E6E7E" w:rsidP="00D63E31">
            <w:pPr>
              <w:widowControl w:val="0"/>
              <w:autoSpaceDE w:val="0"/>
              <w:autoSpaceDN w:val="0"/>
              <w:adjustRightInd w:val="0"/>
              <w:spacing w:line="276" w:lineRule="auto"/>
              <w:jc w:val="center"/>
            </w:pPr>
            <w:r w:rsidRPr="001B29B9">
              <w:t>45,0</w:t>
            </w:r>
            <w:r w:rsidR="00A4188E" w:rsidRPr="001B29B9">
              <w:t xml:space="preserve"> балл</w:t>
            </w:r>
            <w:r w:rsidR="00777F1D" w:rsidRPr="001B29B9">
              <w:t>ов</w:t>
            </w:r>
          </w:p>
          <w:p w14:paraId="497F1FA6" w14:textId="77777777" w:rsidR="00A4188E" w:rsidRPr="001B29B9" w:rsidRDefault="00A4188E" w:rsidP="00D63E31">
            <w:pPr>
              <w:widowControl w:val="0"/>
              <w:autoSpaceDE w:val="0"/>
              <w:autoSpaceDN w:val="0"/>
              <w:adjustRightInd w:val="0"/>
              <w:spacing w:line="276" w:lineRule="auto"/>
              <w:jc w:val="center"/>
              <w:rPr>
                <w:color w:val="FF0000"/>
              </w:rPr>
            </w:pPr>
            <w:r w:rsidRPr="001B29B9">
              <w:t>(профиль)</w:t>
            </w:r>
          </w:p>
        </w:tc>
      </w:tr>
      <w:tr w:rsidR="00A4188E" w:rsidRPr="001B29B9" w14:paraId="2F0099C0"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3FB695E4" w14:textId="743946DD" w:rsidR="00A4188E" w:rsidRPr="001B29B9" w:rsidRDefault="00A4188E" w:rsidP="00965C73">
            <w:pPr>
              <w:widowControl w:val="0"/>
              <w:autoSpaceDE w:val="0"/>
              <w:autoSpaceDN w:val="0"/>
              <w:adjustRightInd w:val="0"/>
              <w:spacing w:line="276" w:lineRule="auto"/>
              <w:jc w:val="both"/>
            </w:pPr>
            <w:bookmarkStart w:id="11" w:name="sub_2110"/>
            <w:r w:rsidRPr="001B29B9">
              <w:t>1.10</w:t>
            </w:r>
            <w:bookmarkEnd w:id="11"/>
          </w:p>
        </w:tc>
        <w:tc>
          <w:tcPr>
            <w:tcW w:w="3582" w:type="pct"/>
            <w:tcBorders>
              <w:top w:val="single" w:sz="4" w:space="0" w:color="auto"/>
              <w:left w:val="single" w:sz="4" w:space="0" w:color="auto"/>
              <w:bottom w:val="single" w:sz="4" w:space="0" w:color="auto"/>
              <w:right w:val="single" w:sz="4" w:space="0" w:color="auto"/>
            </w:tcBorders>
            <w:hideMark/>
          </w:tcPr>
          <w:p w14:paraId="5AA12943"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87" w:type="pct"/>
            <w:tcBorders>
              <w:top w:val="single" w:sz="4" w:space="0" w:color="auto"/>
              <w:left w:val="single" w:sz="4" w:space="0" w:color="auto"/>
              <w:bottom w:val="single" w:sz="4" w:space="0" w:color="auto"/>
              <w:right w:val="single" w:sz="4" w:space="0" w:color="auto"/>
            </w:tcBorders>
            <w:hideMark/>
          </w:tcPr>
          <w:p w14:paraId="73B8DC95" w14:textId="77777777" w:rsidR="00A4188E" w:rsidRPr="001B29B9" w:rsidRDefault="00A4188E" w:rsidP="00D63E31">
            <w:pPr>
              <w:widowControl w:val="0"/>
              <w:autoSpaceDE w:val="0"/>
              <w:autoSpaceDN w:val="0"/>
              <w:adjustRightInd w:val="0"/>
              <w:spacing w:line="276" w:lineRule="auto"/>
              <w:jc w:val="center"/>
              <w:rPr>
                <w:color w:val="FF0000"/>
              </w:rPr>
            </w:pPr>
          </w:p>
          <w:p w14:paraId="15F339E4" w14:textId="441B02F8" w:rsidR="00A4188E" w:rsidRPr="001B29B9" w:rsidRDefault="00CC366A" w:rsidP="00D63E31">
            <w:pPr>
              <w:widowControl w:val="0"/>
              <w:autoSpaceDE w:val="0"/>
              <w:autoSpaceDN w:val="0"/>
              <w:adjustRightInd w:val="0"/>
              <w:spacing w:line="276" w:lineRule="auto"/>
              <w:jc w:val="center"/>
              <w:rPr>
                <w:color w:val="FF0000"/>
              </w:rPr>
            </w:pPr>
            <w:r w:rsidRPr="001B29B9">
              <w:t xml:space="preserve">0 </w:t>
            </w:r>
            <w:r w:rsidR="00D63E31">
              <w:t>чел.</w:t>
            </w:r>
            <w:r w:rsidRPr="001B29B9">
              <w:t xml:space="preserve"> / 0%*</w:t>
            </w:r>
          </w:p>
        </w:tc>
      </w:tr>
      <w:tr w:rsidR="00A4188E" w:rsidRPr="001B29B9" w14:paraId="430F5825"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45171DE3" w14:textId="24365975" w:rsidR="00A4188E" w:rsidRPr="001B29B9" w:rsidRDefault="00A4188E" w:rsidP="00965C73">
            <w:pPr>
              <w:widowControl w:val="0"/>
              <w:autoSpaceDE w:val="0"/>
              <w:autoSpaceDN w:val="0"/>
              <w:adjustRightInd w:val="0"/>
              <w:spacing w:line="276" w:lineRule="auto"/>
              <w:jc w:val="both"/>
            </w:pPr>
            <w:bookmarkStart w:id="12" w:name="sub_2111"/>
            <w:r w:rsidRPr="001B29B9">
              <w:t>1.11</w:t>
            </w:r>
            <w:bookmarkEnd w:id="12"/>
          </w:p>
        </w:tc>
        <w:tc>
          <w:tcPr>
            <w:tcW w:w="3582" w:type="pct"/>
            <w:tcBorders>
              <w:top w:val="single" w:sz="4" w:space="0" w:color="auto"/>
              <w:left w:val="single" w:sz="4" w:space="0" w:color="auto"/>
              <w:bottom w:val="single" w:sz="4" w:space="0" w:color="auto"/>
              <w:right w:val="single" w:sz="4" w:space="0" w:color="auto"/>
            </w:tcBorders>
            <w:hideMark/>
          </w:tcPr>
          <w:p w14:paraId="22E25DB7"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87" w:type="pct"/>
            <w:tcBorders>
              <w:top w:val="single" w:sz="4" w:space="0" w:color="auto"/>
              <w:left w:val="single" w:sz="4" w:space="0" w:color="auto"/>
              <w:bottom w:val="single" w:sz="4" w:space="0" w:color="auto"/>
              <w:right w:val="single" w:sz="4" w:space="0" w:color="auto"/>
            </w:tcBorders>
            <w:hideMark/>
          </w:tcPr>
          <w:p w14:paraId="6131FD8F" w14:textId="77777777" w:rsidR="00CC366A" w:rsidRPr="001B29B9" w:rsidRDefault="00CC366A" w:rsidP="00D63E31">
            <w:pPr>
              <w:widowControl w:val="0"/>
              <w:autoSpaceDE w:val="0"/>
              <w:autoSpaceDN w:val="0"/>
              <w:adjustRightInd w:val="0"/>
              <w:spacing w:line="276" w:lineRule="auto"/>
              <w:jc w:val="center"/>
            </w:pPr>
          </w:p>
          <w:p w14:paraId="55D94D1C" w14:textId="4FE9B217" w:rsidR="00CC366A" w:rsidRPr="001B29B9" w:rsidRDefault="00CC366A" w:rsidP="00D63E31">
            <w:pPr>
              <w:widowControl w:val="0"/>
              <w:autoSpaceDE w:val="0"/>
              <w:autoSpaceDN w:val="0"/>
              <w:adjustRightInd w:val="0"/>
              <w:spacing w:line="276" w:lineRule="auto"/>
              <w:jc w:val="center"/>
              <w:rPr>
                <w:color w:val="FF0000"/>
              </w:rPr>
            </w:pPr>
            <w:r w:rsidRPr="001B29B9">
              <w:t xml:space="preserve">0 </w:t>
            </w:r>
            <w:r w:rsidR="00D63E31">
              <w:t>чел.</w:t>
            </w:r>
            <w:r w:rsidRPr="001B29B9">
              <w:t xml:space="preserve"> / 0%*</w:t>
            </w:r>
          </w:p>
          <w:p w14:paraId="0C70162C" w14:textId="77777777" w:rsidR="00A4188E" w:rsidRPr="001B29B9" w:rsidRDefault="00A4188E" w:rsidP="00D63E31">
            <w:pPr>
              <w:widowControl w:val="0"/>
              <w:autoSpaceDE w:val="0"/>
              <w:autoSpaceDN w:val="0"/>
              <w:adjustRightInd w:val="0"/>
              <w:spacing w:line="276" w:lineRule="auto"/>
              <w:jc w:val="center"/>
              <w:rPr>
                <w:color w:val="FF0000"/>
              </w:rPr>
            </w:pPr>
          </w:p>
        </w:tc>
      </w:tr>
      <w:tr w:rsidR="00A4188E" w:rsidRPr="001B29B9" w14:paraId="1342A65C"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3EB56C31" w14:textId="682392A8" w:rsidR="00A4188E" w:rsidRPr="001B29B9" w:rsidRDefault="00A4188E" w:rsidP="00965C73">
            <w:pPr>
              <w:widowControl w:val="0"/>
              <w:autoSpaceDE w:val="0"/>
              <w:autoSpaceDN w:val="0"/>
              <w:adjustRightInd w:val="0"/>
              <w:spacing w:line="276" w:lineRule="auto"/>
              <w:jc w:val="both"/>
            </w:pPr>
            <w:bookmarkStart w:id="13" w:name="sub_2112"/>
            <w:r w:rsidRPr="001B29B9">
              <w:t>1.12</w:t>
            </w:r>
            <w:bookmarkEnd w:id="13"/>
          </w:p>
        </w:tc>
        <w:tc>
          <w:tcPr>
            <w:tcW w:w="3582" w:type="pct"/>
            <w:tcBorders>
              <w:top w:val="single" w:sz="4" w:space="0" w:color="auto"/>
              <w:left w:val="single" w:sz="4" w:space="0" w:color="auto"/>
              <w:bottom w:val="single" w:sz="4" w:space="0" w:color="auto"/>
              <w:right w:val="single" w:sz="4" w:space="0" w:color="auto"/>
            </w:tcBorders>
            <w:hideMark/>
          </w:tcPr>
          <w:p w14:paraId="51046B17"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87" w:type="pct"/>
            <w:tcBorders>
              <w:top w:val="single" w:sz="4" w:space="0" w:color="auto"/>
              <w:left w:val="single" w:sz="4" w:space="0" w:color="auto"/>
              <w:bottom w:val="single" w:sz="4" w:space="0" w:color="auto"/>
              <w:right w:val="single" w:sz="4" w:space="0" w:color="auto"/>
            </w:tcBorders>
            <w:hideMark/>
          </w:tcPr>
          <w:p w14:paraId="318D42A6" w14:textId="72DDAEED" w:rsidR="00A4188E" w:rsidRPr="001B29B9" w:rsidRDefault="00A4188E" w:rsidP="00D63E31">
            <w:pPr>
              <w:widowControl w:val="0"/>
              <w:autoSpaceDE w:val="0"/>
              <w:autoSpaceDN w:val="0"/>
              <w:adjustRightInd w:val="0"/>
              <w:spacing w:line="276" w:lineRule="auto"/>
              <w:jc w:val="center"/>
            </w:pPr>
            <w:r w:rsidRPr="001B29B9">
              <w:t xml:space="preserve">0 </w:t>
            </w:r>
            <w:r w:rsidR="00D63E31">
              <w:t xml:space="preserve">чел. </w:t>
            </w:r>
            <w:r w:rsidRPr="001B29B9">
              <w:t>/</w:t>
            </w:r>
            <w:r w:rsidR="00D63E31">
              <w:t xml:space="preserve"> </w:t>
            </w:r>
            <w:r w:rsidRPr="001B29B9">
              <w:t>0%</w:t>
            </w:r>
          </w:p>
        </w:tc>
      </w:tr>
      <w:tr w:rsidR="00A4188E" w:rsidRPr="001B29B9" w14:paraId="7BCC57E1"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7EF4D8E8" w14:textId="7D99AA13" w:rsidR="00A4188E" w:rsidRPr="001B29B9" w:rsidRDefault="00A4188E" w:rsidP="00965C73">
            <w:pPr>
              <w:widowControl w:val="0"/>
              <w:autoSpaceDE w:val="0"/>
              <w:autoSpaceDN w:val="0"/>
              <w:adjustRightInd w:val="0"/>
              <w:spacing w:line="276" w:lineRule="auto"/>
              <w:jc w:val="both"/>
            </w:pPr>
            <w:bookmarkStart w:id="14" w:name="sub_2113"/>
            <w:r w:rsidRPr="001B29B9">
              <w:t>1.13</w:t>
            </w:r>
            <w:bookmarkEnd w:id="14"/>
          </w:p>
        </w:tc>
        <w:tc>
          <w:tcPr>
            <w:tcW w:w="3582" w:type="pct"/>
            <w:tcBorders>
              <w:top w:val="single" w:sz="4" w:space="0" w:color="auto"/>
              <w:left w:val="single" w:sz="4" w:space="0" w:color="auto"/>
              <w:bottom w:val="single" w:sz="4" w:space="0" w:color="auto"/>
              <w:right w:val="single" w:sz="4" w:space="0" w:color="auto"/>
            </w:tcBorders>
            <w:hideMark/>
          </w:tcPr>
          <w:p w14:paraId="1232330C" w14:textId="77777777" w:rsidR="00A4188E" w:rsidRPr="001B29B9" w:rsidRDefault="00A4188E" w:rsidP="00965C73">
            <w:pPr>
              <w:widowControl w:val="0"/>
              <w:autoSpaceDE w:val="0"/>
              <w:autoSpaceDN w:val="0"/>
              <w:adjustRightInd w:val="0"/>
              <w:spacing w:line="276" w:lineRule="auto"/>
              <w:jc w:val="both"/>
            </w:pPr>
            <w:r w:rsidRPr="001B29B9">
              <w:t xml:space="preserve">Численность/удельный вес численности выпускников 11 класса, </w:t>
            </w:r>
            <w:r w:rsidRPr="001B29B9">
              <w:lastRenderedPageBreak/>
              <w:t>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87" w:type="pct"/>
            <w:tcBorders>
              <w:top w:val="single" w:sz="4" w:space="0" w:color="auto"/>
              <w:left w:val="single" w:sz="4" w:space="0" w:color="auto"/>
              <w:bottom w:val="single" w:sz="4" w:space="0" w:color="auto"/>
              <w:right w:val="single" w:sz="4" w:space="0" w:color="auto"/>
            </w:tcBorders>
            <w:hideMark/>
          </w:tcPr>
          <w:p w14:paraId="2ADD0317" w14:textId="56E2FB09" w:rsidR="00A4188E" w:rsidRPr="001B29B9" w:rsidRDefault="00A4188E" w:rsidP="00D63E31">
            <w:pPr>
              <w:widowControl w:val="0"/>
              <w:autoSpaceDE w:val="0"/>
              <w:autoSpaceDN w:val="0"/>
              <w:adjustRightInd w:val="0"/>
              <w:spacing w:line="276" w:lineRule="auto"/>
              <w:jc w:val="center"/>
            </w:pPr>
            <w:r w:rsidRPr="001B29B9">
              <w:lastRenderedPageBreak/>
              <w:t xml:space="preserve">0 </w:t>
            </w:r>
            <w:r w:rsidR="00D63E31">
              <w:t xml:space="preserve">чел. </w:t>
            </w:r>
            <w:r w:rsidRPr="001B29B9">
              <w:t>/</w:t>
            </w:r>
            <w:r w:rsidR="00D63E31">
              <w:t xml:space="preserve"> </w:t>
            </w:r>
            <w:r w:rsidRPr="001B29B9">
              <w:t>0%</w:t>
            </w:r>
          </w:p>
        </w:tc>
      </w:tr>
      <w:tr w:rsidR="00A4188E" w:rsidRPr="001B29B9" w14:paraId="7F635B9F"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9543A5D" w14:textId="7A08F28D" w:rsidR="00A4188E" w:rsidRPr="001B29B9" w:rsidRDefault="00A4188E" w:rsidP="00965C73">
            <w:pPr>
              <w:widowControl w:val="0"/>
              <w:autoSpaceDE w:val="0"/>
              <w:autoSpaceDN w:val="0"/>
              <w:adjustRightInd w:val="0"/>
              <w:spacing w:line="276" w:lineRule="auto"/>
              <w:jc w:val="both"/>
            </w:pPr>
            <w:bookmarkStart w:id="15" w:name="sub_2114"/>
            <w:r w:rsidRPr="001B29B9">
              <w:t>1.14</w:t>
            </w:r>
            <w:bookmarkEnd w:id="15"/>
          </w:p>
        </w:tc>
        <w:tc>
          <w:tcPr>
            <w:tcW w:w="3582" w:type="pct"/>
            <w:tcBorders>
              <w:top w:val="single" w:sz="4" w:space="0" w:color="auto"/>
              <w:left w:val="single" w:sz="4" w:space="0" w:color="auto"/>
              <w:bottom w:val="single" w:sz="4" w:space="0" w:color="auto"/>
              <w:right w:val="single" w:sz="4" w:space="0" w:color="auto"/>
            </w:tcBorders>
            <w:hideMark/>
          </w:tcPr>
          <w:p w14:paraId="5F4FE3B7"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87" w:type="pct"/>
            <w:tcBorders>
              <w:top w:val="single" w:sz="4" w:space="0" w:color="auto"/>
              <w:left w:val="single" w:sz="4" w:space="0" w:color="auto"/>
              <w:bottom w:val="single" w:sz="4" w:space="0" w:color="auto"/>
              <w:right w:val="single" w:sz="4" w:space="0" w:color="auto"/>
            </w:tcBorders>
            <w:hideMark/>
          </w:tcPr>
          <w:p w14:paraId="16DFCCD5" w14:textId="77777777" w:rsidR="00CC366A" w:rsidRPr="001B29B9" w:rsidRDefault="00CC366A" w:rsidP="00D63E31">
            <w:pPr>
              <w:widowControl w:val="0"/>
              <w:autoSpaceDE w:val="0"/>
              <w:autoSpaceDN w:val="0"/>
              <w:adjustRightInd w:val="0"/>
              <w:spacing w:line="276" w:lineRule="auto"/>
              <w:jc w:val="center"/>
            </w:pPr>
          </w:p>
          <w:p w14:paraId="22C1C9B1" w14:textId="1F4E0FEF" w:rsidR="00A4188E" w:rsidRPr="001B29B9" w:rsidRDefault="00CC366A" w:rsidP="00D63E31">
            <w:pPr>
              <w:widowControl w:val="0"/>
              <w:autoSpaceDE w:val="0"/>
              <w:autoSpaceDN w:val="0"/>
              <w:adjustRightInd w:val="0"/>
              <w:spacing w:line="276" w:lineRule="auto"/>
              <w:jc w:val="center"/>
              <w:rPr>
                <w:color w:val="FF0000"/>
              </w:rPr>
            </w:pPr>
            <w:r w:rsidRPr="001B29B9">
              <w:t xml:space="preserve">0 </w:t>
            </w:r>
            <w:r w:rsidR="00D63E31">
              <w:t>чел.</w:t>
            </w:r>
            <w:r w:rsidRPr="001B29B9">
              <w:t xml:space="preserve"> / 0%</w:t>
            </w:r>
          </w:p>
        </w:tc>
      </w:tr>
      <w:tr w:rsidR="00A4188E" w:rsidRPr="001B29B9" w14:paraId="45B0266B"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1BED82D" w14:textId="47BAC614" w:rsidR="00A4188E" w:rsidRPr="001B29B9" w:rsidRDefault="00A4188E" w:rsidP="00965C73">
            <w:pPr>
              <w:widowControl w:val="0"/>
              <w:autoSpaceDE w:val="0"/>
              <w:autoSpaceDN w:val="0"/>
              <w:adjustRightInd w:val="0"/>
              <w:spacing w:line="276" w:lineRule="auto"/>
              <w:jc w:val="both"/>
            </w:pPr>
            <w:bookmarkStart w:id="16" w:name="sub_2115"/>
            <w:r w:rsidRPr="001B29B9">
              <w:t>1.15</w:t>
            </w:r>
            <w:bookmarkEnd w:id="16"/>
          </w:p>
        </w:tc>
        <w:tc>
          <w:tcPr>
            <w:tcW w:w="3582" w:type="pct"/>
            <w:tcBorders>
              <w:top w:val="single" w:sz="4" w:space="0" w:color="auto"/>
              <w:left w:val="single" w:sz="4" w:space="0" w:color="auto"/>
              <w:bottom w:val="single" w:sz="4" w:space="0" w:color="auto"/>
              <w:right w:val="single" w:sz="4" w:space="0" w:color="auto"/>
            </w:tcBorders>
            <w:hideMark/>
          </w:tcPr>
          <w:p w14:paraId="3178021A"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87" w:type="pct"/>
            <w:tcBorders>
              <w:top w:val="single" w:sz="4" w:space="0" w:color="auto"/>
              <w:left w:val="single" w:sz="4" w:space="0" w:color="auto"/>
              <w:bottom w:val="single" w:sz="4" w:space="0" w:color="auto"/>
              <w:right w:val="single" w:sz="4" w:space="0" w:color="auto"/>
            </w:tcBorders>
            <w:hideMark/>
          </w:tcPr>
          <w:p w14:paraId="63F56B6C" w14:textId="77777777" w:rsidR="00CC366A" w:rsidRPr="001B29B9" w:rsidRDefault="00CC366A" w:rsidP="00D63E31">
            <w:pPr>
              <w:widowControl w:val="0"/>
              <w:autoSpaceDE w:val="0"/>
              <w:autoSpaceDN w:val="0"/>
              <w:adjustRightInd w:val="0"/>
              <w:spacing w:line="276" w:lineRule="auto"/>
              <w:jc w:val="center"/>
              <w:rPr>
                <w:color w:val="FF0000"/>
              </w:rPr>
            </w:pPr>
          </w:p>
          <w:p w14:paraId="5926EF1E" w14:textId="1A953E22" w:rsidR="00A4188E" w:rsidRPr="001B29B9" w:rsidRDefault="00A4188E" w:rsidP="00D63E31">
            <w:pPr>
              <w:widowControl w:val="0"/>
              <w:autoSpaceDE w:val="0"/>
              <w:autoSpaceDN w:val="0"/>
              <w:adjustRightInd w:val="0"/>
              <w:spacing w:line="276" w:lineRule="auto"/>
              <w:jc w:val="center"/>
            </w:pPr>
            <w:r w:rsidRPr="001B29B9">
              <w:t xml:space="preserve">0 </w:t>
            </w:r>
            <w:r w:rsidR="00D63E31">
              <w:t xml:space="preserve">чел. </w:t>
            </w:r>
            <w:r w:rsidRPr="001B29B9">
              <w:t>/</w:t>
            </w:r>
            <w:r w:rsidR="00D63E31">
              <w:t xml:space="preserve"> </w:t>
            </w:r>
            <w:r w:rsidRPr="001B29B9">
              <w:t>0%</w:t>
            </w:r>
          </w:p>
        </w:tc>
      </w:tr>
      <w:tr w:rsidR="00A4188E" w:rsidRPr="001B29B9" w14:paraId="1E4553CD"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11BEAC84" w14:textId="50895DFC" w:rsidR="00A4188E" w:rsidRPr="001B29B9" w:rsidRDefault="00A4188E" w:rsidP="00965C73">
            <w:pPr>
              <w:widowControl w:val="0"/>
              <w:autoSpaceDE w:val="0"/>
              <w:autoSpaceDN w:val="0"/>
              <w:adjustRightInd w:val="0"/>
              <w:spacing w:line="276" w:lineRule="auto"/>
              <w:jc w:val="both"/>
            </w:pPr>
            <w:bookmarkStart w:id="17" w:name="sub_2116"/>
            <w:r w:rsidRPr="001B29B9">
              <w:t>1.16</w:t>
            </w:r>
            <w:bookmarkEnd w:id="17"/>
          </w:p>
        </w:tc>
        <w:tc>
          <w:tcPr>
            <w:tcW w:w="3582" w:type="pct"/>
            <w:tcBorders>
              <w:top w:val="single" w:sz="4" w:space="0" w:color="auto"/>
              <w:left w:val="single" w:sz="4" w:space="0" w:color="auto"/>
              <w:bottom w:val="single" w:sz="4" w:space="0" w:color="auto"/>
              <w:right w:val="single" w:sz="4" w:space="0" w:color="auto"/>
            </w:tcBorders>
            <w:hideMark/>
          </w:tcPr>
          <w:p w14:paraId="5AED0F08"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87" w:type="pct"/>
            <w:tcBorders>
              <w:top w:val="single" w:sz="4" w:space="0" w:color="auto"/>
              <w:left w:val="single" w:sz="4" w:space="0" w:color="auto"/>
              <w:bottom w:val="single" w:sz="4" w:space="0" w:color="auto"/>
              <w:right w:val="single" w:sz="4" w:space="0" w:color="auto"/>
            </w:tcBorders>
            <w:hideMark/>
          </w:tcPr>
          <w:p w14:paraId="53667FE5" w14:textId="1122D3D1" w:rsidR="00A4188E" w:rsidRPr="001B29B9" w:rsidRDefault="00E44BDC" w:rsidP="00D63E31">
            <w:pPr>
              <w:widowControl w:val="0"/>
              <w:autoSpaceDE w:val="0"/>
              <w:autoSpaceDN w:val="0"/>
              <w:adjustRightInd w:val="0"/>
              <w:spacing w:line="276" w:lineRule="auto"/>
              <w:jc w:val="center"/>
            </w:pPr>
            <w:r w:rsidRPr="001B29B9">
              <w:t>2</w:t>
            </w:r>
            <w:r w:rsidR="00A4188E" w:rsidRPr="001B29B9">
              <w:t xml:space="preserve"> </w:t>
            </w:r>
            <w:r w:rsidR="00D63E31">
              <w:t>чел.</w:t>
            </w:r>
            <w:r w:rsidR="00A4188E" w:rsidRPr="001B29B9">
              <w:t xml:space="preserve"> / </w:t>
            </w:r>
            <w:r w:rsidRPr="001B29B9">
              <w:t>3,8</w:t>
            </w:r>
            <w:r w:rsidR="00A4188E" w:rsidRPr="001B29B9">
              <w:t>%</w:t>
            </w:r>
          </w:p>
        </w:tc>
      </w:tr>
      <w:tr w:rsidR="00A4188E" w:rsidRPr="001B29B9" w14:paraId="3CAF02A4"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4ACB09E" w14:textId="04AB1529" w:rsidR="00A4188E" w:rsidRPr="001B29B9" w:rsidRDefault="00A4188E" w:rsidP="00965C73">
            <w:pPr>
              <w:widowControl w:val="0"/>
              <w:autoSpaceDE w:val="0"/>
              <w:autoSpaceDN w:val="0"/>
              <w:adjustRightInd w:val="0"/>
              <w:spacing w:line="276" w:lineRule="auto"/>
              <w:jc w:val="both"/>
            </w:pPr>
            <w:bookmarkStart w:id="18" w:name="sub_2117"/>
            <w:r w:rsidRPr="001B29B9">
              <w:t>1.17</w:t>
            </w:r>
            <w:bookmarkEnd w:id="18"/>
          </w:p>
        </w:tc>
        <w:tc>
          <w:tcPr>
            <w:tcW w:w="3582" w:type="pct"/>
            <w:tcBorders>
              <w:top w:val="single" w:sz="4" w:space="0" w:color="auto"/>
              <w:left w:val="single" w:sz="4" w:space="0" w:color="auto"/>
              <w:bottom w:val="single" w:sz="4" w:space="0" w:color="auto"/>
              <w:right w:val="single" w:sz="4" w:space="0" w:color="auto"/>
            </w:tcBorders>
            <w:hideMark/>
          </w:tcPr>
          <w:p w14:paraId="500092BC"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87" w:type="pct"/>
            <w:tcBorders>
              <w:top w:val="single" w:sz="4" w:space="0" w:color="auto"/>
              <w:left w:val="single" w:sz="4" w:space="0" w:color="auto"/>
              <w:bottom w:val="single" w:sz="4" w:space="0" w:color="auto"/>
              <w:right w:val="single" w:sz="4" w:space="0" w:color="auto"/>
            </w:tcBorders>
            <w:hideMark/>
          </w:tcPr>
          <w:p w14:paraId="410A215F" w14:textId="48019F5F" w:rsidR="00A4188E" w:rsidRPr="001B29B9" w:rsidRDefault="00A4188E" w:rsidP="00D63E31">
            <w:pPr>
              <w:widowControl w:val="0"/>
              <w:autoSpaceDE w:val="0"/>
              <w:autoSpaceDN w:val="0"/>
              <w:adjustRightInd w:val="0"/>
              <w:spacing w:line="276" w:lineRule="auto"/>
              <w:jc w:val="center"/>
            </w:pPr>
            <w:r w:rsidRPr="001B29B9">
              <w:t xml:space="preserve">0 </w:t>
            </w:r>
            <w:r w:rsidR="00D63E31">
              <w:t xml:space="preserve">чел. </w:t>
            </w:r>
            <w:r w:rsidRPr="001B29B9">
              <w:t>/</w:t>
            </w:r>
            <w:r w:rsidR="00D63E31">
              <w:t xml:space="preserve"> </w:t>
            </w:r>
            <w:r w:rsidRPr="001B29B9">
              <w:t>0%</w:t>
            </w:r>
          </w:p>
        </w:tc>
      </w:tr>
      <w:tr w:rsidR="00A4188E" w:rsidRPr="001B29B9" w14:paraId="5E30B5E3"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1053236" w14:textId="7A8187E9" w:rsidR="00A4188E" w:rsidRPr="001B29B9" w:rsidRDefault="00A4188E" w:rsidP="00965C73">
            <w:pPr>
              <w:widowControl w:val="0"/>
              <w:autoSpaceDE w:val="0"/>
              <w:autoSpaceDN w:val="0"/>
              <w:adjustRightInd w:val="0"/>
              <w:spacing w:line="276" w:lineRule="auto"/>
              <w:jc w:val="both"/>
            </w:pPr>
            <w:bookmarkStart w:id="19" w:name="sub_2118"/>
            <w:r w:rsidRPr="001B29B9">
              <w:t>1.18</w:t>
            </w:r>
            <w:bookmarkEnd w:id="19"/>
          </w:p>
        </w:tc>
        <w:tc>
          <w:tcPr>
            <w:tcW w:w="3582" w:type="pct"/>
            <w:tcBorders>
              <w:top w:val="single" w:sz="4" w:space="0" w:color="auto"/>
              <w:left w:val="single" w:sz="4" w:space="0" w:color="auto"/>
              <w:bottom w:val="single" w:sz="4" w:space="0" w:color="auto"/>
              <w:right w:val="single" w:sz="4" w:space="0" w:color="auto"/>
            </w:tcBorders>
            <w:hideMark/>
          </w:tcPr>
          <w:p w14:paraId="5F63F2EB"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87" w:type="pct"/>
            <w:tcBorders>
              <w:top w:val="single" w:sz="4" w:space="0" w:color="auto"/>
              <w:left w:val="single" w:sz="4" w:space="0" w:color="auto"/>
              <w:bottom w:val="single" w:sz="4" w:space="0" w:color="auto"/>
              <w:right w:val="single" w:sz="4" w:space="0" w:color="auto"/>
            </w:tcBorders>
            <w:hideMark/>
          </w:tcPr>
          <w:p w14:paraId="2C42B8DB" w14:textId="77777777" w:rsidR="00E43BF1" w:rsidRPr="001B29B9" w:rsidRDefault="00E43BF1" w:rsidP="00D63E31">
            <w:pPr>
              <w:widowControl w:val="0"/>
              <w:autoSpaceDE w:val="0"/>
              <w:autoSpaceDN w:val="0"/>
              <w:adjustRightInd w:val="0"/>
              <w:spacing w:line="276" w:lineRule="auto"/>
              <w:jc w:val="center"/>
              <w:rPr>
                <w:color w:val="000000" w:themeColor="text1"/>
              </w:rPr>
            </w:pPr>
            <w:r w:rsidRPr="001B29B9">
              <w:rPr>
                <w:color w:val="000000" w:themeColor="text1"/>
              </w:rPr>
              <w:t>Олимпиады:</w:t>
            </w:r>
          </w:p>
          <w:p w14:paraId="369E9911" w14:textId="77777777" w:rsidR="00A4188E" w:rsidRPr="001B29B9" w:rsidRDefault="00FD7FD7" w:rsidP="00D63E31">
            <w:pPr>
              <w:widowControl w:val="0"/>
              <w:autoSpaceDE w:val="0"/>
              <w:autoSpaceDN w:val="0"/>
              <w:adjustRightInd w:val="0"/>
              <w:spacing w:line="276" w:lineRule="auto"/>
              <w:jc w:val="center"/>
              <w:rPr>
                <w:color w:val="000000" w:themeColor="text1"/>
              </w:rPr>
            </w:pPr>
            <w:r w:rsidRPr="001B29B9">
              <w:rPr>
                <w:color w:val="000000" w:themeColor="text1"/>
              </w:rPr>
              <w:t>223</w:t>
            </w:r>
            <w:r w:rsidR="00A4188E" w:rsidRPr="001B29B9">
              <w:rPr>
                <w:color w:val="000000" w:themeColor="text1"/>
              </w:rPr>
              <w:t>/</w:t>
            </w:r>
            <w:r w:rsidRPr="001B29B9">
              <w:rPr>
                <w:color w:val="000000" w:themeColor="text1"/>
              </w:rPr>
              <w:t>20</w:t>
            </w:r>
            <w:r w:rsidR="00A4188E" w:rsidRPr="001B29B9">
              <w:rPr>
                <w:color w:val="000000" w:themeColor="text1"/>
              </w:rPr>
              <w:t>%</w:t>
            </w:r>
          </w:p>
          <w:p w14:paraId="17C219C0" w14:textId="0F5F34F7" w:rsidR="000A0A14" w:rsidRPr="001B29B9" w:rsidRDefault="000A0A14" w:rsidP="00D63E31">
            <w:pPr>
              <w:widowControl w:val="0"/>
              <w:autoSpaceDE w:val="0"/>
              <w:autoSpaceDN w:val="0"/>
              <w:adjustRightInd w:val="0"/>
              <w:spacing w:line="276" w:lineRule="auto"/>
              <w:jc w:val="center"/>
              <w:rPr>
                <w:color w:val="000000" w:themeColor="text1"/>
              </w:rPr>
            </w:pPr>
            <w:r w:rsidRPr="001B29B9">
              <w:rPr>
                <w:color w:val="000000" w:themeColor="text1"/>
              </w:rPr>
              <w:t>Конкурсы:</w:t>
            </w:r>
          </w:p>
          <w:p w14:paraId="186B0F25" w14:textId="2BCA0E17" w:rsidR="000A0A14" w:rsidRPr="001B29B9" w:rsidRDefault="000A0A14" w:rsidP="00D63E31">
            <w:pPr>
              <w:widowControl w:val="0"/>
              <w:autoSpaceDE w:val="0"/>
              <w:autoSpaceDN w:val="0"/>
              <w:adjustRightInd w:val="0"/>
              <w:spacing w:line="276" w:lineRule="auto"/>
              <w:jc w:val="center"/>
              <w:rPr>
                <w:color w:val="FF0000"/>
              </w:rPr>
            </w:pPr>
            <w:r w:rsidRPr="001B29B9">
              <w:rPr>
                <w:color w:val="000000" w:themeColor="text1"/>
              </w:rPr>
              <w:t>641/59%</w:t>
            </w:r>
          </w:p>
        </w:tc>
      </w:tr>
      <w:tr w:rsidR="00A4188E" w:rsidRPr="001B29B9" w14:paraId="37D7B31C"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DBEAF31" w14:textId="0F28BD17" w:rsidR="00A4188E" w:rsidRPr="001B29B9" w:rsidRDefault="00A4188E" w:rsidP="00965C73">
            <w:pPr>
              <w:widowControl w:val="0"/>
              <w:autoSpaceDE w:val="0"/>
              <w:autoSpaceDN w:val="0"/>
              <w:adjustRightInd w:val="0"/>
              <w:spacing w:line="276" w:lineRule="auto"/>
              <w:jc w:val="both"/>
            </w:pPr>
            <w:bookmarkStart w:id="20" w:name="sub_2119"/>
            <w:r w:rsidRPr="001B29B9">
              <w:t>1.19</w:t>
            </w:r>
            <w:bookmarkEnd w:id="20"/>
          </w:p>
        </w:tc>
        <w:tc>
          <w:tcPr>
            <w:tcW w:w="3582" w:type="pct"/>
            <w:tcBorders>
              <w:top w:val="single" w:sz="4" w:space="0" w:color="auto"/>
              <w:left w:val="single" w:sz="4" w:space="0" w:color="auto"/>
              <w:bottom w:val="single" w:sz="4" w:space="0" w:color="auto"/>
              <w:right w:val="single" w:sz="4" w:space="0" w:color="auto"/>
            </w:tcBorders>
            <w:hideMark/>
          </w:tcPr>
          <w:p w14:paraId="6753A997"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987" w:type="pct"/>
            <w:tcBorders>
              <w:top w:val="single" w:sz="4" w:space="0" w:color="auto"/>
              <w:left w:val="single" w:sz="4" w:space="0" w:color="auto"/>
              <w:bottom w:val="single" w:sz="4" w:space="0" w:color="auto"/>
              <w:right w:val="single" w:sz="4" w:space="0" w:color="auto"/>
            </w:tcBorders>
            <w:hideMark/>
          </w:tcPr>
          <w:p w14:paraId="0E1B3A9D" w14:textId="60E61B22" w:rsidR="00E43BF1" w:rsidRPr="001B29B9" w:rsidRDefault="00E43BF1" w:rsidP="00D63E31">
            <w:pPr>
              <w:widowControl w:val="0"/>
              <w:autoSpaceDE w:val="0"/>
              <w:autoSpaceDN w:val="0"/>
              <w:adjustRightInd w:val="0"/>
              <w:spacing w:line="276" w:lineRule="auto"/>
              <w:jc w:val="center"/>
              <w:rPr>
                <w:color w:val="000000" w:themeColor="text1"/>
              </w:rPr>
            </w:pPr>
            <w:r w:rsidRPr="001B29B9">
              <w:rPr>
                <w:color w:val="000000" w:themeColor="text1"/>
              </w:rPr>
              <w:t>Олимпиады:</w:t>
            </w:r>
          </w:p>
          <w:p w14:paraId="5BAD450D" w14:textId="77777777" w:rsidR="00A4188E" w:rsidRPr="001B29B9" w:rsidRDefault="00FD7FD7" w:rsidP="00D63E31">
            <w:pPr>
              <w:widowControl w:val="0"/>
              <w:autoSpaceDE w:val="0"/>
              <w:autoSpaceDN w:val="0"/>
              <w:adjustRightInd w:val="0"/>
              <w:spacing w:line="276" w:lineRule="auto"/>
              <w:jc w:val="center"/>
              <w:rPr>
                <w:color w:val="000000" w:themeColor="text1"/>
              </w:rPr>
            </w:pPr>
            <w:r w:rsidRPr="001B29B9">
              <w:rPr>
                <w:color w:val="000000" w:themeColor="text1"/>
              </w:rPr>
              <w:t>108</w:t>
            </w:r>
            <w:r w:rsidR="00E43BF1" w:rsidRPr="001B29B9">
              <w:rPr>
                <w:color w:val="000000" w:themeColor="text1"/>
              </w:rPr>
              <w:t>/</w:t>
            </w:r>
            <w:r w:rsidRPr="001B29B9">
              <w:rPr>
                <w:color w:val="000000" w:themeColor="text1"/>
              </w:rPr>
              <w:t>10</w:t>
            </w:r>
            <w:r w:rsidR="00A4188E" w:rsidRPr="001B29B9">
              <w:rPr>
                <w:color w:val="000000" w:themeColor="text1"/>
              </w:rPr>
              <w:t>%</w:t>
            </w:r>
          </w:p>
          <w:p w14:paraId="0FB9A9A0" w14:textId="2BEBC7DD" w:rsidR="000A0A14" w:rsidRPr="001B29B9" w:rsidRDefault="000A0A14" w:rsidP="00D63E31">
            <w:pPr>
              <w:widowControl w:val="0"/>
              <w:autoSpaceDE w:val="0"/>
              <w:autoSpaceDN w:val="0"/>
              <w:adjustRightInd w:val="0"/>
              <w:spacing w:line="276" w:lineRule="auto"/>
              <w:jc w:val="center"/>
              <w:rPr>
                <w:color w:val="000000" w:themeColor="text1"/>
              </w:rPr>
            </w:pPr>
            <w:r w:rsidRPr="001B29B9">
              <w:rPr>
                <w:color w:val="000000" w:themeColor="text1"/>
              </w:rPr>
              <w:t>Конкурсы:</w:t>
            </w:r>
          </w:p>
          <w:p w14:paraId="0F9DE7F1" w14:textId="40FFAF10" w:rsidR="000A0A14" w:rsidRPr="001B29B9" w:rsidRDefault="000A0A14" w:rsidP="00D63E31">
            <w:pPr>
              <w:widowControl w:val="0"/>
              <w:autoSpaceDE w:val="0"/>
              <w:autoSpaceDN w:val="0"/>
              <w:adjustRightInd w:val="0"/>
              <w:spacing w:line="276" w:lineRule="auto"/>
              <w:jc w:val="center"/>
              <w:rPr>
                <w:color w:val="000000" w:themeColor="text1"/>
              </w:rPr>
            </w:pPr>
            <w:r w:rsidRPr="001B29B9">
              <w:rPr>
                <w:color w:val="000000" w:themeColor="text1"/>
              </w:rPr>
              <w:t>209/19,5%</w:t>
            </w:r>
          </w:p>
        </w:tc>
      </w:tr>
      <w:tr w:rsidR="00A4188E" w:rsidRPr="001B29B9" w14:paraId="1BB78481"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8FF199A" w14:textId="2BF906F1" w:rsidR="00A4188E" w:rsidRPr="001B29B9" w:rsidRDefault="00A4188E" w:rsidP="00965C73">
            <w:pPr>
              <w:widowControl w:val="0"/>
              <w:autoSpaceDE w:val="0"/>
              <w:autoSpaceDN w:val="0"/>
              <w:adjustRightInd w:val="0"/>
              <w:spacing w:line="276" w:lineRule="auto"/>
              <w:jc w:val="both"/>
            </w:pPr>
            <w:bookmarkStart w:id="21" w:name="sub_21191"/>
            <w:r w:rsidRPr="001B29B9">
              <w:t>1.19.1</w:t>
            </w:r>
            <w:bookmarkEnd w:id="21"/>
          </w:p>
        </w:tc>
        <w:tc>
          <w:tcPr>
            <w:tcW w:w="3582" w:type="pct"/>
            <w:tcBorders>
              <w:top w:val="single" w:sz="4" w:space="0" w:color="auto"/>
              <w:left w:val="single" w:sz="4" w:space="0" w:color="auto"/>
              <w:bottom w:val="single" w:sz="4" w:space="0" w:color="auto"/>
              <w:right w:val="single" w:sz="4" w:space="0" w:color="auto"/>
            </w:tcBorders>
            <w:hideMark/>
          </w:tcPr>
          <w:p w14:paraId="1D862062" w14:textId="77777777" w:rsidR="00A4188E" w:rsidRPr="001B29B9" w:rsidRDefault="00A4188E" w:rsidP="00965C73">
            <w:pPr>
              <w:widowControl w:val="0"/>
              <w:autoSpaceDE w:val="0"/>
              <w:autoSpaceDN w:val="0"/>
              <w:adjustRightInd w:val="0"/>
              <w:spacing w:line="276" w:lineRule="auto"/>
              <w:jc w:val="both"/>
            </w:pPr>
            <w:r w:rsidRPr="001B29B9">
              <w:t>Регионального уровня</w:t>
            </w:r>
          </w:p>
        </w:tc>
        <w:tc>
          <w:tcPr>
            <w:tcW w:w="987" w:type="pct"/>
            <w:tcBorders>
              <w:top w:val="single" w:sz="4" w:space="0" w:color="auto"/>
              <w:left w:val="single" w:sz="4" w:space="0" w:color="auto"/>
              <w:bottom w:val="single" w:sz="4" w:space="0" w:color="auto"/>
              <w:right w:val="single" w:sz="4" w:space="0" w:color="auto"/>
            </w:tcBorders>
            <w:hideMark/>
          </w:tcPr>
          <w:p w14:paraId="7BDA7221" w14:textId="2C07A300" w:rsidR="000A0A14" w:rsidRPr="001B29B9" w:rsidRDefault="000A0A14" w:rsidP="00D63E31">
            <w:pPr>
              <w:widowControl w:val="0"/>
              <w:autoSpaceDE w:val="0"/>
              <w:autoSpaceDN w:val="0"/>
              <w:adjustRightInd w:val="0"/>
              <w:spacing w:line="276" w:lineRule="auto"/>
              <w:jc w:val="center"/>
              <w:rPr>
                <w:color w:val="000000" w:themeColor="text1"/>
              </w:rPr>
            </w:pPr>
            <w:r w:rsidRPr="001B29B9">
              <w:rPr>
                <w:color w:val="000000" w:themeColor="text1"/>
              </w:rPr>
              <w:t>Олимпиады:</w:t>
            </w:r>
          </w:p>
          <w:p w14:paraId="0712B3AB" w14:textId="3C04F797" w:rsidR="00A4188E" w:rsidRPr="001B29B9" w:rsidRDefault="007E2E35" w:rsidP="00D63E31">
            <w:pPr>
              <w:widowControl w:val="0"/>
              <w:autoSpaceDE w:val="0"/>
              <w:autoSpaceDN w:val="0"/>
              <w:adjustRightInd w:val="0"/>
              <w:spacing w:line="276" w:lineRule="auto"/>
              <w:jc w:val="center"/>
              <w:rPr>
                <w:color w:val="000000" w:themeColor="text1"/>
              </w:rPr>
            </w:pPr>
            <w:r w:rsidRPr="001B29B9">
              <w:rPr>
                <w:color w:val="000000" w:themeColor="text1"/>
              </w:rPr>
              <w:t>29/2.7%</w:t>
            </w:r>
          </w:p>
          <w:p w14:paraId="259B255D" w14:textId="1EE20BE0" w:rsidR="000A0A14" w:rsidRPr="001B29B9" w:rsidRDefault="000A0A14" w:rsidP="00D63E31">
            <w:pPr>
              <w:widowControl w:val="0"/>
              <w:autoSpaceDE w:val="0"/>
              <w:autoSpaceDN w:val="0"/>
              <w:adjustRightInd w:val="0"/>
              <w:spacing w:line="276" w:lineRule="auto"/>
              <w:jc w:val="center"/>
              <w:rPr>
                <w:color w:val="000000" w:themeColor="text1"/>
              </w:rPr>
            </w:pPr>
            <w:r w:rsidRPr="001B29B9">
              <w:rPr>
                <w:color w:val="000000" w:themeColor="text1"/>
              </w:rPr>
              <w:t>Конкурсы:</w:t>
            </w:r>
          </w:p>
          <w:p w14:paraId="3D95179C" w14:textId="2DD8D430" w:rsidR="000A0A14" w:rsidRPr="001B29B9" w:rsidRDefault="000A0A14" w:rsidP="00D63E31">
            <w:pPr>
              <w:widowControl w:val="0"/>
              <w:autoSpaceDE w:val="0"/>
              <w:autoSpaceDN w:val="0"/>
              <w:adjustRightInd w:val="0"/>
              <w:spacing w:line="276" w:lineRule="auto"/>
              <w:jc w:val="center"/>
              <w:rPr>
                <w:color w:val="000000" w:themeColor="text1"/>
              </w:rPr>
            </w:pPr>
            <w:r w:rsidRPr="001B29B9">
              <w:rPr>
                <w:color w:val="000000" w:themeColor="text1"/>
              </w:rPr>
              <w:t>34/3,1%</w:t>
            </w:r>
          </w:p>
        </w:tc>
      </w:tr>
      <w:tr w:rsidR="00A4188E" w:rsidRPr="001B29B9" w14:paraId="779E1AF5"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A63119E" w14:textId="61CB5C31" w:rsidR="00A4188E" w:rsidRPr="001B29B9" w:rsidRDefault="00A4188E" w:rsidP="00965C73">
            <w:pPr>
              <w:widowControl w:val="0"/>
              <w:autoSpaceDE w:val="0"/>
              <w:autoSpaceDN w:val="0"/>
              <w:adjustRightInd w:val="0"/>
              <w:spacing w:line="276" w:lineRule="auto"/>
              <w:jc w:val="both"/>
            </w:pPr>
            <w:bookmarkStart w:id="22" w:name="sub_21192"/>
            <w:r w:rsidRPr="001B29B9">
              <w:t>1.19.2</w:t>
            </w:r>
            <w:bookmarkEnd w:id="22"/>
          </w:p>
        </w:tc>
        <w:tc>
          <w:tcPr>
            <w:tcW w:w="3582" w:type="pct"/>
            <w:tcBorders>
              <w:top w:val="single" w:sz="4" w:space="0" w:color="auto"/>
              <w:left w:val="single" w:sz="4" w:space="0" w:color="auto"/>
              <w:bottom w:val="single" w:sz="4" w:space="0" w:color="auto"/>
              <w:right w:val="single" w:sz="4" w:space="0" w:color="auto"/>
            </w:tcBorders>
            <w:hideMark/>
          </w:tcPr>
          <w:p w14:paraId="75A7C28C" w14:textId="77777777" w:rsidR="00A4188E" w:rsidRPr="001B29B9" w:rsidRDefault="00A4188E" w:rsidP="00965C73">
            <w:pPr>
              <w:widowControl w:val="0"/>
              <w:autoSpaceDE w:val="0"/>
              <w:autoSpaceDN w:val="0"/>
              <w:adjustRightInd w:val="0"/>
              <w:spacing w:line="276" w:lineRule="auto"/>
              <w:jc w:val="both"/>
            </w:pPr>
            <w:r w:rsidRPr="001B29B9">
              <w:t>Федерального уровня</w:t>
            </w:r>
          </w:p>
        </w:tc>
        <w:tc>
          <w:tcPr>
            <w:tcW w:w="987" w:type="pct"/>
            <w:tcBorders>
              <w:top w:val="single" w:sz="4" w:space="0" w:color="auto"/>
              <w:left w:val="single" w:sz="4" w:space="0" w:color="auto"/>
              <w:bottom w:val="single" w:sz="4" w:space="0" w:color="auto"/>
              <w:right w:val="single" w:sz="4" w:space="0" w:color="auto"/>
            </w:tcBorders>
            <w:hideMark/>
          </w:tcPr>
          <w:p w14:paraId="616A44F4" w14:textId="77777777" w:rsidR="000A0A14" w:rsidRPr="001B29B9" w:rsidRDefault="000A0A14" w:rsidP="00D63E31">
            <w:pPr>
              <w:widowControl w:val="0"/>
              <w:autoSpaceDE w:val="0"/>
              <w:autoSpaceDN w:val="0"/>
              <w:adjustRightInd w:val="0"/>
              <w:spacing w:line="276" w:lineRule="auto"/>
              <w:jc w:val="center"/>
              <w:rPr>
                <w:color w:val="000000" w:themeColor="text1"/>
              </w:rPr>
            </w:pPr>
            <w:r w:rsidRPr="001B29B9">
              <w:rPr>
                <w:color w:val="000000" w:themeColor="text1"/>
              </w:rPr>
              <w:t>Конкурсы:</w:t>
            </w:r>
          </w:p>
          <w:p w14:paraId="3FDF6122" w14:textId="5347057E" w:rsidR="00A4188E" w:rsidRPr="001B29B9" w:rsidRDefault="000A0A14" w:rsidP="00D63E31">
            <w:pPr>
              <w:widowControl w:val="0"/>
              <w:autoSpaceDE w:val="0"/>
              <w:autoSpaceDN w:val="0"/>
              <w:adjustRightInd w:val="0"/>
              <w:spacing w:line="276" w:lineRule="auto"/>
              <w:jc w:val="center"/>
              <w:rPr>
                <w:color w:val="FF0000"/>
              </w:rPr>
            </w:pPr>
            <w:r w:rsidRPr="001B29B9">
              <w:rPr>
                <w:color w:val="000000" w:themeColor="text1"/>
              </w:rPr>
              <w:t>3/0,28%</w:t>
            </w:r>
          </w:p>
        </w:tc>
      </w:tr>
      <w:tr w:rsidR="00A4188E" w:rsidRPr="001B29B9" w14:paraId="06726714"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77D1F65" w14:textId="24034A9C" w:rsidR="00A4188E" w:rsidRPr="001B29B9" w:rsidRDefault="00A4188E" w:rsidP="00965C73">
            <w:pPr>
              <w:widowControl w:val="0"/>
              <w:autoSpaceDE w:val="0"/>
              <w:autoSpaceDN w:val="0"/>
              <w:adjustRightInd w:val="0"/>
              <w:spacing w:line="276" w:lineRule="auto"/>
              <w:jc w:val="both"/>
            </w:pPr>
            <w:bookmarkStart w:id="23" w:name="sub_21193"/>
            <w:r w:rsidRPr="001B29B9">
              <w:t>1.19.3</w:t>
            </w:r>
            <w:bookmarkEnd w:id="23"/>
          </w:p>
        </w:tc>
        <w:tc>
          <w:tcPr>
            <w:tcW w:w="3582" w:type="pct"/>
            <w:tcBorders>
              <w:top w:val="single" w:sz="4" w:space="0" w:color="auto"/>
              <w:left w:val="single" w:sz="4" w:space="0" w:color="auto"/>
              <w:bottom w:val="single" w:sz="4" w:space="0" w:color="auto"/>
              <w:right w:val="single" w:sz="4" w:space="0" w:color="auto"/>
            </w:tcBorders>
            <w:hideMark/>
          </w:tcPr>
          <w:p w14:paraId="662A18DE" w14:textId="77777777" w:rsidR="00A4188E" w:rsidRPr="001B29B9" w:rsidRDefault="00A4188E" w:rsidP="00965C73">
            <w:pPr>
              <w:widowControl w:val="0"/>
              <w:autoSpaceDE w:val="0"/>
              <w:autoSpaceDN w:val="0"/>
              <w:adjustRightInd w:val="0"/>
              <w:spacing w:line="276" w:lineRule="auto"/>
              <w:jc w:val="both"/>
            </w:pPr>
            <w:r w:rsidRPr="001B29B9">
              <w:t>Международного уровня</w:t>
            </w:r>
          </w:p>
        </w:tc>
        <w:tc>
          <w:tcPr>
            <w:tcW w:w="987" w:type="pct"/>
            <w:tcBorders>
              <w:top w:val="single" w:sz="4" w:space="0" w:color="auto"/>
              <w:left w:val="single" w:sz="4" w:space="0" w:color="auto"/>
              <w:bottom w:val="single" w:sz="4" w:space="0" w:color="auto"/>
              <w:right w:val="single" w:sz="4" w:space="0" w:color="auto"/>
            </w:tcBorders>
            <w:hideMark/>
          </w:tcPr>
          <w:p w14:paraId="7808D8CF" w14:textId="5F516E91" w:rsidR="00A4188E" w:rsidRPr="001B29B9" w:rsidRDefault="000A0A14" w:rsidP="00D63E31">
            <w:pPr>
              <w:widowControl w:val="0"/>
              <w:autoSpaceDE w:val="0"/>
              <w:autoSpaceDN w:val="0"/>
              <w:adjustRightInd w:val="0"/>
              <w:spacing w:line="276" w:lineRule="auto"/>
              <w:jc w:val="center"/>
              <w:rPr>
                <w:color w:val="FF0000"/>
              </w:rPr>
            </w:pPr>
            <w:r w:rsidRPr="001B29B9">
              <w:rPr>
                <w:color w:val="000000" w:themeColor="text1"/>
              </w:rPr>
              <w:t>0%</w:t>
            </w:r>
          </w:p>
        </w:tc>
      </w:tr>
      <w:tr w:rsidR="00A4188E" w:rsidRPr="001B29B9" w14:paraId="48B2BD08"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DE910B4" w14:textId="7E309B8E" w:rsidR="00A4188E" w:rsidRPr="001B29B9" w:rsidRDefault="00A4188E" w:rsidP="00965C73">
            <w:pPr>
              <w:widowControl w:val="0"/>
              <w:autoSpaceDE w:val="0"/>
              <w:autoSpaceDN w:val="0"/>
              <w:adjustRightInd w:val="0"/>
              <w:spacing w:line="276" w:lineRule="auto"/>
              <w:jc w:val="both"/>
            </w:pPr>
            <w:bookmarkStart w:id="24" w:name="sub_2120"/>
            <w:r w:rsidRPr="001B29B9">
              <w:t>1.20</w:t>
            </w:r>
            <w:bookmarkEnd w:id="24"/>
          </w:p>
        </w:tc>
        <w:tc>
          <w:tcPr>
            <w:tcW w:w="3582" w:type="pct"/>
            <w:tcBorders>
              <w:top w:val="single" w:sz="4" w:space="0" w:color="auto"/>
              <w:left w:val="single" w:sz="4" w:space="0" w:color="auto"/>
              <w:bottom w:val="single" w:sz="4" w:space="0" w:color="auto"/>
              <w:right w:val="single" w:sz="4" w:space="0" w:color="auto"/>
            </w:tcBorders>
            <w:hideMark/>
          </w:tcPr>
          <w:p w14:paraId="2132AA33"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87" w:type="pct"/>
            <w:tcBorders>
              <w:top w:val="single" w:sz="4" w:space="0" w:color="auto"/>
              <w:left w:val="single" w:sz="4" w:space="0" w:color="auto"/>
              <w:bottom w:val="single" w:sz="4" w:space="0" w:color="auto"/>
              <w:right w:val="single" w:sz="4" w:space="0" w:color="auto"/>
            </w:tcBorders>
            <w:hideMark/>
          </w:tcPr>
          <w:p w14:paraId="2FB83414" w14:textId="2AE073DE" w:rsidR="00A4188E" w:rsidRPr="001B29B9" w:rsidRDefault="00F04DD7" w:rsidP="00D63E31">
            <w:pPr>
              <w:widowControl w:val="0"/>
              <w:autoSpaceDE w:val="0"/>
              <w:autoSpaceDN w:val="0"/>
              <w:adjustRightInd w:val="0"/>
              <w:spacing w:line="276" w:lineRule="auto"/>
              <w:jc w:val="center"/>
            </w:pPr>
            <w:r w:rsidRPr="001B29B9">
              <w:t xml:space="preserve">0 </w:t>
            </w:r>
            <w:r w:rsidR="00D63E31">
              <w:t xml:space="preserve">чел. </w:t>
            </w:r>
            <w:r w:rsidR="00A4188E" w:rsidRPr="001B29B9">
              <w:t>/</w:t>
            </w:r>
            <w:r w:rsidR="00D63E31">
              <w:t xml:space="preserve"> </w:t>
            </w:r>
            <w:r w:rsidRPr="001B29B9">
              <w:t>0</w:t>
            </w:r>
            <w:r w:rsidR="00A4188E" w:rsidRPr="001B29B9">
              <w:t>%</w:t>
            </w:r>
          </w:p>
        </w:tc>
      </w:tr>
      <w:tr w:rsidR="00A4188E" w:rsidRPr="001B29B9" w14:paraId="1695B760"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C0AA69D" w14:textId="36438FF4" w:rsidR="00A4188E" w:rsidRPr="001B29B9" w:rsidRDefault="00A4188E" w:rsidP="00965C73">
            <w:pPr>
              <w:widowControl w:val="0"/>
              <w:autoSpaceDE w:val="0"/>
              <w:autoSpaceDN w:val="0"/>
              <w:adjustRightInd w:val="0"/>
              <w:spacing w:line="276" w:lineRule="auto"/>
              <w:jc w:val="both"/>
            </w:pPr>
            <w:bookmarkStart w:id="25" w:name="sub_2121"/>
            <w:r w:rsidRPr="001B29B9">
              <w:t>1.21</w:t>
            </w:r>
            <w:bookmarkEnd w:id="25"/>
          </w:p>
        </w:tc>
        <w:tc>
          <w:tcPr>
            <w:tcW w:w="3582" w:type="pct"/>
            <w:tcBorders>
              <w:top w:val="single" w:sz="4" w:space="0" w:color="auto"/>
              <w:left w:val="single" w:sz="4" w:space="0" w:color="auto"/>
              <w:bottom w:val="single" w:sz="4" w:space="0" w:color="auto"/>
              <w:right w:val="single" w:sz="4" w:space="0" w:color="auto"/>
            </w:tcBorders>
            <w:hideMark/>
          </w:tcPr>
          <w:p w14:paraId="0FA68C30"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учащихся, получающих образование в рамках профильного обучения, в общей численности учащихся</w:t>
            </w:r>
          </w:p>
        </w:tc>
        <w:tc>
          <w:tcPr>
            <w:tcW w:w="987" w:type="pct"/>
            <w:tcBorders>
              <w:top w:val="single" w:sz="4" w:space="0" w:color="auto"/>
              <w:left w:val="single" w:sz="4" w:space="0" w:color="auto"/>
              <w:bottom w:val="single" w:sz="4" w:space="0" w:color="auto"/>
              <w:right w:val="single" w:sz="4" w:space="0" w:color="auto"/>
            </w:tcBorders>
            <w:hideMark/>
          </w:tcPr>
          <w:p w14:paraId="035CB4EE" w14:textId="59CAC6A7" w:rsidR="00A4188E" w:rsidRPr="001B29B9" w:rsidRDefault="00F04DD7" w:rsidP="00D63E31">
            <w:pPr>
              <w:widowControl w:val="0"/>
              <w:autoSpaceDE w:val="0"/>
              <w:autoSpaceDN w:val="0"/>
              <w:adjustRightInd w:val="0"/>
              <w:spacing w:line="276" w:lineRule="auto"/>
              <w:jc w:val="center"/>
            </w:pPr>
            <w:r w:rsidRPr="001B29B9">
              <w:t xml:space="preserve">0 </w:t>
            </w:r>
            <w:r w:rsidR="00D63E31">
              <w:t xml:space="preserve">чел. </w:t>
            </w:r>
            <w:r w:rsidRPr="001B29B9">
              <w:t>/</w:t>
            </w:r>
            <w:r w:rsidR="00D63E31">
              <w:t xml:space="preserve"> </w:t>
            </w:r>
            <w:r w:rsidRPr="001B29B9">
              <w:t>0%</w:t>
            </w:r>
          </w:p>
        </w:tc>
      </w:tr>
      <w:tr w:rsidR="00A4188E" w:rsidRPr="001B29B9" w14:paraId="6108949B"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8A89819" w14:textId="74E800E6" w:rsidR="00A4188E" w:rsidRPr="001B29B9" w:rsidRDefault="00A4188E" w:rsidP="00965C73">
            <w:pPr>
              <w:widowControl w:val="0"/>
              <w:autoSpaceDE w:val="0"/>
              <w:autoSpaceDN w:val="0"/>
              <w:adjustRightInd w:val="0"/>
              <w:spacing w:line="276" w:lineRule="auto"/>
              <w:jc w:val="both"/>
            </w:pPr>
            <w:bookmarkStart w:id="26" w:name="sub_2122"/>
            <w:r w:rsidRPr="001B29B9">
              <w:t>1.22</w:t>
            </w:r>
            <w:bookmarkEnd w:id="26"/>
          </w:p>
        </w:tc>
        <w:tc>
          <w:tcPr>
            <w:tcW w:w="3582" w:type="pct"/>
            <w:tcBorders>
              <w:top w:val="single" w:sz="4" w:space="0" w:color="auto"/>
              <w:left w:val="single" w:sz="4" w:space="0" w:color="auto"/>
              <w:bottom w:val="single" w:sz="4" w:space="0" w:color="auto"/>
              <w:right w:val="single" w:sz="4" w:space="0" w:color="auto"/>
            </w:tcBorders>
            <w:hideMark/>
          </w:tcPr>
          <w:p w14:paraId="46DFAFBA"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87" w:type="pct"/>
            <w:tcBorders>
              <w:top w:val="single" w:sz="4" w:space="0" w:color="auto"/>
              <w:left w:val="single" w:sz="4" w:space="0" w:color="auto"/>
              <w:bottom w:val="single" w:sz="4" w:space="0" w:color="auto"/>
              <w:right w:val="single" w:sz="4" w:space="0" w:color="auto"/>
            </w:tcBorders>
            <w:hideMark/>
          </w:tcPr>
          <w:p w14:paraId="0E6558B3" w14:textId="3810CFA5" w:rsidR="00A4188E" w:rsidRPr="001B29B9" w:rsidRDefault="00A17C5C" w:rsidP="00D63E31">
            <w:pPr>
              <w:widowControl w:val="0"/>
              <w:autoSpaceDE w:val="0"/>
              <w:autoSpaceDN w:val="0"/>
              <w:adjustRightInd w:val="0"/>
              <w:spacing w:line="276" w:lineRule="auto"/>
              <w:jc w:val="center"/>
              <w:rPr>
                <w:color w:val="000000" w:themeColor="text1"/>
              </w:rPr>
            </w:pPr>
            <w:r w:rsidRPr="001B29B9">
              <w:rPr>
                <w:color w:val="000000" w:themeColor="text1"/>
              </w:rPr>
              <w:t>1070</w:t>
            </w:r>
            <w:r w:rsidR="00A4188E" w:rsidRPr="001B29B9">
              <w:rPr>
                <w:color w:val="000000" w:themeColor="text1"/>
              </w:rPr>
              <w:t xml:space="preserve"> </w:t>
            </w:r>
            <w:r w:rsidR="00D63E31">
              <w:rPr>
                <w:color w:val="000000" w:themeColor="text1"/>
              </w:rPr>
              <w:t xml:space="preserve">чел. </w:t>
            </w:r>
            <w:r w:rsidR="00A4188E" w:rsidRPr="001B29B9">
              <w:rPr>
                <w:color w:val="000000" w:themeColor="text1"/>
              </w:rPr>
              <w:t>/</w:t>
            </w:r>
            <w:r w:rsidR="00D63E31">
              <w:rPr>
                <w:color w:val="000000" w:themeColor="text1"/>
              </w:rPr>
              <w:t xml:space="preserve"> </w:t>
            </w:r>
            <w:r w:rsidR="00A4188E" w:rsidRPr="001B29B9">
              <w:rPr>
                <w:color w:val="000000" w:themeColor="text1"/>
              </w:rPr>
              <w:t>100%</w:t>
            </w:r>
          </w:p>
        </w:tc>
      </w:tr>
      <w:tr w:rsidR="00A4188E" w:rsidRPr="001B29B9" w14:paraId="0F21AADF"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139E663" w14:textId="045F00AA" w:rsidR="00A4188E" w:rsidRPr="001B29B9" w:rsidRDefault="00A4188E" w:rsidP="00965C73">
            <w:pPr>
              <w:widowControl w:val="0"/>
              <w:autoSpaceDE w:val="0"/>
              <w:autoSpaceDN w:val="0"/>
              <w:adjustRightInd w:val="0"/>
              <w:spacing w:line="276" w:lineRule="auto"/>
              <w:jc w:val="both"/>
            </w:pPr>
            <w:bookmarkStart w:id="27" w:name="sub_2123"/>
            <w:r w:rsidRPr="001B29B9">
              <w:t>1.23</w:t>
            </w:r>
            <w:bookmarkEnd w:id="27"/>
          </w:p>
        </w:tc>
        <w:tc>
          <w:tcPr>
            <w:tcW w:w="3582" w:type="pct"/>
            <w:tcBorders>
              <w:top w:val="single" w:sz="4" w:space="0" w:color="auto"/>
              <w:left w:val="single" w:sz="4" w:space="0" w:color="auto"/>
              <w:bottom w:val="single" w:sz="4" w:space="0" w:color="auto"/>
              <w:right w:val="single" w:sz="4" w:space="0" w:color="auto"/>
            </w:tcBorders>
            <w:hideMark/>
          </w:tcPr>
          <w:p w14:paraId="454822E8" w14:textId="77777777" w:rsidR="00A4188E" w:rsidRPr="001B29B9" w:rsidRDefault="00A4188E" w:rsidP="00965C73">
            <w:pPr>
              <w:widowControl w:val="0"/>
              <w:autoSpaceDE w:val="0"/>
              <w:autoSpaceDN w:val="0"/>
              <w:adjustRightInd w:val="0"/>
              <w:spacing w:line="276" w:lineRule="auto"/>
              <w:jc w:val="both"/>
            </w:pPr>
            <w:r w:rsidRPr="001B29B9">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87" w:type="pct"/>
            <w:tcBorders>
              <w:top w:val="single" w:sz="4" w:space="0" w:color="auto"/>
              <w:left w:val="single" w:sz="4" w:space="0" w:color="auto"/>
              <w:bottom w:val="single" w:sz="4" w:space="0" w:color="auto"/>
              <w:right w:val="single" w:sz="4" w:space="0" w:color="auto"/>
            </w:tcBorders>
            <w:hideMark/>
          </w:tcPr>
          <w:p w14:paraId="7B6FE7EF" w14:textId="6A9677BC" w:rsidR="00A4188E" w:rsidRPr="001B29B9" w:rsidRDefault="00F04DD7" w:rsidP="00D63E31">
            <w:pPr>
              <w:widowControl w:val="0"/>
              <w:autoSpaceDE w:val="0"/>
              <w:autoSpaceDN w:val="0"/>
              <w:adjustRightInd w:val="0"/>
              <w:spacing w:line="276" w:lineRule="auto"/>
              <w:jc w:val="center"/>
              <w:rPr>
                <w:color w:val="000000" w:themeColor="text1"/>
              </w:rPr>
            </w:pPr>
            <w:r w:rsidRPr="001B29B9">
              <w:rPr>
                <w:color w:val="000000" w:themeColor="text1"/>
              </w:rPr>
              <w:t xml:space="preserve">0 </w:t>
            </w:r>
            <w:r w:rsidR="00D63E31">
              <w:rPr>
                <w:color w:val="000000" w:themeColor="text1"/>
              </w:rPr>
              <w:t xml:space="preserve">чел. </w:t>
            </w:r>
            <w:r w:rsidRPr="001B29B9">
              <w:rPr>
                <w:color w:val="000000" w:themeColor="text1"/>
              </w:rPr>
              <w:t>/</w:t>
            </w:r>
            <w:r w:rsidR="00D63E31">
              <w:rPr>
                <w:color w:val="000000" w:themeColor="text1"/>
              </w:rPr>
              <w:t xml:space="preserve"> </w:t>
            </w:r>
            <w:r w:rsidRPr="001B29B9">
              <w:rPr>
                <w:color w:val="000000" w:themeColor="text1"/>
              </w:rPr>
              <w:t>0%</w:t>
            </w:r>
          </w:p>
        </w:tc>
      </w:tr>
      <w:tr w:rsidR="00135963" w:rsidRPr="001B29B9" w14:paraId="529D9A51"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19A4E7FC" w14:textId="2B8767DB" w:rsidR="00135963" w:rsidRPr="001B29B9" w:rsidRDefault="00135963" w:rsidP="00965C73">
            <w:pPr>
              <w:widowControl w:val="0"/>
              <w:autoSpaceDE w:val="0"/>
              <w:autoSpaceDN w:val="0"/>
              <w:adjustRightInd w:val="0"/>
              <w:spacing w:line="276" w:lineRule="auto"/>
              <w:jc w:val="both"/>
            </w:pPr>
            <w:bookmarkStart w:id="28" w:name="sub_2124"/>
            <w:r w:rsidRPr="001B29B9">
              <w:t>1.24</w:t>
            </w:r>
            <w:bookmarkEnd w:id="28"/>
          </w:p>
        </w:tc>
        <w:tc>
          <w:tcPr>
            <w:tcW w:w="3582" w:type="pct"/>
            <w:tcBorders>
              <w:top w:val="single" w:sz="4" w:space="0" w:color="auto"/>
              <w:left w:val="single" w:sz="4" w:space="0" w:color="auto"/>
              <w:bottom w:val="single" w:sz="4" w:space="0" w:color="auto"/>
              <w:right w:val="single" w:sz="4" w:space="0" w:color="auto"/>
            </w:tcBorders>
            <w:hideMark/>
          </w:tcPr>
          <w:p w14:paraId="66646026" w14:textId="77777777" w:rsidR="00135963" w:rsidRPr="001B29B9" w:rsidRDefault="00135963" w:rsidP="00965C73">
            <w:pPr>
              <w:widowControl w:val="0"/>
              <w:autoSpaceDE w:val="0"/>
              <w:autoSpaceDN w:val="0"/>
              <w:adjustRightInd w:val="0"/>
              <w:spacing w:line="276" w:lineRule="auto"/>
              <w:jc w:val="both"/>
            </w:pPr>
            <w:r w:rsidRPr="001B29B9">
              <w:t>Общая численность педагогических работников, в том числе:</w:t>
            </w:r>
          </w:p>
        </w:tc>
        <w:tc>
          <w:tcPr>
            <w:tcW w:w="987" w:type="pct"/>
            <w:tcBorders>
              <w:top w:val="single" w:sz="4" w:space="0" w:color="auto"/>
              <w:left w:val="single" w:sz="4" w:space="0" w:color="auto"/>
              <w:bottom w:val="single" w:sz="4" w:space="0" w:color="auto"/>
              <w:right w:val="single" w:sz="4" w:space="0" w:color="auto"/>
            </w:tcBorders>
            <w:hideMark/>
          </w:tcPr>
          <w:p w14:paraId="33C97516" w14:textId="0A292958" w:rsidR="00135963" w:rsidRPr="001B29B9" w:rsidRDefault="00135963" w:rsidP="00D63E31">
            <w:pPr>
              <w:widowControl w:val="0"/>
              <w:autoSpaceDE w:val="0"/>
              <w:autoSpaceDN w:val="0"/>
              <w:adjustRightInd w:val="0"/>
              <w:spacing w:line="276" w:lineRule="auto"/>
              <w:jc w:val="center"/>
            </w:pPr>
            <w:r w:rsidRPr="001B29B9">
              <w:t>68</w:t>
            </w:r>
            <w:r w:rsidRPr="001B29B9">
              <w:rPr>
                <w:lang w:val="en-US"/>
              </w:rPr>
              <w:t xml:space="preserve"> </w:t>
            </w:r>
            <w:r w:rsidR="00D63E31">
              <w:t xml:space="preserve">чел. </w:t>
            </w:r>
          </w:p>
        </w:tc>
      </w:tr>
      <w:tr w:rsidR="00135963" w:rsidRPr="001B29B9" w14:paraId="6256A731"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33600A7" w14:textId="67C41324" w:rsidR="00135963" w:rsidRPr="001B29B9" w:rsidRDefault="00135963" w:rsidP="00965C73">
            <w:pPr>
              <w:widowControl w:val="0"/>
              <w:autoSpaceDE w:val="0"/>
              <w:autoSpaceDN w:val="0"/>
              <w:adjustRightInd w:val="0"/>
              <w:spacing w:line="276" w:lineRule="auto"/>
              <w:jc w:val="both"/>
            </w:pPr>
            <w:bookmarkStart w:id="29" w:name="sub_2125"/>
            <w:r w:rsidRPr="001B29B9">
              <w:t>1.25</w:t>
            </w:r>
            <w:bookmarkEnd w:id="29"/>
          </w:p>
        </w:tc>
        <w:tc>
          <w:tcPr>
            <w:tcW w:w="3582" w:type="pct"/>
            <w:tcBorders>
              <w:top w:val="single" w:sz="4" w:space="0" w:color="auto"/>
              <w:left w:val="single" w:sz="4" w:space="0" w:color="auto"/>
              <w:bottom w:val="single" w:sz="4" w:space="0" w:color="auto"/>
              <w:right w:val="single" w:sz="4" w:space="0" w:color="auto"/>
            </w:tcBorders>
            <w:hideMark/>
          </w:tcPr>
          <w:p w14:paraId="49C3B75F"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87" w:type="pct"/>
            <w:tcBorders>
              <w:top w:val="single" w:sz="4" w:space="0" w:color="auto"/>
              <w:left w:val="single" w:sz="4" w:space="0" w:color="auto"/>
              <w:bottom w:val="single" w:sz="4" w:space="0" w:color="auto"/>
              <w:right w:val="single" w:sz="4" w:space="0" w:color="auto"/>
            </w:tcBorders>
            <w:hideMark/>
          </w:tcPr>
          <w:p w14:paraId="745E93E6" w14:textId="77777777" w:rsidR="00135963" w:rsidRPr="001B29B9" w:rsidRDefault="00135963" w:rsidP="00D63E31">
            <w:pPr>
              <w:widowControl w:val="0"/>
              <w:autoSpaceDE w:val="0"/>
              <w:autoSpaceDN w:val="0"/>
              <w:adjustRightInd w:val="0"/>
              <w:spacing w:line="276" w:lineRule="auto"/>
              <w:jc w:val="center"/>
              <w:rPr>
                <w:lang w:val="en-US"/>
              </w:rPr>
            </w:pPr>
            <w:r w:rsidRPr="001B29B9">
              <w:rPr>
                <w:lang w:val="en-US"/>
              </w:rPr>
              <w:t>3</w:t>
            </w:r>
          </w:p>
          <w:p w14:paraId="6B5CCDF9" w14:textId="4210932D" w:rsidR="00135963" w:rsidRPr="001B29B9" w:rsidRDefault="00135963" w:rsidP="00D63E31">
            <w:pPr>
              <w:widowControl w:val="0"/>
              <w:autoSpaceDE w:val="0"/>
              <w:autoSpaceDN w:val="0"/>
              <w:adjustRightInd w:val="0"/>
              <w:spacing w:line="276" w:lineRule="auto"/>
              <w:jc w:val="center"/>
            </w:pPr>
            <w:r w:rsidRPr="001B29B9">
              <w:t>5</w:t>
            </w:r>
            <w:r w:rsidRPr="001B29B9">
              <w:rPr>
                <w:lang w:val="en-US"/>
              </w:rPr>
              <w:t xml:space="preserve">8 </w:t>
            </w:r>
            <w:r w:rsidR="00D63E31">
              <w:t xml:space="preserve">чел. </w:t>
            </w:r>
            <w:r w:rsidRPr="001B29B9">
              <w:t>/</w:t>
            </w:r>
            <w:r w:rsidR="00D63E31">
              <w:t xml:space="preserve"> </w:t>
            </w:r>
            <w:r w:rsidRPr="001B29B9">
              <w:rPr>
                <w:lang w:val="en-US"/>
              </w:rPr>
              <w:t>8</w:t>
            </w:r>
            <w:r w:rsidRPr="001B29B9">
              <w:t>5%</w:t>
            </w:r>
          </w:p>
        </w:tc>
      </w:tr>
      <w:tr w:rsidR="00135963" w:rsidRPr="001B29B9" w14:paraId="503B4322"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3158E5A2" w14:textId="0A375A1E" w:rsidR="00135963" w:rsidRPr="001B29B9" w:rsidRDefault="00135963" w:rsidP="00965C73">
            <w:pPr>
              <w:widowControl w:val="0"/>
              <w:autoSpaceDE w:val="0"/>
              <w:autoSpaceDN w:val="0"/>
              <w:adjustRightInd w:val="0"/>
              <w:spacing w:line="276" w:lineRule="auto"/>
              <w:jc w:val="both"/>
            </w:pPr>
            <w:bookmarkStart w:id="30" w:name="sub_2126"/>
            <w:r w:rsidRPr="001B29B9">
              <w:lastRenderedPageBreak/>
              <w:t>1.26</w:t>
            </w:r>
            <w:bookmarkEnd w:id="30"/>
          </w:p>
        </w:tc>
        <w:tc>
          <w:tcPr>
            <w:tcW w:w="3582" w:type="pct"/>
            <w:tcBorders>
              <w:top w:val="single" w:sz="4" w:space="0" w:color="auto"/>
              <w:left w:val="single" w:sz="4" w:space="0" w:color="auto"/>
              <w:bottom w:val="single" w:sz="4" w:space="0" w:color="auto"/>
              <w:right w:val="single" w:sz="4" w:space="0" w:color="auto"/>
            </w:tcBorders>
            <w:hideMark/>
          </w:tcPr>
          <w:p w14:paraId="3A6E41BB"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87" w:type="pct"/>
            <w:tcBorders>
              <w:top w:val="single" w:sz="4" w:space="0" w:color="auto"/>
              <w:left w:val="single" w:sz="4" w:space="0" w:color="auto"/>
              <w:bottom w:val="single" w:sz="4" w:space="0" w:color="auto"/>
              <w:right w:val="single" w:sz="4" w:space="0" w:color="auto"/>
            </w:tcBorders>
            <w:hideMark/>
          </w:tcPr>
          <w:p w14:paraId="32DC8085" w14:textId="0F56225D" w:rsidR="00135963" w:rsidRPr="001B29B9" w:rsidRDefault="00135963" w:rsidP="00D63E31">
            <w:pPr>
              <w:widowControl w:val="0"/>
              <w:autoSpaceDE w:val="0"/>
              <w:autoSpaceDN w:val="0"/>
              <w:adjustRightInd w:val="0"/>
              <w:spacing w:line="276" w:lineRule="auto"/>
              <w:jc w:val="center"/>
            </w:pPr>
            <w:r w:rsidRPr="001B29B9">
              <w:t>5</w:t>
            </w:r>
            <w:r w:rsidRPr="001B29B9">
              <w:rPr>
                <w:lang w:val="en-US"/>
              </w:rPr>
              <w:t xml:space="preserve">8 </w:t>
            </w:r>
            <w:r w:rsidR="00D63E31">
              <w:t xml:space="preserve">чел. </w:t>
            </w:r>
            <w:r w:rsidRPr="001B29B9">
              <w:t>/</w:t>
            </w:r>
            <w:r w:rsidR="00D63E31">
              <w:t xml:space="preserve"> </w:t>
            </w:r>
            <w:r w:rsidRPr="001B29B9">
              <w:rPr>
                <w:lang w:val="en-US"/>
              </w:rPr>
              <w:t>8</w:t>
            </w:r>
            <w:r w:rsidRPr="001B29B9">
              <w:t>5%</w:t>
            </w:r>
          </w:p>
        </w:tc>
      </w:tr>
      <w:tr w:rsidR="00135963" w:rsidRPr="001B29B9" w14:paraId="17A9F1A2"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0C8B60DF" w14:textId="0063874E" w:rsidR="00135963" w:rsidRPr="001B29B9" w:rsidRDefault="00135963" w:rsidP="00965C73">
            <w:pPr>
              <w:widowControl w:val="0"/>
              <w:autoSpaceDE w:val="0"/>
              <w:autoSpaceDN w:val="0"/>
              <w:adjustRightInd w:val="0"/>
              <w:spacing w:line="276" w:lineRule="auto"/>
              <w:jc w:val="both"/>
            </w:pPr>
            <w:bookmarkStart w:id="31" w:name="sub_2127"/>
            <w:r w:rsidRPr="001B29B9">
              <w:t>1.27</w:t>
            </w:r>
            <w:bookmarkEnd w:id="31"/>
          </w:p>
        </w:tc>
        <w:tc>
          <w:tcPr>
            <w:tcW w:w="3582" w:type="pct"/>
            <w:tcBorders>
              <w:top w:val="single" w:sz="4" w:space="0" w:color="auto"/>
              <w:left w:val="single" w:sz="4" w:space="0" w:color="auto"/>
              <w:bottom w:val="single" w:sz="4" w:space="0" w:color="auto"/>
              <w:right w:val="single" w:sz="4" w:space="0" w:color="auto"/>
            </w:tcBorders>
            <w:hideMark/>
          </w:tcPr>
          <w:p w14:paraId="5A10059B"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87" w:type="pct"/>
            <w:tcBorders>
              <w:top w:val="single" w:sz="4" w:space="0" w:color="auto"/>
              <w:left w:val="single" w:sz="4" w:space="0" w:color="auto"/>
              <w:bottom w:val="single" w:sz="4" w:space="0" w:color="auto"/>
              <w:right w:val="single" w:sz="4" w:space="0" w:color="auto"/>
            </w:tcBorders>
            <w:hideMark/>
          </w:tcPr>
          <w:p w14:paraId="33B3E6CC" w14:textId="77F59C00" w:rsidR="00135963" w:rsidRPr="001B29B9" w:rsidRDefault="00135963" w:rsidP="00D63E31">
            <w:pPr>
              <w:widowControl w:val="0"/>
              <w:autoSpaceDE w:val="0"/>
              <w:autoSpaceDN w:val="0"/>
              <w:adjustRightInd w:val="0"/>
              <w:spacing w:line="276" w:lineRule="auto"/>
              <w:jc w:val="center"/>
            </w:pPr>
            <w:r w:rsidRPr="001B29B9">
              <w:t>10</w:t>
            </w:r>
            <w:r w:rsidRPr="001B29B9">
              <w:rPr>
                <w:lang w:val="en-US"/>
              </w:rPr>
              <w:t xml:space="preserve"> </w:t>
            </w:r>
            <w:r w:rsidR="00D63E31">
              <w:t xml:space="preserve">чел. </w:t>
            </w:r>
            <w:r w:rsidRPr="001B29B9">
              <w:t>/</w:t>
            </w:r>
            <w:r w:rsidR="00D63E31">
              <w:t xml:space="preserve"> </w:t>
            </w:r>
            <w:r w:rsidRPr="001B29B9">
              <w:rPr>
                <w:lang w:val="en-US"/>
              </w:rPr>
              <w:t>1</w:t>
            </w:r>
            <w:r w:rsidRPr="001B29B9">
              <w:t>5%</w:t>
            </w:r>
          </w:p>
        </w:tc>
      </w:tr>
      <w:tr w:rsidR="00135963" w:rsidRPr="001B29B9" w14:paraId="75D280DD"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DA79F4D" w14:textId="610F6676" w:rsidR="00135963" w:rsidRPr="001B29B9" w:rsidRDefault="00135963" w:rsidP="00965C73">
            <w:pPr>
              <w:widowControl w:val="0"/>
              <w:autoSpaceDE w:val="0"/>
              <w:autoSpaceDN w:val="0"/>
              <w:adjustRightInd w:val="0"/>
              <w:spacing w:line="276" w:lineRule="auto"/>
              <w:jc w:val="both"/>
            </w:pPr>
            <w:bookmarkStart w:id="32" w:name="sub_2128"/>
            <w:r w:rsidRPr="001B29B9">
              <w:t>1.28</w:t>
            </w:r>
            <w:bookmarkEnd w:id="32"/>
          </w:p>
        </w:tc>
        <w:tc>
          <w:tcPr>
            <w:tcW w:w="3582" w:type="pct"/>
            <w:tcBorders>
              <w:top w:val="single" w:sz="4" w:space="0" w:color="auto"/>
              <w:left w:val="single" w:sz="4" w:space="0" w:color="auto"/>
              <w:bottom w:val="single" w:sz="4" w:space="0" w:color="auto"/>
              <w:right w:val="single" w:sz="4" w:space="0" w:color="auto"/>
            </w:tcBorders>
            <w:hideMark/>
          </w:tcPr>
          <w:p w14:paraId="529749CD"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87" w:type="pct"/>
            <w:tcBorders>
              <w:top w:val="single" w:sz="4" w:space="0" w:color="auto"/>
              <w:left w:val="single" w:sz="4" w:space="0" w:color="auto"/>
              <w:bottom w:val="single" w:sz="4" w:space="0" w:color="auto"/>
              <w:right w:val="single" w:sz="4" w:space="0" w:color="auto"/>
            </w:tcBorders>
            <w:hideMark/>
          </w:tcPr>
          <w:p w14:paraId="10F72EFE" w14:textId="1879BB27" w:rsidR="00135963" w:rsidRPr="001B29B9" w:rsidRDefault="00135963" w:rsidP="00D63E31">
            <w:pPr>
              <w:widowControl w:val="0"/>
              <w:autoSpaceDE w:val="0"/>
              <w:autoSpaceDN w:val="0"/>
              <w:adjustRightInd w:val="0"/>
              <w:spacing w:line="276" w:lineRule="auto"/>
              <w:jc w:val="center"/>
            </w:pPr>
            <w:r w:rsidRPr="001B29B9">
              <w:t>10</w:t>
            </w:r>
            <w:r w:rsidRPr="001B29B9">
              <w:rPr>
                <w:lang w:val="en-US"/>
              </w:rPr>
              <w:t xml:space="preserve"> </w:t>
            </w:r>
            <w:r w:rsidR="00D63E31">
              <w:t xml:space="preserve">чел. </w:t>
            </w:r>
            <w:r w:rsidRPr="001B29B9">
              <w:t>/</w:t>
            </w:r>
            <w:r w:rsidR="00D63E31">
              <w:t xml:space="preserve"> </w:t>
            </w:r>
            <w:r w:rsidRPr="001B29B9">
              <w:rPr>
                <w:lang w:val="en-US"/>
              </w:rPr>
              <w:t>1</w:t>
            </w:r>
            <w:r w:rsidRPr="001B29B9">
              <w:t>5%</w:t>
            </w:r>
          </w:p>
        </w:tc>
      </w:tr>
      <w:tr w:rsidR="00135963" w:rsidRPr="001B29B9" w14:paraId="7C1C4A64"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7A6A023" w14:textId="4D05FF5E" w:rsidR="00135963" w:rsidRPr="001B29B9" w:rsidRDefault="00135963" w:rsidP="00965C73">
            <w:pPr>
              <w:widowControl w:val="0"/>
              <w:autoSpaceDE w:val="0"/>
              <w:autoSpaceDN w:val="0"/>
              <w:adjustRightInd w:val="0"/>
              <w:spacing w:line="276" w:lineRule="auto"/>
              <w:jc w:val="both"/>
            </w:pPr>
            <w:bookmarkStart w:id="33" w:name="sub_2129"/>
            <w:r w:rsidRPr="001B29B9">
              <w:t>1.29</w:t>
            </w:r>
            <w:bookmarkEnd w:id="33"/>
          </w:p>
        </w:tc>
        <w:tc>
          <w:tcPr>
            <w:tcW w:w="3582" w:type="pct"/>
            <w:tcBorders>
              <w:top w:val="single" w:sz="4" w:space="0" w:color="auto"/>
              <w:left w:val="single" w:sz="4" w:space="0" w:color="auto"/>
              <w:bottom w:val="single" w:sz="4" w:space="0" w:color="auto"/>
              <w:right w:val="single" w:sz="4" w:space="0" w:color="auto"/>
            </w:tcBorders>
            <w:hideMark/>
          </w:tcPr>
          <w:p w14:paraId="3E5A3050"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87" w:type="pct"/>
            <w:tcBorders>
              <w:top w:val="single" w:sz="4" w:space="0" w:color="auto"/>
              <w:left w:val="single" w:sz="4" w:space="0" w:color="auto"/>
              <w:bottom w:val="single" w:sz="4" w:space="0" w:color="auto"/>
              <w:right w:val="single" w:sz="4" w:space="0" w:color="auto"/>
            </w:tcBorders>
            <w:hideMark/>
          </w:tcPr>
          <w:p w14:paraId="24FC3F7C" w14:textId="3DD00CBE" w:rsidR="00135963" w:rsidRPr="001B29B9" w:rsidRDefault="00D63E31" w:rsidP="00D63E31">
            <w:pPr>
              <w:widowControl w:val="0"/>
              <w:autoSpaceDE w:val="0"/>
              <w:autoSpaceDN w:val="0"/>
              <w:adjustRightInd w:val="0"/>
              <w:spacing w:line="276" w:lineRule="auto"/>
              <w:jc w:val="center"/>
              <w:rPr>
                <w:color w:val="FF0000"/>
              </w:rPr>
            </w:pPr>
            <w:r>
              <w:t xml:space="preserve">44 чел. </w:t>
            </w:r>
            <w:r w:rsidR="00135963" w:rsidRPr="001B29B9">
              <w:t>/</w:t>
            </w:r>
            <w:r>
              <w:t xml:space="preserve"> </w:t>
            </w:r>
            <w:r w:rsidR="00135963" w:rsidRPr="001B29B9">
              <w:t>65%</w:t>
            </w:r>
          </w:p>
        </w:tc>
      </w:tr>
      <w:tr w:rsidR="00135963" w:rsidRPr="001B29B9" w14:paraId="13FE30E8"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45ED011" w14:textId="5022DBE8" w:rsidR="00135963" w:rsidRPr="001B29B9" w:rsidRDefault="00135963" w:rsidP="00965C73">
            <w:pPr>
              <w:widowControl w:val="0"/>
              <w:autoSpaceDE w:val="0"/>
              <w:autoSpaceDN w:val="0"/>
              <w:adjustRightInd w:val="0"/>
              <w:spacing w:line="276" w:lineRule="auto"/>
              <w:jc w:val="both"/>
            </w:pPr>
            <w:bookmarkStart w:id="34" w:name="sub_21291"/>
            <w:r w:rsidRPr="001B29B9">
              <w:t>1.29.1</w:t>
            </w:r>
            <w:bookmarkEnd w:id="34"/>
          </w:p>
        </w:tc>
        <w:tc>
          <w:tcPr>
            <w:tcW w:w="3582" w:type="pct"/>
            <w:tcBorders>
              <w:top w:val="single" w:sz="4" w:space="0" w:color="auto"/>
              <w:left w:val="single" w:sz="4" w:space="0" w:color="auto"/>
              <w:bottom w:val="single" w:sz="4" w:space="0" w:color="auto"/>
              <w:right w:val="single" w:sz="4" w:space="0" w:color="auto"/>
            </w:tcBorders>
            <w:hideMark/>
          </w:tcPr>
          <w:p w14:paraId="24611231" w14:textId="77777777" w:rsidR="00135963" w:rsidRPr="001B29B9" w:rsidRDefault="00135963" w:rsidP="00965C73">
            <w:pPr>
              <w:widowControl w:val="0"/>
              <w:autoSpaceDE w:val="0"/>
              <w:autoSpaceDN w:val="0"/>
              <w:adjustRightInd w:val="0"/>
              <w:spacing w:line="276" w:lineRule="auto"/>
              <w:jc w:val="both"/>
            </w:pPr>
            <w:r w:rsidRPr="001B29B9">
              <w:t>Высшая</w:t>
            </w:r>
          </w:p>
        </w:tc>
        <w:tc>
          <w:tcPr>
            <w:tcW w:w="987" w:type="pct"/>
            <w:tcBorders>
              <w:top w:val="single" w:sz="4" w:space="0" w:color="auto"/>
              <w:left w:val="single" w:sz="4" w:space="0" w:color="auto"/>
              <w:bottom w:val="single" w:sz="4" w:space="0" w:color="auto"/>
              <w:right w:val="single" w:sz="4" w:space="0" w:color="auto"/>
            </w:tcBorders>
            <w:hideMark/>
          </w:tcPr>
          <w:p w14:paraId="3B039880" w14:textId="57C1192E" w:rsidR="00135963" w:rsidRPr="001B29B9" w:rsidRDefault="00135963" w:rsidP="00D63E31">
            <w:pPr>
              <w:widowControl w:val="0"/>
              <w:autoSpaceDE w:val="0"/>
              <w:autoSpaceDN w:val="0"/>
              <w:adjustRightInd w:val="0"/>
              <w:spacing w:line="276" w:lineRule="auto"/>
              <w:jc w:val="center"/>
            </w:pPr>
            <w:r w:rsidRPr="001B29B9">
              <w:rPr>
                <w:lang w:val="en-US"/>
              </w:rPr>
              <w:t>1</w:t>
            </w:r>
            <w:r w:rsidRPr="001B29B9">
              <w:t>8</w:t>
            </w:r>
            <w:r w:rsidRPr="001B29B9">
              <w:rPr>
                <w:lang w:val="en-US"/>
              </w:rPr>
              <w:t xml:space="preserve"> </w:t>
            </w:r>
            <w:r w:rsidR="00D63E31">
              <w:t xml:space="preserve">чел. </w:t>
            </w:r>
            <w:r w:rsidRPr="001B29B9">
              <w:t>/</w:t>
            </w:r>
            <w:r w:rsidRPr="001B29B9">
              <w:rPr>
                <w:lang w:val="en-US"/>
              </w:rPr>
              <w:t xml:space="preserve"> </w:t>
            </w:r>
            <w:r w:rsidRPr="001B29B9">
              <w:t>26%</w:t>
            </w:r>
          </w:p>
        </w:tc>
      </w:tr>
      <w:tr w:rsidR="00135963" w:rsidRPr="001B29B9" w14:paraId="47BC88B6"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19A6F5EC" w14:textId="4A3C979A" w:rsidR="00135963" w:rsidRPr="001B29B9" w:rsidRDefault="00135963" w:rsidP="00965C73">
            <w:pPr>
              <w:widowControl w:val="0"/>
              <w:autoSpaceDE w:val="0"/>
              <w:autoSpaceDN w:val="0"/>
              <w:adjustRightInd w:val="0"/>
              <w:spacing w:line="276" w:lineRule="auto"/>
              <w:jc w:val="both"/>
            </w:pPr>
            <w:bookmarkStart w:id="35" w:name="sub_21292"/>
            <w:r w:rsidRPr="001B29B9">
              <w:t>1.29.2</w:t>
            </w:r>
            <w:bookmarkEnd w:id="35"/>
          </w:p>
        </w:tc>
        <w:tc>
          <w:tcPr>
            <w:tcW w:w="3582" w:type="pct"/>
            <w:tcBorders>
              <w:top w:val="single" w:sz="4" w:space="0" w:color="auto"/>
              <w:left w:val="single" w:sz="4" w:space="0" w:color="auto"/>
              <w:bottom w:val="single" w:sz="4" w:space="0" w:color="auto"/>
              <w:right w:val="single" w:sz="4" w:space="0" w:color="auto"/>
            </w:tcBorders>
            <w:hideMark/>
          </w:tcPr>
          <w:p w14:paraId="353516B5" w14:textId="77777777" w:rsidR="00135963" w:rsidRPr="001B29B9" w:rsidRDefault="00135963" w:rsidP="00965C73">
            <w:pPr>
              <w:widowControl w:val="0"/>
              <w:autoSpaceDE w:val="0"/>
              <w:autoSpaceDN w:val="0"/>
              <w:adjustRightInd w:val="0"/>
              <w:spacing w:line="276" w:lineRule="auto"/>
              <w:jc w:val="both"/>
            </w:pPr>
            <w:r w:rsidRPr="001B29B9">
              <w:t>Первая</w:t>
            </w:r>
          </w:p>
        </w:tc>
        <w:tc>
          <w:tcPr>
            <w:tcW w:w="987" w:type="pct"/>
            <w:tcBorders>
              <w:top w:val="single" w:sz="4" w:space="0" w:color="auto"/>
              <w:left w:val="single" w:sz="4" w:space="0" w:color="auto"/>
              <w:bottom w:val="single" w:sz="4" w:space="0" w:color="auto"/>
              <w:right w:val="single" w:sz="4" w:space="0" w:color="auto"/>
            </w:tcBorders>
            <w:hideMark/>
          </w:tcPr>
          <w:p w14:paraId="50B4EB87" w14:textId="0C2BDDCF" w:rsidR="00135963" w:rsidRPr="001B29B9" w:rsidRDefault="00135963" w:rsidP="00D63E31">
            <w:pPr>
              <w:widowControl w:val="0"/>
              <w:autoSpaceDE w:val="0"/>
              <w:autoSpaceDN w:val="0"/>
              <w:adjustRightInd w:val="0"/>
              <w:spacing w:line="276" w:lineRule="auto"/>
              <w:jc w:val="center"/>
            </w:pPr>
            <w:r w:rsidRPr="001B29B9">
              <w:rPr>
                <w:lang w:val="en-US"/>
              </w:rPr>
              <w:t>2</w:t>
            </w:r>
            <w:r w:rsidRPr="001B29B9">
              <w:t>6</w:t>
            </w:r>
            <w:r w:rsidRPr="001B29B9">
              <w:rPr>
                <w:lang w:val="en-US"/>
              </w:rPr>
              <w:t xml:space="preserve"> </w:t>
            </w:r>
            <w:r w:rsidR="00D63E31">
              <w:t xml:space="preserve">чел. </w:t>
            </w:r>
            <w:r w:rsidRPr="001B29B9">
              <w:t>/</w:t>
            </w:r>
            <w:r w:rsidRPr="001B29B9">
              <w:rPr>
                <w:lang w:val="en-US"/>
              </w:rPr>
              <w:t xml:space="preserve"> </w:t>
            </w:r>
            <w:r w:rsidRPr="001B29B9">
              <w:t>38%</w:t>
            </w:r>
          </w:p>
        </w:tc>
      </w:tr>
      <w:tr w:rsidR="00135963" w:rsidRPr="001B29B9" w14:paraId="53B8B8C9"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6D592D3" w14:textId="6FE6D33F" w:rsidR="00135963" w:rsidRPr="001B29B9" w:rsidRDefault="00135963" w:rsidP="00965C73">
            <w:pPr>
              <w:widowControl w:val="0"/>
              <w:autoSpaceDE w:val="0"/>
              <w:autoSpaceDN w:val="0"/>
              <w:adjustRightInd w:val="0"/>
              <w:spacing w:line="276" w:lineRule="auto"/>
              <w:jc w:val="both"/>
            </w:pPr>
            <w:bookmarkStart w:id="36" w:name="sub_2130"/>
            <w:r w:rsidRPr="001B29B9">
              <w:t>1.30</w:t>
            </w:r>
            <w:bookmarkEnd w:id="36"/>
          </w:p>
        </w:tc>
        <w:tc>
          <w:tcPr>
            <w:tcW w:w="3582" w:type="pct"/>
            <w:tcBorders>
              <w:top w:val="single" w:sz="4" w:space="0" w:color="auto"/>
              <w:left w:val="single" w:sz="4" w:space="0" w:color="auto"/>
              <w:bottom w:val="single" w:sz="4" w:space="0" w:color="auto"/>
              <w:right w:val="single" w:sz="4" w:space="0" w:color="auto"/>
            </w:tcBorders>
            <w:hideMark/>
          </w:tcPr>
          <w:p w14:paraId="6A6E60EC"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87" w:type="pct"/>
            <w:tcBorders>
              <w:top w:val="single" w:sz="4" w:space="0" w:color="auto"/>
              <w:left w:val="single" w:sz="4" w:space="0" w:color="auto"/>
              <w:bottom w:val="single" w:sz="4" w:space="0" w:color="auto"/>
              <w:right w:val="single" w:sz="4" w:space="0" w:color="auto"/>
            </w:tcBorders>
            <w:hideMark/>
          </w:tcPr>
          <w:p w14:paraId="27892763" w14:textId="4A8AA02D" w:rsidR="00135963" w:rsidRPr="001B29B9" w:rsidRDefault="00135963" w:rsidP="00D63E31">
            <w:pPr>
              <w:widowControl w:val="0"/>
              <w:autoSpaceDE w:val="0"/>
              <w:autoSpaceDN w:val="0"/>
              <w:adjustRightInd w:val="0"/>
              <w:spacing w:line="276" w:lineRule="auto"/>
              <w:jc w:val="center"/>
            </w:pPr>
            <w:r w:rsidRPr="001B29B9">
              <w:t>68</w:t>
            </w:r>
            <w:r w:rsidRPr="001B29B9">
              <w:rPr>
                <w:lang w:val="en-US"/>
              </w:rPr>
              <w:t xml:space="preserve"> </w:t>
            </w:r>
            <w:r w:rsidR="00D63E31">
              <w:t xml:space="preserve">чел. </w:t>
            </w:r>
            <w:r w:rsidRPr="001B29B9">
              <w:t>/</w:t>
            </w:r>
            <w:r w:rsidRPr="001B29B9">
              <w:rPr>
                <w:lang w:val="en-US"/>
              </w:rPr>
              <w:t xml:space="preserve"> 100</w:t>
            </w:r>
            <w:r w:rsidRPr="001B29B9">
              <w:t>%</w:t>
            </w:r>
          </w:p>
        </w:tc>
      </w:tr>
      <w:tr w:rsidR="00135963" w:rsidRPr="001B29B9" w14:paraId="29CCC13A"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7095DD38" w14:textId="325D6031" w:rsidR="00135963" w:rsidRPr="001B29B9" w:rsidRDefault="00135963" w:rsidP="00965C73">
            <w:pPr>
              <w:widowControl w:val="0"/>
              <w:autoSpaceDE w:val="0"/>
              <w:autoSpaceDN w:val="0"/>
              <w:adjustRightInd w:val="0"/>
              <w:spacing w:line="276" w:lineRule="auto"/>
              <w:jc w:val="both"/>
            </w:pPr>
            <w:bookmarkStart w:id="37" w:name="sub_21301"/>
            <w:r w:rsidRPr="001B29B9">
              <w:t>1.30.1</w:t>
            </w:r>
            <w:bookmarkEnd w:id="37"/>
          </w:p>
        </w:tc>
        <w:tc>
          <w:tcPr>
            <w:tcW w:w="3582" w:type="pct"/>
            <w:tcBorders>
              <w:top w:val="single" w:sz="4" w:space="0" w:color="auto"/>
              <w:left w:val="single" w:sz="4" w:space="0" w:color="auto"/>
              <w:bottom w:val="single" w:sz="4" w:space="0" w:color="auto"/>
              <w:right w:val="single" w:sz="4" w:space="0" w:color="auto"/>
            </w:tcBorders>
            <w:hideMark/>
          </w:tcPr>
          <w:p w14:paraId="4054A441" w14:textId="77777777" w:rsidR="00135963" w:rsidRPr="001B29B9" w:rsidRDefault="00135963" w:rsidP="00965C73">
            <w:pPr>
              <w:widowControl w:val="0"/>
              <w:autoSpaceDE w:val="0"/>
              <w:autoSpaceDN w:val="0"/>
              <w:adjustRightInd w:val="0"/>
              <w:spacing w:line="276" w:lineRule="auto"/>
              <w:jc w:val="both"/>
            </w:pPr>
            <w:r w:rsidRPr="001B29B9">
              <w:t>До 5 лет</w:t>
            </w:r>
          </w:p>
        </w:tc>
        <w:tc>
          <w:tcPr>
            <w:tcW w:w="987" w:type="pct"/>
            <w:tcBorders>
              <w:top w:val="single" w:sz="4" w:space="0" w:color="auto"/>
              <w:left w:val="single" w:sz="4" w:space="0" w:color="auto"/>
              <w:bottom w:val="single" w:sz="4" w:space="0" w:color="auto"/>
              <w:right w:val="single" w:sz="4" w:space="0" w:color="auto"/>
            </w:tcBorders>
            <w:hideMark/>
          </w:tcPr>
          <w:p w14:paraId="0A2E35A5" w14:textId="17E524AF" w:rsidR="00135963" w:rsidRPr="001B29B9" w:rsidRDefault="00135963" w:rsidP="00D63E31">
            <w:pPr>
              <w:widowControl w:val="0"/>
              <w:autoSpaceDE w:val="0"/>
              <w:autoSpaceDN w:val="0"/>
              <w:adjustRightInd w:val="0"/>
              <w:spacing w:line="276" w:lineRule="auto"/>
              <w:jc w:val="center"/>
            </w:pPr>
            <w:r w:rsidRPr="001B29B9">
              <w:t>26</w:t>
            </w:r>
            <w:r w:rsidRPr="001B29B9">
              <w:rPr>
                <w:lang w:val="en-US"/>
              </w:rPr>
              <w:t xml:space="preserve"> </w:t>
            </w:r>
            <w:r w:rsidR="00D63E31">
              <w:t xml:space="preserve">чел. </w:t>
            </w:r>
            <w:r w:rsidRPr="001B29B9">
              <w:t>/</w:t>
            </w:r>
            <w:r w:rsidRPr="001B29B9">
              <w:rPr>
                <w:lang w:val="en-US"/>
              </w:rPr>
              <w:t xml:space="preserve"> 3</w:t>
            </w:r>
            <w:r w:rsidRPr="001B29B9">
              <w:t>8%</w:t>
            </w:r>
          </w:p>
        </w:tc>
      </w:tr>
      <w:tr w:rsidR="00135963" w:rsidRPr="001B29B9" w14:paraId="252EEAAC"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F1D9015" w14:textId="25329770" w:rsidR="00135963" w:rsidRPr="001B29B9" w:rsidRDefault="00135963" w:rsidP="00965C73">
            <w:pPr>
              <w:widowControl w:val="0"/>
              <w:autoSpaceDE w:val="0"/>
              <w:autoSpaceDN w:val="0"/>
              <w:adjustRightInd w:val="0"/>
              <w:spacing w:line="276" w:lineRule="auto"/>
              <w:jc w:val="both"/>
            </w:pPr>
            <w:bookmarkStart w:id="38" w:name="sub_21302"/>
            <w:r w:rsidRPr="001B29B9">
              <w:t>1.30.2</w:t>
            </w:r>
            <w:bookmarkEnd w:id="38"/>
          </w:p>
        </w:tc>
        <w:tc>
          <w:tcPr>
            <w:tcW w:w="3582" w:type="pct"/>
            <w:tcBorders>
              <w:top w:val="single" w:sz="4" w:space="0" w:color="auto"/>
              <w:left w:val="single" w:sz="4" w:space="0" w:color="auto"/>
              <w:bottom w:val="single" w:sz="4" w:space="0" w:color="auto"/>
              <w:right w:val="single" w:sz="4" w:space="0" w:color="auto"/>
            </w:tcBorders>
            <w:hideMark/>
          </w:tcPr>
          <w:p w14:paraId="1C2D5072" w14:textId="77777777" w:rsidR="00135963" w:rsidRPr="001B29B9" w:rsidRDefault="00135963" w:rsidP="00965C73">
            <w:pPr>
              <w:widowControl w:val="0"/>
              <w:autoSpaceDE w:val="0"/>
              <w:autoSpaceDN w:val="0"/>
              <w:adjustRightInd w:val="0"/>
              <w:spacing w:line="276" w:lineRule="auto"/>
              <w:jc w:val="both"/>
            </w:pPr>
            <w:r w:rsidRPr="001B29B9">
              <w:t>Свыше 30 лет</w:t>
            </w:r>
          </w:p>
        </w:tc>
        <w:tc>
          <w:tcPr>
            <w:tcW w:w="987" w:type="pct"/>
            <w:tcBorders>
              <w:top w:val="single" w:sz="4" w:space="0" w:color="auto"/>
              <w:left w:val="single" w:sz="4" w:space="0" w:color="auto"/>
              <w:bottom w:val="single" w:sz="4" w:space="0" w:color="auto"/>
              <w:right w:val="single" w:sz="4" w:space="0" w:color="auto"/>
            </w:tcBorders>
            <w:hideMark/>
          </w:tcPr>
          <w:p w14:paraId="1173DE96" w14:textId="09822589" w:rsidR="00135963" w:rsidRPr="001B29B9" w:rsidRDefault="00135963" w:rsidP="00D63E31">
            <w:pPr>
              <w:widowControl w:val="0"/>
              <w:autoSpaceDE w:val="0"/>
              <w:autoSpaceDN w:val="0"/>
              <w:adjustRightInd w:val="0"/>
              <w:spacing w:line="276" w:lineRule="auto"/>
              <w:jc w:val="center"/>
            </w:pPr>
            <w:r w:rsidRPr="001B29B9">
              <w:rPr>
                <w:lang w:val="en-US"/>
              </w:rPr>
              <w:t>1</w:t>
            </w:r>
            <w:r w:rsidRPr="001B29B9">
              <w:t>8</w:t>
            </w:r>
            <w:r w:rsidRPr="001B29B9">
              <w:rPr>
                <w:lang w:val="en-US"/>
              </w:rPr>
              <w:t xml:space="preserve"> </w:t>
            </w:r>
            <w:r w:rsidR="00D63E31">
              <w:t xml:space="preserve">чел. </w:t>
            </w:r>
            <w:r w:rsidRPr="001B29B9">
              <w:t>/</w:t>
            </w:r>
            <w:r w:rsidRPr="001B29B9">
              <w:rPr>
                <w:lang w:val="en-US"/>
              </w:rPr>
              <w:t xml:space="preserve"> 38</w:t>
            </w:r>
            <w:r w:rsidRPr="001B29B9">
              <w:t>%</w:t>
            </w:r>
          </w:p>
        </w:tc>
      </w:tr>
      <w:tr w:rsidR="00135963" w:rsidRPr="001B29B9" w14:paraId="66370CF8"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13ED9B95" w14:textId="56E7078C" w:rsidR="00135963" w:rsidRPr="001B29B9" w:rsidRDefault="00135963" w:rsidP="00965C73">
            <w:pPr>
              <w:widowControl w:val="0"/>
              <w:autoSpaceDE w:val="0"/>
              <w:autoSpaceDN w:val="0"/>
              <w:adjustRightInd w:val="0"/>
              <w:spacing w:line="276" w:lineRule="auto"/>
              <w:jc w:val="both"/>
            </w:pPr>
            <w:bookmarkStart w:id="39" w:name="sub_2131"/>
            <w:r w:rsidRPr="001B29B9">
              <w:t>1.31</w:t>
            </w:r>
            <w:bookmarkEnd w:id="39"/>
          </w:p>
        </w:tc>
        <w:tc>
          <w:tcPr>
            <w:tcW w:w="3582" w:type="pct"/>
            <w:tcBorders>
              <w:top w:val="single" w:sz="4" w:space="0" w:color="auto"/>
              <w:left w:val="single" w:sz="4" w:space="0" w:color="auto"/>
              <w:bottom w:val="single" w:sz="4" w:space="0" w:color="auto"/>
              <w:right w:val="single" w:sz="4" w:space="0" w:color="auto"/>
            </w:tcBorders>
            <w:hideMark/>
          </w:tcPr>
          <w:p w14:paraId="1D766777"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работников в общей численности педагогических работников в возрасте до 30 лет</w:t>
            </w:r>
          </w:p>
        </w:tc>
        <w:tc>
          <w:tcPr>
            <w:tcW w:w="987" w:type="pct"/>
            <w:tcBorders>
              <w:top w:val="single" w:sz="4" w:space="0" w:color="auto"/>
              <w:left w:val="single" w:sz="4" w:space="0" w:color="auto"/>
              <w:bottom w:val="single" w:sz="4" w:space="0" w:color="auto"/>
              <w:right w:val="single" w:sz="4" w:space="0" w:color="auto"/>
            </w:tcBorders>
            <w:hideMark/>
          </w:tcPr>
          <w:p w14:paraId="626C0CE1" w14:textId="0EDD625E" w:rsidR="00135963" w:rsidRPr="001B29B9" w:rsidRDefault="00135963" w:rsidP="00D63E31">
            <w:pPr>
              <w:widowControl w:val="0"/>
              <w:autoSpaceDE w:val="0"/>
              <w:autoSpaceDN w:val="0"/>
              <w:adjustRightInd w:val="0"/>
              <w:spacing w:line="276" w:lineRule="auto"/>
              <w:jc w:val="center"/>
            </w:pPr>
            <w:r w:rsidRPr="001B29B9">
              <w:t xml:space="preserve">17 </w:t>
            </w:r>
            <w:r w:rsidR="00D63E31">
              <w:t xml:space="preserve">чел. </w:t>
            </w:r>
            <w:r w:rsidRPr="001B29B9">
              <w:t>/</w:t>
            </w:r>
            <w:r w:rsidRPr="001B29B9">
              <w:rPr>
                <w:lang w:val="en-US"/>
              </w:rPr>
              <w:t xml:space="preserve"> 2</w:t>
            </w:r>
            <w:r w:rsidRPr="001B29B9">
              <w:t>5%</w:t>
            </w:r>
          </w:p>
        </w:tc>
      </w:tr>
      <w:tr w:rsidR="00135963" w:rsidRPr="001B29B9" w14:paraId="62835022"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8F9823F" w14:textId="73318B91" w:rsidR="00135963" w:rsidRPr="001B29B9" w:rsidRDefault="00135963" w:rsidP="00965C73">
            <w:pPr>
              <w:widowControl w:val="0"/>
              <w:autoSpaceDE w:val="0"/>
              <w:autoSpaceDN w:val="0"/>
              <w:adjustRightInd w:val="0"/>
              <w:spacing w:line="276" w:lineRule="auto"/>
              <w:jc w:val="both"/>
            </w:pPr>
            <w:bookmarkStart w:id="40" w:name="sub_2132"/>
            <w:r w:rsidRPr="001B29B9">
              <w:t>1.32</w:t>
            </w:r>
            <w:bookmarkEnd w:id="40"/>
          </w:p>
        </w:tc>
        <w:tc>
          <w:tcPr>
            <w:tcW w:w="3582" w:type="pct"/>
            <w:tcBorders>
              <w:top w:val="single" w:sz="4" w:space="0" w:color="auto"/>
              <w:left w:val="single" w:sz="4" w:space="0" w:color="auto"/>
              <w:bottom w:val="single" w:sz="4" w:space="0" w:color="auto"/>
              <w:right w:val="single" w:sz="4" w:space="0" w:color="auto"/>
            </w:tcBorders>
            <w:hideMark/>
          </w:tcPr>
          <w:p w14:paraId="4706AA44"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работников в общей численности педагогических работников в возрасте от 55 лет</w:t>
            </w:r>
          </w:p>
        </w:tc>
        <w:tc>
          <w:tcPr>
            <w:tcW w:w="987" w:type="pct"/>
            <w:tcBorders>
              <w:top w:val="single" w:sz="4" w:space="0" w:color="auto"/>
              <w:left w:val="single" w:sz="4" w:space="0" w:color="auto"/>
              <w:bottom w:val="single" w:sz="4" w:space="0" w:color="auto"/>
              <w:right w:val="single" w:sz="4" w:space="0" w:color="auto"/>
            </w:tcBorders>
            <w:hideMark/>
          </w:tcPr>
          <w:p w14:paraId="65BEC473" w14:textId="2C291D09" w:rsidR="00135963" w:rsidRPr="001B29B9" w:rsidRDefault="00135963" w:rsidP="00D63E31">
            <w:pPr>
              <w:widowControl w:val="0"/>
              <w:autoSpaceDE w:val="0"/>
              <w:autoSpaceDN w:val="0"/>
              <w:adjustRightInd w:val="0"/>
              <w:spacing w:line="276" w:lineRule="auto"/>
              <w:jc w:val="center"/>
            </w:pPr>
            <w:r w:rsidRPr="001B29B9">
              <w:rPr>
                <w:lang w:val="en-US"/>
              </w:rPr>
              <w:t>1</w:t>
            </w:r>
            <w:r w:rsidRPr="001B29B9">
              <w:t>5</w:t>
            </w:r>
            <w:r w:rsidRPr="001B29B9">
              <w:rPr>
                <w:lang w:val="en-US"/>
              </w:rPr>
              <w:t xml:space="preserve"> </w:t>
            </w:r>
            <w:r w:rsidR="00D63E31">
              <w:t xml:space="preserve">чел. </w:t>
            </w:r>
            <w:r w:rsidRPr="001B29B9">
              <w:t>/</w:t>
            </w:r>
            <w:r w:rsidRPr="001B29B9">
              <w:rPr>
                <w:lang w:val="en-US"/>
              </w:rPr>
              <w:t xml:space="preserve"> 27</w:t>
            </w:r>
            <w:r w:rsidRPr="001B29B9">
              <w:t>%</w:t>
            </w:r>
          </w:p>
        </w:tc>
      </w:tr>
      <w:tr w:rsidR="00135963" w:rsidRPr="001B29B9" w14:paraId="738B2BCA"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2A618D1" w14:textId="32F423F9" w:rsidR="00135963" w:rsidRPr="001B29B9" w:rsidRDefault="00135963" w:rsidP="00965C73">
            <w:pPr>
              <w:widowControl w:val="0"/>
              <w:autoSpaceDE w:val="0"/>
              <w:autoSpaceDN w:val="0"/>
              <w:adjustRightInd w:val="0"/>
              <w:spacing w:line="276" w:lineRule="auto"/>
              <w:jc w:val="both"/>
            </w:pPr>
            <w:bookmarkStart w:id="41" w:name="sub_2133"/>
            <w:r w:rsidRPr="001B29B9">
              <w:t>1.33</w:t>
            </w:r>
            <w:bookmarkEnd w:id="41"/>
          </w:p>
        </w:tc>
        <w:tc>
          <w:tcPr>
            <w:tcW w:w="3582" w:type="pct"/>
            <w:tcBorders>
              <w:top w:val="single" w:sz="4" w:space="0" w:color="auto"/>
              <w:left w:val="single" w:sz="4" w:space="0" w:color="auto"/>
              <w:bottom w:val="single" w:sz="4" w:space="0" w:color="auto"/>
              <w:right w:val="single" w:sz="4" w:space="0" w:color="auto"/>
            </w:tcBorders>
            <w:hideMark/>
          </w:tcPr>
          <w:p w14:paraId="1912FC6B"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87" w:type="pct"/>
            <w:tcBorders>
              <w:top w:val="single" w:sz="4" w:space="0" w:color="auto"/>
              <w:left w:val="single" w:sz="4" w:space="0" w:color="auto"/>
              <w:bottom w:val="single" w:sz="4" w:space="0" w:color="auto"/>
              <w:right w:val="single" w:sz="4" w:space="0" w:color="auto"/>
            </w:tcBorders>
            <w:hideMark/>
          </w:tcPr>
          <w:p w14:paraId="086A5D55" w14:textId="324EA8EF" w:rsidR="00135963" w:rsidRPr="001B29B9" w:rsidRDefault="00135963" w:rsidP="00D63E31">
            <w:pPr>
              <w:widowControl w:val="0"/>
              <w:autoSpaceDE w:val="0"/>
              <w:autoSpaceDN w:val="0"/>
              <w:adjustRightInd w:val="0"/>
              <w:spacing w:line="276" w:lineRule="auto"/>
              <w:jc w:val="center"/>
            </w:pPr>
            <w:r w:rsidRPr="001B29B9">
              <w:t>61</w:t>
            </w:r>
            <w:r w:rsidRPr="001B29B9">
              <w:rPr>
                <w:lang w:val="en-US"/>
              </w:rPr>
              <w:t xml:space="preserve"> </w:t>
            </w:r>
            <w:r w:rsidR="00D63E31">
              <w:t xml:space="preserve">чел. </w:t>
            </w:r>
            <w:r w:rsidRPr="001B29B9">
              <w:t>/</w:t>
            </w:r>
            <w:r w:rsidRPr="001B29B9">
              <w:rPr>
                <w:lang w:val="en-US"/>
              </w:rPr>
              <w:t xml:space="preserve"> </w:t>
            </w:r>
            <w:r w:rsidRPr="001B29B9">
              <w:t>90%</w:t>
            </w:r>
          </w:p>
        </w:tc>
      </w:tr>
      <w:tr w:rsidR="00135963" w:rsidRPr="001B29B9" w14:paraId="187FE319"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3D1BE124" w14:textId="5424AC39" w:rsidR="00135963" w:rsidRPr="001B29B9" w:rsidRDefault="00135963" w:rsidP="00965C73">
            <w:pPr>
              <w:widowControl w:val="0"/>
              <w:autoSpaceDE w:val="0"/>
              <w:autoSpaceDN w:val="0"/>
              <w:adjustRightInd w:val="0"/>
              <w:spacing w:line="276" w:lineRule="auto"/>
              <w:jc w:val="both"/>
            </w:pPr>
            <w:bookmarkStart w:id="42" w:name="sub_2134"/>
            <w:r w:rsidRPr="001B29B9">
              <w:t>1.34</w:t>
            </w:r>
            <w:bookmarkEnd w:id="42"/>
          </w:p>
        </w:tc>
        <w:tc>
          <w:tcPr>
            <w:tcW w:w="3582" w:type="pct"/>
            <w:tcBorders>
              <w:top w:val="single" w:sz="4" w:space="0" w:color="auto"/>
              <w:left w:val="single" w:sz="4" w:space="0" w:color="auto"/>
              <w:bottom w:val="single" w:sz="4" w:space="0" w:color="auto"/>
              <w:right w:val="single" w:sz="4" w:space="0" w:color="auto"/>
            </w:tcBorders>
            <w:hideMark/>
          </w:tcPr>
          <w:p w14:paraId="7198E62F"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87" w:type="pct"/>
            <w:tcBorders>
              <w:top w:val="single" w:sz="4" w:space="0" w:color="auto"/>
              <w:left w:val="single" w:sz="4" w:space="0" w:color="auto"/>
              <w:bottom w:val="single" w:sz="4" w:space="0" w:color="auto"/>
              <w:right w:val="single" w:sz="4" w:space="0" w:color="auto"/>
            </w:tcBorders>
            <w:hideMark/>
          </w:tcPr>
          <w:p w14:paraId="11C39D8D" w14:textId="1DDD00D0" w:rsidR="00135963" w:rsidRPr="001B29B9" w:rsidRDefault="00135963" w:rsidP="00D63E31">
            <w:pPr>
              <w:widowControl w:val="0"/>
              <w:autoSpaceDE w:val="0"/>
              <w:autoSpaceDN w:val="0"/>
              <w:adjustRightInd w:val="0"/>
              <w:spacing w:line="276" w:lineRule="auto"/>
              <w:jc w:val="center"/>
            </w:pPr>
            <w:r w:rsidRPr="001B29B9">
              <w:t>52</w:t>
            </w:r>
            <w:r w:rsidRPr="001B29B9">
              <w:rPr>
                <w:lang w:val="en-US"/>
              </w:rPr>
              <w:t xml:space="preserve"> </w:t>
            </w:r>
            <w:r w:rsidR="00D63E31">
              <w:t xml:space="preserve">чел. </w:t>
            </w:r>
            <w:r w:rsidRPr="001B29B9">
              <w:t>/</w:t>
            </w:r>
            <w:r w:rsidRPr="001B29B9">
              <w:rPr>
                <w:lang w:val="en-US"/>
              </w:rPr>
              <w:t xml:space="preserve"> 76</w:t>
            </w:r>
            <w:r w:rsidRPr="001B29B9">
              <w:t>%</w:t>
            </w:r>
          </w:p>
        </w:tc>
      </w:tr>
      <w:tr w:rsidR="00135963" w:rsidRPr="001B29B9" w14:paraId="480AC546"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7D37E462" w14:textId="3F3CE2CC" w:rsidR="00135963" w:rsidRPr="001B29B9" w:rsidRDefault="00135963" w:rsidP="00965C73">
            <w:pPr>
              <w:widowControl w:val="0"/>
              <w:autoSpaceDE w:val="0"/>
              <w:autoSpaceDN w:val="0"/>
              <w:adjustRightInd w:val="0"/>
              <w:spacing w:before="108" w:after="108" w:line="276" w:lineRule="auto"/>
              <w:jc w:val="both"/>
              <w:outlineLvl w:val="0"/>
              <w:rPr>
                <w:b/>
                <w:bCs/>
                <w:color w:val="26282F"/>
              </w:rPr>
            </w:pPr>
            <w:bookmarkStart w:id="43" w:name="sub_2002"/>
            <w:r w:rsidRPr="001B29B9">
              <w:rPr>
                <w:b/>
                <w:bCs/>
                <w:color w:val="26282F"/>
              </w:rPr>
              <w:t>2.</w:t>
            </w:r>
            <w:bookmarkEnd w:id="43"/>
          </w:p>
        </w:tc>
        <w:tc>
          <w:tcPr>
            <w:tcW w:w="3582" w:type="pct"/>
            <w:tcBorders>
              <w:top w:val="single" w:sz="4" w:space="0" w:color="auto"/>
              <w:left w:val="single" w:sz="4" w:space="0" w:color="auto"/>
              <w:bottom w:val="single" w:sz="4" w:space="0" w:color="auto"/>
              <w:right w:val="single" w:sz="4" w:space="0" w:color="auto"/>
            </w:tcBorders>
            <w:hideMark/>
          </w:tcPr>
          <w:p w14:paraId="64418D8B" w14:textId="77777777" w:rsidR="00135963" w:rsidRPr="001B29B9" w:rsidRDefault="00135963" w:rsidP="00965C73">
            <w:pPr>
              <w:widowControl w:val="0"/>
              <w:autoSpaceDE w:val="0"/>
              <w:autoSpaceDN w:val="0"/>
              <w:adjustRightInd w:val="0"/>
              <w:spacing w:line="276" w:lineRule="auto"/>
              <w:jc w:val="both"/>
            </w:pPr>
            <w:r w:rsidRPr="001B29B9">
              <w:rPr>
                <w:b/>
                <w:bCs/>
                <w:color w:val="26282F"/>
              </w:rPr>
              <w:t>Инфраструктура</w:t>
            </w:r>
          </w:p>
        </w:tc>
        <w:tc>
          <w:tcPr>
            <w:tcW w:w="987" w:type="pct"/>
            <w:tcBorders>
              <w:top w:val="single" w:sz="4" w:space="0" w:color="auto"/>
              <w:left w:val="single" w:sz="4" w:space="0" w:color="auto"/>
              <w:bottom w:val="single" w:sz="4" w:space="0" w:color="auto"/>
              <w:right w:val="single" w:sz="4" w:space="0" w:color="auto"/>
            </w:tcBorders>
          </w:tcPr>
          <w:p w14:paraId="41DFF6C5" w14:textId="77777777" w:rsidR="00135963" w:rsidRPr="001B29B9" w:rsidRDefault="00135963" w:rsidP="00D63E31">
            <w:pPr>
              <w:widowControl w:val="0"/>
              <w:autoSpaceDE w:val="0"/>
              <w:autoSpaceDN w:val="0"/>
              <w:adjustRightInd w:val="0"/>
              <w:spacing w:line="276" w:lineRule="auto"/>
              <w:jc w:val="center"/>
              <w:rPr>
                <w:color w:val="FF0000"/>
              </w:rPr>
            </w:pPr>
          </w:p>
        </w:tc>
      </w:tr>
      <w:tr w:rsidR="00135963" w:rsidRPr="001B29B9" w14:paraId="1C461E5A"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603EE2DF" w14:textId="7A41A932" w:rsidR="00135963" w:rsidRPr="001B29B9" w:rsidRDefault="00135963" w:rsidP="00965C73">
            <w:pPr>
              <w:widowControl w:val="0"/>
              <w:autoSpaceDE w:val="0"/>
              <w:autoSpaceDN w:val="0"/>
              <w:adjustRightInd w:val="0"/>
              <w:spacing w:line="276" w:lineRule="auto"/>
              <w:jc w:val="both"/>
            </w:pPr>
            <w:bookmarkStart w:id="44" w:name="sub_2021"/>
            <w:r w:rsidRPr="001B29B9">
              <w:t>2.1</w:t>
            </w:r>
            <w:bookmarkEnd w:id="44"/>
          </w:p>
        </w:tc>
        <w:tc>
          <w:tcPr>
            <w:tcW w:w="3582" w:type="pct"/>
            <w:tcBorders>
              <w:top w:val="single" w:sz="4" w:space="0" w:color="auto"/>
              <w:left w:val="single" w:sz="4" w:space="0" w:color="auto"/>
              <w:bottom w:val="single" w:sz="4" w:space="0" w:color="auto"/>
              <w:right w:val="single" w:sz="4" w:space="0" w:color="auto"/>
            </w:tcBorders>
            <w:hideMark/>
          </w:tcPr>
          <w:p w14:paraId="67927A0C" w14:textId="77777777" w:rsidR="00135963" w:rsidRPr="001B29B9" w:rsidRDefault="00135963" w:rsidP="00965C73">
            <w:pPr>
              <w:widowControl w:val="0"/>
              <w:autoSpaceDE w:val="0"/>
              <w:autoSpaceDN w:val="0"/>
              <w:adjustRightInd w:val="0"/>
              <w:spacing w:line="276" w:lineRule="auto"/>
              <w:jc w:val="both"/>
            </w:pPr>
            <w:r w:rsidRPr="001B29B9">
              <w:t>Количество компьютеров в расчете на одного учащегося</w:t>
            </w:r>
          </w:p>
        </w:tc>
        <w:tc>
          <w:tcPr>
            <w:tcW w:w="987" w:type="pct"/>
            <w:tcBorders>
              <w:top w:val="single" w:sz="4" w:space="0" w:color="auto"/>
              <w:left w:val="single" w:sz="4" w:space="0" w:color="auto"/>
              <w:bottom w:val="single" w:sz="4" w:space="0" w:color="auto"/>
              <w:right w:val="single" w:sz="4" w:space="0" w:color="auto"/>
            </w:tcBorders>
            <w:hideMark/>
          </w:tcPr>
          <w:p w14:paraId="796113EB" w14:textId="0DD1C2C0" w:rsidR="00135963" w:rsidRPr="001B29B9" w:rsidRDefault="00135963" w:rsidP="00D63E31">
            <w:pPr>
              <w:widowControl w:val="0"/>
              <w:autoSpaceDE w:val="0"/>
              <w:autoSpaceDN w:val="0"/>
              <w:adjustRightInd w:val="0"/>
              <w:spacing w:line="276" w:lineRule="auto"/>
              <w:jc w:val="center"/>
              <w:rPr>
                <w:color w:val="FF0000"/>
              </w:rPr>
            </w:pPr>
            <w:r w:rsidRPr="001B29B9">
              <w:t>0,</w:t>
            </w:r>
            <w:r w:rsidR="00C84DB9" w:rsidRPr="001B29B9">
              <w:rPr>
                <w:lang w:val="en-US"/>
              </w:rPr>
              <w:t>52</w:t>
            </w:r>
            <w:r w:rsidRPr="001B29B9">
              <w:t xml:space="preserve"> единиц</w:t>
            </w:r>
          </w:p>
        </w:tc>
      </w:tr>
      <w:tr w:rsidR="00135963" w:rsidRPr="001B29B9" w14:paraId="3BDDE39A"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49071F76" w14:textId="7570D274" w:rsidR="00135963" w:rsidRPr="001B29B9" w:rsidRDefault="00135963" w:rsidP="00965C73">
            <w:pPr>
              <w:widowControl w:val="0"/>
              <w:autoSpaceDE w:val="0"/>
              <w:autoSpaceDN w:val="0"/>
              <w:adjustRightInd w:val="0"/>
              <w:spacing w:line="276" w:lineRule="auto"/>
              <w:jc w:val="both"/>
            </w:pPr>
            <w:bookmarkStart w:id="45" w:name="sub_2022"/>
            <w:r w:rsidRPr="001B29B9">
              <w:t>2.2</w:t>
            </w:r>
            <w:bookmarkEnd w:id="45"/>
          </w:p>
        </w:tc>
        <w:tc>
          <w:tcPr>
            <w:tcW w:w="3582" w:type="pct"/>
            <w:tcBorders>
              <w:top w:val="single" w:sz="4" w:space="0" w:color="auto"/>
              <w:left w:val="single" w:sz="4" w:space="0" w:color="auto"/>
              <w:bottom w:val="single" w:sz="4" w:space="0" w:color="auto"/>
              <w:right w:val="single" w:sz="4" w:space="0" w:color="auto"/>
            </w:tcBorders>
            <w:hideMark/>
          </w:tcPr>
          <w:p w14:paraId="314ED79F" w14:textId="77777777" w:rsidR="00135963" w:rsidRPr="001B29B9" w:rsidRDefault="00135963" w:rsidP="00965C73">
            <w:pPr>
              <w:widowControl w:val="0"/>
              <w:autoSpaceDE w:val="0"/>
              <w:autoSpaceDN w:val="0"/>
              <w:adjustRightInd w:val="0"/>
              <w:spacing w:line="276" w:lineRule="auto"/>
              <w:jc w:val="both"/>
            </w:pPr>
            <w:r w:rsidRPr="001B29B9">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87" w:type="pct"/>
            <w:tcBorders>
              <w:top w:val="single" w:sz="4" w:space="0" w:color="auto"/>
              <w:left w:val="single" w:sz="4" w:space="0" w:color="auto"/>
              <w:bottom w:val="single" w:sz="4" w:space="0" w:color="auto"/>
              <w:right w:val="single" w:sz="4" w:space="0" w:color="auto"/>
            </w:tcBorders>
            <w:hideMark/>
          </w:tcPr>
          <w:p w14:paraId="38B2BBDD" w14:textId="77777777" w:rsidR="00135963" w:rsidRPr="001B29B9" w:rsidRDefault="00135963" w:rsidP="00D63E31">
            <w:pPr>
              <w:widowControl w:val="0"/>
              <w:autoSpaceDE w:val="0"/>
              <w:autoSpaceDN w:val="0"/>
              <w:adjustRightInd w:val="0"/>
              <w:spacing w:line="276" w:lineRule="auto"/>
              <w:jc w:val="center"/>
              <w:rPr>
                <w:color w:val="FF0000"/>
              </w:rPr>
            </w:pPr>
            <w:r w:rsidRPr="001B29B9">
              <w:t>9,7 единиц</w:t>
            </w:r>
          </w:p>
        </w:tc>
      </w:tr>
      <w:tr w:rsidR="00135963" w:rsidRPr="001B29B9" w14:paraId="04F4558F"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4A716E60" w14:textId="49223797" w:rsidR="00135963" w:rsidRPr="001B29B9" w:rsidRDefault="00135963" w:rsidP="00965C73">
            <w:pPr>
              <w:widowControl w:val="0"/>
              <w:autoSpaceDE w:val="0"/>
              <w:autoSpaceDN w:val="0"/>
              <w:adjustRightInd w:val="0"/>
              <w:spacing w:line="276" w:lineRule="auto"/>
              <w:jc w:val="both"/>
            </w:pPr>
            <w:bookmarkStart w:id="46" w:name="sub_2023"/>
            <w:r w:rsidRPr="001B29B9">
              <w:t>2.3</w:t>
            </w:r>
            <w:bookmarkEnd w:id="46"/>
          </w:p>
        </w:tc>
        <w:tc>
          <w:tcPr>
            <w:tcW w:w="3582" w:type="pct"/>
            <w:tcBorders>
              <w:top w:val="single" w:sz="4" w:space="0" w:color="auto"/>
              <w:left w:val="single" w:sz="4" w:space="0" w:color="auto"/>
              <w:bottom w:val="single" w:sz="4" w:space="0" w:color="auto"/>
              <w:right w:val="single" w:sz="4" w:space="0" w:color="auto"/>
            </w:tcBorders>
            <w:hideMark/>
          </w:tcPr>
          <w:p w14:paraId="7CA43422" w14:textId="77777777" w:rsidR="00135963" w:rsidRPr="001B29B9" w:rsidRDefault="00135963" w:rsidP="00965C73">
            <w:pPr>
              <w:widowControl w:val="0"/>
              <w:autoSpaceDE w:val="0"/>
              <w:autoSpaceDN w:val="0"/>
              <w:adjustRightInd w:val="0"/>
              <w:spacing w:line="276" w:lineRule="auto"/>
              <w:jc w:val="both"/>
            </w:pPr>
            <w:r w:rsidRPr="001B29B9">
              <w:t>Наличие в образовательной организации системы электронного документооборота</w:t>
            </w:r>
          </w:p>
        </w:tc>
        <w:tc>
          <w:tcPr>
            <w:tcW w:w="987" w:type="pct"/>
            <w:tcBorders>
              <w:top w:val="single" w:sz="4" w:space="0" w:color="auto"/>
              <w:left w:val="single" w:sz="4" w:space="0" w:color="auto"/>
              <w:bottom w:val="single" w:sz="4" w:space="0" w:color="auto"/>
              <w:right w:val="single" w:sz="4" w:space="0" w:color="auto"/>
            </w:tcBorders>
            <w:hideMark/>
          </w:tcPr>
          <w:p w14:paraId="427105B2" w14:textId="2DDDEAB4" w:rsidR="00135963" w:rsidRPr="001B29B9" w:rsidRDefault="00BD502C" w:rsidP="00D63E31">
            <w:pPr>
              <w:widowControl w:val="0"/>
              <w:autoSpaceDE w:val="0"/>
              <w:autoSpaceDN w:val="0"/>
              <w:adjustRightInd w:val="0"/>
              <w:spacing w:line="276" w:lineRule="auto"/>
              <w:jc w:val="center"/>
              <w:rPr>
                <w:color w:val="FF0000"/>
              </w:rPr>
            </w:pPr>
            <w:r w:rsidRPr="001B29B9">
              <w:t>Н</w:t>
            </w:r>
            <w:r w:rsidR="00135963" w:rsidRPr="001B29B9">
              <w:t>ет</w:t>
            </w:r>
          </w:p>
        </w:tc>
      </w:tr>
      <w:tr w:rsidR="00135963" w:rsidRPr="001B29B9" w14:paraId="174EC66C"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C8304E6" w14:textId="020D5271" w:rsidR="00135963" w:rsidRPr="001B29B9" w:rsidRDefault="00135963" w:rsidP="00965C73">
            <w:pPr>
              <w:widowControl w:val="0"/>
              <w:autoSpaceDE w:val="0"/>
              <w:autoSpaceDN w:val="0"/>
              <w:adjustRightInd w:val="0"/>
              <w:spacing w:line="276" w:lineRule="auto"/>
              <w:jc w:val="both"/>
            </w:pPr>
            <w:bookmarkStart w:id="47" w:name="sub_2024"/>
            <w:r w:rsidRPr="001B29B9">
              <w:lastRenderedPageBreak/>
              <w:t>2.4</w:t>
            </w:r>
            <w:bookmarkEnd w:id="47"/>
          </w:p>
        </w:tc>
        <w:tc>
          <w:tcPr>
            <w:tcW w:w="3582" w:type="pct"/>
            <w:tcBorders>
              <w:top w:val="single" w:sz="4" w:space="0" w:color="auto"/>
              <w:left w:val="single" w:sz="4" w:space="0" w:color="auto"/>
              <w:bottom w:val="single" w:sz="4" w:space="0" w:color="auto"/>
              <w:right w:val="single" w:sz="4" w:space="0" w:color="auto"/>
            </w:tcBorders>
            <w:hideMark/>
          </w:tcPr>
          <w:p w14:paraId="395FBD01" w14:textId="77777777" w:rsidR="00135963" w:rsidRPr="001B29B9" w:rsidRDefault="00135963" w:rsidP="00965C73">
            <w:pPr>
              <w:widowControl w:val="0"/>
              <w:autoSpaceDE w:val="0"/>
              <w:autoSpaceDN w:val="0"/>
              <w:adjustRightInd w:val="0"/>
              <w:spacing w:line="276" w:lineRule="auto"/>
              <w:jc w:val="both"/>
            </w:pPr>
            <w:r w:rsidRPr="001B29B9">
              <w:t>Наличие читального зала библиотеки, в том числе:</w:t>
            </w:r>
          </w:p>
        </w:tc>
        <w:tc>
          <w:tcPr>
            <w:tcW w:w="987" w:type="pct"/>
            <w:tcBorders>
              <w:top w:val="single" w:sz="4" w:space="0" w:color="auto"/>
              <w:left w:val="single" w:sz="4" w:space="0" w:color="auto"/>
              <w:bottom w:val="single" w:sz="4" w:space="0" w:color="auto"/>
              <w:right w:val="single" w:sz="4" w:space="0" w:color="auto"/>
            </w:tcBorders>
            <w:hideMark/>
          </w:tcPr>
          <w:p w14:paraId="28E293D9" w14:textId="503D1159" w:rsidR="00135963" w:rsidRPr="001B29B9" w:rsidRDefault="00BD502C" w:rsidP="00D63E31">
            <w:pPr>
              <w:widowControl w:val="0"/>
              <w:autoSpaceDE w:val="0"/>
              <w:autoSpaceDN w:val="0"/>
              <w:adjustRightInd w:val="0"/>
              <w:spacing w:line="276" w:lineRule="auto"/>
              <w:jc w:val="center"/>
            </w:pPr>
            <w:r w:rsidRPr="001B29B9">
              <w:t>Д</w:t>
            </w:r>
            <w:r w:rsidR="00135963" w:rsidRPr="001B29B9">
              <w:t>а</w:t>
            </w:r>
          </w:p>
        </w:tc>
      </w:tr>
      <w:tr w:rsidR="00135963" w:rsidRPr="001B29B9" w14:paraId="46F44DF6"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441EE7DD" w14:textId="5E526F0D" w:rsidR="00135963" w:rsidRPr="001B29B9" w:rsidRDefault="00135963" w:rsidP="00965C73">
            <w:pPr>
              <w:widowControl w:val="0"/>
              <w:autoSpaceDE w:val="0"/>
              <w:autoSpaceDN w:val="0"/>
              <w:adjustRightInd w:val="0"/>
              <w:spacing w:line="276" w:lineRule="auto"/>
              <w:jc w:val="both"/>
            </w:pPr>
            <w:bookmarkStart w:id="48" w:name="sub_2241"/>
            <w:r w:rsidRPr="001B29B9">
              <w:t>2.4.1</w:t>
            </w:r>
            <w:bookmarkEnd w:id="48"/>
          </w:p>
        </w:tc>
        <w:tc>
          <w:tcPr>
            <w:tcW w:w="3582" w:type="pct"/>
            <w:tcBorders>
              <w:top w:val="single" w:sz="4" w:space="0" w:color="auto"/>
              <w:left w:val="single" w:sz="4" w:space="0" w:color="auto"/>
              <w:bottom w:val="single" w:sz="4" w:space="0" w:color="auto"/>
              <w:right w:val="single" w:sz="4" w:space="0" w:color="auto"/>
            </w:tcBorders>
            <w:hideMark/>
          </w:tcPr>
          <w:p w14:paraId="70B1DFD3" w14:textId="77777777" w:rsidR="00135963" w:rsidRPr="001B29B9" w:rsidRDefault="00135963" w:rsidP="00965C73">
            <w:pPr>
              <w:widowControl w:val="0"/>
              <w:autoSpaceDE w:val="0"/>
              <w:autoSpaceDN w:val="0"/>
              <w:adjustRightInd w:val="0"/>
              <w:spacing w:line="276" w:lineRule="auto"/>
              <w:jc w:val="both"/>
            </w:pPr>
            <w:r w:rsidRPr="001B29B9">
              <w:t>С обеспечением возможности работы на стационарных компьютерах или использования переносных компьютеров</w:t>
            </w:r>
          </w:p>
        </w:tc>
        <w:tc>
          <w:tcPr>
            <w:tcW w:w="987" w:type="pct"/>
            <w:tcBorders>
              <w:top w:val="single" w:sz="4" w:space="0" w:color="auto"/>
              <w:left w:val="single" w:sz="4" w:space="0" w:color="auto"/>
              <w:bottom w:val="single" w:sz="4" w:space="0" w:color="auto"/>
              <w:right w:val="single" w:sz="4" w:space="0" w:color="auto"/>
            </w:tcBorders>
            <w:hideMark/>
          </w:tcPr>
          <w:p w14:paraId="72E499FC" w14:textId="1B3BF266" w:rsidR="00135963" w:rsidRPr="001B29B9" w:rsidRDefault="00BD502C" w:rsidP="00D63E31">
            <w:pPr>
              <w:widowControl w:val="0"/>
              <w:autoSpaceDE w:val="0"/>
              <w:autoSpaceDN w:val="0"/>
              <w:adjustRightInd w:val="0"/>
              <w:spacing w:line="276" w:lineRule="auto"/>
              <w:jc w:val="center"/>
            </w:pPr>
            <w:r w:rsidRPr="001B29B9">
              <w:t>Д</w:t>
            </w:r>
            <w:r w:rsidR="00135963" w:rsidRPr="001B29B9">
              <w:t>а</w:t>
            </w:r>
          </w:p>
        </w:tc>
      </w:tr>
      <w:tr w:rsidR="00135963" w:rsidRPr="001B29B9" w14:paraId="1E592E85"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55FA21F" w14:textId="475C5082" w:rsidR="00135963" w:rsidRPr="001B29B9" w:rsidRDefault="00135963" w:rsidP="00965C73">
            <w:pPr>
              <w:widowControl w:val="0"/>
              <w:autoSpaceDE w:val="0"/>
              <w:autoSpaceDN w:val="0"/>
              <w:adjustRightInd w:val="0"/>
              <w:spacing w:line="276" w:lineRule="auto"/>
              <w:jc w:val="both"/>
            </w:pPr>
            <w:bookmarkStart w:id="49" w:name="sub_2242"/>
            <w:r w:rsidRPr="001B29B9">
              <w:t>2.4.2</w:t>
            </w:r>
            <w:bookmarkEnd w:id="49"/>
          </w:p>
        </w:tc>
        <w:tc>
          <w:tcPr>
            <w:tcW w:w="3582" w:type="pct"/>
            <w:tcBorders>
              <w:top w:val="single" w:sz="4" w:space="0" w:color="auto"/>
              <w:left w:val="single" w:sz="4" w:space="0" w:color="auto"/>
              <w:bottom w:val="single" w:sz="4" w:space="0" w:color="auto"/>
              <w:right w:val="single" w:sz="4" w:space="0" w:color="auto"/>
            </w:tcBorders>
            <w:hideMark/>
          </w:tcPr>
          <w:p w14:paraId="60DB4B3D" w14:textId="77777777" w:rsidR="00135963" w:rsidRPr="001B29B9" w:rsidRDefault="00135963" w:rsidP="00965C73">
            <w:pPr>
              <w:widowControl w:val="0"/>
              <w:autoSpaceDE w:val="0"/>
              <w:autoSpaceDN w:val="0"/>
              <w:adjustRightInd w:val="0"/>
              <w:spacing w:line="276" w:lineRule="auto"/>
              <w:jc w:val="both"/>
            </w:pPr>
            <w:r w:rsidRPr="001B29B9">
              <w:t>С медиатекой</w:t>
            </w:r>
          </w:p>
        </w:tc>
        <w:tc>
          <w:tcPr>
            <w:tcW w:w="987" w:type="pct"/>
            <w:tcBorders>
              <w:top w:val="single" w:sz="4" w:space="0" w:color="auto"/>
              <w:left w:val="single" w:sz="4" w:space="0" w:color="auto"/>
              <w:bottom w:val="single" w:sz="4" w:space="0" w:color="auto"/>
              <w:right w:val="single" w:sz="4" w:space="0" w:color="auto"/>
            </w:tcBorders>
            <w:hideMark/>
          </w:tcPr>
          <w:p w14:paraId="57E2440B" w14:textId="51E10DDD" w:rsidR="00135963" w:rsidRPr="001B29B9" w:rsidRDefault="00BD502C" w:rsidP="00D63E31">
            <w:pPr>
              <w:widowControl w:val="0"/>
              <w:autoSpaceDE w:val="0"/>
              <w:autoSpaceDN w:val="0"/>
              <w:adjustRightInd w:val="0"/>
              <w:spacing w:line="276" w:lineRule="auto"/>
              <w:jc w:val="center"/>
            </w:pPr>
            <w:r w:rsidRPr="001B29B9">
              <w:t>Н</w:t>
            </w:r>
            <w:r w:rsidR="007E7077" w:rsidRPr="001B29B9">
              <w:t>ет</w:t>
            </w:r>
          </w:p>
        </w:tc>
      </w:tr>
      <w:tr w:rsidR="00135963" w:rsidRPr="001B29B9" w14:paraId="6A26FF35"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5E5A5398" w14:textId="34EBD887" w:rsidR="00135963" w:rsidRPr="001B29B9" w:rsidRDefault="00135963" w:rsidP="00965C73">
            <w:pPr>
              <w:widowControl w:val="0"/>
              <w:autoSpaceDE w:val="0"/>
              <w:autoSpaceDN w:val="0"/>
              <w:adjustRightInd w:val="0"/>
              <w:spacing w:line="276" w:lineRule="auto"/>
              <w:jc w:val="both"/>
            </w:pPr>
            <w:bookmarkStart w:id="50" w:name="sub_2243"/>
            <w:r w:rsidRPr="001B29B9">
              <w:t>2.4.3</w:t>
            </w:r>
            <w:bookmarkEnd w:id="50"/>
          </w:p>
        </w:tc>
        <w:tc>
          <w:tcPr>
            <w:tcW w:w="3582" w:type="pct"/>
            <w:tcBorders>
              <w:top w:val="single" w:sz="4" w:space="0" w:color="auto"/>
              <w:left w:val="single" w:sz="4" w:space="0" w:color="auto"/>
              <w:bottom w:val="single" w:sz="4" w:space="0" w:color="auto"/>
              <w:right w:val="single" w:sz="4" w:space="0" w:color="auto"/>
            </w:tcBorders>
            <w:hideMark/>
          </w:tcPr>
          <w:p w14:paraId="4A45DFA9" w14:textId="77777777" w:rsidR="00135963" w:rsidRPr="001B29B9" w:rsidRDefault="00135963" w:rsidP="00965C73">
            <w:pPr>
              <w:widowControl w:val="0"/>
              <w:autoSpaceDE w:val="0"/>
              <w:autoSpaceDN w:val="0"/>
              <w:adjustRightInd w:val="0"/>
              <w:spacing w:line="276" w:lineRule="auto"/>
              <w:jc w:val="both"/>
            </w:pPr>
            <w:r w:rsidRPr="001B29B9">
              <w:t>Оснащенного средствами сканирования и распознавания текстов</w:t>
            </w:r>
          </w:p>
        </w:tc>
        <w:tc>
          <w:tcPr>
            <w:tcW w:w="987" w:type="pct"/>
            <w:tcBorders>
              <w:top w:val="single" w:sz="4" w:space="0" w:color="auto"/>
              <w:left w:val="single" w:sz="4" w:space="0" w:color="auto"/>
              <w:bottom w:val="single" w:sz="4" w:space="0" w:color="auto"/>
              <w:right w:val="single" w:sz="4" w:space="0" w:color="auto"/>
            </w:tcBorders>
            <w:hideMark/>
          </w:tcPr>
          <w:p w14:paraId="75A23061" w14:textId="73760C8D" w:rsidR="00135963" w:rsidRPr="001B29B9" w:rsidRDefault="00BD502C" w:rsidP="00D63E31">
            <w:pPr>
              <w:widowControl w:val="0"/>
              <w:autoSpaceDE w:val="0"/>
              <w:autoSpaceDN w:val="0"/>
              <w:adjustRightInd w:val="0"/>
              <w:spacing w:line="276" w:lineRule="auto"/>
              <w:jc w:val="center"/>
            </w:pPr>
            <w:r w:rsidRPr="001B29B9">
              <w:t>Д</w:t>
            </w:r>
            <w:r w:rsidR="00135963" w:rsidRPr="001B29B9">
              <w:t>а</w:t>
            </w:r>
          </w:p>
        </w:tc>
      </w:tr>
      <w:tr w:rsidR="00135963" w:rsidRPr="001B29B9" w14:paraId="7588F22D"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75198BC3" w14:textId="6E0FF144" w:rsidR="00135963" w:rsidRPr="001B29B9" w:rsidRDefault="00135963" w:rsidP="00965C73">
            <w:pPr>
              <w:widowControl w:val="0"/>
              <w:autoSpaceDE w:val="0"/>
              <w:autoSpaceDN w:val="0"/>
              <w:adjustRightInd w:val="0"/>
              <w:spacing w:line="276" w:lineRule="auto"/>
              <w:jc w:val="both"/>
            </w:pPr>
            <w:bookmarkStart w:id="51" w:name="sub_2244"/>
            <w:r w:rsidRPr="001B29B9">
              <w:t>2.4.4</w:t>
            </w:r>
            <w:bookmarkEnd w:id="51"/>
          </w:p>
        </w:tc>
        <w:tc>
          <w:tcPr>
            <w:tcW w:w="3582" w:type="pct"/>
            <w:tcBorders>
              <w:top w:val="single" w:sz="4" w:space="0" w:color="auto"/>
              <w:left w:val="single" w:sz="4" w:space="0" w:color="auto"/>
              <w:bottom w:val="single" w:sz="4" w:space="0" w:color="auto"/>
              <w:right w:val="single" w:sz="4" w:space="0" w:color="auto"/>
            </w:tcBorders>
            <w:hideMark/>
          </w:tcPr>
          <w:p w14:paraId="7013AD2D" w14:textId="77777777" w:rsidR="00135963" w:rsidRPr="001B29B9" w:rsidRDefault="00135963" w:rsidP="00965C73">
            <w:pPr>
              <w:widowControl w:val="0"/>
              <w:autoSpaceDE w:val="0"/>
              <w:autoSpaceDN w:val="0"/>
              <w:adjustRightInd w:val="0"/>
              <w:spacing w:line="276" w:lineRule="auto"/>
              <w:jc w:val="both"/>
            </w:pPr>
            <w:r w:rsidRPr="001B29B9">
              <w:t>С выходом в Интернет с компьютеров, расположенных в помещении библиотеки</w:t>
            </w:r>
          </w:p>
        </w:tc>
        <w:tc>
          <w:tcPr>
            <w:tcW w:w="987" w:type="pct"/>
            <w:tcBorders>
              <w:top w:val="single" w:sz="4" w:space="0" w:color="auto"/>
              <w:left w:val="single" w:sz="4" w:space="0" w:color="auto"/>
              <w:bottom w:val="single" w:sz="4" w:space="0" w:color="auto"/>
              <w:right w:val="single" w:sz="4" w:space="0" w:color="auto"/>
            </w:tcBorders>
            <w:hideMark/>
          </w:tcPr>
          <w:p w14:paraId="3DE78292" w14:textId="45D2BFF0" w:rsidR="00135963" w:rsidRPr="001B29B9" w:rsidRDefault="00BD502C" w:rsidP="00D63E31">
            <w:pPr>
              <w:widowControl w:val="0"/>
              <w:autoSpaceDE w:val="0"/>
              <w:autoSpaceDN w:val="0"/>
              <w:adjustRightInd w:val="0"/>
              <w:spacing w:line="276" w:lineRule="auto"/>
              <w:jc w:val="center"/>
            </w:pPr>
            <w:r w:rsidRPr="001B29B9">
              <w:t>Д</w:t>
            </w:r>
            <w:r w:rsidR="00135963" w:rsidRPr="001B29B9">
              <w:t>а</w:t>
            </w:r>
          </w:p>
        </w:tc>
      </w:tr>
      <w:tr w:rsidR="00135963" w:rsidRPr="001B29B9" w14:paraId="42394BE3"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1BFB211" w14:textId="1CFC60AD" w:rsidR="00135963" w:rsidRPr="001B29B9" w:rsidRDefault="00135963" w:rsidP="00965C73">
            <w:pPr>
              <w:widowControl w:val="0"/>
              <w:autoSpaceDE w:val="0"/>
              <w:autoSpaceDN w:val="0"/>
              <w:adjustRightInd w:val="0"/>
              <w:spacing w:line="276" w:lineRule="auto"/>
              <w:jc w:val="both"/>
            </w:pPr>
            <w:bookmarkStart w:id="52" w:name="sub_2245"/>
            <w:r w:rsidRPr="001B29B9">
              <w:t>2.4.5</w:t>
            </w:r>
            <w:bookmarkEnd w:id="52"/>
          </w:p>
        </w:tc>
        <w:tc>
          <w:tcPr>
            <w:tcW w:w="3582" w:type="pct"/>
            <w:tcBorders>
              <w:top w:val="single" w:sz="4" w:space="0" w:color="auto"/>
              <w:left w:val="single" w:sz="4" w:space="0" w:color="auto"/>
              <w:bottom w:val="single" w:sz="4" w:space="0" w:color="auto"/>
              <w:right w:val="single" w:sz="4" w:space="0" w:color="auto"/>
            </w:tcBorders>
            <w:hideMark/>
          </w:tcPr>
          <w:p w14:paraId="521F0A9F" w14:textId="77777777" w:rsidR="00135963" w:rsidRPr="001B29B9" w:rsidRDefault="00135963" w:rsidP="00965C73">
            <w:pPr>
              <w:widowControl w:val="0"/>
              <w:autoSpaceDE w:val="0"/>
              <w:autoSpaceDN w:val="0"/>
              <w:adjustRightInd w:val="0"/>
              <w:spacing w:line="276" w:lineRule="auto"/>
              <w:jc w:val="both"/>
            </w:pPr>
            <w:r w:rsidRPr="001B29B9">
              <w:t>С контролируемой распечаткой бумажных материалов</w:t>
            </w:r>
          </w:p>
        </w:tc>
        <w:tc>
          <w:tcPr>
            <w:tcW w:w="987" w:type="pct"/>
            <w:tcBorders>
              <w:top w:val="single" w:sz="4" w:space="0" w:color="auto"/>
              <w:left w:val="single" w:sz="4" w:space="0" w:color="auto"/>
              <w:bottom w:val="single" w:sz="4" w:space="0" w:color="auto"/>
              <w:right w:val="single" w:sz="4" w:space="0" w:color="auto"/>
            </w:tcBorders>
            <w:hideMark/>
          </w:tcPr>
          <w:p w14:paraId="0BE74471" w14:textId="2392F601" w:rsidR="00135963" w:rsidRPr="001B29B9" w:rsidRDefault="00BD502C" w:rsidP="00D63E31">
            <w:pPr>
              <w:widowControl w:val="0"/>
              <w:autoSpaceDE w:val="0"/>
              <w:autoSpaceDN w:val="0"/>
              <w:adjustRightInd w:val="0"/>
              <w:spacing w:line="276" w:lineRule="auto"/>
              <w:jc w:val="center"/>
            </w:pPr>
            <w:r w:rsidRPr="001B29B9">
              <w:t>Д</w:t>
            </w:r>
            <w:r w:rsidR="00135963" w:rsidRPr="001B29B9">
              <w:t>а</w:t>
            </w:r>
          </w:p>
        </w:tc>
      </w:tr>
      <w:tr w:rsidR="00135963" w:rsidRPr="001B29B9" w14:paraId="521CCD84"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2B211D15" w14:textId="2F20836B" w:rsidR="00135963" w:rsidRPr="001B29B9" w:rsidRDefault="00135963" w:rsidP="00965C73">
            <w:pPr>
              <w:widowControl w:val="0"/>
              <w:autoSpaceDE w:val="0"/>
              <w:autoSpaceDN w:val="0"/>
              <w:adjustRightInd w:val="0"/>
              <w:spacing w:line="276" w:lineRule="auto"/>
              <w:jc w:val="both"/>
            </w:pPr>
            <w:bookmarkStart w:id="53" w:name="sub_2025"/>
            <w:r w:rsidRPr="001B29B9">
              <w:t>2.5</w:t>
            </w:r>
            <w:bookmarkEnd w:id="53"/>
          </w:p>
        </w:tc>
        <w:tc>
          <w:tcPr>
            <w:tcW w:w="3582" w:type="pct"/>
            <w:tcBorders>
              <w:top w:val="single" w:sz="4" w:space="0" w:color="auto"/>
              <w:left w:val="single" w:sz="4" w:space="0" w:color="auto"/>
              <w:bottom w:val="single" w:sz="4" w:space="0" w:color="auto"/>
              <w:right w:val="single" w:sz="4" w:space="0" w:color="auto"/>
            </w:tcBorders>
            <w:hideMark/>
          </w:tcPr>
          <w:p w14:paraId="30656B66" w14:textId="77777777" w:rsidR="00135963" w:rsidRPr="001B29B9" w:rsidRDefault="00135963" w:rsidP="00965C73">
            <w:pPr>
              <w:widowControl w:val="0"/>
              <w:autoSpaceDE w:val="0"/>
              <w:autoSpaceDN w:val="0"/>
              <w:adjustRightInd w:val="0"/>
              <w:spacing w:line="276" w:lineRule="auto"/>
              <w:jc w:val="both"/>
            </w:pPr>
            <w:r w:rsidRPr="001B29B9">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87" w:type="pct"/>
            <w:tcBorders>
              <w:top w:val="single" w:sz="4" w:space="0" w:color="auto"/>
              <w:left w:val="single" w:sz="4" w:space="0" w:color="auto"/>
              <w:bottom w:val="single" w:sz="4" w:space="0" w:color="auto"/>
              <w:right w:val="single" w:sz="4" w:space="0" w:color="auto"/>
            </w:tcBorders>
            <w:hideMark/>
          </w:tcPr>
          <w:p w14:paraId="3DD5E772" w14:textId="1B26F714" w:rsidR="00135963" w:rsidRPr="001B29B9" w:rsidRDefault="00C84DB9" w:rsidP="00D63E31">
            <w:pPr>
              <w:widowControl w:val="0"/>
              <w:autoSpaceDE w:val="0"/>
              <w:autoSpaceDN w:val="0"/>
              <w:adjustRightInd w:val="0"/>
              <w:spacing w:line="276" w:lineRule="auto"/>
              <w:jc w:val="center"/>
              <w:rPr>
                <w:color w:val="FF0000"/>
                <w:highlight w:val="yellow"/>
              </w:rPr>
            </w:pPr>
            <w:r w:rsidRPr="001B29B9">
              <w:rPr>
                <w:lang w:val="en-US"/>
              </w:rPr>
              <w:t>1070</w:t>
            </w:r>
            <w:r w:rsidR="00135963" w:rsidRPr="001B29B9">
              <w:t xml:space="preserve"> </w:t>
            </w:r>
            <w:r w:rsidR="00D63E31">
              <w:t xml:space="preserve">чел. </w:t>
            </w:r>
            <w:r w:rsidR="00135963" w:rsidRPr="001B29B9">
              <w:t xml:space="preserve">/ </w:t>
            </w:r>
            <w:r w:rsidRPr="001B29B9">
              <w:rPr>
                <w:lang w:val="en-US"/>
              </w:rPr>
              <w:t>10</w:t>
            </w:r>
            <w:r w:rsidR="00135963" w:rsidRPr="001B29B9">
              <w:t>0%</w:t>
            </w:r>
          </w:p>
        </w:tc>
      </w:tr>
      <w:tr w:rsidR="00135963" w:rsidRPr="001B29B9" w14:paraId="5F83A02F" w14:textId="77777777" w:rsidTr="00D63E31">
        <w:tc>
          <w:tcPr>
            <w:tcW w:w="430" w:type="pct"/>
            <w:tcBorders>
              <w:top w:val="single" w:sz="4" w:space="0" w:color="auto"/>
              <w:left w:val="single" w:sz="4" w:space="0" w:color="auto"/>
              <w:bottom w:val="single" w:sz="4" w:space="0" w:color="auto"/>
              <w:right w:val="single" w:sz="4" w:space="0" w:color="auto"/>
            </w:tcBorders>
            <w:hideMark/>
          </w:tcPr>
          <w:p w14:paraId="36051745" w14:textId="0CAF3A51" w:rsidR="00135963" w:rsidRPr="001B29B9" w:rsidRDefault="00135963" w:rsidP="00965C73">
            <w:pPr>
              <w:widowControl w:val="0"/>
              <w:autoSpaceDE w:val="0"/>
              <w:autoSpaceDN w:val="0"/>
              <w:adjustRightInd w:val="0"/>
              <w:spacing w:line="276" w:lineRule="auto"/>
              <w:jc w:val="both"/>
            </w:pPr>
            <w:bookmarkStart w:id="54" w:name="sub_2026"/>
            <w:r w:rsidRPr="001B29B9">
              <w:t>2.6</w:t>
            </w:r>
            <w:bookmarkEnd w:id="54"/>
          </w:p>
        </w:tc>
        <w:tc>
          <w:tcPr>
            <w:tcW w:w="3582" w:type="pct"/>
            <w:tcBorders>
              <w:top w:val="single" w:sz="4" w:space="0" w:color="auto"/>
              <w:left w:val="single" w:sz="4" w:space="0" w:color="auto"/>
              <w:bottom w:val="single" w:sz="4" w:space="0" w:color="auto"/>
              <w:right w:val="single" w:sz="4" w:space="0" w:color="auto"/>
            </w:tcBorders>
            <w:hideMark/>
          </w:tcPr>
          <w:p w14:paraId="7C5A957E" w14:textId="77777777" w:rsidR="00135963" w:rsidRPr="001B29B9" w:rsidRDefault="00135963" w:rsidP="00965C73">
            <w:pPr>
              <w:widowControl w:val="0"/>
              <w:autoSpaceDE w:val="0"/>
              <w:autoSpaceDN w:val="0"/>
              <w:adjustRightInd w:val="0"/>
              <w:spacing w:line="276" w:lineRule="auto"/>
              <w:jc w:val="both"/>
            </w:pPr>
            <w:r w:rsidRPr="001B29B9">
              <w:t>Общая площадь помещений, в которых осуществляется образовательная деятельность, в расчете на одного учащегося</w:t>
            </w:r>
          </w:p>
        </w:tc>
        <w:tc>
          <w:tcPr>
            <w:tcW w:w="987" w:type="pct"/>
            <w:tcBorders>
              <w:top w:val="single" w:sz="4" w:space="0" w:color="auto"/>
              <w:left w:val="single" w:sz="4" w:space="0" w:color="auto"/>
              <w:bottom w:val="single" w:sz="4" w:space="0" w:color="auto"/>
              <w:right w:val="single" w:sz="4" w:space="0" w:color="auto"/>
            </w:tcBorders>
            <w:hideMark/>
          </w:tcPr>
          <w:p w14:paraId="3A260466" w14:textId="404A89F0" w:rsidR="00135963" w:rsidRPr="001B29B9" w:rsidRDefault="007E7077" w:rsidP="00D63E31">
            <w:pPr>
              <w:widowControl w:val="0"/>
              <w:autoSpaceDE w:val="0"/>
              <w:autoSpaceDN w:val="0"/>
              <w:adjustRightInd w:val="0"/>
              <w:spacing w:line="276" w:lineRule="auto"/>
              <w:jc w:val="center"/>
              <w:rPr>
                <w:color w:val="FF0000"/>
              </w:rPr>
            </w:pPr>
            <w:r w:rsidRPr="001B29B9">
              <w:t>2</w:t>
            </w:r>
            <w:r w:rsidR="00135963" w:rsidRPr="001B29B9">
              <w:t>,</w:t>
            </w:r>
            <w:r w:rsidRPr="001B29B9">
              <w:t>5</w:t>
            </w:r>
            <w:r w:rsidR="00135963" w:rsidRPr="001B29B9">
              <w:t xml:space="preserve"> </w:t>
            </w:r>
            <w:proofErr w:type="spellStart"/>
            <w:proofErr w:type="gramStart"/>
            <w:r w:rsidR="00135963" w:rsidRPr="001B29B9">
              <w:t>кв.м</w:t>
            </w:r>
            <w:proofErr w:type="spellEnd"/>
            <w:proofErr w:type="gramEnd"/>
          </w:p>
        </w:tc>
      </w:tr>
    </w:tbl>
    <w:p w14:paraId="57A510D3" w14:textId="77777777" w:rsidR="00B5611C" w:rsidRPr="001B29B9" w:rsidRDefault="00B5611C" w:rsidP="00965C73">
      <w:pPr>
        <w:spacing w:line="276" w:lineRule="auto"/>
        <w:jc w:val="both"/>
      </w:pPr>
    </w:p>
    <w:p w14:paraId="7283621D" w14:textId="73A6CBBA" w:rsidR="005918FB" w:rsidRPr="001B29B9" w:rsidRDefault="00615B60" w:rsidP="00965C73">
      <w:pPr>
        <w:spacing w:line="276" w:lineRule="auto"/>
        <w:jc w:val="both"/>
      </w:pPr>
      <w:r w:rsidRPr="001B29B9">
        <w:t>*</w:t>
      </w:r>
      <w:r w:rsidR="00D63E31">
        <w:t xml:space="preserve"> </w:t>
      </w:r>
      <w:r w:rsidRPr="001B29B9">
        <w:t xml:space="preserve">Приказ Министерства просвещения РФ и Федеральной службы по надзору в сфере образования и науки от 11 июня 2020 г. № 293/650 “Об особенностях проведения государственной итоговой аттестации по образовательным программам основного общего образования в 2020 году”, п.3.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w:t>
      </w:r>
      <w:r w:rsidR="00625C0B" w:rsidRPr="001B29B9">
        <w:t>излучавшимся</w:t>
      </w:r>
      <w:r w:rsidRPr="001B29B9">
        <w:t xml:space="preserve"> в IX классе, итоговых отметок, которые определяются как среднее арифметическое четвертных (триместровых) отметок за IX класс.</w:t>
      </w:r>
    </w:p>
    <w:p w14:paraId="3557EF38" w14:textId="77777777" w:rsidR="00B5611C" w:rsidRPr="001B29B9" w:rsidRDefault="00B5611C" w:rsidP="00965C73">
      <w:pPr>
        <w:spacing w:line="276" w:lineRule="auto"/>
        <w:jc w:val="both"/>
      </w:pPr>
    </w:p>
    <w:sectPr w:rsidR="00B5611C" w:rsidRPr="001B29B9" w:rsidSect="000602CD">
      <w:footerReference w:type="default" r:id="rId23"/>
      <w:pgSz w:w="11906" w:h="16838"/>
      <w:pgMar w:top="720" w:right="56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8665C" w14:textId="77777777" w:rsidR="003F50F2" w:rsidRDefault="003F50F2" w:rsidP="00B21B4F">
      <w:r>
        <w:separator/>
      </w:r>
    </w:p>
  </w:endnote>
  <w:endnote w:type="continuationSeparator" w:id="0">
    <w:p w14:paraId="015CC241" w14:textId="77777777" w:rsidR="003F50F2" w:rsidRDefault="003F50F2" w:rsidP="00B2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C208" w14:textId="77777777" w:rsidR="003F50F2" w:rsidRDefault="003F50F2">
    <w:pPr>
      <w:pStyle w:val="a8"/>
      <w:jc w:val="right"/>
    </w:pPr>
    <w:r>
      <w:fldChar w:fldCharType="begin"/>
    </w:r>
    <w:r>
      <w:instrText>PAGE   \* MERGEFORMAT</w:instrText>
    </w:r>
    <w:r>
      <w:fldChar w:fldCharType="separate"/>
    </w:r>
    <w:r>
      <w:rPr>
        <w:noProof/>
      </w:rPr>
      <w:t>2</w:t>
    </w:r>
    <w:r>
      <w:fldChar w:fldCharType="end"/>
    </w:r>
  </w:p>
  <w:p w14:paraId="494D998D" w14:textId="77777777" w:rsidR="003F50F2" w:rsidRDefault="003F50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FC52" w14:textId="77777777" w:rsidR="003F50F2" w:rsidRDefault="003F50F2" w:rsidP="00B21B4F">
      <w:r>
        <w:separator/>
      </w:r>
    </w:p>
  </w:footnote>
  <w:footnote w:type="continuationSeparator" w:id="0">
    <w:p w14:paraId="002160D7" w14:textId="77777777" w:rsidR="003F50F2" w:rsidRDefault="003F50F2" w:rsidP="00B21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7328347A"/>
    <w:name w:val="WW8Num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457E83"/>
    <w:multiLevelType w:val="hybridMultilevel"/>
    <w:tmpl w:val="CD82A7DE"/>
    <w:lvl w:ilvl="0" w:tplc="29B206F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3A4B66"/>
    <w:multiLevelType w:val="hybridMultilevel"/>
    <w:tmpl w:val="7B68CE82"/>
    <w:lvl w:ilvl="0" w:tplc="04190001">
      <w:start w:val="2008"/>
      <w:numFmt w:val="bullet"/>
      <w:lvlText w:val=""/>
      <w:lvlJc w:val="left"/>
      <w:pPr>
        <w:ind w:left="1495"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8B5B49"/>
    <w:multiLevelType w:val="hybridMultilevel"/>
    <w:tmpl w:val="62E20DE2"/>
    <w:lvl w:ilvl="0" w:tplc="A514698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51883"/>
    <w:multiLevelType w:val="hybridMultilevel"/>
    <w:tmpl w:val="2A602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C6471"/>
    <w:multiLevelType w:val="hybridMultilevel"/>
    <w:tmpl w:val="23085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8170B"/>
    <w:multiLevelType w:val="multilevel"/>
    <w:tmpl w:val="4BF0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E7A08"/>
    <w:multiLevelType w:val="multilevel"/>
    <w:tmpl w:val="8B4ED9A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3B1D57"/>
    <w:multiLevelType w:val="hybridMultilevel"/>
    <w:tmpl w:val="B25C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35A9C"/>
    <w:multiLevelType w:val="hybridMultilevel"/>
    <w:tmpl w:val="C308BA14"/>
    <w:lvl w:ilvl="0" w:tplc="44B65C28">
      <w:start w:val="6"/>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10220"/>
    <w:multiLevelType w:val="multilevel"/>
    <w:tmpl w:val="6A7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360650"/>
    <w:multiLevelType w:val="multilevel"/>
    <w:tmpl w:val="BF5238FE"/>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61E79BF"/>
    <w:multiLevelType w:val="hybridMultilevel"/>
    <w:tmpl w:val="F0BCF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BC7E44"/>
    <w:multiLevelType w:val="hybridMultilevel"/>
    <w:tmpl w:val="1EC255EC"/>
    <w:lvl w:ilvl="0" w:tplc="2DD6E6E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E6493"/>
    <w:multiLevelType w:val="hybridMultilevel"/>
    <w:tmpl w:val="338CF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5645C4"/>
    <w:multiLevelType w:val="hybridMultilevel"/>
    <w:tmpl w:val="4834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9D3BE3"/>
    <w:multiLevelType w:val="hybridMultilevel"/>
    <w:tmpl w:val="460E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7C3A35"/>
    <w:multiLevelType w:val="hybridMultilevel"/>
    <w:tmpl w:val="98DE1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944613"/>
    <w:multiLevelType w:val="hybridMultilevel"/>
    <w:tmpl w:val="3446B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9154D5"/>
    <w:multiLevelType w:val="hybridMultilevel"/>
    <w:tmpl w:val="8C480E12"/>
    <w:lvl w:ilvl="0" w:tplc="04AEF048">
      <w:start w:val="14"/>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0" w15:restartNumberingAfterBreak="0">
    <w:nsid w:val="38A00C0A"/>
    <w:multiLevelType w:val="multilevel"/>
    <w:tmpl w:val="DB4CA446"/>
    <w:lvl w:ilvl="0">
      <w:start w:val="1"/>
      <w:numFmt w:val="decimal"/>
      <w:lvlText w:val="%1."/>
      <w:lvlJc w:val="left"/>
      <w:pPr>
        <w:ind w:left="810" w:hanging="360"/>
      </w:pPr>
      <w:rPr>
        <w:rFonts w:ascii="Times New Roman" w:eastAsia="Times New Roman" w:hAnsi="Times New Roman" w:cs="Times New Roman" w:hint="default"/>
        <w:b/>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1" w15:restartNumberingAfterBreak="0">
    <w:nsid w:val="38A30010"/>
    <w:multiLevelType w:val="hybridMultilevel"/>
    <w:tmpl w:val="05224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814558"/>
    <w:multiLevelType w:val="hybridMultilevel"/>
    <w:tmpl w:val="0102EB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C553E7"/>
    <w:multiLevelType w:val="hybridMultilevel"/>
    <w:tmpl w:val="050C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1E2AE6"/>
    <w:multiLevelType w:val="multilevel"/>
    <w:tmpl w:val="9B8AA04C"/>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755E0"/>
    <w:multiLevelType w:val="multilevel"/>
    <w:tmpl w:val="669E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46286"/>
    <w:multiLevelType w:val="hybridMultilevel"/>
    <w:tmpl w:val="8876B3EA"/>
    <w:lvl w:ilvl="0" w:tplc="04190001">
      <w:start w:val="1"/>
      <w:numFmt w:val="bullet"/>
      <w:lvlText w:val=""/>
      <w:lvlJc w:val="left"/>
      <w:pPr>
        <w:ind w:left="502" w:hanging="360"/>
      </w:pPr>
      <w:rPr>
        <w:rFonts w:ascii="Symbol" w:hAnsi="Symbol"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8090F22"/>
    <w:multiLevelType w:val="hybridMultilevel"/>
    <w:tmpl w:val="69BAA574"/>
    <w:lvl w:ilvl="0" w:tplc="9F226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3C06CA"/>
    <w:multiLevelType w:val="hybridMultilevel"/>
    <w:tmpl w:val="4CEE99FA"/>
    <w:lvl w:ilvl="0" w:tplc="9F226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675CD2"/>
    <w:multiLevelType w:val="multilevel"/>
    <w:tmpl w:val="511AD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DD0697"/>
    <w:multiLevelType w:val="hybridMultilevel"/>
    <w:tmpl w:val="31B0B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EB1E16"/>
    <w:multiLevelType w:val="hybridMultilevel"/>
    <w:tmpl w:val="FACC2C02"/>
    <w:lvl w:ilvl="0" w:tplc="DA3240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6E9E6823"/>
    <w:multiLevelType w:val="hybridMultilevel"/>
    <w:tmpl w:val="73CCCF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7012225E"/>
    <w:multiLevelType w:val="hybridMultilevel"/>
    <w:tmpl w:val="73F4E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979BC"/>
    <w:multiLevelType w:val="hybridMultilevel"/>
    <w:tmpl w:val="A148CA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916146"/>
    <w:multiLevelType w:val="multilevel"/>
    <w:tmpl w:val="195AE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E2331A"/>
    <w:multiLevelType w:val="hybridMultilevel"/>
    <w:tmpl w:val="6CB4AFB2"/>
    <w:lvl w:ilvl="0" w:tplc="9F226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A1391A"/>
    <w:multiLevelType w:val="hybridMultilevel"/>
    <w:tmpl w:val="CD62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BC0AE0"/>
    <w:multiLevelType w:val="hybridMultilevel"/>
    <w:tmpl w:val="C4521A3C"/>
    <w:lvl w:ilvl="0" w:tplc="9F226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AD23A5"/>
    <w:multiLevelType w:val="hybridMultilevel"/>
    <w:tmpl w:val="37C4D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31"/>
  </w:num>
  <w:num w:numId="3">
    <w:abstractNumId w:val="2"/>
  </w:num>
  <w:num w:numId="4">
    <w:abstractNumId w:val="12"/>
  </w:num>
  <w:num w:numId="5">
    <w:abstractNumId w:val="36"/>
  </w:num>
  <w:num w:numId="6">
    <w:abstractNumId w:val="28"/>
  </w:num>
  <w:num w:numId="7">
    <w:abstractNumId w:val="27"/>
  </w:num>
  <w:num w:numId="8">
    <w:abstractNumId w:val="38"/>
  </w:num>
  <w:num w:numId="9">
    <w:abstractNumId w:val="32"/>
  </w:num>
  <w:num w:numId="10">
    <w:abstractNumId w:val="24"/>
  </w:num>
  <w:num w:numId="11">
    <w:abstractNumId w:val="21"/>
  </w:num>
  <w:num w:numId="12">
    <w:abstractNumId w:val="30"/>
  </w:num>
  <w:num w:numId="13">
    <w:abstractNumId w:val="16"/>
  </w:num>
  <w:num w:numId="14">
    <w:abstractNumId w:val="15"/>
  </w:num>
  <w:num w:numId="15">
    <w:abstractNumId w:val="26"/>
  </w:num>
  <w:num w:numId="16">
    <w:abstractNumId w:val="14"/>
  </w:num>
  <w:num w:numId="17">
    <w:abstractNumId w:val="33"/>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20"/>
  </w:num>
  <w:num w:numId="23">
    <w:abstractNumId w:val="3"/>
  </w:num>
  <w:num w:numId="24">
    <w:abstractNumId w:val="9"/>
  </w:num>
  <w:num w:numId="25">
    <w:abstractNumId w:val="13"/>
  </w:num>
  <w:num w:numId="26">
    <w:abstractNumId w:val="34"/>
  </w:num>
  <w:num w:numId="27">
    <w:abstractNumId w:val="22"/>
  </w:num>
  <w:num w:numId="28">
    <w:abstractNumId w:val="17"/>
  </w:num>
  <w:num w:numId="29">
    <w:abstractNumId w:val="23"/>
  </w:num>
  <w:num w:numId="30">
    <w:abstractNumId w:val="6"/>
  </w:num>
  <w:num w:numId="31">
    <w:abstractNumId w:val="25"/>
  </w:num>
  <w:num w:numId="32">
    <w:abstractNumId w:val="35"/>
  </w:num>
  <w:num w:numId="33">
    <w:abstractNumId w:val="4"/>
  </w:num>
  <w:num w:numId="34">
    <w:abstractNumId w:val="10"/>
  </w:num>
  <w:num w:numId="35">
    <w:abstractNumId w:val="29"/>
  </w:num>
  <w:num w:numId="36">
    <w:abstractNumId w:val="19"/>
  </w:num>
  <w:num w:numId="37">
    <w:abstractNumId w:val="18"/>
  </w:num>
  <w:num w:numId="38">
    <w:abstractNumId w:val="37"/>
  </w:num>
  <w:num w:numId="39">
    <w:abstractNumId w:val="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77"/>
    <w:rsid w:val="000022FA"/>
    <w:rsid w:val="000054FB"/>
    <w:rsid w:val="00005C1F"/>
    <w:rsid w:val="00005E14"/>
    <w:rsid w:val="00006CCE"/>
    <w:rsid w:val="0001629E"/>
    <w:rsid w:val="000169FC"/>
    <w:rsid w:val="0001723C"/>
    <w:rsid w:val="00020B5D"/>
    <w:rsid w:val="00021A9F"/>
    <w:rsid w:val="00021AA7"/>
    <w:rsid w:val="000231D1"/>
    <w:rsid w:val="00023849"/>
    <w:rsid w:val="00024E14"/>
    <w:rsid w:val="00026A46"/>
    <w:rsid w:val="00026FCA"/>
    <w:rsid w:val="00027F78"/>
    <w:rsid w:val="0003166B"/>
    <w:rsid w:val="0003307A"/>
    <w:rsid w:val="000333D9"/>
    <w:rsid w:val="000343D0"/>
    <w:rsid w:val="00040A0B"/>
    <w:rsid w:val="00043A51"/>
    <w:rsid w:val="00045085"/>
    <w:rsid w:val="00045859"/>
    <w:rsid w:val="00046D7C"/>
    <w:rsid w:val="000504E7"/>
    <w:rsid w:val="00050927"/>
    <w:rsid w:val="000550CF"/>
    <w:rsid w:val="000569AA"/>
    <w:rsid w:val="0005793A"/>
    <w:rsid w:val="00057A73"/>
    <w:rsid w:val="000602CD"/>
    <w:rsid w:val="00060DEA"/>
    <w:rsid w:val="00063D14"/>
    <w:rsid w:val="00064A52"/>
    <w:rsid w:val="00065CA8"/>
    <w:rsid w:val="00075ADA"/>
    <w:rsid w:val="00075FED"/>
    <w:rsid w:val="0008005B"/>
    <w:rsid w:val="000828CD"/>
    <w:rsid w:val="00086F0F"/>
    <w:rsid w:val="00092494"/>
    <w:rsid w:val="00093927"/>
    <w:rsid w:val="00094764"/>
    <w:rsid w:val="000A0A14"/>
    <w:rsid w:val="000A2887"/>
    <w:rsid w:val="000A3E61"/>
    <w:rsid w:val="000A3F15"/>
    <w:rsid w:val="000A49E7"/>
    <w:rsid w:val="000A7D98"/>
    <w:rsid w:val="000B0A72"/>
    <w:rsid w:val="000B163D"/>
    <w:rsid w:val="000C0B7D"/>
    <w:rsid w:val="000C1E15"/>
    <w:rsid w:val="000C66C5"/>
    <w:rsid w:val="000C6A43"/>
    <w:rsid w:val="000C7BEB"/>
    <w:rsid w:val="000D7ECD"/>
    <w:rsid w:val="000E0107"/>
    <w:rsid w:val="000E1A8B"/>
    <w:rsid w:val="000E3D04"/>
    <w:rsid w:val="000E61CA"/>
    <w:rsid w:val="000E7F04"/>
    <w:rsid w:val="000F3393"/>
    <w:rsid w:val="000F3FEA"/>
    <w:rsid w:val="000F600E"/>
    <w:rsid w:val="000F7B8F"/>
    <w:rsid w:val="00100868"/>
    <w:rsid w:val="0010169A"/>
    <w:rsid w:val="001035D6"/>
    <w:rsid w:val="0010498A"/>
    <w:rsid w:val="00104FA1"/>
    <w:rsid w:val="0010796B"/>
    <w:rsid w:val="00111B76"/>
    <w:rsid w:val="00114BA0"/>
    <w:rsid w:val="00120344"/>
    <w:rsid w:val="00120610"/>
    <w:rsid w:val="001207B6"/>
    <w:rsid w:val="0013017F"/>
    <w:rsid w:val="0013138A"/>
    <w:rsid w:val="00133301"/>
    <w:rsid w:val="00135963"/>
    <w:rsid w:val="00141EEC"/>
    <w:rsid w:val="001433EE"/>
    <w:rsid w:val="001439C4"/>
    <w:rsid w:val="001448C6"/>
    <w:rsid w:val="00150824"/>
    <w:rsid w:val="00155964"/>
    <w:rsid w:val="001559B5"/>
    <w:rsid w:val="00162091"/>
    <w:rsid w:val="00167898"/>
    <w:rsid w:val="00173F03"/>
    <w:rsid w:val="00180E52"/>
    <w:rsid w:val="00181634"/>
    <w:rsid w:val="00181718"/>
    <w:rsid w:val="00181FE6"/>
    <w:rsid w:val="0018257F"/>
    <w:rsid w:val="0018387B"/>
    <w:rsid w:val="00184618"/>
    <w:rsid w:val="00185078"/>
    <w:rsid w:val="0018531F"/>
    <w:rsid w:val="001856B3"/>
    <w:rsid w:val="001927E1"/>
    <w:rsid w:val="00194C62"/>
    <w:rsid w:val="00195D45"/>
    <w:rsid w:val="00197B5B"/>
    <w:rsid w:val="001A04BE"/>
    <w:rsid w:val="001B25EC"/>
    <w:rsid w:val="001B29B9"/>
    <w:rsid w:val="001B5951"/>
    <w:rsid w:val="001B7532"/>
    <w:rsid w:val="001C0E4B"/>
    <w:rsid w:val="001C276A"/>
    <w:rsid w:val="001C2AC4"/>
    <w:rsid w:val="001C6737"/>
    <w:rsid w:val="001D1D60"/>
    <w:rsid w:val="001D78A2"/>
    <w:rsid w:val="001E0ED3"/>
    <w:rsid w:val="001E1316"/>
    <w:rsid w:val="001E1799"/>
    <w:rsid w:val="001E1DDF"/>
    <w:rsid w:val="001E23AC"/>
    <w:rsid w:val="001E25F9"/>
    <w:rsid w:val="001E5B1B"/>
    <w:rsid w:val="001E6375"/>
    <w:rsid w:val="001E66AF"/>
    <w:rsid w:val="001E7511"/>
    <w:rsid w:val="001E7803"/>
    <w:rsid w:val="001F0D96"/>
    <w:rsid w:val="001F21F2"/>
    <w:rsid w:val="001F2BB2"/>
    <w:rsid w:val="001F34FF"/>
    <w:rsid w:val="001F4E31"/>
    <w:rsid w:val="001F518C"/>
    <w:rsid w:val="002023FA"/>
    <w:rsid w:val="00205977"/>
    <w:rsid w:val="002063C5"/>
    <w:rsid w:val="00206A49"/>
    <w:rsid w:val="00214673"/>
    <w:rsid w:val="002146FF"/>
    <w:rsid w:val="002179C5"/>
    <w:rsid w:val="00217A32"/>
    <w:rsid w:val="002233A5"/>
    <w:rsid w:val="002233FA"/>
    <w:rsid w:val="002239FB"/>
    <w:rsid w:val="00224BFB"/>
    <w:rsid w:val="002277C7"/>
    <w:rsid w:val="00231DD1"/>
    <w:rsid w:val="0023265D"/>
    <w:rsid w:val="00233122"/>
    <w:rsid w:val="002348FE"/>
    <w:rsid w:val="00251CDE"/>
    <w:rsid w:val="00253A75"/>
    <w:rsid w:val="0025583B"/>
    <w:rsid w:val="00256A6D"/>
    <w:rsid w:val="00261851"/>
    <w:rsid w:val="0026495E"/>
    <w:rsid w:val="0026559B"/>
    <w:rsid w:val="00273D3D"/>
    <w:rsid w:val="00274BB8"/>
    <w:rsid w:val="00275F0A"/>
    <w:rsid w:val="002808EC"/>
    <w:rsid w:val="002829E5"/>
    <w:rsid w:val="00282A73"/>
    <w:rsid w:val="0028307B"/>
    <w:rsid w:val="00284B00"/>
    <w:rsid w:val="002852EC"/>
    <w:rsid w:val="002852FF"/>
    <w:rsid w:val="002912C1"/>
    <w:rsid w:val="002B0881"/>
    <w:rsid w:val="002B55DB"/>
    <w:rsid w:val="002B7C68"/>
    <w:rsid w:val="002B7C7F"/>
    <w:rsid w:val="002C1D4A"/>
    <w:rsid w:val="002C2515"/>
    <w:rsid w:val="002C2A46"/>
    <w:rsid w:val="002C3609"/>
    <w:rsid w:val="002D027E"/>
    <w:rsid w:val="002D2E73"/>
    <w:rsid w:val="002D4937"/>
    <w:rsid w:val="002D5718"/>
    <w:rsid w:val="002D6C8F"/>
    <w:rsid w:val="002D6C94"/>
    <w:rsid w:val="002D7335"/>
    <w:rsid w:val="002E05D9"/>
    <w:rsid w:val="002E09A6"/>
    <w:rsid w:val="002E3198"/>
    <w:rsid w:val="002E3522"/>
    <w:rsid w:val="002F1A7A"/>
    <w:rsid w:val="002F3F77"/>
    <w:rsid w:val="00302349"/>
    <w:rsid w:val="00303BFE"/>
    <w:rsid w:val="0031373D"/>
    <w:rsid w:val="00316864"/>
    <w:rsid w:val="0032719E"/>
    <w:rsid w:val="003278CF"/>
    <w:rsid w:val="003314B1"/>
    <w:rsid w:val="0033313D"/>
    <w:rsid w:val="003354AB"/>
    <w:rsid w:val="003417CE"/>
    <w:rsid w:val="00345902"/>
    <w:rsid w:val="003471C9"/>
    <w:rsid w:val="003534FD"/>
    <w:rsid w:val="003565AC"/>
    <w:rsid w:val="00357C54"/>
    <w:rsid w:val="003611D8"/>
    <w:rsid w:val="00364F7C"/>
    <w:rsid w:val="00370562"/>
    <w:rsid w:val="003714FE"/>
    <w:rsid w:val="00374EB0"/>
    <w:rsid w:val="00375708"/>
    <w:rsid w:val="00376586"/>
    <w:rsid w:val="003769CC"/>
    <w:rsid w:val="00377EC5"/>
    <w:rsid w:val="003A20A5"/>
    <w:rsid w:val="003A4730"/>
    <w:rsid w:val="003A57B0"/>
    <w:rsid w:val="003A654F"/>
    <w:rsid w:val="003B299A"/>
    <w:rsid w:val="003B41D0"/>
    <w:rsid w:val="003B636A"/>
    <w:rsid w:val="003B7DF7"/>
    <w:rsid w:val="003C21F2"/>
    <w:rsid w:val="003C4312"/>
    <w:rsid w:val="003C5A23"/>
    <w:rsid w:val="003C6014"/>
    <w:rsid w:val="003D304B"/>
    <w:rsid w:val="003D37C4"/>
    <w:rsid w:val="003D42FA"/>
    <w:rsid w:val="003D46B2"/>
    <w:rsid w:val="003E039E"/>
    <w:rsid w:val="003E0474"/>
    <w:rsid w:val="003E20E2"/>
    <w:rsid w:val="003E43CB"/>
    <w:rsid w:val="003E4DEB"/>
    <w:rsid w:val="003E6A5E"/>
    <w:rsid w:val="003E6E94"/>
    <w:rsid w:val="003F0CF2"/>
    <w:rsid w:val="003F1FBD"/>
    <w:rsid w:val="003F50F2"/>
    <w:rsid w:val="003F5955"/>
    <w:rsid w:val="003F6B89"/>
    <w:rsid w:val="00402F51"/>
    <w:rsid w:val="0040620A"/>
    <w:rsid w:val="00415104"/>
    <w:rsid w:val="00420310"/>
    <w:rsid w:val="00422D3D"/>
    <w:rsid w:val="0043106D"/>
    <w:rsid w:val="00435244"/>
    <w:rsid w:val="00436DC2"/>
    <w:rsid w:val="00437BB0"/>
    <w:rsid w:val="00441AB0"/>
    <w:rsid w:val="00441CF4"/>
    <w:rsid w:val="00451975"/>
    <w:rsid w:val="00453F28"/>
    <w:rsid w:val="00454833"/>
    <w:rsid w:val="004558F0"/>
    <w:rsid w:val="0046007E"/>
    <w:rsid w:val="00460872"/>
    <w:rsid w:val="00460DD9"/>
    <w:rsid w:val="00465976"/>
    <w:rsid w:val="0046751F"/>
    <w:rsid w:val="0047350C"/>
    <w:rsid w:val="00473541"/>
    <w:rsid w:val="004741AB"/>
    <w:rsid w:val="00485D91"/>
    <w:rsid w:val="00486315"/>
    <w:rsid w:val="004928B6"/>
    <w:rsid w:val="00493C85"/>
    <w:rsid w:val="00497B24"/>
    <w:rsid w:val="004A1DB3"/>
    <w:rsid w:val="004A31D4"/>
    <w:rsid w:val="004A40FA"/>
    <w:rsid w:val="004A4E3E"/>
    <w:rsid w:val="004A782A"/>
    <w:rsid w:val="004B1E05"/>
    <w:rsid w:val="004B277F"/>
    <w:rsid w:val="004C0342"/>
    <w:rsid w:val="004C088D"/>
    <w:rsid w:val="004C42F5"/>
    <w:rsid w:val="004D0041"/>
    <w:rsid w:val="004D0453"/>
    <w:rsid w:val="004D09DF"/>
    <w:rsid w:val="004D0ABB"/>
    <w:rsid w:val="004D1628"/>
    <w:rsid w:val="004D1A50"/>
    <w:rsid w:val="004D3BC2"/>
    <w:rsid w:val="004E3912"/>
    <w:rsid w:val="004E3F9E"/>
    <w:rsid w:val="004E4CEC"/>
    <w:rsid w:val="004E51B2"/>
    <w:rsid w:val="004E7DC6"/>
    <w:rsid w:val="004F01E3"/>
    <w:rsid w:val="004F3185"/>
    <w:rsid w:val="004F5F1B"/>
    <w:rsid w:val="004F6B14"/>
    <w:rsid w:val="004F7F43"/>
    <w:rsid w:val="00502C2A"/>
    <w:rsid w:val="00505578"/>
    <w:rsid w:val="0050576D"/>
    <w:rsid w:val="00505AF0"/>
    <w:rsid w:val="00510824"/>
    <w:rsid w:val="00510C5A"/>
    <w:rsid w:val="005152F2"/>
    <w:rsid w:val="00522547"/>
    <w:rsid w:val="005227F7"/>
    <w:rsid w:val="00524ACE"/>
    <w:rsid w:val="0052730A"/>
    <w:rsid w:val="00531B32"/>
    <w:rsid w:val="005335B2"/>
    <w:rsid w:val="005371C8"/>
    <w:rsid w:val="00537656"/>
    <w:rsid w:val="00537681"/>
    <w:rsid w:val="00540B84"/>
    <w:rsid w:val="00540F58"/>
    <w:rsid w:val="0054129E"/>
    <w:rsid w:val="005414EE"/>
    <w:rsid w:val="005427F1"/>
    <w:rsid w:val="00542C12"/>
    <w:rsid w:val="005440D2"/>
    <w:rsid w:val="0054455C"/>
    <w:rsid w:val="005464AE"/>
    <w:rsid w:val="0055023B"/>
    <w:rsid w:val="00555BF8"/>
    <w:rsid w:val="0055723B"/>
    <w:rsid w:val="00560148"/>
    <w:rsid w:val="00564698"/>
    <w:rsid w:val="00566D18"/>
    <w:rsid w:val="00567573"/>
    <w:rsid w:val="00570432"/>
    <w:rsid w:val="00571104"/>
    <w:rsid w:val="005737B7"/>
    <w:rsid w:val="005743BE"/>
    <w:rsid w:val="00576963"/>
    <w:rsid w:val="005775AB"/>
    <w:rsid w:val="00580670"/>
    <w:rsid w:val="00582B2D"/>
    <w:rsid w:val="005848B9"/>
    <w:rsid w:val="00584D86"/>
    <w:rsid w:val="005852E3"/>
    <w:rsid w:val="00587193"/>
    <w:rsid w:val="00587C77"/>
    <w:rsid w:val="005905D8"/>
    <w:rsid w:val="005908A5"/>
    <w:rsid w:val="005918FB"/>
    <w:rsid w:val="00591B54"/>
    <w:rsid w:val="0059409C"/>
    <w:rsid w:val="00594DC4"/>
    <w:rsid w:val="005A029F"/>
    <w:rsid w:val="005A131D"/>
    <w:rsid w:val="005A35A9"/>
    <w:rsid w:val="005A3D11"/>
    <w:rsid w:val="005A5F4E"/>
    <w:rsid w:val="005B12C1"/>
    <w:rsid w:val="005B306A"/>
    <w:rsid w:val="005B6560"/>
    <w:rsid w:val="005C0260"/>
    <w:rsid w:val="005C1251"/>
    <w:rsid w:val="005C33C7"/>
    <w:rsid w:val="005D0710"/>
    <w:rsid w:val="005D0713"/>
    <w:rsid w:val="005D09CF"/>
    <w:rsid w:val="005D10BE"/>
    <w:rsid w:val="005D530F"/>
    <w:rsid w:val="005D5B71"/>
    <w:rsid w:val="005D5B8D"/>
    <w:rsid w:val="005D5C42"/>
    <w:rsid w:val="005D6CD0"/>
    <w:rsid w:val="005D72B8"/>
    <w:rsid w:val="005D7A00"/>
    <w:rsid w:val="005E04A0"/>
    <w:rsid w:val="005E15C4"/>
    <w:rsid w:val="005E299E"/>
    <w:rsid w:val="005E2B42"/>
    <w:rsid w:val="005E4569"/>
    <w:rsid w:val="005E4BBB"/>
    <w:rsid w:val="005E5915"/>
    <w:rsid w:val="005E6FEB"/>
    <w:rsid w:val="005F0C1E"/>
    <w:rsid w:val="005F50D4"/>
    <w:rsid w:val="005F57EC"/>
    <w:rsid w:val="005F5A53"/>
    <w:rsid w:val="005F7134"/>
    <w:rsid w:val="00604CA6"/>
    <w:rsid w:val="00610D92"/>
    <w:rsid w:val="00614481"/>
    <w:rsid w:val="006153EE"/>
    <w:rsid w:val="00615B60"/>
    <w:rsid w:val="00616965"/>
    <w:rsid w:val="0062011A"/>
    <w:rsid w:val="006210A4"/>
    <w:rsid w:val="00623E0F"/>
    <w:rsid w:val="00625C0B"/>
    <w:rsid w:val="00630417"/>
    <w:rsid w:val="00632B48"/>
    <w:rsid w:val="00633649"/>
    <w:rsid w:val="00636AFD"/>
    <w:rsid w:val="0063776B"/>
    <w:rsid w:val="006425BE"/>
    <w:rsid w:val="00643061"/>
    <w:rsid w:val="00643557"/>
    <w:rsid w:val="0064660A"/>
    <w:rsid w:val="00655156"/>
    <w:rsid w:val="006556F8"/>
    <w:rsid w:val="00655BD2"/>
    <w:rsid w:val="00655F49"/>
    <w:rsid w:val="00656DAF"/>
    <w:rsid w:val="006572D3"/>
    <w:rsid w:val="006616D4"/>
    <w:rsid w:val="00663129"/>
    <w:rsid w:val="00664D42"/>
    <w:rsid w:val="00665B37"/>
    <w:rsid w:val="006664C8"/>
    <w:rsid w:val="00670720"/>
    <w:rsid w:val="00671E81"/>
    <w:rsid w:val="00674063"/>
    <w:rsid w:val="0067504E"/>
    <w:rsid w:val="006762B9"/>
    <w:rsid w:val="00683F43"/>
    <w:rsid w:val="0069114C"/>
    <w:rsid w:val="00694581"/>
    <w:rsid w:val="006A4890"/>
    <w:rsid w:val="006A6140"/>
    <w:rsid w:val="006A7258"/>
    <w:rsid w:val="006B2718"/>
    <w:rsid w:val="006C598B"/>
    <w:rsid w:val="006D0121"/>
    <w:rsid w:val="006D0CD8"/>
    <w:rsid w:val="006E5DF8"/>
    <w:rsid w:val="006E7582"/>
    <w:rsid w:val="006F31FB"/>
    <w:rsid w:val="006F3A13"/>
    <w:rsid w:val="006F3E4A"/>
    <w:rsid w:val="006F53FC"/>
    <w:rsid w:val="006F723F"/>
    <w:rsid w:val="0070139A"/>
    <w:rsid w:val="0070219B"/>
    <w:rsid w:val="0071118B"/>
    <w:rsid w:val="007115EC"/>
    <w:rsid w:val="00712248"/>
    <w:rsid w:val="00712436"/>
    <w:rsid w:val="0071524F"/>
    <w:rsid w:val="0071749A"/>
    <w:rsid w:val="00717A10"/>
    <w:rsid w:val="00721AAB"/>
    <w:rsid w:val="00722477"/>
    <w:rsid w:val="00722E7E"/>
    <w:rsid w:val="00722FA3"/>
    <w:rsid w:val="00723C87"/>
    <w:rsid w:val="007254E8"/>
    <w:rsid w:val="007319EF"/>
    <w:rsid w:val="00732149"/>
    <w:rsid w:val="007331B5"/>
    <w:rsid w:val="007466DF"/>
    <w:rsid w:val="0074787A"/>
    <w:rsid w:val="00755ED0"/>
    <w:rsid w:val="00757452"/>
    <w:rsid w:val="00761EB4"/>
    <w:rsid w:val="0076301F"/>
    <w:rsid w:val="0076314E"/>
    <w:rsid w:val="00763359"/>
    <w:rsid w:val="0076465A"/>
    <w:rsid w:val="0076796A"/>
    <w:rsid w:val="007778C3"/>
    <w:rsid w:val="00777F1D"/>
    <w:rsid w:val="007810E9"/>
    <w:rsid w:val="007817AF"/>
    <w:rsid w:val="007830DF"/>
    <w:rsid w:val="0078315D"/>
    <w:rsid w:val="00783F86"/>
    <w:rsid w:val="00785698"/>
    <w:rsid w:val="00786517"/>
    <w:rsid w:val="007942A3"/>
    <w:rsid w:val="00795539"/>
    <w:rsid w:val="007963A5"/>
    <w:rsid w:val="00796811"/>
    <w:rsid w:val="007A7BBC"/>
    <w:rsid w:val="007B3523"/>
    <w:rsid w:val="007B361A"/>
    <w:rsid w:val="007B57E7"/>
    <w:rsid w:val="007C0388"/>
    <w:rsid w:val="007C081F"/>
    <w:rsid w:val="007C238D"/>
    <w:rsid w:val="007C25F9"/>
    <w:rsid w:val="007C26EB"/>
    <w:rsid w:val="007C2DAB"/>
    <w:rsid w:val="007C5F1A"/>
    <w:rsid w:val="007D5062"/>
    <w:rsid w:val="007D7658"/>
    <w:rsid w:val="007E173A"/>
    <w:rsid w:val="007E2E35"/>
    <w:rsid w:val="007E3026"/>
    <w:rsid w:val="007E7077"/>
    <w:rsid w:val="007E76E3"/>
    <w:rsid w:val="007F0266"/>
    <w:rsid w:val="007F3060"/>
    <w:rsid w:val="007F494E"/>
    <w:rsid w:val="007F4C74"/>
    <w:rsid w:val="0080438D"/>
    <w:rsid w:val="00807FFD"/>
    <w:rsid w:val="0081190B"/>
    <w:rsid w:val="0081314D"/>
    <w:rsid w:val="00815763"/>
    <w:rsid w:val="00820625"/>
    <w:rsid w:val="00827592"/>
    <w:rsid w:val="0083026C"/>
    <w:rsid w:val="00831FE0"/>
    <w:rsid w:val="00832B6E"/>
    <w:rsid w:val="0083323D"/>
    <w:rsid w:val="00833CCE"/>
    <w:rsid w:val="00833FEF"/>
    <w:rsid w:val="00835143"/>
    <w:rsid w:val="00836B3C"/>
    <w:rsid w:val="008434ED"/>
    <w:rsid w:val="0084525F"/>
    <w:rsid w:val="00845C27"/>
    <w:rsid w:val="0085188F"/>
    <w:rsid w:val="00852D1F"/>
    <w:rsid w:val="00853BD5"/>
    <w:rsid w:val="00853F93"/>
    <w:rsid w:val="008559F0"/>
    <w:rsid w:val="0086185B"/>
    <w:rsid w:val="0086693C"/>
    <w:rsid w:val="00867C3F"/>
    <w:rsid w:val="00871445"/>
    <w:rsid w:val="00874486"/>
    <w:rsid w:val="00875F8D"/>
    <w:rsid w:val="008767E3"/>
    <w:rsid w:val="00877B0C"/>
    <w:rsid w:val="00877EB2"/>
    <w:rsid w:val="0088081E"/>
    <w:rsid w:val="008808FA"/>
    <w:rsid w:val="00882C2A"/>
    <w:rsid w:val="008845C0"/>
    <w:rsid w:val="00885597"/>
    <w:rsid w:val="00893EF3"/>
    <w:rsid w:val="00894089"/>
    <w:rsid w:val="008948C1"/>
    <w:rsid w:val="00896377"/>
    <w:rsid w:val="008A2135"/>
    <w:rsid w:val="008A2249"/>
    <w:rsid w:val="008A6451"/>
    <w:rsid w:val="008A6AD4"/>
    <w:rsid w:val="008B287B"/>
    <w:rsid w:val="008B3C25"/>
    <w:rsid w:val="008B6EA4"/>
    <w:rsid w:val="008C1FB9"/>
    <w:rsid w:val="008C4A23"/>
    <w:rsid w:val="008C597A"/>
    <w:rsid w:val="008D19B0"/>
    <w:rsid w:val="008D49A3"/>
    <w:rsid w:val="008D51FB"/>
    <w:rsid w:val="008E6E7E"/>
    <w:rsid w:val="008E7AC0"/>
    <w:rsid w:val="008E7EC0"/>
    <w:rsid w:val="008F328E"/>
    <w:rsid w:val="008F3526"/>
    <w:rsid w:val="00901E26"/>
    <w:rsid w:val="00902B7F"/>
    <w:rsid w:val="00904A0F"/>
    <w:rsid w:val="00920ACD"/>
    <w:rsid w:val="009217D5"/>
    <w:rsid w:val="00931827"/>
    <w:rsid w:val="00933B93"/>
    <w:rsid w:val="00933E20"/>
    <w:rsid w:val="00937FCA"/>
    <w:rsid w:val="00941032"/>
    <w:rsid w:val="00941988"/>
    <w:rsid w:val="00941C9B"/>
    <w:rsid w:val="0094536D"/>
    <w:rsid w:val="00960333"/>
    <w:rsid w:val="00963F17"/>
    <w:rsid w:val="0096591F"/>
    <w:rsid w:val="00965C73"/>
    <w:rsid w:val="009666B9"/>
    <w:rsid w:val="00970BAC"/>
    <w:rsid w:val="00973B4E"/>
    <w:rsid w:val="009743FA"/>
    <w:rsid w:val="00975FEA"/>
    <w:rsid w:val="00980890"/>
    <w:rsid w:val="009847C6"/>
    <w:rsid w:val="00985ED7"/>
    <w:rsid w:val="00987DAB"/>
    <w:rsid w:val="00987DB7"/>
    <w:rsid w:val="009903EF"/>
    <w:rsid w:val="00992519"/>
    <w:rsid w:val="00992EB8"/>
    <w:rsid w:val="00995B6A"/>
    <w:rsid w:val="00996493"/>
    <w:rsid w:val="00997BB2"/>
    <w:rsid w:val="009A47A7"/>
    <w:rsid w:val="009A5294"/>
    <w:rsid w:val="009A5A66"/>
    <w:rsid w:val="009B0026"/>
    <w:rsid w:val="009B4662"/>
    <w:rsid w:val="009B5F93"/>
    <w:rsid w:val="009C0785"/>
    <w:rsid w:val="009C46DA"/>
    <w:rsid w:val="009C5618"/>
    <w:rsid w:val="009D04C4"/>
    <w:rsid w:val="009D13FC"/>
    <w:rsid w:val="009D1489"/>
    <w:rsid w:val="009D4935"/>
    <w:rsid w:val="009D69A9"/>
    <w:rsid w:val="009D69BF"/>
    <w:rsid w:val="009D7324"/>
    <w:rsid w:val="009E53FB"/>
    <w:rsid w:val="009F5FC9"/>
    <w:rsid w:val="009F6416"/>
    <w:rsid w:val="009F69A5"/>
    <w:rsid w:val="00A00367"/>
    <w:rsid w:val="00A00DA7"/>
    <w:rsid w:val="00A071FF"/>
    <w:rsid w:val="00A074E9"/>
    <w:rsid w:val="00A07AE6"/>
    <w:rsid w:val="00A10F8F"/>
    <w:rsid w:val="00A11637"/>
    <w:rsid w:val="00A11B80"/>
    <w:rsid w:val="00A1280D"/>
    <w:rsid w:val="00A13B19"/>
    <w:rsid w:val="00A15BE4"/>
    <w:rsid w:val="00A17248"/>
    <w:rsid w:val="00A17838"/>
    <w:rsid w:val="00A17C5C"/>
    <w:rsid w:val="00A23D76"/>
    <w:rsid w:val="00A24871"/>
    <w:rsid w:val="00A254DD"/>
    <w:rsid w:val="00A25D5F"/>
    <w:rsid w:val="00A2692D"/>
    <w:rsid w:val="00A30413"/>
    <w:rsid w:val="00A3391E"/>
    <w:rsid w:val="00A34CC2"/>
    <w:rsid w:val="00A3558C"/>
    <w:rsid w:val="00A37003"/>
    <w:rsid w:val="00A37746"/>
    <w:rsid w:val="00A40AA3"/>
    <w:rsid w:val="00A4188E"/>
    <w:rsid w:val="00A4261D"/>
    <w:rsid w:val="00A439C7"/>
    <w:rsid w:val="00A43EAF"/>
    <w:rsid w:val="00A46819"/>
    <w:rsid w:val="00A501A6"/>
    <w:rsid w:val="00A51179"/>
    <w:rsid w:val="00A550EE"/>
    <w:rsid w:val="00A55A40"/>
    <w:rsid w:val="00A57C53"/>
    <w:rsid w:val="00A600E3"/>
    <w:rsid w:val="00A647C8"/>
    <w:rsid w:val="00A65BDE"/>
    <w:rsid w:val="00A65ED4"/>
    <w:rsid w:val="00A71D24"/>
    <w:rsid w:val="00A728B4"/>
    <w:rsid w:val="00A7515E"/>
    <w:rsid w:val="00A77B82"/>
    <w:rsid w:val="00A82D10"/>
    <w:rsid w:val="00A8370E"/>
    <w:rsid w:val="00A94781"/>
    <w:rsid w:val="00A97128"/>
    <w:rsid w:val="00AA2C49"/>
    <w:rsid w:val="00AA2F91"/>
    <w:rsid w:val="00AA7763"/>
    <w:rsid w:val="00AB0764"/>
    <w:rsid w:val="00AB3F21"/>
    <w:rsid w:val="00AC011E"/>
    <w:rsid w:val="00AC0C4D"/>
    <w:rsid w:val="00AC2144"/>
    <w:rsid w:val="00AC681D"/>
    <w:rsid w:val="00AD1459"/>
    <w:rsid w:val="00AD1B2A"/>
    <w:rsid w:val="00AD42AD"/>
    <w:rsid w:val="00AD4915"/>
    <w:rsid w:val="00AE591B"/>
    <w:rsid w:val="00AF01D3"/>
    <w:rsid w:val="00AF0D3F"/>
    <w:rsid w:val="00AF184E"/>
    <w:rsid w:val="00AF3052"/>
    <w:rsid w:val="00AF4FB6"/>
    <w:rsid w:val="00AF5903"/>
    <w:rsid w:val="00AF5B13"/>
    <w:rsid w:val="00AF61F3"/>
    <w:rsid w:val="00B01A49"/>
    <w:rsid w:val="00B029BC"/>
    <w:rsid w:val="00B0378D"/>
    <w:rsid w:val="00B06E08"/>
    <w:rsid w:val="00B10533"/>
    <w:rsid w:val="00B10B2E"/>
    <w:rsid w:val="00B1170A"/>
    <w:rsid w:val="00B138AC"/>
    <w:rsid w:val="00B17D27"/>
    <w:rsid w:val="00B20E8D"/>
    <w:rsid w:val="00B2180B"/>
    <w:rsid w:val="00B21B4F"/>
    <w:rsid w:val="00B24DAD"/>
    <w:rsid w:val="00B314C6"/>
    <w:rsid w:val="00B36888"/>
    <w:rsid w:val="00B51F36"/>
    <w:rsid w:val="00B54101"/>
    <w:rsid w:val="00B544CB"/>
    <w:rsid w:val="00B551C8"/>
    <w:rsid w:val="00B5611C"/>
    <w:rsid w:val="00B5728A"/>
    <w:rsid w:val="00B5776E"/>
    <w:rsid w:val="00B614AC"/>
    <w:rsid w:val="00B67D7D"/>
    <w:rsid w:val="00B67F72"/>
    <w:rsid w:val="00B73ABD"/>
    <w:rsid w:val="00B75B26"/>
    <w:rsid w:val="00B75EDC"/>
    <w:rsid w:val="00B76612"/>
    <w:rsid w:val="00B81203"/>
    <w:rsid w:val="00B8141C"/>
    <w:rsid w:val="00B820CE"/>
    <w:rsid w:val="00B835EC"/>
    <w:rsid w:val="00B83F49"/>
    <w:rsid w:val="00B8766A"/>
    <w:rsid w:val="00B91A04"/>
    <w:rsid w:val="00B944E5"/>
    <w:rsid w:val="00B94C43"/>
    <w:rsid w:val="00B95CD3"/>
    <w:rsid w:val="00B96EA3"/>
    <w:rsid w:val="00BA3F7E"/>
    <w:rsid w:val="00BA5AD7"/>
    <w:rsid w:val="00BA6613"/>
    <w:rsid w:val="00BB7B80"/>
    <w:rsid w:val="00BC0A5E"/>
    <w:rsid w:val="00BC171B"/>
    <w:rsid w:val="00BC1EA1"/>
    <w:rsid w:val="00BC3F11"/>
    <w:rsid w:val="00BC5502"/>
    <w:rsid w:val="00BC5BFE"/>
    <w:rsid w:val="00BC798E"/>
    <w:rsid w:val="00BD0A6F"/>
    <w:rsid w:val="00BD2BF0"/>
    <w:rsid w:val="00BD4D34"/>
    <w:rsid w:val="00BD502C"/>
    <w:rsid w:val="00BD5D16"/>
    <w:rsid w:val="00BE17A9"/>
    <w:rsid w:val="00BE1C1C"/>
    <w:rsid w:val="00BE270C"/>
    <w:rsid w:val="00BE4D90"/>
    <w:rsid w:val="00BF1E10"/>
    <w:rsid w:val="00BF717B"/>
    <w:rsid w:val="00C005AD"/>
    <w:rsid w:val="00C03DDB"/>
    <w:rsid w:val="00C044E1"/>
    <w:rsid w:val="00C06138"/>
    <w:rsid w:val="00C21ECE"/>
    <w:rsid w:val="00C22744"/>
    <w:rsid w:val="00C22B9A"/>
    <w:rsid w:val="00C22C8E"/>
    <w:rsid w:val="00C231D3"/>
    <w:rsid w:val="00C32015"/>
    <w:rsid w:val="00C3480C"/>
    <w:rsid w:val="00C37E2A"/>
    <w:rsid w:val="00C440D9"/>
    <w:rsid w:val="00C44EB5"/>
    <w:rsid w:val="00C47E47"/>
    <w:rsid w:val="00C60BEE"/>
    <w:rsid w:val="00C638DD"/>
    <w:rsid w:val="00C651FE"/>
    <w:rsid w:val="00C70B0E"/>
    <w:rsid w:val="00C70E54"/>
    <w:rsid w:val="00C72427"/>
    <w:rsid w:val="00C72BB5"/>
    <w:rsid w:val="00C73962"/>
    <w:rsid w:val="00C755EF"/>
    <w:rsid w:val="00C84C3D"/>
    <w:rsid w:val="00C84DB9"/>
    <w:rsid w:val="00C84E94"/>
    <w:rsid w:val="00C86264"/>
    <w:rsid w:val="00C92667"/>
    <w:rsid w:val="00C92A05"/>
    <w:rsid w:val="00C94D37"/>
    <w:rsid w:val="00CA03F3"/>
    <w:rsid w:val="00CB31E0"/>
    <w:rsid w:val="00CC2E9A"/>
    <w:rsid w:val="00CC2FDD"/>
    <w:rsid w:val="00CC30E1"/>
    <w:rsid w:val="00CC331D"/>
    <w:rsid w:val="00CC366A"/>
    <w:rsid w:val="00CC493A"/>
    <w:rsid w:val="00CC5279"/>
    <w:rsid w:val="00CD333B"/>
    <w:rsid w:val="00CD4B97"/>
    <w:rsid w:val="00CD758B"/>
    <w:rsid w:val="00CE08E2"/>
    <w:rsid w:val="00CE1F82"/>
    <w:rsid w:val="00CE70D1"/>
    <w:rsid w:val="00CF00A7"/>
    <w:rsid w:val="00CF178F"/>
    <w:rsid w:val="00CF1813"/>
    <w:rsid w:val="00CF2430"/>
    <w:rsid w:val="00CF37BA"/>
    <w:rsid w:val="00CF6262"/>
    <w:rsid w:val="00CF6F83"/>
    <w:rsid w:val="00CF79EB"/>
    <w:rsid w:val="00D040F2"/>
    <w:rsid w:val="00D04CA5"/>
    <w:rsid w:val="00D07DDC"/>
    <w:rsid w:val="00D11A34"/>
    <w:rsid w:val="00D15769"/>
    <w:rsid w:val="00D171AD"/>
    <w:rsid w:val="00D17ED8"/>
    <w:rsid w:val="00D205A0"/>
    <w:rsid w:val="00D2091B"/>
    <w:rsid w:val="00D2278C"/>
    <w:rsid w:val="00D2310A"/>
    <w:rsid w:val="00D27D2A"/>
    <w:rsid w:val="00D30014"/>
    <w:rsid w:val="00D3313C"/>
    <w:rsid w:val="00D35F91"/>
    <w:rsid w:val="00D37439"/>
    <w:rsid w:val="00D40D30"/>
    <w:rsid w:val="00D43909"/>
    <w:rsid w:val="00D45181"/>
    <w:rsid w:val="00D47035"/>
    <w:rsid w:val="00D5168E"/>
    <w:rsid w:val="00D520BF"/>
    <w:rsid w:val="00D54A5C"/>
    <w:rsid w:val="00D57A04"/>
    <w:rsid w:val="00D631F0"/>
    <w:rsid w:val="00D636B8"/>
    <w:rsid w:val="00D63E31"/>
    <w:rsid w:val="00D65E98"/>
    <w:rsid w:val="00D66C54"/>
    <w:rsid w:val="00D74EDE"/>
    <w:rsid w:val="00D75A8B"/>
    <w:rsid w:val="00D75F11"/>
    <w:rsid w:val="00D80E6F"/>
    <w:rsid w:val="00D81404"/>
    <w:rsid w:val="00D832C1"/>
    <w:rsid w:val="00D85867"/>
    <w:rsid w:val="00D858F7"/>
    <w:rsid w:val="00D8736F"/>
    <w:rsid w:val="00D87915"/>
    <w:rsid w:val="00D87AAC"/>
    <w:rsid w:val="00D90655"/>
    <w:rsid w:val="00D9121D"/>
    <w:rsid w:val="00D93DD7"/>
    <w:rsid w:val="00D94E97"/>
    <w:rsid w:val="00DA295A"/>
    <w:rsid w:val="00DA6CEF"/>
    <w:rsid w:val="00DA79CB"/>
    <w:rsid w:val="00DB056B"/>
    <w:rsid w:val="00DB0B20"/>
    <w:rsid w:val="00DB0BB9"/>
    <w:rsid w:val="00DB2047"/>
    <w:rsid w:val="00DB4A53"/>
    <w:rsid w:val="00DB7356"/>
    <w:rsid w:val="00DC0CD4"/>
    <w:rsid w:val="00DC386A"/>
    <w:rsid w:val="00DC7208"/>
    <w:rsid w:val="00DD05AF"/>
    <w:rsid w:val="00DD187E"/>
    <w:rsid w:val="00DD5AB7"/>
    <w:rsid w:val="00DD5E35"/>
    <w:rsid w:val="00DD5ED7"/>
    <w:rsid w:val="00DE2CA8"/>
    <w:rsid w:val="00DE43FD"/>
    <w:rsid w:val="00DE6325"/>
    <w:rsid w:val="00DE6E68"/>
    <w:rsid w:val="00DE7D32"/>
    <w:rsid w:val="00DF0FE8"/>
    <w:rsid w:val="00DF28BC"/>
    <w:rsid w:val="00DF3422"/>
    <w:rsid w:val="00DF48F9"/>
    <w:rsid w:val="00DF4A18"/>
    <w:rsid w:val="00E01B3A"/>
    <w:rsid w:val="00E037D5"/>
    <w:rsid w:val="00E054DF"/>
    <w:rsid w:val="00E12797"/>
    <w:rsid w:val="00E21235"/>
    <w:rsid w:val="00E253AE"/>
    <w:rsid w:val="00E264E6"/>
    <w:rsid w:val="00E27157"/>
    <w:rsid w:val="00E32E81"/>
    <w:rsid w:val="00E341F9"/>
    <w:rsid w:val="00E344E1"/>
    <w:rsid w:val="00E367C2"/>
    <w:rsid w:val="00E4193A"/>
    <w:rsid w:val="00E41C91"/>
    <w:rsid w:val="00E42085"/>
    <w:rsid w:val="00E4218A"/>
    <w:rsid w:val="00E43BF1"/>
    <w:rsid w:val="00E44BDC"/>
    <w:rsid w:val="00E51C6E"/>
    <w:rsid w:val="00E53A35"/>
    <w:rsid w:val="00E54E55"/>
    <w:rsid w:val="00E55577"/>
    <w:rsid w:val="00E565CD"/>
    <w:rsid w:val="00E57095"/>
    <w:rsid w:val="00E628FE"/>
    <w:rsid w:val="00E62B24"/>
    <w:rsid w:val="00E63B85"/>
    <w:rsid w:val="00E643BC"/>
    <w:rsid w:val="00E74F71"/>
    <w:rsid w:val="00E7620A"/>
    <w:rsid w:val="00E76AFB"/>
    <w:rsid w:val="00E77F47"/>
    <w:rsid w:val="00E8302B"/>
    <w:rsid w:val="00E83538"/>
    <w:rsid w:val="00E871D2"/>
    <w:rsid w:val="00E900BF"/>
    <w:rsid w:val="00E9247B"/>
    <w:rsid w:val="00E937C2"/>
    <w:rsid w:val="00E95B12"/>
    <w:rsid w:val="00E96FB9"/>
    <w:rsid w:val="00E97488"/>
    <w:rsid w:val="00EA0DE6"/>
    <w:rsid w:val="00EA1A2F"/>
    <w:rsid w:val="00EA5D7F"/>
    <w:rsid w:val="00EA78C4"/>
    <w:rsid w:val="00EB2A19"/>
    <w:rsid w:val="00EB32F4"/>
    <w:rsid w:val="00EB57B2"/>
    <w:rsid w:val="00EC2071"/>
    <w:rsid w:val="00EC42AE"/>
    <w:rsid w:val="00EC63F4"/>
    <w:rsid w:val="00ED27B5"/>
    <w:rsid w:val="00ED66A9"/>
    <w:rsid w:val="00ED79E6"/>
    <w:rsid w:val="00EE365B"/>
    <w:rsid w:val="00EE4C89"/>
    <w:rsid w:val="00EE60C9"/>
    <w:rsid w:val="00EF1FBF"/>
    <w:rsid w:val="00EF5740"/>
    <w:rsid w:val="00EF5CA8"/>
    <w:rsid w:val="00EF5FCD"/>
    <w:rsid w:val="00F006F6"/>
    <w:rsid w:val="00F00A10"/>
    <w:rsid w:val="00F0402F"/>
    <w:rsid w:val="00F04DD7"/>
    <w:rsid w:val="00F072A4"/>
    <w:rsid w:val="00F1273E"/>
    <w:rsid w:val="00F173EA"/>
    <w:rsid w:val="00F231CE"/>
    <w:rsid w:val="00F261EA"/>
    <w:rsid w:val="00F27022"/>
    <w:rsid w:val="00F33DD2"/>
    <w:rsid w:val="00F3626D"/>
    <w:rsid w:val="00F36660"/>
    <w:rsid w:val="00F41931"/>
    <w:rsid w:val="00F426CE"/>
    <w:rsid w:val="00F444EA"/>
    <w:rsid w:val="00F4528B"/>
    <w:rsid w:val="00F46076"/>
    <w:rsid w:val="00F50096"/>
    <w:rsid w:val="00F67128"/>
    <w:rsid w:val="00F7019D"/>
    <w:rsid w:val="00F73A1A"/>
    <w:rsid w:val="00F77041"/>
    <w:rsid w:val="00F8012C"/>
    <w:rsid w:val="00F8356B"/>
    <w:rsid w:val="00F8387F"/>
    <w:rsid w:val="00F86BFE"/>
    <w:rsid w:val="00F86C6A"/>
    <w:rsid w:val="00F90985"/>
    <w:rsid w:val="00F90C34"/>
    <w:rsid w:val="00F910B3"/>
    <w:rsid w:val="00F96AD7"/>
    <w:rsid w:val="00F97730"/>
    <w:rsid w:val="00FA25C7"/>
    <w:rsid w:val="00FB4B31"/>
    <w:rsid w:val="00FB5E78"/>
    <w:rsid w:val="00FB7F97"/>
    <w:rsid w:val="00FC37A9"/>
    <w:rsid w:val="00FC617F"/>
    <w:rsid w:val="00FD3247"/>
    <w:rsid w:val="00FD3779"/>
    <w:rsid w:val="00FD390C"/>
    <w:rsid w:val="00FD4400"/>
    <w:rsid w:val="00FD708D"/>
    <w:rsid w:val="00FD7FD7"/>
    <w:rsid w:val="00FE3B92"/>
    <w:rsid w:val="00FE438C"/>
    <w:rsid w:val="00FE7424"/>
    <w:rsid w:val="00FF0500"/>
    <w:rsid w:val="00FF19F8"/>
    <w:rsid w:val="00FF1C6F"/>
    <w:rsid w:val="00FF1E5C"/>
    <w:rsid w:val="00FF3A1B"/>
    <w:rsid w:val="00FF4C59"/>
    <w:rsid w:val="00FF5A70"/>
    <w:rsid w:val="00FF7140"/>
    <w:rsid w:val="00FF76BC"/>
    <w:rsid w:val="00FF7A88"/>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E7A70"/>
  <w15:chartTrackingRefBased/>
  <w15:docId w15:val="{A3A45D09-7207-4514-9EA8-82D24C4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B8141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8141C"/>
    <w:pPr>
      <w:keepNext/>
      <w:spacing w:before="240" w:after="60"/>
      <w:outlineLvl w:val="1"/>
    </w:pPr>
    <w:rPr>
      <w:rFonts w:ascii="Cambria" w:hAnsi="Cambria"/>
      <w:b/>
      <w:bCs/>
      <w:i/>
      <w:iCs/>
      <w:sz w:val="28"/>
      <w:szCs w:val="28"/>
    </w:rPr>
  </w:style>
  <w:style w:type="paragraph" w:styleId="3">
    <w:name w:val="heading 3"/>
    <w:basedOn w:val="a"/>
    <w:next w:val="a"/>
    <w:link w:val="30"/>
    <w:qFormat/>
    <w:rsid w:val="003B41D0"/>
    <w:pPr>
      <w:keepNext/>
      <w:jc w:val="righ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3B41D0"/>
    <w:pPr>
      <w:jc w:val="both"/>
    </w:pPr>
    <w:rPr>
      <w:szCs w:val="20"/>
    </w:rPr>
  </w:style>
  <w:style w:type="paragraph" w:styleId="a5">
    <w:name w:val="Balloon Text"/>
    <w:basedOn w:val="a"/>
    <w:link w:val="a6"/>
    <w:semiHidden/>
    <w:rsid w:val="003A654F"/>
    <w:rPr>
      <w:rFonts w:ascii="Tahoma" w:hAnsi="Tahoma" w:cs="Tahoma"/>
      <w:sz w:val="16"/>
      <w:szCs w:val="16"/>
    </w:rPr>
  </w:style>
  <w:style w:type="character" w:customStyle="1" w:styleId="30">
    <w:name w:val="Заголовок 3 Знак"/>
    <w:link w:val="3"/>
    <w:rsid w:val="00E55577"/>
    <w:rPr>
      <w:sz w:val="24"/>
    </w:rPr>
  </w:style>
  <w:style w:type="character" w:customStyle="1" w:styleId="a6">
    <w:name w:val="Текст выноски Знак"/>
    <w:link w:val="a5"/>
    <w:semiHidden/>
    <w:rsid w:val="00E55577"/>
    <w:rPr>
      <w:rFonts w:ascii="Tahoma" w:hAnsi="Tahoma" w:cs="Tahoma"/>
      <w:sz w:val="16"/>
      <w:szCs w:val="16"/>
    </w:rPr>
  </w:style>
  <w:style w:type="character" w:customStyle="1" w:styleId="FontStyle30">
    <w:name w:val="Font Style30"/>
    <w:uiPriority w:val="99"/>
    <w:rsid w:val="003C5A23"/>
    <w:rPr>
      <w:rFonts w:ascii="Times New Roman" w:hAnsi="Times New Roman" w:cs="Times New Roman"/>
      <w:b/>
      <w:bCs/>
      <w:sz w:val="22"/>
      <w:szCs w:val="22"/>
    </w:rPr>
  </w:style>
  <w:style w:type="paragraph" w:customStyle="1" w:styleId="Style1">
    <w:name w:val="Style1"/>
    <w:basedOn w:val="a"/>
    <w:uiPriority w:val="99"/>
    <w:rsid w:val="003C5A23"/>
    <w:pPr>
      <w:widowControl w:val="0"/>
      <w:suppressAutoHyphens/>
      <w:spacing w:line="278" w:lineRule="exact"/>
      <w:jc w:val="center"/>
    </w:pPr>
    <w:rPr>
      <w:rFonts w:eastAsia="Andale Sans UI"/>
      <w:kern w:val="1"/>
      <w:lang w:eastAsia="en-US"/>
    </w:rPr>
  </w:style>
  <w:style w:type="character" w:styleId="a7">
    <w:name w:val="Strong"/>
    <w:uiPriority w:val="22"/>
    <w:qFormat/>
    <w:rsid w:val="003C5A23"/>
    <w:rPr>
      <w:b/>
      <w:bCs/>
    </w:rPr>
  </w:style>
  <w:style w:type="paragraph" w:styleId="a8">
    <w:name w:val="footer"/>
    <w:basedOn w:val="a"/>
    <w:link w:val="a9"/>
    <w:uiPriority w:val="99"/>
    <w:rsid w:val="002829E5"/>
    <w:pPr>
      <w:tabs>
        <w:tab w:val="center" w:pos="4677"/>
        <w:tab w:val="right" w:pos="9355"/>
      </w:tabs>
    </w:pPr>
  </w:style>
  <w:style w:type="character" w:customStyle="1" w:styleId="a9">
    <w:name w:val="Нижний колонтитул Знак"/>
    <w:link w:val="a8"/>
    <w:uiPriority w:val="99"/>
    <w:rsid w:val="002829E5"/>
    <w:rPr>
      <w:sz w:val="24"/>
      <w:szCs w:val="24"/>
    </w:rPr>
  </w:style>
  <w:style w:type="paragraph" w:styleId="21">
    <w:name w:val="Body Text 2"/>
    <w:basedOn w:val="a"/>
    <w:link w:val="22"/>
    <w:rsid w:val="005F5A53"/>
    <w:pPr>
      <w:jc w:val="center"/>
    </w:pPr>
    <w:rPr>
      <w:b/>
      <w:sz w:val="28"/>
      <w:szCs w:val="20"/>
    </w:rPr>
  </w:style>
  <w:style w:type="character" w:customStyle="1" w:styleId="22">
    <w:name w:val="Основной текст 2 Знак"/>
    <w:link w:val="21"/>
    <w:rsid w:val="005F5A53"/>
    <w:rPr>
      <w:b/>
      <w:sz w:val="28"/>
    </w:rPr>
  </w:style>
  <w:style w:type="paragraph" w:styleId="aa">
    <w:name w:val="header"/>
    <w:basedOn w:val="a"/>
    <w:link w:val="ab"/>
    <w:rsid w:val="00B21B4F"/>
    <w:pPr>
      <w:tabs>
        <w:tab w:val="center" w:pos="4677"/>
        <w:tab w:val="right" w:pos="9355"/>
      </w:tabs>
    </w:pPr>
  </w:style>
  <w:style w:type="character" w:customStyle="1" w:styleId="ab">
    <w:name w:val="Верхний колонтитул Знак"/>
    <w:link w:val="aa"/>
    <w:rsid w:val="00B21B4F"/>
    <w:rPr>
      <w:sz w:val="24"/>
      <w:szCs w:val="24"/>
    </w:rPr>
  </w:style>
  <w:style w:type="character" w:customStyle="1" w:styleId="10">
    <w:name w:val="Заголовок 1 Знак"/>
    <w:link w:val="1"/>
    <w:rsid w:val="00B8141C"/>
    <w:rPr>
      <w:rFonts w:ascii="Cambria" w:eastAsia="Times New Roman" w:hAnsi="Cambria" w:cs="Times New Roman"/>
      <w:b/>
      <w:bCs/>
      <w:kern w:val="32"/>
      <w:sz w:val="32"/>
      <w:szCs w:val="32"/>
    </w:rPr>
  </w:style>
  <w:style w:type="character" w:customStyle="1" w:styleId="20">
    <w:name w:val="Заголовок 2 Знак"/>
    <w:link w:val="2"/>
    <w:semiHidden/>
    <w:rsid w:val="00B8141C"/>
    <w:rPr>
      <w:rFonts w:ascii="Cambria" w:eastAsia="Times New Roman" w:hAnsi="Cambria" w:cs="Times New Roman"/>
      <w:b/>
      <w:bCs/>
      <w:i/>
      <w:iCs/>
      <w:sz w:val="28"/>
      <w:szCs w:val="28"/>
    </w:rPr>
  </w:style>
  <w:style w:type="paragraph" w:customStyle="1" w:styleId="Default">
    <w:name w:val="Default"/>
    <w:rsid w:val="00C03DDB"/>
    <w:pPr>
      <w:autoSpaceDE w:val="0"/>
      <w:autoSpaceDN w:val="0"/>
      <w:adjustRightInd w:val="0"/>
    </w:pPr>
    <w:rPr>
      <w:color w:val="000000"/>
      <w:sz w:val="24"/>
      <w:szCs w:val="24"/>
    </w:rPr>
  </w:style>
  <w:style w:type="paragraph" w:styleId="ac">
    <w:name w:val="List Paragraph"/>
    <w:basedOn w:val="a"/>
    <w:uiPriority w:val="34"/>
    <w:qFormat/>
    <w:rsid w:val="00086F0F"/>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1"/>
    <w:next w:val="a3"/>
    <w:uiPriority w:val="39"/>
    <w:rsid w:val="004D09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5852E3"/>
    <w:pPr>
      <w:spacing w:before="100" w:beforeAutospacing="1" w:after="100" w:afterAutospacing="1"/>
    </w:pPr>
  </w:style>
  <w:style w:type="paragraph" w:customStyle="1" w:styleId="13">
    <w:name w:val="Текст сноски1"/>
    <w:basedOn w:val="a"/>
    <w:next w:val="ad"/>
    <w:link w:val="ae"/>
    <w:uiPriority w:val="99"/>
    <w:semiHidden/>
    <w:unhideWhenUsed/>
    <w:rsid w:val="00B5611C"/>
    <w:rPr>
      <w:rFonts w:eastAsia="Calibri"/>
      <w:sz w:val="20"/>
      <w:szCs w:val="20"/>
      <w:lang w:eastAsia="en-US"/>
    </w:rPr>
  </w:style>
  <w:style w:type="character" w:customStyle="1" w:styleId="ae">
    <w:name w:val="Текст сноски Знак"/>
    <w:link w:val="13"/>
    <w:uiPriority w:val="99"/>
    <w:semiHidden/>
    <w:rsid w:val="00B5611C"/>
    <w:rPr>
      <w:rFonts w:eastAsia="Calibri"/>
      <w:sz w:val="20"/>
      <w:szCs w:val="20"/>
      <w:lang w:eastAsia="en-US"/>
    </w:rPr>
  </w:style>
  <w:style w:type="character" w:styleId="af">
    <w:name w:val="footnote reference"/>
    <w:uiPriority w:val="99"/>
    <w:unhideWhenUsed/>
    <w:rsid w:val="00B5611C"/>
    <w:rPr>
      <w:vertAlign w:val="superscript"/>
    </w:rPr>
  </w:style>
  <w:style w:type="paragraph" w:styleId="ad">
    <w:name w:val="footnote text"/>
    <w:basedOn w:val="a"/>
    <w:link w:val="14"/>
    <w:rsid w:val="00B5611C"/>
    <w:rPr>
      <w:sz w:val="20"/>
      <w:szCs w:val="20"/>
    </w:rPr>
  </w:style>
  <w:style w:type="character" w:customStyle="1" w:styleId="14">
    <w:name w:val="Текст сноски Знак1"/>
    <w:basedOn w:val="a0"/>
    <w:link w:val="ad"/>
    <w:rsid w:val="00B5611C"/>
  </w:style>
  <w:style w:type="numbering" w:customStyle="1" w:styleId="15">
    <w:name w:val="Нет списка1"/>
    <w:next w:val="a2"/>
    <w:uiPriority w:val="99"/>
    <w:semiHidden/>
    <w:rsid w:val="0083323D"/>
  </w:style>
  <w:style w:type="paragraph" w:styleId="af0">
    <w:name w:val="No Spacing"/>
    <w:uiPriority w:val="1"/>
    <w:qFormat/>
    <w:rsid w:val="009D13FC"/>
    <w:rPr>
      <w:sz w:val="24"/>
      <w:szCs w:val="24"/>
    </w:rPr>
  </w:style>
  <w:style w:type="table" w:customStyle="1" w:styleId="23">
    <w:name w:val="Сетка таблицы2"/>
    <w:basedOn w:val="a1"/>
    <w:next w:val="a3"/>
    <w:uiPriority w:val="39"/>
    <w:rsid w:val="009D1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9D1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9D1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9D1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9D1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9D1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9D1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9D1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A4188E"/>
    <w:rPr>
      <w:color w:val="0000FF"/>
      <w:u w:val="single"/>
    </w:rPr>
  </w:style>
  <w:style w:type="character" w:customStyle="1" w:styleId="24">
    <w:name w:val="Основной текст (2)_"/>
    <w:link w:val="25"/>
    <w:rsid w:val="00224BFB"/>
    <w:rPr>
      <w:sz w:val="28"/>
      <w:szCs w:val="28"/>
      <w:shd w:val="clear" w:color="auto" w:fill="FFFFFF"/>
    </w:rPr>
  </w:style>
  <w:style w:type="character" w:customStyle="1" w:styleId="211pt">
    <w:name w:val="Основной текст (2) + 11 pt"/>
    <w:rsid w:val="00224B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5">
    <w:name w:val="Основной текст (2)"/>
    <w:basedOn w:val="a"/>
    <w:link w:val="24"/>
    <w:rsid w:val="00224BFB"/>
    <w:pPr>
      <w:widowControl w:val="0"/>
      <w:shd w:val="clear" w:color="auto" w:fill="FFFFFF"/>
      <w:spacing w:after="240" w:line="0" w:lineRule="atLeast"/>
      <w:jc w:val="center"/>
    </w:pPr>
    <w:rPr>
      <w:sz w:val="28"/>
      <w:szCs w:val="28"/>
    </w:rPr>
  </w:style>
  <w:style w:type="paragraph" w:customStyle="1" w:styleId="c18">
    <w:name w:val="c18"/>
    <w:basedOn w:val="a"/>
    <w:rsid w:val="00FC37A9"/>
    <w:pPr>
      <w:spacing w:before="100" w:beforeAutospacing="1" w:after="100" w:afterAutospacing="1"/>
    </w:pPr>
  </w:style>
  <w:style w:type="character" w:customStyle="1" w:styleId="c25">
    <w:name w:val="c25"/>
    <w:rsid w:val="00FC37A9"/>
  </w:style>
  <w:style w:type="character" w:styleId="af2">
    <w:name w:val="Unresolved Mention"/>
    <w:uiPriority w:val="99"/>
    <w:semiHidden/>
    <w:unhideWhenUsed/>
    <w:rsid w:val="00BD2BF0"/>
    <w:rPr>
      <w:color w:val="605E5C"/>
      <w:shd w:val="clear" w:color="auto" w:fill="E1DFDD"/>
    </w:rPr>
  </w:style>
  <w:style w:type="paragraph" w:customStyle="1" w:styleId="msonormal0">
    <w:name w:val="msonormal"/>
    <w:basedOn w:val="a"/>
    <w:uiPriority w:val="99"/>
    <w:semiHidden/>
    <w:rsid w:val="0064660A"/>
    <w:pPr>
      <w:spacing w:before="100" w:beforeAutospacing="1" w:after="100" w:afterAutospacing="1"/>
    </w:pPr>
  </w:style>
  <w:style w:type="paragraph" w:customStyle="1" w:styleId="default0">
    <w:name w:val="default"/>
    <w:basedOn w:val="a"/>
    <w:uiPriority w:val="99"/>
    <w:semiHidden/>
    <w:rsid w:val="0064660A"/>
    <w:pPr>
      <w:spacing w:before="100" w:beforeAutospacing="1" w:after="100" w:afterAutospacing="1"/>
    </w:pPr>
  </w:style>
  <w:style w:type="character" w:styleId="af3">
    <w:name w:val="FollowedHyperlink"/>
    <w:rsid w:val="00D35F91"/>
    <w:rPr>
      <w:color w:val="954F72"/>
      <w:u w:val="single"/>
    </w:rPr>
  </w:style>
  <w:style w:type="paragraph" w:customStyle="1" w:styleId="incut-v4title">
    <w:name w:val="incut-v4__title"/>
    <w:basedOn w:val="a"/>
    <w:uiPriority w:val="99"/>
    <w:semiHidden/>
    <w:rsid w:val="00615B60"/>
    <w:pPr>
      <w:spacing w:before="100" w:beforeAutospacing="1" w:after="100" w:afterAutospacing="1"/>
    </w:pPr>
  </w:style>
  <w:style w:type="paragraph" w:customStyle="1" w:styleId="db9fe9049761426654245bb2dd862eecmsonormal">
    <w:name w:val="db9fe9049761426654245bb2dd862eecmsonormal"/>
    <w:basedOn w:val="a"/>
    <w:uiPriority w:val="99"/>
    <w:semiHidden/>
    <w:rsid w:val="00615B60"/>
    <w:pPr>
      <w:spacing w:before="100" w:beforeAutospacing="1" w:after="100" w:afterAutospacing="1"/>
    </w:pPr>
  </w:style>
  <w:style w:type="character" w:customStyle="1" w:styleId="50">
    <w:name w:val="Основной текст (5)_"/>
    <w:link w:val="51"/>
    <w:rsid w:val="001448C6"/>
    <w:rPr>
      <w:b/>
      <w:bCs/>
      <w:sz w:val="28"/>
      <w:szCs w:val="28"/>
      <w:shd w:val="clear" w:color="auto" w:fill="FFFFFF"/>
    </w:rPr>
  </w:style>
  <w:style w:type="paragraph" w:customStyle="1" w:styleId="51">
    <w:name w:val="Основной текст (5)"/>
    <w:basedOn w:val="a"/>
    <w:link w:val="50"/>
    <w:rsid w:val="001448C6"/>
    <w:pPr>
      <w:widowControl w:val="0"/>
      <w:shd w:val="clear" w:color="auto" w:fill="FFFFFF"/>
      <w:spacing w:after="240" w:line="322" w:lineRule="exact"/>
      <w:jc w:val="center"/>
    </w:pPr>
    <w:rPr>
      <w:b/>
      <w:bCs/>
      <w:sz w:val="28"/>
      <w:szCs w:val="28"/>
    </w:rPr>
  </w:style>
  <w:style w:type="character" w:customStyle="1" w:styleId="af4">
    <w:name w:val="Гипертекстовая ссылка"/>
    <w:uiPriority w:val="99"/>
    <w:rsid w:val="001448C6"/>
    <w:rPr>
      <w:rFonts w:ascii="Times New Roman" w:hAnsi="Times New Roman" w:cs="Times New Roman" w:hint="default"/>
      <w:b w:val="0"/>
      <w:bCs w:val="0"/>
      <w:color w:val="000000"/>
    </w:rPr>
  </w:style>
  <w:style w:type="paragraph" w:styleId="af5">
    <w:name w:val="Normal (Web)"/>
    <w:basedOn w:val="a"/>
    <w:uiPriority w:val="99"/>
    <w:unhideWhenUsed/>
    <w:rsid w:val="00CF181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3131">
      <w:bodyDiv w:val="1"/>
      <w:marLeft w:val="0"/>
      <w:marRight w:val="0"/>
      <w:marTop w:val="0"/>
      <w:marBottom w:val="0"/>
      <w:divBdr>
        <w:top w:val="none" w:sz="0" w:space="0" w:color="auto"/>
        <w:left w:val="none" w:sz="0" w:space="0" w:color="auto"/>
        <w:bottom w:val="none" w:sz="0" w:space="0" w:color="auto"/>
        <w:right w:val="none" w:sz="0" w:space="0" w:color="auto"/>
      </w:divBdr>
    </w:div>
    <w:div w:id="244924781">
      <w:bodyDiv w:val="1"/>
      <w:marLeft w:val="0"/>
      <w:marRight w:val="0"/>
      <w:marTop w:val="0"/>
      <w:marBottom w:val="0"/>
      <w:divBdr>
        <w:top w:val="none" w:sz="0" w:space="0" w:color="auto"/>
        <w:left w:val="none" w:sz="0" w:space="0" w:color="auto"/>
        <w:bottom w:val="none" w:sz="0" w:space="0" w:color="auto"/>
        <w:right w:val="none" w:sz="0" w:space="0" w:color="auto"/>
      </w:divBdr>
    </w:div>
    <w:div w:id="368142480">
      <w:bodyDiv w:val="1"/>
      <w:marLeft w:val="0"/>
      <w:marRight w:val="0"/>
      <w:marTop w:val="0"/>
      <w:marBottom w:val="0"/>
      <w:divBdr>
        <w:top w:val="none" w:sz="0" w:space="0" w:color="auto"/>
        <w:left w:val="none" w:sz="0" w:space="0" w:color="auto"/>
        <w:bottom w:val="none" w:sz="0" w:space="0" w:color="auto"/>
        <w:right w:val="none" w:sz="0" w:space="0" w:color="auto"/>
      </w:divBdr>
    </w:div>
    <w:div w:id="396318969">
      <w:bodyDiv w:val="1"/>
      <w:marLeft w:val="0"/>
      <w:marRight w:val="0"/>
      <w:marTop w:val="0"/>
      <w:marBottom w:val="0"/>
      <w:divBdr>
        <w:top w:val="none" w:sz="0" w:space="0" w:color="auto"/>
        <w:left w:val="none" w:sz="0" w:space="0" w:color="auto"/>
        <w:bottom w:val="none" w:sz="0" w:space="0" w:color="auto"/>
        <w:right w:val="none" w:sz="0" w:space="0" w:color="auto"/>
      </w:divBdr>
    </w:div>
    <w:div w:id="468547293">
      <w:bodyDiv w:val="1"/>
      <w:marLeft w:val="0"/>
      <w:marRight w:val="0"/>
      <w:marTop w:val="0"/>
      <w:marBottom w:val="0"/>
      <w:divBdr>
        <w:top w:val="none" w:sz="0" w:space="0" w:color="auto"/>
        <w:left w:val="none" w:sz="0" w:space="0" w:color="auto"/>
        <w:bottom w:val="none" w:sz="0" w:space="0" w:color="auto"/>
        <w:right w:val="none" w:sz="0" w:space="0" w:color="auto"/>
      </w:divBdr>
    </w:div>
    <w:div w:id="576093507">
      <w:bodyDiv w:val="1"/>
      <w:marLeft w:val="0"/>
      <w:marRight w:val="0"/>
      <w:marTop w:val="0"/>
      <w:marBottom w:val="0"/>
      <w:divBdr>
        <w:top w:val="none" w:sz="0" w:space="0" w:color="auto"/>
        <w:left w:val="none" w:sz="0" w:space="0" w:color="auto"/>
        <w:bottom w:val="none" w:sz="0" w:space="0" w:color="auto"/>
        <w:right w:val="none" w:sz="0" w:space="0" w:color="auto"/>
      </w:divBdr>
    </w:div>
    <w:div w:id="1002439587">
      <w:bodyDiv w:val="1"/>
      <w:marLeft w:val="0"/>
      <w:marRight w:val="0"/>
      <w:marTop w:val="0"/>
      <w:marBottom w:val="0"/>
      <w:divBdr>
        <w:top w:val="none" w:sz="0" w:space="0" w:color="auto"/>
        <w:left w:val="none" w:sz="0" w:space="0" w:color="auto"/>
        <w:bottom w:val="none" w:sz="0" w:space="0" w:color="auto"/>
        <w:right w:val="none" w:sz="0" w:space="0" w:color="auto"/>
      </w:divBdr>
    </w:div>
    <w:div w:id="1193419799">
      <w:bodyDiv w:val="1"/>
      <w:marLeft w:val="0"/>
      <w:marRight w:val="0"/>
      <w:marTop w:val="0"/>
      <w:marBottom w:val="0"/>
      <w:divBdr>
        <w:top w:val="none" w:sz="0" w:space="0" w:color="auto"/>
        <w:left w:val="none" w:sz="0" w:space="0" w:color="auto"/>
        <w:bottom w:val="none" w:sz="0" w:space="0" w:color="auto"/>
        <w:right w:val="none" w:sz="0" w:space="0" w:color="auto"/>
      </w:divBdr>
    </w:div>
    <w:div w:id="1204371603">
      <w:bodyDiv w:val="1"/>
      <w:marLeft w:val="0"/>
      <w:marRight w:val="0"/>
      <w:marTop w:val="0"/>
      <w:marBottom w:val="0"/>
      <w:divBdr>
        <w:top w:val="none" w:sz="0" w:space="0" w:color="auto"/>
        <w:left w:val="none" w:sz="0" w:space="0" w:color="auto"/>
        <w:bottom w:val="none" w:sz="0" w:space="0" w:color="auto"/>
        <w:right w:val="none" w:sz="0" w:space="0" w:color="auto"/>
      </w:divBdr>
    </w:div>
    <w:div w:id="1491142348">
      <w:bodyDiv w:val="1"/>
      <w:marLeft w:val="0"/>
      <w:marRight w:val="0"/>
      <w:marTop w:val="0"/>
      <w:marBottom w:val="0"/>
      <w:divBdr>
        <w:top w:val="none" w:sz="0" w:space="0" w:color="auto"/>
        <w:left w:val="none" w:sz="0" w:space="0" w:color="auto"/>
        <w:bottom w:val="none" w:sz="0" w:space="0" w:color="auto"/>
        <w:right w:val="none" w:sz="0" w:space="0" w:color="auto"/>
      </w:divBdr>
    </w:div>
    <w:div w:id="1506431847">
      <w:bodyDiv w:val="1"/>
      <w:marLeft w:val="0"/>
      <w:marRight w:val="0"/>
      <w:marTop w:val="0"/>
      <w:marBottom w:val="0"/>
      <w:divBdr>
        <w:top w:val="none" w:sz="0" w:space="0" w:color="auto"/>
        <w:left w:val="none" w:sz="0" w:space="0" w:color="auto"/>
        <w:bottom w:val="none" w:sz="0" w:space="0" w:color="auto"/>
        <w:right w:val="none" w:sz="0" w:space="0" w:color="auto"/>
      </w:divBdr>
    </w:div>
    <w:div w:id="1555003472">
      <w:bodyDiv w:val="1"/>
      <w:marLeft w:val="0"/>
      <w:marRight w:val="0"/>
      <w:marTop w:val="0"/>
      <w:marBottom w:val="0"/>
      <w:divBdr>
        <w:top w:val="none" w:sz="0" w:space="0" w:color="auto"/>
        <w:left w:val="none" w:sz="0" w:space="0" w:color="auto"/>
        <w:bottom w:val="none" w:sz="0" w:space="0" w:color="auto"/>
        <w:right w:val="none" w:sz="0" w:space="0" w:color="auto"/>
      </w:divBdr>
    </w:div>
    <w:div w:id="1640577143">
      <w:bodyDiv w:val="1"/>
      <w:marLeft w:val="0"/>
      <w:marRight w:val="0"/>
      <w:marTop w:val="0"/>
      <w:marBottom w:val="0"/>
      <w:divBdr>
        <w:top w:val="none" w:sz="0" w:space="0" w:color="auto"/>
        <w:left w:val="none" w:sz="0" w:space="0" w:color="auto"/>
        <w:bottom w:val="none" w:sz="0" w:space="0" w:color="auto"/>
        <w:right w:val="none" w:sz="0" w:space="0" w:color="auto"/>
      </w:divBdr>
    </w:div>
    <w:div w:id="1766923566">
      <w:bodyDiv w:val="1"/>
      <w:marLeft w:val="0"/>
      <w:marRight w:val="0"/>
      <w:marTop w:val="0"/>
      <w:marBottom w:val="0"/>
      <w:divBdr>
        <w:top w:val="none" w:sz="0" w:space="0" w:color="auto"/>
        <w:left w:val="none" w:sz="0" w:space="0" w:color="auto"/>
        <w:bottom w:val="none" w:sz="0" w:space="0" w:color="auto"/>
        <w:right w:val="none" w:sz="0" w:space="0" w:color="auto"/>
      </w:divBdr>
    </w:div>
    <w:div w:id="1817603210">
      <w:bodyDiv w:val="1"/>
      <w:marLeft w:val="0"/>
      <w:marRight w:val="0"/>
      <w:marTop w:val="0"/>
      <w:marBottom w:val="0"/>
      <w:divBdr>
        <w:top w:val="none" w:sz="0" w:space="0" w:color="auto"/>
        <w:left w:val="none" w:sz="0" w:space="0" w:color="auto"/>
        <w:bottom w:val="none" w:sz="0" w:space="0" w:color="auto"/>
        <w:right w:val="none" w:sz="0" w:space="0" w:color="auto"/>
      </w:divBdr>
    </w:div>
    <w:div w:id="1880782004">
      <w:bodyDiv w:val="1"/>
      <w:marLeft w:val="0"/>
      <w:marRight w:val="0"/>
      <w:marTop w:val="0"/>
      <w:marBottom w:val="0"/>
      <w:divBdr>
        <w:top w:val="none" w:sz="0" w:space="0" w:color="auto"/>
        <w:left w:val="none" w:sz="0" w:space="0" w:color="auto"/>
        <w:bottom w:val="none" w:sz="0" w:space="0" w:color="auto"/>
        <w:right w:val="none" w:sz="0" w:space="0" w:color="auto"/>
      </w:divBdr>
    </w:div>
    <w:div w:id="1939175462">
      <w:bodyDiv w:val="1"/>
      <w:marLeft w:val="0"/>
      <w:marRight w:val="0"/>
      <w:marTop w:val="0"/>
      <w:marBottom w:val="0"/>
      <w:divBdr>
        <w:top w:val="none" w:sz="0" w:space="0" w:color="auto"/>
        <w:left w:val="none" w:sz="0" w:space="0" w:color="auto"/>
        <w:bottom w:val="none" w:sz="0" w:space="0" w:color="auto"/>
        <w:right w:val="none" w:sz="0" w:space="0" w:color="auto"/>
      </w:divBdr>
    </w:div>
    <w:div w:id="1945645992">
      <w:bodyDiv w:val="1"/>
      <w:marLeft w:val="0"/>
      <w:marRight w:val="0"/>
      <w:marTop w:val="0"/>
      <w:marBottom w:val="0"/>
      <w:divBdr>
        <w:top w:val="none" w:sz="0" w:space="0" w:color="auto"/>
        <w:left w:val="none" w:sz="0" w:space="0" w:color="auto"/>
        <w:bottom w:val="none" w:sz="0" w:space="0" w:color="auto"/>
        <w:right w:val="none" w:sz="0" w:space="0" w:color="auto"/>
      </w:divBdr>
    </w:div>
    <w:div w:id="20920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u4.ru/f/files/prikaz-103-ot-25.03.2020-o-perevode-obuchayuschihsya-na-distancionnuyu-formu-obucheniya.pdf" TargetMode="External"/><Relationship Id="rId18" Type="http://schemas.openxmlformats.org/officeDocument/2006/relationships/hyperlink" Target="https://ou4.ru/f/files/prikaz-50-ot-13.11.20201.pdf" TargetMode="External"/><Relationship Id="rId3" Type="http://schemas.openxmlformats.org/officeDocument/2006/relationships/styles" Target="styles.xml"/><Relationship Id="rId21" Type="http://schemas.openxmlformats.org/officeDocument/2006/relationships/hyperlink" Target="http://mobileonline.garant.ru/document?id=70372814&amp;sub=1000" TargetMode="External"/><Relationship Id="rId7" Type="http://schemas.openxmlformats.org/officeDocument/2006/relationships/endnotes" Target="endnotes.xml"/><Relationship Id="rId12" Type="http://schemas.openxmlformats.org/officeDocument/2006/relationships/hyperlink" Target="https://ou4.ru/f/files/prikaz-98-ot-06.03.2020-o-perevode-obuchayuschihsya-na-distancionnuyu-formu-obucheniya.pdf" TargetMode="External"/><Relationship Id="rId17" Type="http://schemas.openxmlformats.org/officeDocument/2006/relationships/hyperlink" Target="https://ou4.ru/f/files/prikaz-153-ot-31.08.2020-o-perevode-obuchayuschihsya-na-distancionnuyu-formu-obucheniy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u4.ru/f/files/prikaz-121-ot-30.04.2020-o-perevode-obuchayuschihsya-na-distancionnuyu-formu-obucheniya.pdf" TargetMode="External"/><Relationship Id="rId20" Type="http://schemas.openxmlformats.org/officeDocument/2006/relationships/hyperlink" Target="file:///\\serv-file.school.local\U\&#1052;&#1072;&#1093;&#1080;&#1103;&#1085;&#1086;&#1074;&#1072;&#1060;&#1056;\&#1056;&#1072;&#1073;&#1086;&#1095;&#1080;&#1081;%20&#1089;&#1090;&#1086;&#1083;\&#1048;&#1090;&#1086;&#1075;&#1086;&#1074;&#1072;&#1103;%20&#1040;&#1090;&#1090;&#1077;&#1089;&#1090;&#1072;&#1094;&#1080;&#1103;\&#1053;&#1086;&#1088;&#1084;&#1072;&#1090;&#1080;&#1074;&#1082;&#1072;%20&#1087;&#1086;%20&#1072;&#1090;&#1090;&#1077;&#1089;&#1090;&#1072;&#1090;&#1072;&#1084;\porjadok_vydachi_attestatov_9_i_11_klassy.ot_17.12.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4.ru/f/files/prikaz-81-ot-10.02.2020-o-perevode-obuchayuschihsya-na-distancionnuyu-formu-obucheniy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u4.ru/f/files/prikaz-113-ot-20.04.2020-o-perevode-obuchayuschihsya-na-distancionnuyu-formu-obucheniya.pdf" TargetMode="External"/><Relationship Id="rId23" Type="http://schemas.openxmlformats.org/officeDocument/2006/relationships/footer" Target="footer1.xml"/><Relationship Id="rId10" Type="http://schemas.openxmlformats.org/officeDocument/2006/relationships/hyperlink" Target="https://ou4.ru/f/files/polozhenie-ob-elektronnom-obuchenii-i-ob-obuchenii-s-ispolzovaniem-distancionnyh-obrazovatelnyh-tehnologiy.pdf" TargetMode="External"/><Relationship Id="rId19" Type="http://schemas.openxmlformats.org/officeDocument/2006/relationships/hyperlink" Target="https://vk.com/club81978320" TargetMode="External"/><Relationship Id="rId4" Type="http://schemas.openxmlformats.org/officeDocument/2006/relationships/settings" Target="settings.xml"/><Relationship Id="rId9" Type="http://schemas.openxmlformats.org/officeDocument/2006/relationships/hyperlink" Target="mailto:school4@aramilgo.ru" TargetMode="External"/><Relationship Id="rId14" Type="http://schemas.openxmlformats.org/officeDocument/2006/relationships/hyperlink" Target="https://ou4.ru/f/files/prikaz-113-ot-06.04.2020-o-perevode-obuchayuschihsya-na-distancionnuyu-formu-obucheniya.pdf" TargetMode="External"/><Relationship Id="rId22" Type="http://schemas.openxmlformats.org/officeDocument/2006/relationships/hyperlink" Target="http://mobileonline.garant.ru/document?id=70372814&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3B17-560D-4D70-89ED-F74A5A8B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53</Pages>
  <Words>14266</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95398</CharactersWithSpaces>
  <SharedDoc>false</SharedDoc>
  <HLinks>
    <vt:vector size="90" baseType="variant">
      <vt:variant>
        <vt:i4>2557019</vt:i4>
      </vt:variant>
      <vt:variant>
        <vt:i4>42</vt:i4>
      </vt:variant>
      <vt:variant>
        <vt:i4>0</vt:i4>
      </vt:variant>
      <vt:variant>
        <vt:i4>5</vt:i4>
      </vt:variant>
      <vt:variant>
        <vt:lpwstr>S:\!Администрация\Отчеты\2019-2020\Результаты самообследования 2019.docx</vt:lpwstr>
      </vt:variant>
      <vt:variant>
        <vt:lpwstr>sub_0</vt:lpwstr>
      </vt:variant>
      <vt:variant>
        <vt:i4>6619182</vt:i4>
      </vt:variant>
      <vt:variant>
        <vt:i4>39</vt:i4>
      </vt:variant>
      <vt:variant>
        <vt:i4>0</vt:i4>
      </vt:variant>
      <vt:variant>
        <vt:i4>5</vt:i4>
      </vt:variant>
      <vt:variant>
        <vt:lpwstr>http://mobileonline.garant.ru/document?id=70372814&amp;sub=2000</vt:lpwstr>
      </vt:variant>
      <vt:variant>
        <vt:lpwstr/>
      </vt:variant>
      <vt:variant>
        <vt:i4>6684718</vt:i4>
      </vt:variant>
      <vt:variant>
        <vt:i4>36</vt:i4>
      </vt:variant>
      <vt:variant>
        <vt:i4>0</vt:i4>
      </vt:variant>
      <vt:variant>
        <vt:i4>5</vt:i4>
      </vt:variant>
      <vt:variant>
        <vt:lpwstr>http://mobileonline.garant.ru/document?id=70372814&amp;sub=1000</vt:lpwstr>
      </vt:variant>
      <vt:variant>
        <vt:lpwstr/>
      </vt:variant>
      <vt:variant>
        <vt:i4>3211275</vt:i4>
      </vt:variant>
      <vt:variant>
        <vt:i4>33</vt:i4>
      </vt:variant>
      <vt:variant>
        <vt:i4>0</vt:i4>
      </vt:variant>
      <vt:variant>
        <vt:i4>5</vt:i4>
      </vt:variant>
      <vt:variant>
        <vt:lpwstr>\\serv-file.school.local\U\МахияноваФР\Рабочий стол\Итоговая Аттестация\Нормативка по аттестатам\porjadok_vydachi_attestatov_9_i_11_klassy.ot_17.12.rtf</vt:lpwstr>
      </vt:variant>
      <vt:variant>
        <vt:lpwstr>sub_0</vt:lpwstr>
      </vt:variant>
      <vt:variant>
        <vt:i4>7536647</vt:i4>
      </vt:variant>
      <vt:variant>
        <vt:i4>30</vt:i4>
      </vt:variant>
      <vt:variant>
        <vt:i4>0</vt:i4>
      </vt:variant>
      <vt:variant>
        <vt:i4>5</vt:i4>
      </vt:variant>
      <vt:variant>
        <vt:lpwstr>https://vk.com/vpk_yastreb</vt:lpwstr>
      </vt:variant>
      <vt:variant>
        <vt:lpwstr/>
      </vt:variant>
      <vt:variant>
        <vt:i4>6357034</vt:i4>
      </vt:variant>
      <vt:variant>
        <vt:i4>27</vt:i4>
      </vt:variant>
      <vt:variant>
        <vt:i4>0</vt:i4>
      </vt:variant>
      <vt:variant>
        <vt:i4>5</vt:i4>
      </vt:variant>
      <vt:variant>
        <vt:lpwstr>https://ou4.ru/f/files/prikaz-50-ot-13.11.20201.pdf</vt:lpwstr>
      </vt:variant>
      <vt:variant>
        <vt:lpwstr/>
      </vt:variant>
      <vt:variant>
        <vt:i4>7209056</vt:i4>
      </vt:variant>
      <vt:variant>
        <vt:i4>24</vt:i4>
      </vt:variant>
      <vt:variant>
        <vt:i4>0</vt:i4>
      </vt:variant>
      <vt:variant>
        <vt:i4>5</vt:i4>
      </vt:variant>
      <vt:variant>
        <vt:lpwstr>https://ou4.ru/f/files/prikaz-153-ot-31.08.2020-o-perevode-obuchayuschihsya-na-distancionnuyu-formu-obucheniya.pdf</vt:lpwstr>
      </vt:variant>
      <vt:variant>
        <vt:lpwstr/>
      </vt:variant>
      <vt:variant>
        <vt:i4>6619235</vt:i4>
      </vt:variant>
      <vt:variant>
        <vt:i4>21</vt:i4>
      </vt:variant>
      <vt:variant>
        <vt:i4>0</vt:i4>
      </vt:variant>
      <vt:variant>
        <vt:i4>5</vt:i4>
      </vt:variant>
      <vt:variant>
        <vt:lpwstr>https://ou4.ru/f/files/prikaz-121-ot-30.04.2020-o-perevode-obuchayuschihsya-na-distancionnuyu-formu-obucheniya.pdf</vt:lpwstr>
      </vt:variant>
      <vt:variant>
        <vt:lpwstr/>
      </vt:variant>
      <vt:variant>
        <vt:i4>6750305</vt:i4>
      </vt:variant>
      <vt:variant>
        <vt:i4>18</vt:i4>
      </vt:variant>
      <vt:variant>
        <vt:i4>0</vt:i4>
      </vt:variant>
      <vt:variant>
        <vt:i4>5</vt:i4>
      </vt:variant>
      <vt:variant>
        <vt:lpwstr>https://ou4.ru/f/files/prikaz-113-ot-20.04.2020-o-perevode-obuchayuschihsya-na-distancionnuyu-formu-obucheniya.pdf</vt:lpwstr>
      </vt:variant>
      <vt:variant>
        <vt:lpwstr/>
      </vt:variant>
      <vt:variant>
        <vt:i4>6619239</vt:i4>
      </vt:variant>
      <vt:variant>
        <vt:i4>15</vt:i4>
      </vt:variant>
      <vt:variant>
        <vt:i4>0</vt:i4>
      </vt:variant>
      <vt:variant>
        <vt:i4>5</vt:i4>
      </vt:variant>
      <vt:variant>
        <vt:lpwstr>https://ou4.ru/f/files/prikaz-113-ot-06.04.2020-o-perevode-obuchayuschihsya-na-distancionnuyu-formu-obucheniya.pdf</vt:lpwstr>
      </vt:variant>
      <vt:variant>
        <vt:lpwstr/>
      </vt:variant>
      <vt:variant>
        <vt:i4>6357092</vt:i4>
      </vt:variant>
      <vt:variant>
        <vt:i4>12</vt:i4>
      </vt:variant>
      <vt:variant>
        <vt:i4>0</vt:i4>
      </vt:variant>
      <vt:variant>
        <vt:i4>5</vt:i4>
      </vt:variant>
      <vt:variant>
        <vt:lpwstr>https://ou4.ru/f/files/prikaz-103-ot-25.03.2020-o-perevode-obuchayuschihsya-na-distancionnuyu-formu-obucheniya.pdf</vt:lpwstr>
      </vt:variant>
      <vt:variant>
        <vt:lpwstr/>
      </vt:variant>
      <vt:variant>
        <vt:i4>65616</vt:i4>
      </vt:variant>
      <vt:variant>
        <vt:i4>9</vt:i4>
      </vt:variant>
      <vt:variant>
        <vt:i4>0</vt:i4>
      </vt:variant>
      <vt:variant>
        <vt:i4>5</vt:i4>
      </vt:variant>
      <vt:variant>
        <vt:lpwstr>https://ou4.ru/f/files/prikaz-98-ot-06.03.2020-o-perevode-obuchayuschihsya-na-distancionnuyu-formu-obucheniya.pdf</vt:lpwstr>
      </vt:variant>
      <vt:variant>
        <vt:lpwstr/>
      </vt:variant>
      <vt:variant>
        <vt:i4>917585</vt:i4>
      </vt:variant>
      <vt:variant>
        <vt:i4>6</vt:i4>
      </vt:variant>
      <vt:variant>
        <vt:i4>0</vt:i4>
      </vt:variant>
      <vt:variant>
        <vt:i4>5</vt:i4>
      </vt:variant>
      <vt:variant>
        <vt:lpwstr>https://ou4.ru/f/files/prikaz-81-ot-10.02.2020-o-perevode-obuchayuschihsya-na-distancionnuyu-formu-obucheniya.pdf</vt:lpwstr>
      </vt:variant>
      <vt:variant>
        <vt:lpwstr/>
      </vt:variant>
      <vt:variant>
        <vt:i4>589836</vt:i4>
      </vt:variant>
      <vt:variant>
        <vt:i4>3</vt:i4>
      </vt:variant>
      <vt:variant>
        <vt:i4>0</vt:i4>
      </vt:variant>
      <vt:variant>
        <vt:i4>5</vt:i4>
      </vt:variant>
      <vt:variant>
        <vt:lpwstr>https://ou4.ru/f/files/polozhenie-ob-elektronnom-obuchenii-i-ob-obuchenii-s-ispolzovaniem-distancionnyh-obrazovatelnyh-tehnologiy.pdf</vt:lpwstr>
      </vt:variant>
      <vt:variant>
        <vt:lpwstr/>
      </vt:variant>
      <vt:variant>
        <vt:i4>7798788</vt:i4>
      </vt:variant>
      <vt:variant>
        <vt:i4>0</vt:i4>
      </vt:variant>
      <vt:variant>
        <vt:i4>0</vt:i4>
      </vt:variant>
      <vt:variant>
        <vt:i4>5</vt:i4>
      </vt:variant>
      <vt:variant>
        <vt:lpwstr>mailto:school4@aramilgo.ru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Печеркин</cp:lastModifiedBy>
  <cp:revision>13</cp:revision>
  <cp:lastPrinted>2021-03-26T10:08:00Z</cp:lastPrinted>
  <dcterms:created xsi:type="dcterms:W3CDTF">2021-03-26T10:36:00Z</dcterms:created>
  <dcterms:modified xsi:type="dcterms:W3CDTF">2021-03-29T03:48:00Z</dcterms:modified>
</cp:coreProperties>
</file>